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1B0" w:rsidRDefault="006061B0" w:rsidP="002C1AEA">
      <w:pPr>
        <w:tabs>
          <w:tab w:val="left" w:pos="8505"/>
        </w:tabs>
        <w:jc w:val="center"/>
        <w:rPr>
          <w:b/>
          <w:bCs/>
          <w:sz w:val="28"/>
          <w:szCs w:val="28"/>
        </w:rPr>
      </w:pPr>
      <w:r>
        <w:rPr>
          <w:b/>
          <w:bCs/>
          <w:noProof/>
          <w:sz w:val="32"/>
          <w:szCs w:val="32"/>
        </w:rPr>
        <w:drawing>
          <wp:inline distT="0" distB="0" distL="0" distR="0">
            <wp:extent cx="6466564" cy="8899451"/>
            <wp:effectExtent l="19050" t="0" r="0" b="0"/>
            <wp:docPr id="128" name="Рисунок 1" descr="C:\Users\313_10\Desktop\ПРОФСОЮЗ\КД - 2025\1 ст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313_10\Desktop\ПРОФСОЮЗ\КД - 2025\1 стр 001.jpg"/>
                    <pic:cNvPicPr>
                      <a:picLocks noChangeAspect="1" noChangeArrowheads="1"/>
                    </pic:cNvPicPr>
                  </pic:nvPicPr>
                  <pic:blipFill>
                    <a:blip r:embed="rId7" cstate="print"/>
                    <a:srcRect/>
                    <a:stretch>
                      <a:fillRect/>
                    </a:stretch>
                  </pic:blipFill>
                  <pic:spPr bwMode="auto">
                    <a:xfrm>
                      <a:off x="0" y="0"/>
                      <a:ext cx="6468648" cy="8902320"/>
                    </a:xfrm>
                    <a:prstGeom prst="rect">
                      <a:avLst/>
                    </a:prstGeom>
                    <a:noFill/>
                    <a:ln w="9525">
                      <a:noFill/>
                      <a:miter lim="800000"/>
                      <a:headEnd/>
                      <a:tailEnd/>
                    </a:ln>
                  </pic:spPr>
                </pic:pic>
              </a:graphicData>
            </a:graphic>
          </wp:inline>
        </w:drawing>
      </w:r>
    </w:p>
    <w:p w:rsidR="006061B0" w:rsidRDefault="006061B0" w:rsidP="002C1AEA">
      <w:pPr>
        <w:tabs>
          <w:tab w:val="left" w:pos="8505"/>
        </w:tabs>
        <w:jc w:val="center"/>
        <w:rPr>
          <w:b/>
          <w:bCs/>
          <w:sz w:val="28"/>
          <w:szCs w:val="28"/>
        </w:rPr>
      </w:pPr>
    </w:p>
    <w:p w:rsidR="002C1AEA" w:rsidRPr="00C34722" w:rsidRDefault="002C1AEA" w:rsidP="002C1AEA">
      <w:pPr>
        <w:tabs>
          <w:tab w:val="left" w:pos="8505"/>
        </w:tabs>
        <w:jc w:val="center"/>
        <w:rPr>
          <w:b/>
          <w:bCs/>
          <w:sz w:val="28"/>
          <w:szCs w:val="28"/>
        </w:rPr>
      </w:pPr>
      <w:r w:rsidRPr="00C34722">
        <w:rPr>
          <w:b/>
          <w:bCs/>
          <w:sz w:val="28"/>
          <w:szCs w:val="28"/>
        </w:rPr>
        <w:lastRenderedPageBreak/>
        <w:t xml:space="preserve">СОДЕРЖАНИЕ                                                                                                                       </w:t>
      </w:r>
    </w:p>
    <w:tbl>
      <w:tblPr>
        <w:tblpPr w:leftFromText="180" w:rightFromText="180" w:vertAnchor="text" w:horzAnchor="margin" w:tblpXSpec="center" w:tblpY="184"/>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04"/>
        <w:gridCol w:w="1243"/>
      </w:tblGrid>
      <w:tr w:rsidR="002C1AEA" w:rsidRPr="00C34722" w:rsidTr="003F7840">
        <w:trPr>
          <w:trHeight w:val="391"/>
        </w:trPr>
        <w:tc>
          <w:tcPr>
            <w:tcW w:w="8504" w:type="dxa"/>
            <w:shd w:val="clear" w:color="auto" w:fill="auto"/>
          </w:tcPr>
          <w:p w:rsidR="002C1AEA" w:rsidRPr="00C34722" w:rsidRDefault="002C1AEA" w:rsidP="003F7840">
            <w:pPr>
              <w:pStyle w:val="Pa12"/>
              <w:spacing w:after="100"/>
              <w:rPr>
                <w:sz w:val="28"/>
                <w:szCs w:val="28"/>
              </w:rPr>
            </w:pPr>
          </w:p>
        </w:tc>
        <w:tc>
          <w:tcPr>
            <w:tcW w:w="1243" w:type="dxa"/>
            <w:shd w:val="clear" w:color="auto" w:fill="auto"/>
          </w:tcPr>
          <w:p w:rsidR="002C1AEA" w:rsidRPr="00C34722" w:rsidRDefault="002C1AEA" w:rsidP="003F7840">
            <w:pPr>
              <w:pStyle w:val="Pa12"/>
              <w:spacing w:after="100"/>
              <w:jc w:val="center"/>
              <w:rPr>
                <w:sz w:val="28"/>
                <w:szCs w:val="28"/>
              </w:rPr>
            </w:pPr>
            <w:r w:rsidRPr="00C34722">
              <w:rPr>
                <w:sz w:val="28"/>
                <w:szCs w:val="28"/>
              </w:rPr>
              <w:t>стр.</w:t>
            </w:r>
          </w:p>
        </w:tc>
      </w:tr>
      <w:tr w:rsidR="002C1AEA" w:rsidRPr="00C34722" w:rsidTr="003F7840">
        <w:trPr>
          <w:trHeight w:val="391"/>
        </w:trPr>
        <w:tc>
          <w:tcPr>
            <w:tcW w:w="8504" w:type="dxa"/>
            <w:shd w:val="clear" w:color="auto" w:fill="auto"/>
          </w:tcPr>
          <w:p w:rsidR="002C1AEA" w:rsidRPr="00C34722" w:rsidRDefault="002C1AEA" w:rsidP="008E06B6">
            <w:pPr>
              <w:pStyle w:val="Pa12"/>
              <w:spacing w:after="100"/>
              <w:rPr>
                <w:sz w:val="28"/>
                <w:szCs w:val="28"/>
              </w:rPr>
            </w:pPr>
            <w:r w:rsidRPr="00C34722">
              <w:rPr>
                <w:sz w:val="28"/>
                <w:szCs w:val="28"/>
              </w:rPr>
              <w:t xml:space="preserve">1.  Общие положения </w:t>
            </w:r>
          </w:p>
        </w:tc>
        <w:tc>
          <w:tcPr>
            <w:tcW w:w="1243" w:type="dxa"/>
            <w:shd w:val="clear" w:color="auto" w:fill="auto"/>
          </w:tcPr>
          <w:p w:rsidR="002C1AEA" w:rsidRPr="00C34722" w:rsidRDefault="00CB4971" w:rsidP="003F7840">
            <w:pPr>
              <w:pStyle w:val="Pa12"/>
              <w:spacing w:after="100"/>
              <w:jc w:val="center"/>
              <w:rPr>
                <w:sz w:val="28"/>
                <w:szCs w:val="28"/>
              </w:rPr>
            </w:pPr>
            <w:r w:rsidRPr="00C34722">
              <w:rPr>
                <w:sz w:val="28"/>
                <w:szCs w:val="28"/>
              </w:rPr>
              <w:t>4</w:t>
            </w:r>
          </w:p>
        </w:tc>
      </w:tr>
      <w:tr w:rsidR="002C1AEA" w:rsidRPr="00C34722" w:rsidTr="003F7840">
        <w:trPr>
          <w:trHeight w:val="676"/>
        </w:trPr>
        <w:tc>
          <w:tcPr>
            <w:tcW w:w="8504" w:type="dxa"/>
            <w:shd w:val="clear" w:color="auto" w:fill="auto"/>
          </w:tcPr>
          <w:p w:rsidR="002C1AEA" w:rsidRPr="00C34722" w:rsidRDefault="002C1AEA" w:rsidP="003F7840">
            <w:pPr>
              <w:pStyle w:val="Default"/>
              <w:rPr>
                <w:color w:val="auto"/>
                <w:sz w:val="28"/>
                <w:szCs w:val="28"/>
              </w:rPr>
            </w:pPr>
            <w:r w:rsidRPr="00C34722">
              <w:rPr>
                <w:color w:val="auto"/>
                <w:sz w:val="28"/>
                <w:szCs w:val="28"/>
              </w:rPr>
              <w:t xml:space="preserve">2.  Обязательства представителей сторон коллективного </w:t>
            </w:r>
          </w:p>
          <w:p w:rsidR="002C1AEA" w:rsidRPr="00C34722" w:rsidRDefault="002C1AEA" w:rsidP="008E06B6">
            <w:pPr>
              <w:pStyle w:val="Default"/>
              <w:rPr>
                <w:color w:val="auto"/>
                <w:sz w:val="28"/>
                <w:szCs w:val="28"/>
              </w:rPr>
            </w:pPr>
            <w:r w:rsidRPr="00C34722">
              <w:rPr>
                <w:color w:val="auto"/>
                <w:sz w:val="28"/>
                <w:szCs w:val="28"/>
              </w:rPr>
              <w:t xml:space="preserve">договора </w:t>
            </w:r>
          </w:p>
        </w:tc>
        <w:tc>
          <w:tcPr>
            <w:tcW w:w="1243" w:type="dxa"/>
            <w:shd w:val="clear" w:color="auto" w:fill="auto"/>
          </w:tcPr>
          <w:p w:rsidR="002C1AEA" w:rsidRPr="00C34722" w:rsidRDefault="00CB4971" w:rsidP="003F7840">
            <w:pPr>
              <w:pStyle w:val="Default"/>
              <w:jc w:val="center"/>
              <w:rPr>
                <w:color w:val="auto"/>
                <w:sz w:val="28"/>
                <w:szCs w:val="28"/>
              </w:rPr>
            </w:pPr>
            <w:r w:rsidRPr="00C34722">
              <w:rPr>
                <w:color w:val="auto"/>
                <w:sz w:val="28"/>
                <w:szCs w:val="28"/>
              </w:rPr>
              <w:t>7</w:t>
            </w:r>
          </w:p>
        </w:tc>
      </w:tr>
      <w:tr w:rsidR="002C1AEA" w:rsidRPr="00C34722" w:rsidTr="003F7840">
        <w:trPr>
          <w:trHeight w:val="301"/>
        </w:trPr>
        <w:tc>
          <w:tcPr>
            <w:tcW w:w="8504" w:type="dxa"/>
            <w:shd w:val="clear" w:color="auto" w:fill="auto"/>
          </w:tcPr>
          <w:p w:rsidR="002C1AEA" w:rsidRPr="00C34722" w:rsidRDefault="002C1AEA" w:rsidP="008E06B6">
            <w:pPr>
              <w:pStyle w:val="Default"/>
              <w:rPr>
                <w:color w:val="auto"/>
                <w:sz w:val="28"/>
                <w:szCs w:val="28"/>
              </w:rPr>
            </w:pPr>
            <w:r w:rsidRPr="00C34722">
              <w:rPr>
                <w:color w:val="auto"/>
                <w:sz w:val="28"/>
                <w:szCs w:val="28"/>
              </w:rPr>
              <w:t>3.  Трудовые отношения</w:t>
            </w:r>
          </w:p>
        </w:tc>
        <w:tc>
          <w:tcPr>
            <w:tcW w:w="1243" w:type="dxa"/>
            <w:shd w:val="clear" w:color="auto" w:fill="auto"/>
          </w:tcPr>
          <w:p w:rsidR="002C1AEA" w:rsidRPr="00C34722" w:rsidRDefault="00C74AC7" w:rsidP="0090531F">
            <w:pPr>
              <w:pStyle w:val="Default"/>
              <w:jc w:val="center"/>
              <w:rPr>
                <w:color w:val="auto"/>
                <w:sz w:val="28"/>
                <w:szCs w:val="28"/>
              </w:rPr>
            </w:pPr>
            <w:r w:rsidRPr="00C34722">
              <w:rPr>
                <w:color w:val="auto"/>
                <w:sz w:val="28"/>
                <w:szCs w:val="28"/>
              </w:rPr>
              <w:t>1</w:t>
            </w:r>
            <w:r w:rsidR="0090531F">
              <w:rPr>
                <w:color w:val="auto"/>
                <w:sz w:val="28"/>
                <w:szCs w:val="28"/>
              </w:rPr>
              <w:t>3</w:t>
            </w:r>
          </w:p>
        </w:tc>
      </w:tr>
      <w:tr w:rsidR="002C1AEA" w:rsidRPr="00C34722" w:rsidTr="003F7840">
        <w:trPr>
          <w:trHeight w:val="301"/>
        </w:trPr>
        <w:tc>
          <w:tcPr>
            <w:tcW w:w="8504" w:type="dxa"/>
            <w:shd w:val="clear" w:color="auto" w:fill="auto"/>
          </w:tcPr>
          <w:p w:rsidR="002C1AEA" w:rsidRPr="00C34722" w:rsidRDefault="002C1AEA" w:rsidP="008E06B6">
            <w:pPr>
              <w:pStyle w:val="Default"/>
              <w:rPr>
                <w:color w:val="auto"/>
                <w:sz w:val="28"/>
                <w:szCs w:val="28"/>
              </w:rPr>
            </w:pPr>
            <w:r w:rsidRPr="00C34722">
              <w:rPr>
                <w:color w:val="auto"/>
                <w:sz w:val="28"/>
                <w:szCs w:val="28"/>
              </w:rPr>
              <w:t>4.  Рабочее время и время отдыха</w:t>
            </w:r>
          </w:p>
        </w:tc>
        <w:tc>
          <w:tcPr>
            <w:tcW w:w="1243" w:type="dxa"/>
            <w:shd w:val="clear" w:color="auto" w:fill="auto"/>
          </w:tcPr>
          <w:p w:rsidR="002C1AEA" w:rsidRPr="00C34722" w:rsidRDefault="00C74AC7" w:rsidP="003F7840">
            <w:pPr>
              <w:pStyle w:val="Default"/>
              <w:jc w:val="center"/>
              <w:rPr>
                <w:color w:val="auto"/>
                <w:sz w:val="28"/>
                <w:szCs w:val="28"/>
              </w:rPr>
            </w:pPr>
            <w:r w:rsidRPr="00C34722">
              <w:rPr>
                <w:color w:val="auto"/>
                <w:sz w:val="28"/>
                <w:szCs w:val="28"/>
              </w:rPr>
              <w:t>17</w:t>
            </w:r>
          </w:p>
        </w:tc>
      </w:tr>
      <w:tr w:rsidR="002C1AEA" w:rsidRPr="00C34722" w:rsidTr="003F7840">
        <w:trPr>
          <w:trHeight w:val="286"/>
        </w:trPr>
        <w:tc>
          <w:tcPr>
            <w:tcW w:w="8504" w:type="dxa"/>
            <w:shd w:val="clear" w:color="auto" w:fill="auto"/>
          </w:tcPr>
          <w:p w:rsidR="002C1AEA" w:rsidRPr="00C34722" w:rsidRDefault="002C1AEA" w:rsidP="008E06B6">
            <w:pPr>
              <w:pStyle w:val="Default"/>
              <w:rPr>
                <w:color w:val="auto"/>
                <w:sz w:val="28"/>
                <w:szCs w:val="28"/>
              </w:rPr>
            </w:pPr>
            <w:r w:rsidRPr="00C34722">
              <w:rPr>
                <w:color w:val="auto"/>
                <w:sz w:val="28"/>
                <w:szCs w:val="28"/>
              </w:rPr>
              <w:t>5.  Оплата труда и нормы труда</w:t>
            </w:r>
          </w:p>
        </w:tc>
        <w:tc>
          <w:tcPr>
            <w:tcW w:w="1243" w:type="dxa"/>
            <w:shd w:val="clear" w:color="auto" w:fill="auto"/>
          </w:tcPr>
          <w:p w:rsidR="002C1AEA" w:rsidRPr="00C34722" w:rsidRDefault="0090531F" w:rsidP="003F7840">
            <w:pPr>
              <w:pStyle w:val="Default"/>
              <w:jc w:val="center"/>
              <w:rPr>
                <w:color w:val="auto"/>
                <w:sz w:val="28"/>
                <w:szCs w:val="28"/>
              </w:rPr>
            </w:pPr>
            <w:r>
              <w:rPr>
                <w:color w:val="auto"/>
                <w:sz w:val="28"/>
                <w:szCs w:val="28"/>
              </w:rPr>
              <w:t>23</w:t>
            </w:r>
          </w:p>
        </w:tc>
      </w:tr>
      <w:tr w:rsidR="002C1AEA" w:rsidRPr="00C34722" w:rsidTr="003F7840">
        <w:trPr>
          <w:trHeight w:val="676"/>
        </w:trPr>
        <w:tc>
          <w:tcPr>
            <w:tcW w:w="8504" w:type="dxa"/>
            <w:shd w:val="clear" w:color="auto" w:fill="auto"/>
          </w:tcPr>
          <w:p w:rsidR="002C1AEA" w:rsidRPr="00C34722" w:rsidRDefault="002C1AEA" w:rsidP="008E06B6">
            <w:pPr>
              <w:pStyle w:val="Default"/>
              <w:rPr>
                <w:color w:val="auto"/>
                <w:sz w:val="28"/>
                <w:szCs w:val="28"/>
              </w:rPr>
            </w:pPr>
            <w:r w:rsidRPr="00C34722">
              <w:rPr>
                <w:color w:val="auto"/>
                <w:sz w:val="28"/>
                <w:szCs w:val="28"/>
              </w:rPr>
              <w:t>6.  Содействие занятости, закреплению профессиональных кадров, повышению престижа педагогической профессии</w:t>
            </w:r>
          </w:p>
        </w:tc>
        <w:tc>
          <w:tcPr>
            <w:tcW w:w="1243" w:type="dxa"/>
            <w:shd w:val="clear" w:color="auto" w:fill="auto"/>
          </w:tcPr>
          <w:p w:rsidR="002C1AEA" w:rsidRPr="00C34722" w:rsidRDefault="0090531F" w:rsidP="003F7840">
            <w:pPr>
              <w:pStyle w:val="Default"/>
              <w:jc w:val="center"/>
              <w:rPr>
                <w:color w:val="auto"/>
                <w:sz w:val="28"/>
                <w:szCs w:val="28"/>
              </w:rPr>
            </w:pPr>
            <w:r>
              <w:rPr>
                <w:color w:val="auto"/>
                <w:sz w:val="28"/>
                <w:szCs w:val="28"/>
              </w:rPr>
              <w:t>32</w:t>
            </w:r>
          </w:p>
        </w:tc>
      </w:tr>
      <w:tr w:rsidR="002C1AEA" w:rsidRPr="00C34722" w:rsidTr="003F7840">
        <w:trPr>
          <w:trHeight w:val="286"/>
        </w:trPr>
        <w:tc>
          <w:tcPr>
            <w:tcW w:w="8504" w:type="dxa"/>
            <w:shd w:val="clear" w:color="auto" w:fill="auto"/>
          </w:tcPr>
          <w:p w:rsidR="002C1AEA" w:rsidRPr="00C34722" w:rsidRDefault="002C1AEA" w:rsidP="008E06B6">
            <w:pPr>
              <w:pStyle w:val="Default"/>
              <w:rPr>
                <w:color w:val="auto"/>
                <w:sz w:val="28"/>
                <w:szCs w:val="28"/>
              </w:rPr>
            </w:pPr>
            <w:r w:rsidRPr="00C34722">
              <w:rPr>
                <w:color w:val="auto"/>
                <w:sz w:val="28"/>
                <w:szCs w:val="28"/>
              </w:rPr>
              <w:t>7.   Охрана труда и здоровья</w:t>
            </w:r>
          </w:p>
        </w:tc>
        <w:tc>
          <w:tcPr>
            <w:tcW w:w="1243" w:type="dxa"/>
            <w:shd w:val="clear" w:color="auto" w:fill="auto"/>
          </w:tcPr>
          <w:p w:rsidR="002C1AEA" w:rsidRPr="00C34722" w:rsidRDefault="0090531F" w:rsidP="003F7840">
            <w:pPr>
              <w:pStyle w:val="Default"/>
              <w:jc w:val="center"/>
              <w:rPr>
                <w:color w:val="auto"/>
                <w:sz w:val="28"/>
                <w:szCs w:val="28"/>
              </w:rPr>
            </w:pPr>
            <w:r>
              <w:rPr>
                <w:color w:val="auto"/>
                <w:sz w:val="28"/>
                <w:szCs w:val="28"/>
              </w:rPr>
              <w:t>34</w:t>
            </w:r>
          </w:p>
        </w:tc>
      </w:tr>
      <w:tr w:rsidR="002C1AEA" w:rsidRPr="00C34722" w:rsidTr="003F7840">
        <w:trPr>
          <w:trHeight w:val="301"/>
        </w:trPr>
        <w:tc>
          <w:tcPr>
            <w:tcW w:w="8504" w:type="dxa"/>
            <w:shd w:val="clear" w:color="auto" w:fill="auto"/>
          </w:tcPr>
          <w:p w:rsidR="002C1AEA" w:rsidRPr="00C34722" w:rsidRDefault="002C1AEA" w:rsidP="008E06B6">
            <w:pPr>
              <w:pStyle w:val="Default"/>
              <w:rPr>
                <w:color w:val="auto"/>
                <w:sz w:val="28"/>
                <w:szCs w:val="28"/>
              </w:rPr>
            </w:pPr>
            <w:r w:rsidRPr="00C34722">
              <w:rPr>
                <w:color w:val="auto"/>
                <w:sz w:val="28"/>
                <w:szCs w:val="28"/>
              </w:rPr>
              <w:t>8.   Социальные гарантии, льготы и компенсации</w:t>
            </w:r>
          </w:p>
        </w:tc>
        <w:tc>
          <w:tcPr>
            <w:tcW w:w="1243" w:type="dxa"/>
            <w:shd w:val="clear" w:color="auto" w:fill="auto"/>
          </w:tcPr>
          <w:p w:rsidR="002C1AEA" w:rsidRPr="00C34722" w:rsidRDefault="0090531F" w:rsidP="003F7840">
            <w:pPr>
              <w:pStyle w:val="Default"/>
              <w:jc w:val="center"/>
              <w:rPr>
                <w:color w:val="auto"/>
                <w:sz w:val="28"/>
                <w:szCs w:val="28"/>
              </w:rPr>
            </w:pPr>
            <w:r>
              <w:rPr>
                <w:color w:val="auto"/>
                <w:sz w:val="28"/>
                <w:szCs w:val="28"/>
              </w:rPr>
              <w:t>38</w:t>
            </w:r>
          </w:p>
        </w:tc>
      </w:tr>
      <w:tr w:rsidR="002C1AEA" w:rsidRPr="00C34722" w:rsidTr="003F7840">
        <w:trPr>
          <w:trHeight w:val="301"/>
        </w:trPr>
        <w:tc>
          <w:tcPr>
            <w:tcW w:w="8504" w:type="dxa"/>
            <w:shd w:val="clear" w:color="auto" w:fill="auto"/>
          </w:tcPr>
          <w:p w:rsidR="002C1AEA" w:rsidRPr="00C34722" w:rsidRDefault="002C1AEA" w:rsidP="003F7840">
            <w:pPr>
              <w:pStyle w:val="Default"/>
              <w:rPr>
                <w:color w:val="auto"/>
                <w:sz w:val="28"/>
                <w:szCs w:val="28"/>
              </w:rPr>
            </w:pPr>
            <w:r w:rsidRPr="00C34722">
              <w:rPr>
                <w:color w:val="auto"/>
                <w:sz w:val="28"/>
                <w:szCs w:val="28"/>
              </w:rPr>
              <w:t>9.  Гарантии отдельным категориям работников.</w:t>
            </w:r>
          </w:p>
          <w:p w:rsidR="002C1AEA" w:rsidRPr="00C34722" w:rsidRDefault="002C1AEA" w:rsidP="003F7840">
            <w:pPr>
              <w:pStyle w:val="Default"/>
              <w:rPr>
                <w:color w:val="auto"/>
                <w:sz w:val="28"/>
                <w:szCs w:val="28"/>
              </w:rPr>
            </w:pPr>
            <w:r w:rsidRPr="00C34722">
              <w:rPr>
                <w:color w:val="auto"/>
                <w:sz w:val="28"/>
                <w:szCs w:val="28"/>
              </w:rPr>
              <w:t xml:space="preserve">     Молодые специалисты.</w:t>
            </w:r>
          </w:p>
        </w:tc>
        <w:tc>
          <w:tcPr>
            <w:tcW w:w="1243" w:type="dxa"/>
            <w:shd w:val="clear" w:color="auto" w:fill="auto"/>
          </w:tcPr>
          <w:p w:rsidR="002C1AEA" w:rsidRPr="00C34722" w:rsidRDefault="0090531F" w:rsidP="003F7840">
            <w:pPr>
              <w:pStyle w:val="Default"/>
              <w:jc w:val="center"/>
              <w:rPr>
                <w:color w:val="auto"/>
                <w:sz w:val="28"/>
                <w:szCs w:val="28"/>
              </w:rPr>
            </w:pPr>
            <w:r>
              <w:rPr>
                <w:color w:val="auto"/>
                <w:sz w:val="28"/>
                <w:szCs w:val="28"/>
              </w:rPr>
              <w:t>40</w:t>
            </w:r>
          </w:p>
        </w:tc>
      </w:tr>
      <w:tr w:rsidR="002C1AEA" w:rsidRPr="00C34722" w:rsidTr="003F7840">
        <w:trPr>
          <w:trHeight w:val="330"/>
        </w:trPr>
        <w:tc>
          <w:tcPr>
            <w:tcW w:w="8504" w:type="dxa"/>
            <w:shd w:val="clear" w:color="auto" w:fill="auto"/>
          </w:tcPr>
          <w:p w:rsidR="002C1AEA" w:rsidRPr="00C34722" w:rsidRDefault="002C1AEA" w:rsidP="008E06B6">
            <w:pPr>
              <w:pStyle w:val="Default"/>
              <w:rPr>
                <w:color w:val="auto"/>
                <w:sz w:val="28"/>
                <w:szCs w:val="28"/>
              </w:rPr>
            </w:pPr>
            <w:r w:rsidRPr="00C34722">
              <w:rPr>
                <w:color w:val="auto"/>
                <w:sz w:val="28"/>
                <w:szCs w:val="28"/>
              </w:rPr>
              <w:t>10. Права и гарантии деятельности профсоюзной организации и членов Профсоюза</w:t>
            </w:r>
          </w:p>
        </w:tc>
        <w:tc>
          <w:tcPr>
            <w:tcW w:w="1243" w:type="dxa"/>
            <w:shd w:val="clear" w:color="auto" w:fill="auto"/>
          </w:tcPr>
          <w:p w:rsidR="002C1AEA" w:rsidRPr="00C34722" w:rsidRDefault="0090531F" w:rsidP="003F7840">
            <w:pPr>
              <w:pStyle w:val="Default"/>
              <w:jc w:val="center"/>
              <w:rPr>
                <w:color w:val="auto"/>
                <w:sz w:val="28"/>
                <w:szCs w:val="28"/>
              </w:rPr>
            </w:pPr>
            <w:r>
              <w:rPr>
                <w:color w:val="auto"/>
                <w:sz w:val="28"/>
                <w:szCs w:val="28"/>
              </w:rPr>
              <w:t>45</w:t>
            </w:r>
          </w:p>
        </w:tc>
      </w:tr>
      <w:tr w:rsidR="002C1AEA" w:rsidRPr="00C34722" w:rsidTr="003F7840">
        <w:trPr>
          <w:trHeight w:val="301"/>
        </w:trPr>
        <w:tc>
          <w:tcPr>
            <w:tcW w:w="8504" w:type="dxa"/>
            <w:shd w:val="clear" w:color="auto" w:fill="auto"/>
          </w:tcPr>
          <w:p w:rsidR="002C1AEA" w:rsidRPr="00C34722" w:rsidRDefault="002C1AEA" w:rsidP="008E06B6">
            <w:pPr>
              <w:pStyle w:val="Default"/>
              <w:rPr>
                <w:color w:val="auto"/>
                <w:sz w:val="28"/>
                <w:szCs w:val="28"/>
              </w:rPr>
            </w:pPr>
            <w:r w:rsidRPr="00C34722">
              <w:rPr>
                <w:color w:val="auto"/>
                <w:sz w:val="28"/>
                <w:szCs w:val="28"/>
              </w:rPr>
              <w:t>11.  Социальные гарантии неработающих пенсионеров</w:t>
            </w:r>
          </w:p>
        </w:tc>
        <w:tc>
          <w:tcPr>
            <w:tcW w:w="1243" w:type="dxa"/>
            <w:shd w:val="clear" w:color="auto" w:fill="auto"/>
          </w:tcPr>
          <w:p w:rsidR="002C1AEA" w:rsidRPr="00C34722" w:rsidRDefault="0090531F" w:rsidP="003F7840">
            <w:pPr>
              <w:pStyle w:val="Default"/>
              <w:jc w:val="center"/>
              <w:rPr>
                <w:color w:val="auto"/>
                <w:sz w:val="28"/>
                <w:szCs w:val="28"/>
              </w:rPr>
            </w:pPr>
            <w:r>
              <w:rPr>
                <w:color w:val="auto"/>
                <w:sz w:val="28"/>
                <w:szCs w:val="28"/>
              </w:rPr>
              <w:t>49</w:t>
            </w:r>
          </w:p>
        </w:tc>
      </w:tr>
      <w:tr w:rsidR="002C1AEA" w:rsidRPr="00C34722" w:rsidTr="003F7840">
        <w:trPr>
          <w:trHeight w:val="286"/>
        </w:trPr>
        <w:tc>
          <w:tcPr>
            <w:tcW w:w="8504" w:type="dxa"/>
            <w:shd w:val="clear" w:color="auto" w:fill="auto"/>
          </w:tcPr>
          <w:p w:rsidR="002C1AEA" w:rsidRPr="00C34722" w:rsidRDefault="002C1AEA" w:rsidP="008E06B6">
            <w:pPr>
              <w:pStyle w:val="Default"/>
              <w:rPr>
                <w:color w:val="auto"/>
                <w:sz w:val="28"/>
                <w:szCs w:val="28"/>
              </w:rPr>
            </w:pPr>
            <w:r w:rsidRPr="00C34722">
              <w:rPr>
                <w:color w:val="auto"/>
                <w:sz w:val="28"/>
                <w:szCs w:val="28"/>
              </w:rPr>
              <w:t>12.  Контроль за выполнением коллективного договора</w:t>
            </w:r>
          </w:p>
        </w:tc>
        <w:tc>
          <w:tcPr>
            <w:tcW w:w="1243" w:type="dxa"/>
            <w:shd w:val="clear" w:color="auto" w:fill="auto"/>
          </w:tcPr>
          <w:p w:rsidR="002C1AEA" w:rsidRPr="00C34722" w:rsidRDefault="0090531F" w:rsidP="003F7840">
            <w:pPr>
              <w:pStyle w:val="Default"/>
              <w:jc w:val="center"/>
              <w:rPr>
                <w:color w:val="auto"/>
                <w:sz w:val="28"/>
                <w:szCs w:val="28"/>
              </w:rPr>
            </w:pPr>
            <w:r>
              <w:rPr>
                <w:color w:val="auto"/>
                <w:sz w:val="28"/>
                <w:szCs w:val="28"/>
              </w:rPr>
              <w:t>49</w:t>
            </w:r>
          </w:p>
        </w:tc>
      </w:tr>
      <w:tr w:rsidR="002C1AEA" w:rsidRPr="00C34722" w:rsidTr="003F7840">
        <w:trPr>
          <w:trHeight w:val="301"/>
        </w:trPr>
        <w:tc>
          <w:tcPr>
            <w:tcW w:w="8504" w:type="dxa"/>
            <w:shd w:val="clear" w:color="auto" w:fill="auto"/>
          </w:tcPr>
          <w:p w:rsidR="002C1AEA" w:rsidRPr="00C34722" w:rsidRDefault="002C1AEA" w:rsidP="008E06B6">
            <w:pPr>
              <w:pStyle w:val="Default"/>
              <w:rPr>
                <w:color w:val="auto"/>
                <w:sz w:val="28"/>
                <w:szCs w:val="28"/>
              </w:rPr>
            </w:pPr>
            <w:r w:rsidRPr="00C34722">
              <w:rPr>
                <w:color w:val="auto"/>
                <w:sz w:val="28"/>
                <w:szCs w:val="28"/>
              </w:rPr>
              <w:t>13. Приложение № 1- Правила внутреннего трудового распорядка</w:t>
            </w:r>
          </w:p>
        </w:tc>
        <w:tc>
          <w:tcPr>
            <w:tcW w:w="1243" w:type="dxa"/>
            <w:shd w:val="clear" w:color="auto" w:fill="auto"/>
          </w:tcPr>
          <w:p w:rsidR="002C1AEA" w:rsidRPr="00C34722" w:rsidRDefault="0090531F" w:rsidP="003F7840">
            <w:pPr>
              <w:pStyle w:val="Default"/>
              <w:jc w:val="center"/>
              <w:rPr>
                <w:color w:val="auto"/>
                <w:sz w:val="28"/>
                <w:szCs w:val="28"/>
              </w:rPr>
            </w:pPr>
            <w:r>
              <w:rPr>
                <w:color w:val="auto"/>
                <w:sz w:val="28"/>
                <w:szCs w:val="28"/>
              </w:rPr>
              <w:t>50</w:t>
            </w:r>
          </w:p>
        </w:tc>
      </w:tr>
      <w:tr w:rsidR="002C1AEA" w:rsidRPr="00C34722" w:rsidTr="003F7840">
        <w:trPr>
          <w:trHeight w:val="286"/>
        </w:trPr>
        <w:tc>
          <w:tcPr>
            <w:tcW w:w="8504" w:type="dxa"/>
            <w:shd w:val="clear" w:color="auto" w:fill="auto"/>
          </w:tcPr>
          <w:p w:rsidR="002C1AEA" w:rsidRPr="00C34722" w:rsidRDefault="002C1AEA" w:rsidP="008E06B6">
            <w:pPr>
              <w:pStyle w:val="Default"/>
              <w:rPr>
                <w:color w:val="auto"/>
                <w:sz w:val="28"/>
                <w:szCs w:val="28"/>
              </w:rPr>
            </w:pPr>
            <w:r w:rsidRPr="00C34722">
              <w:rPr>
                <w:color w:val="auto"/>
                <w:sz w:val="28"/>
                <w:szCs w:val="28"/>
              </w:rPr>
              <w:t>14. Приложение № 2-Положение об оплате труда работников</w:t>
            </w:r>
          </w:p>
        </w:tc>
        <w:tc>
          <w:tcPr>
            <w:tcW w:w="1243" w:type="dxa"/>
            <w:shd w:val="clear" w:color="auto" w:fill="auto"/>
          </w:tcPr>
          <w:p w:rsidR="002C1AEA" w:rsidRPr="00C34722" w:rsidRDefault="0090531F" w:rsidP="003F7840">
            <w:pPr>
              <w:pStyle w:val="Default"/>
              <w:jc w:val="center"/>
              <w:rPr>
                <w:color w:val="auto"/>
                <w:sz w:val="28"/>
                <w:szCs w:val="28"/>
              </w:rPr>
            </w:pPr>
            <w:r>
              <w:rPr>
                <w:color w:val="auto"/>
                <w:sz w:val="28"/>
                <w:szCs w:val="28"/>
              </w:rPr>
              <w:t>76</w:t>
            </w:r>
          </w:p>
        </w:tc>
      </w:tr>
      <w:tr w:rsidR="002C1AEA" w:rsidRPr="00C34722" w:rsidTr="003F7840">
        <w:trPr>
          <w:trHeight w:val="602"/>
        </w:trPr>
        <w:tc>
          <w:tcPr>
            <w:tcW w:w="8504" w:type="dxa"/>
            <w:shd w:val="clear" w:color="auto" w:fill="auto"/>
          </w:tcPr>
          <w:p w:rsidR="002C1AEA" w:rsidRPr="00C34722" w:rsidRDefault="002C1AEA" w:rsidP="008E06B6">
            <w:pPr>
              <w:pStyle w:val="Default"/>
              <w:rPr>
                <w:color w:val="auto"/>
                <w:sz w:val="28"/>
                <w:szCs w:val="28"/>
              </w:rPr>
            </w:pPr>
            <w:r w:rsidRPr="00C34722">
              <w:rPr>
                <w:color w:val="auto"/>
                <w:sz w:val="28"/>
                <w:szCs w:val="28"/>
              </w:rPr>
              <w:t>15. Приложение № 3-Положение о порядке установления стимулирующих выплат и премирования работников</w:t>
            </w:r>
          </w:p>
        </w:tc>
        <w:tc>
          <w:tcPr>
            <w:tcW w:w="1243" w:type="dxa"/>
            <w:shd w:val="clear" w:color="auto" w:fill="auto"/>
          </w:tcPr>
          <w:p w:rsidR="002C1AEA" w:rsidRPr="00C34722" w:rsidRDefault="0090531F" w:rsidP="003F7840">
            <w:pPr>
              <w:pStyle w:val="Default"/>
              <w:jc w:val="center"/>
              <w:rPr>
                <w:color w:val="auto"/>
                <w:sz w:val="28"/>
                <w:szCs w:val="28"/>
              </w:rPr>
            </w:pPr>
            <w:r>
              <w:rPr>
                <w:color w:val="auto"/>
                <w:sz w:val="28"/>
                <w:szCs w:val="28"/>
              </w:rPr>
              <w:t>95</w:t>
            </w:r>
          </w:p>
        </w:tc>
      </w:tr>
      <w:tr w:rsidR="002C1AEA" w:rsidRPr="00C34722" w:rsidTr="003F7840">
        <w:trPr>
          <w:trHeight w:val="587"/>
        </w:trPr>
        <w:tc>
          <w:tcPr>
            <w:tcW w:w="8504" w:type="dxa"/>
            <w:shd w:val="clear" w:color="auto" w:fill="auto"/>
          </w:tcPr>
          <w:p w:rsidR="002C1AEA" w:rsidRPr="00C34722" w:rsidRDefault="002C1AEA" w:rsidP="008E06B6">
            <w:pPr>
              <w:pStyle w:val="Default"/>
              <w:rPr>
                <w:color w:val="auto"/>
                <w:sz w:val="28"/>
                <w:szCs w:val="28"/>
              </w:rPr>
            </w:pPr>
            <w:r w:rsidRPr="00C34722">
              <w:rPr>
                <w:color w:val="auto"/>
                <w:sz w:val="28"/>
                <w:szCs w:val="28"/>
              </w:rPr>
              <w:t>16. Приложение № 4-Положение об оказании материальной помощи работникам учреждений</w:t>
            </w:r>
          </w:p>
        </w:tc>
        <w:tc>
          <w:tcPr>
            <w:tcW w:w="1243" w:type="dxa"/>
            <w:shd w:val="clear" w:color="auto" w:fill="auto"/>
          </w:tcPr>
          <w:p w:rsidR="002C1AEA" w:rsidRPr="00C34722" w:rsidRDefault="0090531F" w:rsidP="003F7840">
            <w:pPr>
              <w:pStyle w:val="Default"/>
              <w:jc w:val="center"/>
              <w:rPr>
                <w:color w:val="auto"/>
                <w:sz w:val="28"/>
                <w:szCs w:val="28"/>
              </w:rPr>
            </w:pPr>
            <w:r>
              <w:rPr>
                <w:color w:val="auto"/>
                <w:sz w:val="28"/>
                <w:szCs w:val="28"/>
              </w:rPr>
              <w:t>102</w:t>
            </w:r>
          </w:p>
        </w:tc>
      </w:tr>
      <w:tr w:rsidR="002C1AEA" w:rsidRPr="00C34722" w:rsidTr="003F7840">
        <w:trPr>
          <w:trHeight w:val="602"/>
        </w:trPr>
        <w:tc>
          <w:tcPr>
            <w:tcW w:w="8504" w:type="dxa"/>
            <w:shd w:val="clear" w:color="auto" w:fill="auto"/>
          </w:tcPr>
          <w:p w:rsidR="002C1AEA" w:rsidRPr="00C34722" w:rsidRDefault="002C1AEA" w:rsidP="008E06B6">
            <w:pPr>
              <w:pStyle w:val="310"/>
              <w:ind w:firstLine="0"/>
              <w:jc w:val="left"/>
              <w:rPr>
                <w:szCs w:val="28"/>
              </w:rPr>
            </w:pPr>
            <w:r w:rsidRPr="00C34722">
              <w:rPr>
                <w:szCs w:val="28"/>
              </w:rPr>
              <w:t>17. Приложение № 5-Положение о комиссии по трудовым спорам. (Выписка из протокола собрания)</w:t>
            </w:r>
          </w:p>
        </w:tc>
        <w:tc>
          <w:tcPr>
            <w:tcW w:w="1243" w:type="dxa"/>
            <w:shd w:val="clear" w:color="auto" w:fill="auto"/>
          </w:tcPr>
          <w:p w:rsidR="002C1AEA" w:rsidRPr="00C34722" w:rsidRDefault="0090531F" w:rsidP="003F7840">
            <w:pPr>
              <w:pStyle w:val="Default"/>
              <w:jc w:val="center"/>
              <w:rPr>
                <w:color w:val="auto"/>
                <w:sz w:val="28"/>
                <w:szCs w:val="28"/>
              </w:rPr>
            </w:pPr>
            <w:r>
              <w:rPr>
                <w:color w:val="auto"/>
                <w:sz w:val="28"/>
                <w:szCs w:val="28"/>
              </w:rPr>
              <w:t>105</w:t>
            </w:r>
          </w:p>
        </w:tc>
      </w:tr>
      <w:tr w:rsidR="002C1AEA" w:rsidRPr="00C34722" w:rsidTr="003F7840">
        <w:trPr>
          <w:trHeight w:val="286"/>
        </w:trPr>
        <w:tc>
          <w:tcPr>
            <w:tcW w:w="8504" w:type="dxa"/>
            <w:shd w:val="clear" w:color="auto" w:fill="auto"/>
          </w:tcPr>
          <w:p w:rsidR="002C1AEA" w:rsidRPr="00C34722" w:rsidRDefault="002C1AEA" w:rsidP="008E06B6">
            <w:pPr>
              <w:pStyle w:val="310"/>
              <w:ind w:firstLine="0"/>
              <w:jc w:val="left"/>
              <w:rPr>
                <w:szCs w:val="28"/>
              </w:rPr>
            </w:pPr>
            <w:r w:rsidRPr="00C34722">
              <w:rPr>
                <w:szCs w:val="28"/>
              </w:rPr>
              <w:t>18. Приложение № 6-Соглашение по «Охране труда»</w:t>
            </w:r>
          </w:p>
        </w:tc>
        <w:tc>
          <w:tcPr>
            <w:tcW w:w="1243" w:type="dxa"/>
            <w:shd w:val="clear" w:color="auto" w:fill="auto"/>
          </w:tcPr>
          <w:p w:rsidR="002C1AEA" w:rsidRPr="00C34722" w:rsidRDefault="0090531F" w:rsidP="003F7840">
            <w:pPr>
              <w:pStyle w:val="Default"/>
              <w:jc w:val="center"/>
              <w:rPr>
                <w:color w:val="auto"/>
                <w:sz w:val="28"/>
                <w:szCs w:val="28"/>
              </w:rPr>
            </w:pPr>
            <w:r>
              <w:rPr>
                <w:color w:val="auto"/>
                <w:sz w:val="28"/>
                <w:szCs w:val="28"/>
              </w:rPr>
              <w:t>109</w:t>
            </w:r>
          </w:p>
        </w:tc>
      </w:tr>
      <w:tr w:rsidR="002C1AEA" w:rsidRPr="00C34722" w:rsidTr="003F7840">
        <w:trPr>
          <w:trHeight w:val="301"/>
        </w:trPr>
        <w:tc>
          <w:tcPr>
            <w:tcW w:w="8504" w:type="dxa"/>
            <w:shd w:val="clear" w:color="auto" w:fill="auto"/>
          </w:tcPr>
          <w:p w:rsidR="002C1AEA" w:rsidRPr="00C34722" w:rsidRDefault="002C1AEA" w:rsidP="008E06B6">
            <w:pPr>
              <w:pStyle w:val="310"/>
              <w:ind w:firstLine="0"/>
              <w:jc w:val="left"/>
              <w:rPr>
                <w:szCs w:val="28"/>
              </w:rPr>
            </w:pPr>
            <w:r w:rsidRPr="00C34722">
              <w:rPr>
                <w:szCs w:val="28"/>
              </w:rPr>
              <w:t>19. Приложение № 7-Положение о совместной комиссии по охране труда</w:t>
            </w:r>
          </w:p>
        </w:tc>
        <w:tc>
          <w:tcPr>
            <w:tcW w:w="1243" w:type="dxa"/>
            <w:shd w:val="clear" w:color="auto" w:fill="auto"/>
          </w:tcPr>
          <w:p w:rsidR="002C1AEA" w:rsidRPr="00C34722" w:rsidRDefault="0090531F" w:rsidP="003F7840">
            <w:pPr>
              <w:pStyle w:val="Default"/>
              <w:jc w:val="center"/>
              <w:rPr>
                <w:color w:val="auto"/>
                <w:sz w:val="28"/>
                <w:szCs w:val="28"/>
              </w:rPr>
            </w:pPr>
            <w:r>
              <w:rPr>
                <w:color w:val="auto"/>
                <w:sz w:val="28"/>
                <w:szCs w:val="28"/>
              </w:rPr>
              <w:t>112</w:t>
            </w:r>
          </w:p>
        </w:tc>
      </w:tr>
      <w:tr w:rsidR="002C1AEA" w:rsidRPr="00C34722" w:rsidTr="003F7840">
        <w:trPr>
          <w:trHeight w:val="602"/>
        </w:trPr>
        <w:tc>
          <w:tcPr>
            <w:tcW w:w="8504" w:type="dxa"/>
            <w:shd w:val="clear" w:color="auto" w:fill="auto"/>
          </w:tcPr>
          <w:p w:rsidR="002C1AEA" w:rsidRPr="00C34722" w:rsidRDefault="002C1AEA" w:rsidP="008E06B6">
            <w:pPr>
              <w:pStyle w:val="310"/>
              <w:ind w:firstLine="0"/>
              <w:jc w:val="left"/>
              <w:rPr>
                <w:szCs w:val="28"/>
              </w:rPr>
            </w:pPr>
            <w:r w:rsidRPr="00C34722">
              <w:rPr>
                <w:szCs w:val="28"/>
              </w:rPr>
              <w:t>20. Приложение № 8-Соглашение по проведению мероприятий по охране труда</w:t>
            </w:r>
          </w:p>
        </w:tc>
        <w:tc>
          <w:tcPr>
            <w:tcW w:w="1243" w:type="dxa"/>
            <w:shd w:val="clear" w:color="auto" w:fill="auto"/>
          </w:tcPr>
          <w:p w:rsidR="002C1AEA" w:rsidRPr="00C34722" w:rsidRDefault="0090531F" w:rsidP="003F7840">
            <w:pPr>
              <w:pStyle w:val="Default"/>
              <w:jc w:val="center"/>
              <w:rPr>
                <w:color w:val="auto"/>
                <w:sz w:val="28"/>
                <w:szCs w:val="28"/>
              </w:rPr>
            </w:pPr>
            <w:r>
              <w:rPr>
                <w:color w:val="auto"/>
                <w:sz w:val="28"/>
                <w:szCs w:val="28"/>
              </w:rPr>
              <w:t>116</w:t>
            </w:r>
          </w:p>
        </w:tc>
      </w:tr>
      <w:tr w:rsidR="002C1AEA" w:rsidRPr="00C34722" w:rsidTr="003F7840">
        <w:trPr>
          <w:trHeight w:val="1189"/>
        </w:trPr>
        <w:tc>
          <w:tcPr>
            <w:tcW w:w="8504" w:type="dxa"/>
            <w:shd w:val="clear" w:color="auto" w:fill="auto"/>
          </w:tcPr>
          <w:p w:rsidR="002C1AEA" w:rsidRPr="00C34722" w:rsidRDefault="002C1AEA" w:rsidP="008E06B6">
            <w:pPr>
              <w:pStyle w:val="310"/>
              <w:ind w:firstLine="0"/>
              <w:jc w:val="left"/>
              <w:rPr>
                <w:szCs w:val="28"/>
              </w:rPr>
            </w:pPr>
            <w:r w:rsidRPr="00C34722">
              <w:rPr>
                <w:szCs w:val="28"/>
              </w:rPr>
              <w:t>21. Приложение № 9-Перечень профессий и должностей работников, имеющих право на обеспечение специальной одеждой и другими средствами индивидуальной защиты, а также моющими и обезвреживающими средствами</w:t>
            </w:r>
          </w:p>
        </w:tc>
        <w:tc>
          <w:tcPr>
            <w:tcW w:w="1243" w:type="dxa"/>
            <w:shd w:val="clear" w:color="auto" w:fill="auto"/>
          </w:tcPr>
          <w:p w:rsidR="002C1AEA" w:rsidRPr="00C34722" w:rsidRDefault="0090531F" w:rsidP="003F7840">
            <w:pPr>
              <w:pStyle w:val="Default"/>
              <w:jc w:val="center"/>
              <w:rPr>
                <w:color w:val="auto"/>
                <w:sz w:val="28"/>
                <w:szCs w:val="28"/>
              </w:rPr>
            </w:pPr>
            <w:r>
              <w:rPr>
                <w:color w:val="auto"/>
                <w:sz w:val="28"/>
                <w:szCs w:val="28"/>
              </w:rPr>
              <w:t>119</w:t>
            </w:r>
          </w:p>
        </w:tc>
      </w:tr>
      <w:tr w:rsidR="002C1AEA" w:rsidRPr="00C34722" w:rsidTr="003F7840">
        <w:trPr>
          <w:trHeight w:val="301"/>
        </w:trPr>
        <w:tc>
          <w:tcPr>
            <w:tcW w:w="8504" w:type="dxa"/>
            <w:shd w:val="clear" w:color="auto" w:fill="auto"/>
          </w:tcPr>
          <w:p w:rsidR="002C1AEA" w:rsidRPr="00C34722" w:rsidRDefault="002C1AEA" w:rsidP="008E06B6">
            <w:pPr>
              <w:pStyle w:val="310"/>
              <w:ind w:firstLine="0"/>
              <w:jc w:val="left"/>
              <w:rPr>
                <w:szCs w:val="28"/>
              </w:rPr>
            </w:pPr>
            <w:r w:rsidRPr="00C34722">
              <w:rPr>
                <w:szCs w:val="28"/>
              </w:rPr>
              <w:t xml:space="preserve">22. Приложение № 10-Форма расчетного листка </w:t>
            </w:r>
          </w:p>
        </w:tc>
        <w:tc>
          <w:tcPr>
            <w:tcW w:w="1243" w:type="dxa"/>
            <w:shd w:val="clear" w:color="auto" w:fill="auto"/>
          </w:tcPr>
          <w:p w:rsidR="002C1AEA" w:rsidRPr="00C34722" w:rsidRDefault="00F916C5" w:rsidP="003F7840">
            <w:pPr>
              <w:pStyle w:val="Default"/>
              <w:jc w:val="center"/>
              <w:rPr>
                <w:color w:val="auto"/>
                <w:sz w:val="28"/>
                <w:szCs w:val="28"/>
              </w:rPr>
            </w:pPr>
            <w:r>
              <w:rPr>
                <w:color w:val="auto"/>
                <w:sz w:val="28"/>
                <w:szCs w:val="28"/>
              </w:rPr>
              <w:t>121</w:t>
            </w:r>
          </w:p>
        </w:tc>
      </w:tr>
      <w:tr w:rsidR="002C1AEA" w:rsidRPr="00C34722" w:rsidTr="003F7840">
        <w:trPr>
          <w:trHeight w:val="286"/>
        </w:trPr>
        <w:tc>
          <w:tcPr>
            <w:tcW w:w="8504" w:type="dxa"/>
            <w:shd w:val="clear" w:color="auto" w:fill="auto"/>
          </w:tcPr>
          <w:p w:rsidR="002C1AEA" w:rsidRPr="00C34722" w:rsidRDefault="002C1AEA" w:rsidP="008E06B6">
            <w:pPr>
              <w:pStyle w:val="310"/>
              <w:ind w:firstLine="0"/>
              <w:jc w:val="left"/>
              <w:rPr>
                <w:szCs w:val="28"/>
              </w:rPr>
            </w:pPr>
            <w:r w:rsidRPr="00C34722">
              <w:rPr>
                <w:szCs w:val="28"/>
              </w:rPr>
              <w:t>23. Приложение № 11-График работы</w:t>
            </w:r>
          </w:p>
        </w:tc>
        <w:tc>
          <w:tcPr>
            <w:tcW w:w="1243" w:type="dxa"/>
            <w:shd w:val="clear" w:color="auto" w:fill="auto"/>
          </w:tcPr>
          <w:p w:rsidR="002C1AEA" w:rsidRPr="00C34722" w:rsidRDefault="00F916C5" w:rsidP="003F7840">
            <w:pPr>
              <w:pStyle w:val="Default"/>
              <w:jc w:val="center"/>
              <w:rPr>
                <w:color w:val="auto"/>
                <w:sz w:val="28"/>
                <w:szCs w:val="28"/>
              </w:rPr>
            </w:pPr>
            <w:r>
              <w:rPr>
                <w:color w:val="auto"/>
                <w:sz w:val="28"/>
                <w:szCs w:val="28"/>
              </w:rPr>
              <w:t>122</w:t>
            </w:r>
          </w:p>
        </w:tc>
      </w:tr>
      <w:tr w:rsidR="002C1AEA" w:rsidRPr="00C34722" w:rsidTr="003F7840">
        <w:trPr>
          <w:trHeight w:val="602"/>
        </w:trPr>
        <w:tc>
          <w:tcPr>
            <w:tcW w:w="8504" w:type="dxa"/>
            <w:shd w:val="clear" w:color="auto" w:fill="auto"/>
          </w:tcPr>
          <w:p w:rsidR="002C1AEA" w:rsidRPr="00C34722" w:rsidRDefault="002C1AEA" w:rsidP="008E06B6">
            <w:pPr>
              <w:pStyle w:val="26"/>
              <w:tabs>
                <w:tab w:val="left" w:pos="709"/>
              </w:tabs>
              <w:rPr>
                <w:rFonts w:ascii="Times New Roman" w:hAnsi="Times New Roman" w:cs="Times New Roman"/>
                <w:sz w:val="28"/>
                <w:szCs w:val="28"/>
              </w:rPr>
            </w:pPr>
            <w:r w:rsidRPr="00C34722">
              <w:rPr>
                <w:rFonts w:ascii="Times New Roman" w:hAnsi="Times New Roman" w:cs="Times New Roman"/>
                <w:sz w:val="28"/>
                <w:szCs w:val="28"/>
              </w:rPr>
              <w:t>24.</w:t>
            </w:r>
            <w:r w:rsidRPr="00C34722">
              <w:rPr>
                <w:rFonts w:ascii="Times New Roman" w:hAnsi="Times New Roman" w:cs="Times New Roman"/>
                <w:b/>
                <w:sz w:val="28"/>
                <w:szCs w:val="28"/>
              </w:rPr>
              <w:t xml:space="preserve"> </w:t>
            </w:r>
            <w:r w:rsidRPr="00C34722">
              <w:rPr>
                <w:rFonts w:ascii="Times New Roman" w:hAnsi="Times New Roman" w:cs="Times New Roman"/>
                <w:sz w:val="28"/>
                <w:szCs w:val="28"/>
              </w:rPr>
              <w:t>Приложение № 12-Положение о порядке и условиях предоставления длительного отпуска работникам</w:t>
            </w:r>
          </w:p>
        </w:tc>
        <w:tc>
          <w:tcPr>
            <w:tcW w:w="1243" w:type="dxa"/>
            <w:shd w:val="clear" w:color="auto" w:fill="auto"/>
          </w:tcPr>
          <w:p w:rsidR="002C1AEA" w:rsidRPr="00C34722" w:rsidRDefault="00F916C5" w:rsidP="003F7840">
            <w:pPr>
              <w:pStyle w:val="Default"/>
              <w:jc w:val="center"/>
              <w:rPr>
                <w:color w:val="auto"/>
                <w:sz w:val="28"/>
                <w:szCs w:val="28"/>
              </w:rPr>
            </w:pPr>
            <w:r>
              <w:rPr>
                <w:color w:val="auto"/>
                <w:sz w:val="28"/>
                <w:szCs w:val="28"/>
              </w:rPr>
              <w:t>123</w:t>
            </w:r>
          </w:p>
        </w:tc>
      </w:tr>
      <w:tr w:rsidR="002C1AEA" w:rsidRPr="00C34722" w:rsidTr="008E06B6">
        <w:trPr>
          <w:trHeight w:val="416"/>
        </w:trPr>
        <w:tc>
          <w:tcPr>
            <w:tcW w:w="8504" w:type="dxa"/>
            <w:shd w:val="clear" w:color="auto" w:fill="auto"/>
          </w:tcPr>
          <w:p w:rsidR="002C1AEA" w:rsidRPr="00C34722" w:rsidRDefault="002C1AEA" w:rsidP="008E06B6">
            <w:pPr>
              <w:pStyle w:val="310"/>
              <w:ind w:firstLine="0"/>
              <w:jc w:val="left"/>
              <w:rPr>
                <w:szCs w:val="28"/>
              </w:rPr>
            </w:pPr>
            <w:r w:rsidRPr="00C34722">
              <w:rPr>
                <w:szCs w:val="28"/>
              </w:rPr>
              <w:t>25. Приложение № 13-Положение о предоставлении ежегодного дополнительного оплачиваемого отпуска работникам и должностным работникам с ненормированным рабочим днем</w:t>
            </w:r>
          </w:p>
        </w:tc>
        <w:tc>
          <w:tcPr>
            <w:tcW w:w="1243" w:type="dxa"/>
            <w:shd w:val="clear" w:color="auto" w:fill="auto"/>
          </w:tcPr>
          <w:p w:rsidR="002C1AEA" w:rsidRPr="00C34722" w:rsidRDefault="00F916C5" w:rsidP="003F7840">
            <w:pPr>
              <w:pStyle w:val="Default"/>
              <w:jc w:val="center"/>
              <w:rPr>
                <w:color w:val="auto"/>
                <w:sz w:val="28"/>
                <w:szCs w:val="28"/>
              </w:rPr>
            </w:pPr>
            <w:r>
              <w:rPr>
                <w:color w:val="auto"/>
                <w:sz w:val="28"/>
                <w:szCs w:val="28"/>
              </w:rPr>
              <w:t>125</w:t>
            </w:r>
          </w:p>
        </w:tc>
      </w:tr>
      <w:tr w:rsidR="002C1AEA" w:rsidRPr="00C34722" w:rsidTr="003F7840">
        <w:trPr>
          <w:trHeight w:val="602"/>
        </w:trPr>
        <w:tc>
          <w:tcPr>
            <w:tcW w:w="8504" w:type="dxa"/>
            <w:shd w:val="clear" w:color="auto" w:fill="auto"/>
          </w:tcPr>
          <w:p w:rsidR="002C1AEA" w:rsidRPr="00C34722" w:rsidRDefault="002C1AEA" w:rsidP="008E06B6">
            <w:pPr>
              <w:pStyle w:val="310"/>
              <w:ind w:firstLine="0"/>
              <w:jc w:val="left"/>
              <w:rPr>
                <w:szCs w:val="28"/>
              </w:rPr>
            </w:pPr>
            <w:r w:rsidRPr="00C34722">
              <w:rPr>
                <w:szCs w:val="28"/>
              </w:rPr>
              <w:lastRenderedPageBreak/>
              <w:t>26. Приложение № 14- План профессиональной подготовки, переподготовки и повышения квалификации работников</w:t>
            </w:r>
          </w:p>
        </w:tc>
        <w:tc>
          <w:tcPr>
            <w:tcW w:w="1243" w:type="dxa"/>
            <w:shd w:val="clear" w:color="auto" w:fill="auto"/>
          </w:tcPr>
          <w:p w:rsidR="002C1AEA" w:rsidRPr="00C34722" w:rsidRDefault="00F916C5" w:rsidP="003F7840">
            <w:pPr>
              <w:pStyle w:val="Default"/>
              <w:jc w:val="center"/>
              <w:rPr>
                <w:color w:val="auto"/>
                <w:sz w:val="28"/>
                <w:szCs w:val="28"/>
              </w:rPr>
            </w:pPr>
            <w:r>
              <w:rPr>
                <w:color w:val="auto"/>
                <w:sz w:val="28"/>
                <w:szCs w:val="28"/>
              </w:rPr>
              <w:t>127</w:t>
            </w:r>
          </w:p>
        </w:tc>
      </w:tr>
      <w:tr w:rsidR="002C1AEA" w:rsidRPr="00C34722" w:rsidTr="003F7840">
        <w:trPr>
          <w:trHeight w:val="587"/>
        </w:trPr>
        <w:tc>
          <w:tcPr>
            <w:tcW w:w="8504" w:type="dxa"/>
            <w:shd w:val="clear" w:color="auto" w:fill="auto"/>
          </w:tcPr>
          <w:p w:rsidR="002C1AEA" w:rsidRPr="00C34722" w:rsidRDefault="002C1AEA" w:rsidP="008E06B6">
            <w:pPr>
              <w:pStyle w:val="310"/>
              <w:ind w:firstLine="0"/>
              <w:jc w:val="left"/>
              <w:rPr>
                <w:szCs w:val="28"/>
              </w:rPr>
            </w:pPr>
            <w:r w:rsidRPr="00C34722">
              <w:rPr>
                <w:szCs w:val="28"/>
              </w:rPr>
              <w:t>27. Приложение № 15-Положение спортивно – оздоровительных мероприятий</w:t>
            </w:r>
          </w:p>
        </w:tc>
        <w:tc>
          <w:tcPr>
            <w:tcW w:w="1243" w:type="dxa"/>
            <w:shd w:val="clear" w:color="auto" w:fill="auto"/>
          </w:tcPr>
          <w:p w:rsidR="002C1AEA" w:rsidRPr="00C34722" w:rsidRDefault="00F916C5" w:rsidP="003F7840">
            <w:pPr>
              <w:pStyle w:val="Default"/>
              <w:jc w:val="center"/>
              <w:rPr>
                <w:color w:val="auto"/>
                <w:sz w:val="28"/>
                <w:szCs w:val="28"/>
              </w:rPr>
            </w:pPr>
            <w:r>
              <w:rPr>
                <w:color w:val="auto"/>
                <w:sz w:val="28"/>
                <w:szCs w:val="28"/>
              </w:rPr>
              <w:t>129</w:t>
            </w:r>
          </w:p>
        </w:tc>
      </w:tr>
      <w:tr w:rsidR="002C1AEA" w:rsidRPr="00C34722" w:rsidTr="003F7840">
        <w:trPr>
          <w:trHeight w:val="301"/>
        </w:trPr>
        <w:tc>
          <w:tcPr>
            <w:tcW w:w="8504" w:type="dxa"/>
            <w:shd w:val="clear" w:color="auto" w:fill="auto"/>
          </w:tcPr>
          <w:p w:rsidR="002C1AEA" w:rsidRPr="00C34722" w:rsidRDefault="002C1AEA" w:rsidP="008E06B6">
            <w:pPr>
              <w:pStyle w:val="310"/>
              <w:ind w:firstLine="0"/>
              <w:rPr>
                <w:szCs w:val="28"/>
              </w:rPr>
            </w:pPr>
            <w:r w:rsidRPr="00C34722">
              <w:rPr>
                <w:szCs w:val="28"/>
              </w:rPr>
              <w:t xml:space="preserve">28. Приложение № 16-Положение о молодежной комиссии. </w:t>
            </w:r>
          </w:p>
        </w:tc>
        <w:tc>
          <w:tcPr>
            <w:tcW w:w="1243" w:type="dxa"/>
            <w:shd w:val="clear" w:color="auto" w:fill="auto"/>
          </w:tcPr>
          <w:p w:rsidR="002C1AEA" w:rsidRPr="00C34722" w:rsidRDefault="00F916C5" w:rsidP="003F7840">
            <w:pPr>
              <w:pStyle w:val="Default"/>
              <w:jc w:val="center"/>
              <w:rPr>
                <w:color w:val="auto"/>
                <w:sz w:val="28"/>
                <w:szCs w:val="28"/>
              </w:rPr>
            </w:pPr>
            <w:r>
              <w:rPr>
                <w:color w:val="auto"/>
                <w:sz w:val="28"/>
                <w:szCs w:val="28"/>
              </w:rPr>
              <w:t>131</w:t>
            </w:r>
          </w:p>
        </w:tc>
      </w:tr>
      <w:tr w:rsidR="002C1AEA" w:rsidRPr="00C34722" w:rsidTr="003F7840">
        <w:trPr>
          <w:trHeight w:val="602"/>
        </w:trPr>
        <w:tc>
          <w:tcPr>
            <w:tcW w:w="8504" w:type="dxa"/>
            <w:shd w:val="clear" w:color="auto" w:fill="auto"/>
          </w:tcPr>
          <w:p w:rsidR="002C1AEA" w:rsidRPr="00C34722" w:rsidRDefault="002C1AEA" w:rsidP="008E06B6">
            <w:pPr>
              <w:pStyle w:val="310"/>
              <w:ind w:firstLine="0"/>
              <w:rPr>
                <w:szCs w:val="28"/>
              </w:rPr>
            </w:pPr>
            <w:r w:rsidRPr="00C34722">
              <w:rPr>
                <w:szCs w:val="28"/>
              </w:rPr>
              <w:t>29.Приложение №17-Положение о выплате ежемесячного денежного вознаграждения за классное руководство педагогическим работникам</w:t>
            </w:r>
          </w:p>
        </w:tc>
        <w:tc>
          <w:tcPr>
            <w:tcW w:w="1243" w:type="dxa"/>
            <w:shd w:val="clear" w:color="auto" w:fill="auto"/>
          </w:tcPr>
          <w:p w:rsidR="002C1AEA" w:rsidRPr="00C34722" w:rsidRDefault="00F916C5" w:rsidP="003F7840">
            <w:pPr>
              <w:pStyle w:val="Default"/>
              <w:jc w:val="center"/>
              <w:rPr>
                <w:color w:val="auto"/>
                <w:sz w:val="28"/>
                <w:szCs w:val="28"/>
              </w:rPr>
            </w:pPr>
            <w:r>
              <w:rPr>
                <w:color w:val="auto"/>
                <w:sz w:val="28"/>
                <w:szCs w:val="28"/>
              </w:rPr>
              <w:t>133</w:t>
            </w:r>
          </w:p>
        </w:tc>
      </w:tr>
      <w:tr w:rsidR="002C1AEA" w:rsidRPr="00C34722" w:rsidTr="003F7840">
        <w:trPr>
          <w:trHeight w:val="286"/>
        </w:trPr>
        <w:tc>
          <w:tcPr>
            <w:tcW w:w="8504" w:type="dxa"/>
            <w:shd w:val="clear" w:color="auto" w:fill="auto"/>
          </w:tcPr>
          <w:p w:rsidR="002C1AEA" w:rsidRPr="00C34722" w:rsidRDefault="002C1AEA" w:rsidP="008E06B6">
            <w:pPr>
              <w:pStyle w:val="310"/>
              <w:ind w:firstLine="0"/>
              <w:rPr>
                <w:szCs w:val="28"/>
              </w:rPr>
            </w:pPr>
            <w:r w:rsidRPr="00C34722">
              <w:rPr>
                <w:szCs w:val="28"/>
              </w:rPr>
              <w:t>30. Приложение № 18-Положение о школьном автобусе</w:t>
            </w:r>
          </w:p>
        </w:tc>
        <w:tc>
          <w:tcPr>
            <w:tcW w:w="1243" w:type="dxa"/>
            <w:shd w:val="clear" w:color="auto" w:fill="auto"/>
          </w:tcPr>
          <w:p w:rsidR="002C1AEA" w:rsidRPr="00C34722" w:rsidRDefault="00F916C5" w:rsidP="003F7840">
            <w:pPr>
              <w:pStyle w:val="Default"/>
              <w:jc w:val="center"/>
              <w:rPr>
                <w:color w:val="auto"/>
                <w:sz w:val="28"/>
                <w:szCs w:val="28"/>
              </w:rPr>
            </w:pPr>
            <w:r>
              <w:rPr>
                <w:color w:val="auto"/>
                <w:sz w:val="28"/>
                <w:szCs w:val="28"/>
              </w:rPr>
              <w:t>136</w:t>
            </w:r>
          </w:p>
        </w:tc>
      </w:tr>
      <w:tr w:rsidR="002C1AEA" w:rsidRPr="00C34722" w:rsidTr="003F7840">
        <w:trPr>
          <w:trHeight w:val="301"/>
        </w:trPr>
        <w:tc>
          <w:tcPr>
            <w:tcW w:w="8504" w:type="dxa"/>
            <w:shd w:val="clear" w:color="auto" w:fill="auto"/>
          </w:tcPr>
          <w:p w:rsidR="002C1AEA" w:rsidRPr="00C34722" w:rsidRDefault="002C1AEA" w:rsidP="008E06B6">
            <w:pPr>
              <w:pStyle w:val="310"/>
              <w:ind w:firstLine="0"/>
              <w:rPr>
                <w:szCs w:val="28"/>
              </w:rPr>
            </w:pPr>
            <w:r w:rsidRPr="00C34722">
              <w:rPr>
                <w:szCs w:val="28"/>
              </w:rPr>
              <w:t>31. Приложение № 19-Положение о служебных командировках</w:t>
            </w:r>
          </w:p>
        </w:tc>
        <w:tc>
          <w:tcPr>
            <w:tcW w:w="1243" w:type="dxa"/>
            <w:shd w:val="clear" w:color="auto" w:fill="auto"/>
          </w:tcPr>
          <w:p w:rsidR="002C1AEA" w:rsidRPr="00C34722" w:rsidRDefault="00F916C5" w:rsidP="003F7840">
            <w:pPr>
              <w:pStyle w:val="Default"/>
              <w:jc w:val="center"/>
              <w:rPr>
                <w:color w:val="auto"/>
                <w:sz w:val="28"/>
                <w:szCs w:val="28"/>
              </w:rPr>
            </w:pPr>
            <w:r>
              <w:rPr>
                <w:color w:val="auto"/>
                <w:sz w:val="28"/>
                <w:szCs w:val="28"/>
              </w:rPr>
              <w:t>143</w:t>
            </w:r>
          </w:p>
        </w:tc>
      </w:tr>
      <w:tr w:rsidR="00581737" w:rsidRPr="00C34722" w:rsidTr="003F7840">
        <w:trPr>
          <w:trHeight w:val="301"/>
        </w:trPr>
        <w:tc>
          <w:tcPr>
            <w:tcW w:w="8504" w:type="dxa"/>
            <w:shd w:val="clear" w:color="auto" w:fill="auto"/>
          </w:tcPr>
          <w:p w:rsidR="00581737" w:rsidRPr="00C34722" w:rsidRDefault="00581737" w:rsidP="00581737">
            <w:pPr>
              <w:rPr>
                <w:szCs w:val="28"/>
              </w:rPr>
            </w:pPr>
            <w:r>
              <w:rPr>
                <w:szCs w:val="28"/>
              </w:rPr>
              <w:t>32</w:t>
            </w:r>
            <w:r w:rsidRPr="00581737">
              <w:rPr>
                <w:szCs w:val="28"/>
              </w:rPr>
              <w:t xml:space="preserve">. </w:t>
            </w:r>
            <w:r w:rsidRPr="00581737">
              <w:rPr>
                <w:sz w:val="28"/>
                <w:szCs w:val="28"/>
              </w:rPr>
              <w:t xml:space="preserve"> </w:t>
            </w:r>
            <w:r>
              <w:rPr>
                <w:sz w:val="28"/>
                <w:szCs w:val="28"/>
              </w:rPr>
              <w:t>В</w:t>
            </w:r>
            <w:r w:rsidRPr="00581737">
              <w:rPr>
                <w:sz w:val="28"/>
                <w:szCs w:val="28"/>
              </w:rPr>
              <w:t>ыписка</w:t>
            </w:r>
            <w:r w:rsidRPr="00DA3F25">
              <w:rPr>
                <w:b/>
                <w:sz w:val="28"/>
                <w:szCs w:val="28"/>
              </w:rPr>
              <w:t xml:space="preserve"> </w:t>
            </w:r>
            <w:r w:rsidRPr="00DA3F25">
              <w:rPr>
                <w:sz w:val="28"/>
                <w:szCs w:val="28"/>
              </w:rPr>
              <w:t>из протокола общего собрания трудового коллектива</w:t>
            </w:r>
          </w:p>
        </w:tc>
        <w:tc>
          <w:tcPr>
            <w:tcW w:w="1243" w:type="dxa"/>
            <w:shd w:val="clear" w:color="auto" w:fill="auto"/>
          </w:tcPr>
          <w:p w:rsidR="00581737" w:rsidRPr="00C34722" w:rsidRDefault="00F916C5" w:rsidP="003F7840">
            <w:pPr>
              <w:pStyle w:val="Default"/>
              <w:jc w:val="center"/>
              <w:rPr>
                <w:color w:val="auto"/>
                <w:sz w:val="28"/>
                <w:szCs w:val="28"/>
              </w:rPr>
            </w:pPr>
            <w:r>
              <w:rPr>
                <w:color w:val="auto"/>
                <w:sz w:val="28"/>
                <w:szCs w:val="28"/>
              </w:rPr>
              <w:t>147</w:t>
            </w:r>
          </w:p>
        </w:tc>
      </w:tr>
    </w:tbl>
    <w:p w:rsidR="002C1AEA" w:rsidRPr="00C34722" w:rsidRDefault="002C1AEA" w:rsidP="002C1AEA">
      <w:pPr>
        <w:widowControl w:val="0"/>
        <w:tabs>
          <w:tab w:val="left" w:pos="2469"/>
        </w:tabs>
        <w:rPr>
          <w:sz w:val="28"/>
          <w:szCs w:val="28"/>
        </w:rPr>
      </w:pPr>
    </w:p>
    <w:p w:rsidR="002C1AEA" w:rsidRPr="00C34722" w:rsidRDefault="002C1AEA" w:rsidP="002C1AEA">
      <w:pPr>
        <w:widowControl w:val="0"/>
        <w:rPr>
          <w:sz w:val="28"/>
          <w:szCs w:val="28"/>
        </w:rPr>
      </w:pPr>
    </w:p>
    <w:p w:rsidR="002C1AEA" w:rsidRPr="00C34722" w:rsidRDefault="002C1AEA" w:rsidP="002C1AEA">
      <w:pPr>
        <w:widowControl w:val="0"/>
        <w:rPr>
          <w:sz w:val="28"/>
          <w:szCs w:val="28"/>
        </w:rPr>
      </w:pPr>
    </w:p>
    <w:p w:rsidR="002C1AEA" w:rsidRPr="00C34722" w:rsidRDefault="002C1AEA" w:rsidP="002C1AEA">
      <w:pPr>
        <w:widowControl w:val="0"/>
        <w:rPr>
          <w:sz w:val="28"/>
          <w:szCs w:val="28"/>
        </w:rPr>
      </w:pPr>
    </w:p>
    <w:p w:rsidR="002C1AEA" w:rsidRPr="00C34722" w:rsidRDefault="002C1AEA" w:rsidP="002C1AEA">
      <w:pPr>
        <w:widowControl w:val="0"/>
        <w:rPr>
          <w:sz w:val="28"/>
          <w:szCs w:val="28"/>
        </w:rPr>
      </w:pPr>
    </w:p>
    <w:p w:rsidR="002C1AEA" w:rsidRPr="00C34722" w:rsidRDefault="002C1AEA" w:rsidP="002C1AEA">
      <w:pPr>
        <w:widowControl w:val="0"/>
        <w:rPr>
          <w:sz w:val="28"/>
          <w:szCs w:val="28"/>
        </w:rPr>
      </w:pPr>
    </w:p>
    <w:p w:rsidR="002C1AEA" w:rsidRPr="00C34722" w:rsidRDefault="002C1AEA" w:rsidP="002C1AEA">
      <w:pPr>
        <w:widowControl w:val="0"/>
        <w:rPr>
          <w:sz w:val="28"/>
          <w:szCs w:val="28"/>
        </w:rPr>
      </w:pPr>
    </w:p>
    <w:p w:rsidR="002C1AEA" w:rsidRPr="00C34722" w:rsidRDefault="002C1AEA" w:rsidP="002C1AEA">
      <w:pPr>
        <w:widowControl w:val="0"/>
        <w:rPr>
          <w:sz w:val="28"/>
          <w:szCs w:val="28"/>
        </w:rPr>
      </w:pPr>
    </w:p>
    <w:p w:rsidR="002D201E" w:rsidRPr="00C34722" w:rsidRDefault="002D201E" w:rsidP="002D201E">
      <w:pPr>
        <w:widowControl w:val="0"/>
        <w:rPr>
          <w:sz w:val="20"/>
          <w:vertAlign w:val="superscript"/>
        </w:rPr>
      </w:pPr>
    </w:p>
    <w:p w:rsidR="002C1AEA" w:rsidRPr="00C34722" w:rsidRDefault="002C1AEA" w:rsidP="002D201E">
      <w:pPr>
        <w:widowControl w:val="0"/>
        <w:rPr>
          <w:sz w:val="20"/>
          <w:vertAlign w:val="superscript"/>
        </w:rPr>
      </w:pPr>
    </w:p>
    <w:p w:rsidR="002C1AEA" w:rsidRPr="00C34722" w:rsidRDefault="002C1AEA" w:rsidP="002D201E">
      <w:pPr>
        <w:widowControl w:val="0"/>
        <w:rPr>
          <w:sz w:val="20"/>
          <w:vertAlign w:val="superscript"/>
        </w:rPr>
      </w:pPr>
    </w:p>
    <w:p w:rsidR="002C1AEA" w:rsidRPr="00C34722" w:rsidRDefault="002C1AEA" w:rsidP="002D201E">
      <w:pPr>
        <w:widowControl w:val="0"/>
        <w:rPr>
          <w:sz w:val="20"/>
          <w:vertAlign w:val="superscript"/>
        </w:rPr>
      </w:pPr>
    </w:p>
    <w:p w:rsidR="002C1AEA" w:rsidRPr="00C34722" w:rsidRDefault="002C1AEA" w:rsidP="002D201E">
      <w:pPr>
        <w:widowControl w:val="0"/>
        <w:rPr>
          <w:sz w:val="20"/>
          <w:vertAlign w:val="superscript"/>
        </w:rPr>
      </w:pPr>
    </w:p>
    <w:p w:rsidR="002C1AEA" w:rsidRPr="00C34722" w:rsidRDefault="002C1AEA" w:rsidP="002D201E">
      <w:pPr>
        <w:widowControl w:val="0"/>
        <w:rPr>
          <w:sz w:val="20"/>
          <w:vertAlign w:val="superscript"/>
        </w:rPr>
      </w:pPr>
    </w:p>
    <w:p w:rsidR="002C1AEA" w:rsidRPr="00C34722" w:rsidRDefault="002C1AEA" w:rsidP="002D201E">
      <w:pPr>
        <w:widowControl w:val="0"/>
        <w:rPr>
          <w:sz w:val="20"/>
          <w:vertAlign w:val="superscript"/>
        </w:rPr>
      </w:pPr>
    </w:p>
    <w:p w:rsidR="002C1AEA" w:rsidRPr="00C34722" w:rsidRDefault="002C1AEA" w:rsidP="002D201E">
      <w:pPr>
        <w:widowControl w:val="0"/>
        <w:rPr>
          <w:sz w:val="20"/>
          <w:vertAlign w:val="superscript"/>
        </w:rPr>
      </w:pPr>
    </w:p>
    <w:p w:rsidR="002C1AEA" w:rsidRPr="00C34722" w:rsidRDefault="002C1AEA" w:rsidP="002D201E">
      <w:pPr>
        <w:widowControl w:val="0"/>
        <w:rPr>
          <w:sz w:val="20"/>
          <w:vertAlign w:val="superscript"/>
        </w:rPr>
      </w:pPr>
    </w:p>
    <w:p w:rsidR="002C1AEA" w:rsidRPr="00C34722" w:rsidRDefault="002C1AEA" w:rsidP="002D201E">
      <w:pPr>
        <w:widowControl w:val="0"/>
        <w:rPr>
          <w:sz w:val="20"/>
          <w:vertAlign w:val="superscript"/>
        </w:rPr>
      </w:pPr>
    </w:p>
    <w:p w:rsidR="002C1AEA" w:rsidRPr="00C34722" w:rsidRDefault="002C1AEA" w:rsidP="002D201E">
      <w:pPr>
        <w:widowControl w:val="0"/>
        <w:rPr>
          <w:sz w:val="20"/>
          <w:vertAlign w:val="superscript"/>
        </w:rPr>
      </w:pPr>
    </w:p>
    <w:p w:rsidR="002C1AEA" w:rsidRPr="00C34722" w:rsidRDefault="002C1AEA" w:rsidP="002D201E">
      <w:pPr>
        <w:widowControl w:val="0"/>
        <w:rPr>
          <w:sz w:val="20"/>
          <w:vertAlign w:val="superscript"/>
        </w:rPr>
      </w:pPr>
    </w:p>
    <w:p w:rsidR="002C1AEA" w:rsidRPr="00C34722" w:rsidRDefault="002C1AEA" w:rsidP="002D201E">
      <w:pPr>
        <w:widowControl w:val="0"/>
        <w:rPr>
          <w:sz w:val="20"/>
          <w:vertAlign w:val="superscript"/>
        </w:rPr>
      </w:pPr>
    </w:p>
    <w:p w:rsidR="002C1AEA" w:rsidRPr="00C34722" w:rsidRDefault="002C1AEA" w:rsidP="002D201E">
      <w:pPr>
        <w:widowControl w:val="0"/>
        <w:rPr>
          <w:sz w:val="20"/>
          <w:vertAlign w:val="superscript"/>
        </w:rPr>
      </w:pPr>
    </w:p>
    <w:p w:rsidR="002C1AEA" w:rsidRPr="00C34722" w:rsidRDefault="002C1AEA" w:rsidP="002D201E">
      <w:pPr>
        <w:widowControl w:val="0"/>
        <w:rPr>
          <w:sz w:val="20"/>
          <w:vertAlign w:val="superscript"/>
        </w:rPr>
      </w:pPr>
    </w:p>
    <w:p w:rsidR="002C1AEA" w:rsidRPr="00C34722" w:rsidRDefault="002C1AEA" w:rsidP="002D201E">
      <w:pPr>
        <w:widowControl w:val="0"/>
        <w:rPr>
          <w:sz w:val="20"/>
          <w:vertAlign w:val="superscript"/>
        </w:rPr>
      </w:pPr>
    </w:p>
    <w:p w:rsidR="002C1AEA" w:rsidRPr="00C34722" w:rsidRDefault="002C1AEA" w:rsidP="002D201E">
      <w:pPr>
        <w:widowControl w:val="0"/>
        <w:rPr>
          <w:sz w:val="20"/>
          <w:vertAlign w:val="superscript"/>
        </w:rPr>
      </w:pPr>
    </w:p>
    <w:p w:rsidR="002C1AEA" w:rsidRPr="00C34722" w:rsidRDefault="002C1AEA" w:rsidP="002D201E">
      <w:pPr>
        <w:widowControl w:val="0"/>
        <w:rPr>
          <w:sz w:val="20"/>
          <w:vertAlign w:val="superscript"/>
        </w:rPr>
      </w:pPr>
    </w:p>
    <w:p w:rsidR="002C1AEA" w:rsidRPr="00C34722" w:rsidRDefault="002C1AEA" w:rsidP="002D201E">
      <w:pPr>
        <w:widowControl w:val="0"/>
        <w:rPr>
          <w:sz w:val="20"/>
          <w:vertAlign w:val="superscript"/>
        </w:rPr>
      </w:pPr>
    </w:p>
    <w:p w:rsidR="002C1AEA" w:rsidRPr="00C34722" w:rsidRDefault="002C1AEA" w:rsidP="002D201E">
      <w:pPr>
        <w:widowControl w:val="0"/>
        <w:rPr>
          <w:sz w:val="20"/>
          <w:vertAlign w:val="superscript"/>
        </w:rPr>
      </w:pPr>
    </w:p>
    <w:p w:rsidR="002C1AEA" w:rsidRPr="00C34722" w:rsidRDefault="002C1AEA" w:rsidP="002D201E">
      <w:pPr>
        <w:widowControl w:val="0"/>
        <w:rPr>
          <w:sz w:val="20"/>
          <w:vertAlign w:val="superscript"/>
        </w:rPr>
      </w:pPr>
    </w:p>
    <w:p w:rsidR="002C1AEA" w:rsidRPr="00C34722" w:rsidRDefault="002C1AEA" w:rsidP="002D201E">
      <w:pPr>
        <w:widowControl w:val="0"/>
        <w:rPr>
          <w:sz w:val="20"/>
          <w:vertAlign w:val="superscript"/>
        </w:rPr>
      </w:pPr>
    </w:p>
    <w:p w:rsidR="002C1AEA" w:rsidRPr="00C34722" w:rsidRDefault="002C1AEA" w:rsidP="002D201E">
      <w:pPr>
        <w:widowControl w:val="0"/>
        <w:rPr>
          <w:sz w:val="20"/>
          <w:vertAlign w:val="superscript"/>
        </w:rPr>
      </w:pPr>
    </w:p>
    <w:p w:rsidR="002C1AEA" w:rsidRPr="00C34722" w:rsidRDefault="002C1AEA" w:rsidP="002D201E">
      <w:pPr>
        <w:widowControl w:val="0"/>
        <w:rPr>
          <w:sz w:val="20"/>
          <w:vertAlign w:val="superscript"/>
        </w:rPr>
      </w:pPr>
    </w:p>
    <w:p w:rsidR="002C1AEA" w:rsidRPr="00C34722" w:rsidRDefault="002C1AEA" w:rsidP="002D201E">
      <w:pPr>
        <w:widowControl w:val="0"/>
        <w:rPr>
          <w:sz w:val="20"/>
          <w:vertAlign w:val="superscript"/>
        </w:rPr>
      </w:pPr>
    </w:p>
    <w:p w:rsidR="002C1AEA" w:rsidRPr="00C34722" w:rsidRDefault="002C1AEA" w:rsidP="002D201E">
      <w:pPr>
        <w:widowControl w:val="0"/>
        <w:rPr>
          <w:sz w:val="20"/>
          <w:vertAlign w:val="superscript"/>
        </w:rPr>
      </w:pPr>
    </w:p>
    <w:p w:rsidR="002C1AEA" w:rsidRPr="00C34722" w:rsidRDefault="002C1AEA" w:rsidP="002D201E">
      <w:pPr>
        <w:widowControl w:val="0"/>
        <w:rPr>
          <w:sz w:val="20"/>
          <w:vertAlign w:val="superscript"/>
        </w:rPr>
      </w:pPr>
    </w:p>
    <w:p w:rsidR="002C1AEA" w:rsidRPr="00C34722" w:rsidRDefault="002C1AEA" w:rsidP="002D201E">
      <w:pPr>
        <w:widowControl w:val="0"/>
        <w:rPr>
          <w:sz w:val="20"/>
          <w:vertAlign w:val="superscript"/>
        </w:rPr>
      </w:pPr>
    </w:p>
    <w:p w:rsidR="002C1AEA" w:rsidRPr="00C34722" w:rsidRDefault="002C1AEA" w:rsidP="002D201E">
      <w:pPr>
        <w:widowControl w:val="0"/>
        <w:rPr>
          <w:sz w:val="20"/>
          <w:vertAlign w:val="superscript"/>
        </w:rPr>
      </w:pPr>
    </w:p>
    <w:p w:rsidR="002C1AEA" w:rsidRPr="00C34722" w:rsidRDefault="002C1AEA" w:rsidP="002D201E">
      <w:pPr>
        <w:widowControl w:val="0"/>
        <w:rPr>
          <w:sz w:val="20"/>
          <w:vertAlign w:val="superscript"/>
        </w:rPr>
      </w:pPr>
    </w:p>
    <w:p w:rsidR="004D292B" w:rsidRPr="00C34722" w:rsidRDefault="004D292B" w:rsidP="002D201E">
      <w:pPr>
        <w:widowControl w:val="0"/>
        <w:rPr>
          <w:sz w:val="20"/>
          <w:vertAlign w:val="superscript"/>
        </w:rPr>
      </w:pPr>
    </w:p>
    <w:p w:rsidR="004D292B" w:rsidRPr="00C34722" w:rsidRDefault="004D292B" w:rsidP="002D201E">
      <w:pPr>
        <w:widowControl w:val="0"/>
        <w:rPr>
          <w:sz w:val="20"/>
          <w:vertAlign w:val="superscript"/>
        </w:rPr>
      </w:pPr>
    </w:p>
    <w:p w:rsidR="008E06B6" w:rsidRPr="00C34722" w:rsidRDefault="008E06B6" w:rsidP="002D201E">
      <w:pPr>
        <w:widowControl w:val="0"/>
        <w:rPr>
          <w:sz w:val="20"/>
          <w:vertAlign w:val="superscript"/>
        </w:rPr>
      </w:pPr>
    </w:p>
    <w:p w:rsidR="008E06B6" w:rsidRPr="00C34722" w:rsidRDefault="008E06B6" w:rsidP="002D201E">
      <w:pPr>
        <w:widowControl w:val="0"/>
        <w:rPr>
          <w:sz w:val="20"/>
          <w:vertAlign w:val="superscript"/>
        </w:rPr>
      </w:pPr>
    </w:p>
    <w:p w:rsidR="008E06B6" w:rsidRPr="00C34722" w:rsidRDefault="008E06B6" w:rsidP="002D201E">
      <w:pPr>
        <w:widowControl w:val="0"/>
        <w:rPr>
          <w:sz w:val="20"/>
          <w:vertAlign w:val="superscript"/>
        </w:rPr>
      </w:pPr>
    </w:p>
    <w:p w:rsidR="00085633" w:rsidRPr="00C34722" w:rsidRDefault="00085633" w:rsidP="00983980">
      <w:pPr>
        <w:pStyle w:val="Pa12"/>
        <w:numPr>
          <w:ilvl w:val="0"/>
          <w:numId w:val="7"/>
        </w:numPr>
        <w:spacing w:line="240" w:lineRule="auto"/>
        <w:jc w:val="center"/>
        <w:rPr>
          <w:b/>
          <w:bCs/>
          <w:sz w:val="28"/>
          <w:szCs w:val="28"/>
        </w:rPr>
      </w:pPr>
      <w:r w:rsidRPr="00C34722">
        <w:rPr>
          <w:b/>
          <w:bCs/>
          <w:sz w:val="28"/>
          <w:szCs w:val="28"/>
        </w:rPr>
        <w:lastRenderedPageBreak/>
        <w:t>ОБЩИЕ ПОЛОЖЕНИЯ</w:t>
      </w:r>
    </w:p>
    <w:p w:rsidR="00264758" w:rsidRPr="00C34722" w:rsidRDefault="00264758" w:rsidP="00264758">
      <w:pPr>
        <w:pStyle w:val="Default"/>
        <w:rPr>
          <w:color w:val="auto"/>
        </w:rPr>
      </w:pPr>
    </w:p>
    <w:p w:rsidR="002C1AEA" w:rsidRPr="00C34722" w:rsidRDefault="00085633" w:rsidP="002C1AEA">
      <w:pPr>
        <w:pStyle w:val="Pa13"/>
        <w:numPr>
          <w:ilvl w:val="1"/>
          <w:numId w:val="7"/>
        </w:numPr>
        <w:spacing w:line="240" w:lineRule="auto"/>
        <w:ind w:left="0" w:firstLine="567"/>
        <w:jc w:val="both"/>
        <w:rPr>
          <w:sz w:val="28"/>
          <w:szCs w:val="28"/>
        </w:rPr>
      </w:pPr>
      <w:r w:rsidRPr="00C34722">
        <w:rPr>
          <w:sz w:val="28"/>
          <w:szCs w:val="28"/>
        </w:rPr>
        <w:t>Настоящий коллективный договор заключен между работодателем и работниками и является правовым актом, регулирующим социально-трудовые отношения в</w:t>
      </w:r>
      <w:r w:rsidR="002C1AEA" w:rsidRPr="00C34722">
        <w:rPr>
          <w:sz w:val="28"/>
          <w:szCs w:val="28"/>
        </w:rPr>
        <w:t xml:space="preserve"> </w:t>
      </w:r>
      <w:r w:rsidR="00ED1D10" w:rsidRPr="00C34722">
        <w:rPr>
          <w:sz w:val="28"/>
          <w:szCs w:val="28"/>
          <w:u w:val="single"/>
        </w:rPr>
        <w:t>м</w:t>
      </w:r>
      <w:r w:rsidR="002C1AEA" w:rsidRPr="00C34722">
        <w:rPr>
          <w:sz w:val="28"/>
          <w:szCs w:val="28"/>
          <w:u w:val="single"/>
        </w:rPr>
        <w:t>униципальном бюджетном общеобразовательном учреждении – Гимназия с</w:t>
      </w:r>
      <w:r w:rsidR="00ED1D10" w:rsidRPr="00C34722">
        <w:rPr>
          <w:sz w:val="28"/>
          <w:szCs w:val="28"/>
          <w:u w:val="single"/>
        </w:rPr>
        <w:t xml:space="preserve">ела </w:t>
      </w:r>
      <w:r w:rsidR="002C1AEA" w:rsidRPr="00C34722">
        <w:rPr>
          <w:sz w:val="28"/>
          <w:szCs w:val="28"/>
          <w:u w:val="single"/>
        </w:rPr>
        <w:t xml:space="preserve">Чекмагуш муниципального района Чекмагушевский район Республики Башкортостан (далее – МБОУ </w:t>
      </w:r>
      <w:r w:rsidR="00191714" w:rsidRPr="00C34722">
        <w:rPr>
          <w:sz w:val="28"/>
          <w:szCs w:val="28"/>
          <w:u w:val="single"/>
        </w:rPr>
        <w:t xml:space="preserve">– Гимназия </w:t>
      </w:r>
      <w:r w:rsidR="002C1AEA" w:rsidRPr="00C34722">
        <w:rPr>
          <w:sz w:val="28"/>
          <w:szCs w:val="28"/>
          <w:u w:val="single"/>
        </w:rPr>
        <w:t>с.Чекмагуш).</w:t>
      </w:r>
      <w:r w:rsidR="002C1AEA" w:rsidRPr="00C34722">
        <w:rPr>
          <w:sz w:val="28"/>
          <w:szCs w:val="28"/>
        </w:rPr>
        <w:t xml:space="preserve">      </w:t>
      </w:r>
    </w:p>
    <w:p w:rsidR="004D292B" w:rsidRPr="00C34722" w:rsidRDefault="00085633" w:rsidP="004D292B">
      <w:pPr>
        <w:pStyle w:val="Pa14"/>
        <w:numPr>
          <w:ilvl w:val="1"/>
          <w:numId w:val="7"/>
        </w:numPr>
        <w:spacing w:line="240" w:lineRule="auto"/>
        <w:ind w:left="0" w:firstLine="567"/>
        <w:jc w:val="both"/>
        <w:rPr>
          <w:sz w:val="28"/>
          <w:szCs w:val="28"/>
        </w:rPr>
      </w:pPr>
      <w:r w:rsidRPr="00C34722">
        <w:rPr>
          <w:rStyle w:val="A00"/>
          <w:color w:val="auto"/>
          <w:sz w:val="28"/>
          <w:szCs w:val="28"/>
        </w:rPr>
        <w:t xml:space="preserve">Коллективный договор заключен </w:t>
      </w:r>
      <w:r w:rsidR="009B0878" w:rsidRPr="00C34722">
        <w:rPr>
          <w:rStyle w:val="A00"/>
          <w:color w:val="auto"/>
          <w:sz w:val="28"/>
          <w:szCs w:val="28"/>
        </w:rPr>
        <w:t xml:space="preserve">на основании и </w:t>
      </w:r>
      <w:r w:rsidRPr="00C34722">
        <w:rPr>
          <w:rStyle w:val="A00"/>
          <w:color w:val="auto"/>
          <w:sz w:val="28"/>
          <w:szCs w:val="28"/>
        </w:rPr>
        <w:t>в соответствии с Трудовым кодексом Р</w:t>
      </w:r>
      <w:r w:rsidR="00377E86" w:rsidRPr="00C34722">
        <w:rPr>
          <w:rStyle w:val="A00"/>
          <w:color w:val="auto"/>
          <w:sz w:val="28"/>
          <w:szCs w:val="28"/>
        </w:rPr>
        <w:t xml:space="preserve">оссийской </w:t>
      </w:r>
      <w:r w:rsidRPr="00C34722">
        <w:rPr>
          <w:rStyle w:val="A00"/>
          <w:color w:val="auto"/>
          <w:sz w:val="28"/>
          <w:szCs w:val="28"/>
        </w:rPr>
        <w:t>Ф</w:t>
      </w:r>
      <w:r w:rsidR="00377E86" w:rsidRPr="00C34722">
        <w:rPr>
          <w:rStyle w:val="A00"/>
          <w:color w:val="auto"/>
          <w:sz w:val="28"/>
          <w:szCs w:val="28"/>
        </w:rPr>
        <w:t>едерации</w:t>
      </w:r>
      <w:r w:rsidRPr="00C34722">
        <w:rPr>
          <w:rStyle w:val="A00"/>
          <w:color w:val="auto"/>
          <w:sz w:val="28"/>
          <w:szCs w:val="28"/>
        </w:rPr>
        <w:t xml:space="preserve"> (далее – ТК РФ), иными законодательными и нормативными правовыми актами</w:t>
      </w:r>
      <w:r w:rsidR="00CA02AE" w:rsidRPr="00C34722">
        <w:rPr>
          <w:rStyle w:val="A00"/>
          <w:color w:val="auto"/>
          <w:sz w:val="28"/>
          <w:szCs w:val="28"/>
        </w:rPr>
        <w:t>, действующими Отраслевым соглашением между Министерством образования и науки Республики Башкортостан и Башкирской республиканской организацией Профессионального союза работников народного образования и науки Российской Федерации</w:t>
      </w:r>
      <w:r w:rsidR="004D292B" w:rsidRPr="00C34722">
        <w:rPr>
          <w:rStyle w:val="A00"/>
          <w:color w:val="auto"/>
          <w:sz w:val="28"/>
          <w:szCs w:val="28"/>
        </w:rPr>
        <w:t xml:space="preserve">, Отраслевым территориальным соглашением между Администрацией муниципального района Чекмагушевский район Республики Башкортостан, Муниципальным казенным учреждением «Отдел образования Администрации муниципального района Чекмагушевский район Республики Башкортостан» и Чекмагушевской районной организацией Башкирской республиканской организации Профессионального союза работников народного образования и науки Российской Федерации на 2024 – 2027 годы (далее – Отраслевое соглашение) с целью определения взаимных обязательств работников и работодателя в вопросах защиты социальных, трудовых, профессиональных прав и интересов работников образовательной организации, установления дополнительных социально-экономических, правовых и профессиональных гарантий, льгот и преимуществ для работников, а также обеспечения стабильной и эффективной деятельности организации. </w:t>
      </w:r>
    </w:p>
    <w:p w:rsidR="00085633" w:rsidRPr="00C34722" w:rsidRDefault="00085633" w:rsidP="00983980">
      <w:pPr>
        <w:pStyle w:val="Pa14"/>
        <w:numPr>
          <w:ilvl w:val="1"/>
          <w:numId w:val="7"/>
        </w:numPr>
        <w:spacing w:line="240" w:lineRule="auto"/>
        <w:ind w:left="0" w:firstLine="567"/>
        <w:jc w:val="both"/>
        <w:rPr>
          <w:sz w:val="28"/>
          <w:szCs w:val="28"/>
        </w:rPr>
      </w:pPr>
      <w:r w:rsidRPr="00C34722">
        <w:rPr>
          <w:rStyle w:val="A00"/>
          <w:color w:val="auto"/>
          <w:sz w:val="28"/>
          <w:szCs w:val="28"/>
        </w:rPr>
        <w:t>Сторонами</w:t>
      </w:r>
      <w:r w:rsidR="00826F1D" w:rsidRPr="00C34722">
        <w:rPr>
          <w:rStyle w:val="A00"/>
          <w:color w:val="auto"/>
          <w:sz w:val="28"/>
          <w:szCs w:val="28"/>
        </w:rPr>
        <w:t xml:space="preserve"> настоящего</w:t>
      </w:r>
      <w:r w:rsidRPr="00C34722">
        <w:rPr>
          <w:rStyle w:val="A00"/>
          <w:color w:val="auto"/>
          <w:sz w:val="28"/>
          <w:szCs w:val="28"/>
        </w:rPr>
        <w:t xml:space="preserve"> коллективного договора являются: </w:t>
      </w:r>
    </w:p>
    <w:p w:rsidR="00CF2473" w:rsidRPr="00C34722" w:rsidRDefault="004E37E9" w:rsidP="0042775F">
      <w:pPr>
        <w:pStyle w:val="31"/>
        <w:numPr>
          <w:ilvl w:val="0"/>
          <w:numId w:val="2"/>
        </w:numPr>
        <w:spacing w:after="0"/>
        <w:ind w:left="0" w:firstLine="567"/>
        <w:contextualSpacing/>
        <w:jc w:val="both"/>
        <w:rPr>
          <w:sz w:val="28"/>
          <w:szCs w:val="28"/>
        </w:rPr>
      </w:pPr>
      <w:r w:rsidRPr="00C34722">
        <w:rPr>
          <w:sz w:val="28"/>
          <w:szCs w:val="28"/>
        </w:rPr>
        <w:t xml:space="preserve">работодатель в лице </w:t>
      </w:r>
      <w:r w:rsidR="006F30E6" w:rsidRPr="00C34722">
        <w:rPr>
          <w:sz w:val="28"/>
          <w:szCs w:val="28"/>
        </w:rPr>
        <w:t>его представителя – руководител</w:t>
      </w:r>
      <w:r w:rsidR="006D7D10" w:rsidRPr="00C34722">
        <w:rPr>
          <w:sz w:val="28"/>
          <w:szCs w:val="28"/>
        </w:rPr>
        <w:t>я</w:t>
      </w:r>
      <w:r w:rsidRPr="00C34722">
        <w:rPr>
          <w:sz w:val="28"/>
          <w:szCs w:val="28"/>
        </w:rPr>
        <w:t xml:space="preserve"> образовательной организации </w:t>
      </w:r>
      <w:r w:rsidR="004D292B" w:rsidRPr="00C34722">
        <w:rPr>
          <w:sz w:val="28"/>
          <w:szCs w:val="28"/>
        </w:rPr>
        <w:t>МБОУ – Гимназия с.Чекмагуш</w:t>
      </w:r>
      <w:r w:rsidR="00A76C4D" w:rsidRPr="00C34722">
        <w:rPr>
          <w:sz w:val="28"/>
          <w:szCs w:val="28"/>
        </w:rPr>
        <w:t xml:space="preserve"> </w:t>
      </w:r>
      <w:r w:rsidR="004D292B" w:rsidRPr="00C34722">
        <w:rPr>
          <w:sz w:val="28"/>
          <w:szCs w:val="28"/>
        </w:rPr>
        <w:t xml:space="preserve">Ахметьяновой А.А. </w:t>
      </w:r>
      <w:r w:rsidR="00A76C4D" w:rsidRPr="00C34722">
        <w:rPr>
          <w:sz w:val="28"/>
          <w:szCs w:val="28"/>
        </w:rPr>
        <w:t>(далее – Работодатель</w:t>
      </w:r>
      <w:r w:rsidRPr="00C34722">
        <w:rPr>
          <w:sz w:val="28"/>
          <w:szCs w:val="28"/>
        </w:rPr>
        <w:t>);</w:t>
      </w:r>
    </w:p>
    <w:p w:rsidR="00085633" w:rsidRPr="00C34722" w:rsidRDefault="004E37E9" w:rsidP="0042775F">
      <w:pPr>
        <w:pStyle w:val="31"/>
        <w:numPr>
          <w:ilvl w:val="0"/>
          <w:numId w:val="2"/>
        </w:numPr>
        <w:spacing w:after="0"/>
        <w:ind w:left="0" w:firstLine="567"/>
        <w:contextualSpacing/>
        <w:jc w:val="both"/>
        <w:rPr>
          <w:rStyle w:val="A00"/>
          <w:color w:val="auto"/>
          <w:sz w:val="28"/>
          <w:szCs w:val="28"/>
        </w:rPr>
      </w:pPr>
      <w:r w:rsidRPr="00C34722">
        <w:rPr>
          <w:sz w:val="28"/>
          <w:szCs w:val="28"/>
        </w:rPr>
        <w:t>работники образовательной организации в лице их представителя –</w:t>
      </w:r>
      <w:r w:rsidR="0042775F" w:rsidRPr="00C34722">
        <w:rPr>
          <w:sz w:val="28"/>
          <w:szCs w:val="28"/>
        </w:rPr>
        <w:t xml:space="preserve"> </w:t>
      </w:r>
      <w:r w:rsidR="00A76C4D" w:rsidRPr="00C34722">
        <w:rPr>
          <w:sz w:val="28"/>
          <w:szCs w:val="28"/>
        </w:rPr>
        <w:t>первичн</w:t>
      </w:r>
      <w:r w:rsidR="007E2ED6" w:rsidRPr="00C34722">
        <w:rPr>
          <w:sz w:val="28"/>
          <w:szCs w:val="28"/>
        </w:rPr>
        <w:t>ой</w:t>
      </w:r>
      <w:r w:rsidRPr="00C34722">
        <w:rPr>
          <w:sz w:val="28"/>
          <w:szCs w:val="28"/>
        </w:rPr>
        <w:t xml:space="preserve"> профс</w:t>
      </w:r>
      <w:r w:rsidR="00A76C4D" w:rsidRPr="00C34722">
        <w:rPr>
          <w:sz w:val="28"/>
          <w:szCs w:val="28"/>
        </w:rPr>
        <w:t>оюзн</w:t>
      </w:r>
      <w:r w:rsidR="007E2ED6" w:rsidRPr="00C34722">
        <w:rPr>
          <w:sz w:val="28"/>
          <w:szCs w:val="28"/>
        </w:rPr>
        <w:t>ой</w:t>
      </w:r>
      <w:r w:rsidR="00470BA5" w:rsidRPr="00C34722">
        <w:rPr>
          <w:sz w:val="28"/>
          <w:szCs w:val="28"/>
        </w:rPr>
        <w:t xml:space="preserve"> </w:t>
      </w:r>
      <w:r w:rsidR="00A76C4D" w:rsidRPr="00C34722">
        <w:rPr>
          <w:sz w:val="28"/>
          <w:szCs w:val="28"/>
        </w:rPr>
        <w:t>организаци</w:t>
      </w:r>
      <w:r w:rsidR="007E2ED6" w:rsidRPr="00C34722">
        <w:rPr>
          <w:sz w:val="28"/>
          <w:szCs w:val="28"/>
        </w:rPr>
        <w:t>и</w:t>
      </w:r>
      <w:r w:rsidR="004D292B" w:rsidRPr="00C34722">
        <w:rPr>
          <w:sz w:val="28"/>
          <w:szCs w:val="28"/>
        </w:rPr>
        <w:t xml:space="preserve">  МБОУ – Гимназия с.Чекмагуш, председателя ППО Ардаширова И.Р.</w:t>
      </w:r>
      <w:r w:rsidR="003E5558" w:rsidRPr="00C34722">
        <w:rPr>
          <w:sz w:val="28"/>
          <w:szCs w:val="28"/>
        </w:rPr>
        <w:t xml:space="preserve"> </w:t>
      </w:r>
      <w:r w:rsidR="006F30E6" w:rsidRPr="00C34722">
        <w:rPr>
          <w:sz w:val="28"/>
          <w:szCs w:val="28"/>
        </w:rPr>
        <w:t xml:space="preserve"> </w:t>
      </w:r>
      <w:r w:rsidR="00A648E0" w:rsidRPr="00C34722">
        <w:rPr>
          <w:rStyle w:val="A00"/>
          <w:color w:val="auto"/>
          <w:sz w:val="28"/>
          <w:szCs w:val="28"/>
        </w:rPr>
        <w:t>(далее –</w:t>
      </w:r>
      <w:r w:rsidR="004747CA" w:rsidRPr="00C34722">
        <w:rPr>
          <w:rStyle w:val="A00"/>
          <w:color w:val="auto"/>
          <w:sz w:val="28"/>
          <w:szCs w:val="28"/>
        </w:rPr>
        <w:t xml:space="preserve"> П</w:t>
      </w:r>
      <w:r w:rsidR="007E2ED6" w:rsidRPr="00C34722">
        <w:rPr>
          <w:rStyle w:val="A00"/>
          <w:color w:val="auto"/>
          <w:sz w:val="28"/>
          <w:szCs w:val="28"/>
        </w:rPr>
        <w:t>рофсоюзная организация</w:t>
      </w:r>
      <w:r w:rsidR="00CF2473" w:rsidRPr="00C34722">
        <w:rPr>
          <w:rStyle w:val="A00"/>
          <w:color w:val="auto"/>
          <w:sz w:val="28"/>
          <w:szCs w:val="28"/>
        </w:rPr>
        <w:t xml:space="preserve">), </w:t>
      </w:r>
      <w:r w:rsidR="00CF2473" w:rsidRPr="00C34722">
        <w:rPr>
          <w:sz w:val="28"/>
          <w:szCs w:val="28"/>
        </w:rPr>
        <w:t>действующ</w:t>
      </w:r>
      <w:r w:rsidR="007E2ED6" w:rsidRPr="00C34722">
        <w:rPr>
          <w:sz w:val="28"/>
          <w:szCs w:val="28"/>
        </w:rPr>
        <w:t>ей</w:t>
      </w:r>
      <w:r w:rsidR="00CF2473" w:rsidRPr="00C34722">
        <w:rPr>
          <w:sz w:val="28"/>
          <w:szCs w:val="28"/>
        </w:rPr>
        <w:t xml:space="preserve"> на основании Устава Профессионального союза работников народного образования и науки Российской Федерации (далее - Устав Профсоюза).</w:t>
      </w:r>
    </w:p>
    <w:p w:rsidR="00826F1D" w:rsidRPr="00C34722" w:rsidRDefault="00843CE6" w:rsidP="00983980">
      <w:pPr>
        <w:pStyle w:val="Default"/>
        <w:numPr>
          <w:ilvl w:val="1"/>
          <w:numId w:val="7"/>
        </w:numPr>
        <w:ind w:left="0" w:firstLine="567"/>
        <w:jc w:val="both"/>
        <w:rPr>
          <w:color w:val="auto"/>
          <w:sz w:val="28"/>
          <w:szCs w:val="28"/>
        </w:rPr>
      </w:pPr>
      <w:r w:rsidRPr="00C34722">
        <w:rPr>
          <w:color w:val="auto"/>
          <w:sz w:val="28"/>
          <w:szCs w:val="28"/>
        </w:rPr>
        <w:t xml:space="preserve">Стороны согласились с тем, </w:t>
      </w:r>
      <w:r w:rsidR="00266D0C" w:rsidRPr="00C34722">
        <w:rPr>
          <w:color w:val="auto"/>
          <w:sz w:val="28"/>
          <w:szCs w:val="28"/>
        </w:rPr>
        <w:t xml:space="preserve">что </w:t>
      </w:r>
      <w:r w:rsidR="00D40ACC" w:rsidRPr="00C34722">
        <w:rPr>
          <w:color w:val="auto"/>
          <w:sz w:val="28"/>
          <w:szCs w:val="28"/>
        </w:rPr>
        <w:t xml:space="preserve">первичная организация </w:t>
      </w:r>
      <w:r w:rsidR="004C63AC" w:rsidRPr="00C34722">
        <w:rPr>
          <w:rStyle w:val="A00"/>
          <w:color w:val="auto"/>
          <w:sz w:val="28"/>
          <w:szCs w:val="28"/>
        </w:rPr>
        <w:t>Профсоюз</w:t>
      </w:r>
      <w:r w:rsidR="00D40ACC" w:rsidRPr="00C34722">
        <w:rPr>
          <w:rStyle w:val="A00"/>
          <w:color w:val="auto"/>
          <w:sz w:val="28"/>
          <w:szCs w:val="28"/>
        </w:rPr>
        <w:t>а в лице её выборного органа</w:t>
      </w:r>
      <w:r w:rsidR="004C63AC" w:rsidRPr="00C34722">
        <w:rPr>
          <w:color w:val="auto"/>
          <w:sz w:val="28"/>
          <w:szCs w:val="28"/>
        </w:rPr>
        <w:t xml:space="preserve"> </w:t>
      </w:r>
      <w:r w:rsidR="00266D0C" w:rsidRPr="00C34722">
        <w:rPr>
          <w:color w:val="auto"/>
          <w:sz w:val="28"/>
          <w:szCs w:val="28"/>
        </w:rPr>
        <w:t>(</w:t>
      </w:r>
      <w:r w:rsidR="00266D0C" w:rsidRPr="00C34722">
        <w:rPr>
          <w:rStyle w:val="A00"/>
          <w:color w:val="auto"/>
          <w:sz w:val="28"/>
          <w:szCs w:val="28"/>
        </w:rPr>
        <w:t xml:space="preserve">далее – </w:t>
      </w:r>
      <w:r w:rsidR="00266D0C" w:rsidRPr="00C34722">
        <w:rPr>
          <w:color w:val="auto"/>
          <w:sz w:val="28"/>
          <w:szCs w:val="28"/>
        </w:rPr>
        <w:t xml:space="preserve">Профсоюзный комитет) </w:t>
      </w:r>
      <w:r w:rsidRPr="00C34722">
        <w:rPr>
          <w:color w:val="auto"/>
          <w:sz w:val="28"/>
          <w:szCs w:val="28"/>
        </w:rPr>
        <w:t>выступа</w:t>
      </w:r>
      <w:r w:rsidR="00C80A31" w:rsidRPr="00C34722">
        <w:rPr>
          <w:color w:val="auto"/>
          <w:sz w:val="28"/>
          <w:szCs w:val="28"/>
        </w:rPr>
        <w:t>е</w:t>
      </w:r>
      <w:r w:rsidRPr="00C34722">
        <w:rPr>
          <w:color w:val="auto"/>
          <w:sz w:val="28"/>
          <w:szCs w:val="28"/>
        </w:rPr>
        <w:t xml:space="preserve">т </w:t>
      </w:r>
      <w:r w:rsidR="00826F1D" w:rsidRPr="00C34722">
        <w:rPr>
          <w:color w:val="auto"/>
          <w:sz w:val="28"/>
          <w:szCs w:val="28"/>
        </w:rPr>
        <w:t>единственным полномочным представителем</w:t>
      </w:r>
      <w:r w:rsidRPr="00C34722">
        <w:rPr>
          <w:color w:val="auto"/>
          <w:sz w:val="28"/>
          <w:szCs w:val="28"/>
        </w:rPr>
        <w:t xml:space="preserve"> работников при </w:t>
      </w:r>
      <w:r w:rsidR="00285D06" w:rsidRPr="00C34722">
        <w:rPr>
          <w:color w:val="auto"/>
          <w:sz w:val="28"/>
          <w:szCs w:val="28"/>
        </w:rPr>
        <w:t xml:space="preserve"> разработке</w:t>
      </w:r>
      <w:r w:rsidR="00F722E4" w:rsidRPr="00C34722">
        <w:rPr>
          <w:color w:val="auto"/>
          <w:sz w:val="28"/>
          <w:szCs w:val="28"/>
        </w:rPr>
        <w:t xml:space="preserve"> и</w:t>
      </w:r>
      <w:r w:rsidR="00285D06" w:rsidRPr="00C34722">
        <w:rPr>
          <w:color w:val="auto"/>
          <w:sz w:val="28"/>
          <w:szCs w:val="28"/>
        </w:rPr>
        <w:t xml:space="preserve"> заключени</w:t>
      </w:r>
      <w:r w:rsidR="00F722E4" w:rsidRPr="00C34722">
        <w:rPr>
          <w:color w:val="auto"/>
          <w:sz w:val="28"/>
          <w:szCs w:val="28"/>
        </w:rPr>
        <w:t>и</w:t>
      </w:r>
      <w:r w:rsidR="00285D06" w:rsidRPr="00C34722">
        <w:rPr>
          <w:color w:val="auto"/>
          <w:sz w:val="28"/>
          <w:szCs w:val="28"/>
        </w:rPr>
        <w:t xml:space="preserve"> </w:t>
      </w:r>
      <w:r w:rsidRPr="00C34722">
        <w:rPr>
          <w:color w:val="auto"/>
          <w:sz w:val="28"/>
          <w:szCs w:val="28"/>
        </w:rPr>
        <w:t xml:space="preserve">коллективного договора, </w:t>
      </w:r>
      <w:r w:rsidR="00285D06" w:rsidRPr="00C34722">
        <w:rPr>
          <w:color w:val="auto"/>
          <w:sz w:val="28"/>
          <w:szCs w:val="28"/>
        </w:rPr>
        <w:t xml:space="preserve">осуществлении контроля за его выполнением, </w:t>
      </w:r>
      <w:r w:rsidRPr="00C34722">
        <w:rPr>
          <w:color w:val="auto"/>
          <w:sz w:val="28"/>
          <w:szCs w:val="28"/>
        </w:rPr>
        <w:t xml:space="preserve">ведении переговоров по решению трудовых, профессиональных, социальных и экономических вопросов, в том числе </w:t>
      </w:r>
      <w:r w:rsidRPr="00C34722">
        <w:rPr>
          <w:color w:val="auto"/>
          <w:sz w:val="28"/>
          <w:szCs w:val="28"/>
        </w:rPr>
        <w:lastRenderedPageBreak/>
        <w:t xml:space="preserve">вопросов оплаты, условий, охраны </w:t>
      </w:r>
      <w:r w:rsidR="004B482B" w:rsidRPr="00C34722">
        <w:rPr>
          <w:color w:val="auto"/>
          <w:sz w:val="28"/>
          <w:szCs w:val="28"/>
        </w:rPr>
        <w:t>т</w:t>
      </w:r>
      <w:r w:rsidRPr="00C34722">
        <w:rPr>
          <w:color w:val="auto"/>
          <w:sz w:val="28"/>
          <w:szCs w:val="28"/>
        </w:rPr>
        <w:t xml:space="preserve">руда, занятости, найма, увольнения работников, а также по другим вопросам социальной защищенности работников. </w:t>
      </w:r>
    </w:p>
    <w:p w:rsidR="00826F1D" w:rsidRPr="00C34722" w:rsidRDefault="00085633" w:rsidP="00983980">
      <w:pPr>
        <w:pStyle w:val="Default"/>
        <w:numPr>
          <w:ilvl w:val="1"/>
          <w:numId w:val="7"/>
        </w:numPr>
        <w:ind w:left="0" w:firstLine="567"/>
        <w:jc w:val="both"/>
        <w:rPr>
          <w:rStyle w:val="A00"/>
          <w:color w:val="auto"/>
          <w:sz w:val="28"/>
          <w:szCs w:val="28"/>
        </w:rPr>
      </w:pPr>
      <w:r w:rsidRPr="00C34722">
        <w:rPr>
          <w:rStyle w:val="A00"/>
          <w:color w:val="auto"/>
          <w:sz w:val="28"/>
          <w:szCs w:val="28"/>
        </w:rPr>
        <w:t xml:space="preserve">Действие настоящего коллективного договора распространяется на всех работников </w:t>
      </w:r>
      <w:r w:rsidR="00DE1230" w:rsidRPr="00C34722">
        <w:rPr>
          <w:rStyle w:val="A00"/>
          <w:color w:val="auto"/>
          <w:sz w:val="28"/>
          <w:szCs w:val="28"/>
        </w:rPr>
        <w:t>организации</w:t>
      </w:r>
      <w:r w:rsidRPr="00C34722">
        <w:rPr>
          <w:rStyle w:val="A00"/>
          <w:color w:val="auto"/>
          <w:sz w:val="28"/>
          <w:szCs w:val="28"/>
        </w:rPr>
        <w:t>, в том числе заключивших трудовой договор о работе по совместительству.</w:t>
      </w:r>
    </w:p>
    <w:p w:rsidR="002E01B6" w:rsidRPr="00C34722" w:rsidRDefault="007F718F" w:rsidP="00983980">
      <w:pPr>
        <w:pStyle w:val="Default"/>
        <w:numPr>
          <w:ilvl w:val="1"/>
          <w:numId w:val="7"/>
        </w:numPr>
        <w:ind w:left="0" w:firstLine="567"/>
        <w:jc w:val="both"/>
        <w:rPr>
          <w:rStyle w:val="A00"/>
          <w:color w:val="auto"/>
          <w:sz w:val="28"/>
          <w:szCs w:val="28"/>
        </w:rPr>
      </w:pPr>
      <w:r w:rsidRPr="00C34722">
        <w:rPr>
          <w:rStyle w:val="A00"/>
          <w:color w:val="auto"/>
          <w:sz w:val="28"/>
          <w:szCs w:val="28"/>
        </w:rPr>
        <w:t xml:space="preserve">Работодатель </w:t>
      </w:r>
      <w:r w:rsidR="00A27FA4" w:rsidRPr="00C34722">
        <w:rPr>
          <w:rStyle w:val="A00"/>
          <w:color w:val="auto"/>
          <w:sz w:val="28"/>
          <w:szCs w:val="28"/>
        </w:rPr>
        <w:t>знакомит</w:t>
      </w:r>
      <w:r w:rsidRPr="00C34722">
        <w:rPr>
          <w:rStyle w:val="A00"/>
          <w:color w:val="auto"/>
          <w:sz w:val="28"/>
          <w:szCs w:val="28"/>
        </w:rPr>
        <w:t xml:space="preserve"> работников под подпись с текстом </w:t>
      </w:r>
      <w:r w:rsidR="00B95839" w:rsidRPr="00C34722">
        <w:rPr>
          <w:color w:val="auto"/>
          <w:sz w:val="28"/>
          <w:szCs w:val="28"/>
        </w:rPr>
        <w:t xml:space="preserve">настоящего </w:t>
      </w:r>
      <w:r w:rsidRPr="00C34722">
        <w:rPr>
          <w:rStyle w:val="A00"/>
          <w:color w:val="auto"/>
          <w:sz w:val="28"/>
          <w:szCs w:val="28"/>
        </w:rPr>
        <w:t>коллек</w:t>
      </w:r>
      <w:r w:rsidR="00D36614" w:rsidRPr="00C34722">
        <w:rPr>
          <w:rStyle w:val="A00"/>
          <w:color w:val="auto"/>
          <w:sz w:val="28"/>
          <w:szCs w:val="28"/>
        </w:rPr>
        <w:t xml:space="preserve">тивного договора в течение </w:t>
      </w:r>
      <w:r w:rsidR="004D292B" w:rsidRPr="00C34722">
        <w:rPr>
          <w:rStyle w:val="A00"/>
          <w:color w:val="auto"/>
          <w:sz w:val="28"/>
          <w:szCs w:val="28"/>
        </w:rPr>
        <w:t xml:space="preserve">7 (семи) </w:t>
      </w:r>
      <w:r w:rsidRPr="00C34722">
        <w:rPr>
          <w:rStyle w:val="A00"/>
          <w:color w:val="auto"/>
          <w:sz w:val="28"/>
          <w:szCs w:val="28"/>
        </w:rPr>
        <w:t>дней после его подписания</w:t>
      </w:r>
      <w:r w:rsidR="008C1219" w:rsidRPr="00C34722">
        <w:rPr>
          <w:rStyle w:val="A00"/>
          <w:color w:val="auto"/>
          <w:sz w:val="28"/>
          <w:szCs w:val="28"/>
        </w:rPr>
        <w:t xml:space="preserve">, а также до заключения трудовых договоров с </w:t>
      </w:r>
      <w:r w:rsidR="004C7B9B" w:rsidRPr="00C34722">
        <w:rPr>
          <w:rStyle w:val="A00"/>
          <w:color w:val="auto"/>
          <w:sz w:val="28"/>
          <w:szCs w:val="28"/>
        </w:rPr>
        <w:t>вновь принятыми</w:t>
      </w:r>
      <w:r w:rsidR="008C1219" w:rsidRPr="00C34722">
        <w:rPr>
          <w:rStyle w:val="A00"/>
          <w:color w:val="auto"/>
          <w:sz w:val="28"/>
          <w:szCs w:val="28"/>
        </w:rPr>
        <w:t xml:space="preserve"> работниками.</w:t>
      </w:r>
    </w:p>
    <w:p w:rsidR="004153DE" w:rsidRPr="00C34722" w:rsidRDefault="00B95839" w:rsidP="00983980">
      <w:pPr>
        <w:pStyle w:val="Default"/>
        <w:numPr>
          <w:ilvl w:val="1"/>
          <w:numId w:val="7"/>
        </w:numPr>
        <w:ind w:left="0" w:firstLine="567"/>
        <w:jc w:val="both"/>
        <w:rPr>
          <w:rStyle w:val="A00"/>
          <w:color w:val="auto"/>
          <w:sz w:val="28"/>
          <w:szCs w:val="28"/>
        </w:rPr>
      </w:pPr>
      <w:r w:rsidRPr="00C34722">
        <w:rPr>
          <w:color w:val="auto"/>
          <w:sz w:val="28"/>
          <w:szCs w:val="28"/>
        </w:rPr>
        <w:t xml:space="preserve">Настоящий </w:t>
      </w:r>
      <w:r w:rsidRPr="00C34722">
        <w:rPr>
          <w:rStyle w:val="A00"/>
          <w:color w:val="auto"/>
          <w:sz w:val="28"/>
          <w:szCs w:val="28"/>
        </w:rPr>
        <w:t>к</w:t>
      </w:r>
      <w:r w:rsidR="00085633" w:rsidRPr="00C34722">
        <w:rPr>
          <w:rStyle w:val="A00"/>
          <w:color w:val="auto"/>
          <w:sz w:val="28"/>
          <w:szCs w:val="28"/>
        </w:rPr>
        <w:t>оллективный договор</w:t>
      </w:r>
      <w:r w:rsidR="002774BC" w:rsidRPr="00C34722">
        <w:rPr>
          <w:rStyle w:val="A00"/>
          <w:color w:val="auto"/>
          <w:sz w:val="28"/>
          <w:szCs w:val="28"/>
        </w:rPr>
        <w:t xml:space="preserve"> сохраняет свое действие</w:t>
      </w:r>
      <w:r w:rsidR="004153DE" w:rsidRPr="00C34722">
        <w:rPr>
          <w:rStyle w:val="A00"/>
          <w:color w:val="auto"/>
          <w:sz w:val="28"/>
          <w:szCs w:val="28"/>
        </w:rPr>
        <w:t xml:space="preserve">: </w:t>
      </w:r>
    </w:p>
    <w:p w:rsidR="000F6331" w:rsidRPr="00C34722" w:rsidRDefault="0053069A" w:rsidP="0053069A">
      <w:pPr>
        <w:pStyle w:val="Pa14"/>
        <w:tabs>
          <w:tab w:val="left" w:pos="993"/>
        </w:tabs>
        <w:spacing w:line="240" w:lineRule="auto"/>
        <w:jc w:val="both"/>
        <w:rPr>
          <w:sz w:val="28"/>
          <w:szCs w:val="28"/>
        </w:rPr>
      </w:pPr>
      <w:r w:rsidRPr="00C34722">
        <w:rPr>
          <w:rStyle w:val="A00"/>
          <w:color w:val="auto"/>
          <w:sz w:val="28"/>
          <w:szCs w:val="28"/>
        </w:rPr>
        <w:t xml:space="preserve">         - </w:t>
      </w:r>
      <w:r w:rsidR="002774BC" w:rsidRPr="00C34722">
        <w:rPr>
          <w:rStyle w:val="A00"/>
          <w:color w:val="auto"/>
          <w:sz w:val="28"/>
          <w:szCs w:val="28"/>
        </w:rPr>
        <w:t>в</w:t>
      </w:r>
      <w:r w:rsidR="00085633" w:rsidRPr="00C34722">
        <w:rPr>
          <w:rStyle w:val="A00"/>
          <w:color w:val="auto"/>
          <w:sz w:val="28"/>
          <w:szCs w:val="28"/>
        </w:rPr>
        <w:t xml:space="preserve"> случае изменения наименования </w:t>
      </w:r>
      <w:r w:rsidR="004153DE" w:rsidRPr="00C34722">
        <w:rPr>
          <w:rStyle w:val="A00"/>
          <w:color w:val="auto"/>
          <w:sz w:val="28"/>
          <w:szCs w:val="28"/>
        </w:rPr>
        <w:t xml:space="preserve">образовательной </w:t>
      </w:r>
      <w:r w:rsidR="000F0917" w:rsidRPr="00C34722">
        <w:rPr>
          <w:rStyle w:val="A00"/>
          <w:color w:val="auto"/>
          <w:sz w:val="28"/>
          <w:szCs w:val="28"/>
        </w:rPr>
        <w:t>организации</w:t>
      </w:r>
      <w:r w:rsidR="00085633" w:rsidRPr="00C34722">
        <w:rPr>
          <w:rStyle w:val="A00"/>
          <w:color w:val="auto"/>
          <w:sz w:val="28"/>
          <w:szCs w:val="28"/>
        </w:rPr>
        <w:t>, расторжения трудового договора с руководителем</w:t>
      </w:r>
      <w:r w:rsidR="00D36614" w:rsidRPr="00C34722">
        <w:rPr>
          <w:rStyle w:val="A00"/>
          <w:color w:val="auto"/>
          <w:sz w:val="28"/>
          <w:szCs w:val="28"/>
        </w:rPr>
        <w:t xml:space="preserve"> образовательной организации</w:t>
      </w:r>
      <w:r w:rsidR="002774BC" w:rsidRPr="00C34722">
        <w:rPr>
          <w:rStyle w:val="A00"/>
          <w:color w:val="auto"/>
          <w:sz w:val="28"/>
          <w:szCs w:val="28"/>
        </w:rPr>
        <w:t>;</w:t>
      </w:r>
    </w:p>
    <w:p w:rsidR="000F6331" w:rsidRPr="00C34722" w:rsidRDefault="0053069A" w:rsidP="0053069A">
      <w:pPr>
        <w:pStyle w:val="Pa14"/>
        <w:tabs>
          <w:tab w:val="left" w:pos="993"/>
          <w:tab w:val="left" w:pos="1276"/>
        </w:tabs>
        <w:spacing w:line="240" w:lineRule="auto"/>
        <w:jc w:val="both"/>
        <w:rPr>
          <w:sz w:val="28"/>
          <w:szCs w:val="28"/>
        </w:rPr>
      </w:pPr>
      <w:r w:rsidRPr="00C34722">
        <w:rPr>
          <w:rStyle w:val="A00"/>
          <w:color w:val="auto"/>
          <w:sz w:val="28"/>
          <w:szCs w:val="28"/>
        </w:rPr>
        <w:t xml:space="preserve">         - </w:t>
      </w:r>
      <w:r w:rsidR="000F6331" w:rsidRPr="00C34722">
        <w:rPr>
          <w:rStyle w:val="A00"/>
          <w:color w:val="auto"/>
          <w:sz w:val="28"/>
          <w:szCs w:val="28"/>
        </w:rPr>
        <w:t>п</w:t>
      </w:r>
      <w:r w:rsidR="00085633" w:rsidRPr="00C34722">
        <w:rPr>
          <w:rStyle w:val="A00"/>
          <w:color w:val="auto"/>
          <w:sz w:val="28"/>
          <w:szCs w:val="28"/>
        </w:rPr>
        <w:t xml:space="preserve">ри реорганизации (слиянии, присоединении, разделении, выделении, преобразовании), изменении типа </w:t>
      </w:r>
      <w:r w:rsidR="000F0917" w:rsidRPr="00C34722">
        <w:rPr>
          <w:rStyle w:val="A00"/>
          <w:color w:val="auto"/>
          <w:sz w:val="28"/>
          <w:szCs w:val="28"/>
        </w:rPr>
        <w:t>образовательной организации</w:t>
      </w:r>
      <w:r w:rsidR="00085633" w:rsidRPr="00C34722">
        <w:rPr>
          <w:rStyle w:val="A00"/>
          <w:color w:val="auto"/>
          <w:sz w:val="28"/>
          <w:szCs w:val="28"/>
        </w:rPr>
        <w:t xml:space="preserve"> </w:t>
      </w:r>
      <w:r w:rsidR="002774BC" w:rsidRPr="00C34722">
        <w:rPr>
          <w:rStyle w:val="A00"/>
          <w:color w:val="auto"/>
          <w:sz w:val="28"/>
          <w:szCs w:val="28"/>
        </w:rPr>
        <w:t xml:space="preserve">- </w:t>
      </w:r>
      <w:r w:rsidR="00085633" w:rsidRPr="00C34722">
        <w:rPr>
          <w:rStyle w:val="A00"/>
          <w:color w:val="auto"/>
          <w:sz w:val="28"/>
          <w:szCs w:val="28"/>
        </w:rPr>
        <w:t>в течение всего срока его действия или до внесения в него изменений, дополнений</w:t>
      </w:r>
      <w:r w:rsidR="002774BC" w:rsidRPr="00C34722">
        <w:rPr>
          <w:rStyle w:val="A00"/>
          <w:color w:val="auto"/>
          <w:sz w:val="28"/>
          <w:szCs w:val="28"/>
        </w:rPr>
        <w:t>;</w:t>
      </w:r>
    </w:p>
    <w:p w:rsidR="000F6331" w:rsidRPr="00C34722" w:rsidRDefault="0053069A" w:rsidP="0053069A">
      <w:pPr>
        <w:pStyle w:val="Pa14"/>
        <w:tabs>
          <w:tab w:val="left" w:pos="993"/>
          <w:tab w:val="left" w:pos="1276"/>
        </w:tabs>
        <w:spacing w:line="240" w:lineRule="auto"/>
        <w:jc w:val="both"/>
        <w:rPr>
          <w:rStyle w:val="A00"/>
          <w:color w:val="auto"/>
          <w:sz w:val="28"/>
          <w:szCs w:val="28"/>
        </w:rPr>
      </w:pPr>
      <w:r w:rsidRPr="00C34722">
        <w:rPr>
          <w:rStyle w:val="A00"/>
          <w:color w:val="auto"/>
          <w:sz w:val="28"/>
          <w:szCs w:val="28"/>
        </w:rPr>
        <w:t xml:space="preserve">         - </w:t>
      </w:r>
      <w:r w:rsidR="002774BC" w:rsidRPr="00C34722">
        <w:rPr>
          <w:rStyle w:val="A00"/>
          <w:color w:val="auto"/>
          <w:sz w:val="28"/>
          <w:szCs w:val="28"/>
        </w:rPr>
        <w:t>п</w:t>
      </w:r>
      <w:r w:rsidR="00085633" w:rsidRPr="00C34722">
        <w:rPr>
          <w:rStyle w:val="A00"/>
          <w:color w:val="auto"/>
          <w:sz w:val="28"/>
          <w:szCs w:val="28"/>
        </w:rPr>
        <w:t xml:space="preserve">ри смене формы собственности </w:t>
      </w:r>
      <w:r w:rsidR="004153DE" w:rsidRPr="00C34722">
        <w:rPr>
          <w:rStyle w:val="A00"/>
          <w:color w:val="auto"/>
          <w:sz w:val="28"/>
          <w:szCs w:val="28"/>
        </w:rPr>
        <w:t xml:space="preserve">образовательной </w:t>
      </w:r>
      <w:r w:rsidR="003A30DB" w:rsidRPr="00C34722">
        <w:rPr>
          <w:rStyle w:val="A00"/>
          <w:color w:val="auto"/>
          <w:sz w:val="28"/>
          <w:szCs w:val="28"/>
        </w:rPr>
        <w:t>организации</w:t>
      </w:r>
      <w:r w:rsidR="00B95839" w:rsidRPr="00C34722">
        <w:rPr>
          <w:sz w:val="28"/>
          <w:szCs w:val="28"/>
        </w:rPr>
        <w:t xml:space="preserve"> </w:t>
      </w:r>
      <w:r w:rsidR="002774BC" w:rsidRPr="00C34722">
        <w:rPr>
          <w:rStyle w:val="A00"/>
          <w:color w:val="auto"/>
          <w:sz w:val="28"/>
          <w:szCs w:val="28"/>
        </w:rPr>
        <w:t>-</w:t>
      </w:r>
      <w:r w:rsidR="00085633" w:rsidRPr="00C34722">
        <w:rPr>
          <w:rStyle w:val="A00"/>
          <w:color w:val="auto"/>
          <w:sz w:val="28"/>
          <w:szCs w:val="28"/>
        </w:rPr>
        <w:t xml:space="preserve"> в течение трех месяцев со дня перехода прав собственности</w:t>
      </w:r>
      <w:r w:rsidR="002774BC" w:rsidRPr="00C34722">
        <w:rPr>
          <w:rStyle w:val="A00"/>
          <w:color w:val="auto"/>
          <w:sz w:val="28"/>
          <w:szCs w:val="28"/>
        </w:rPr>
        <w:t>;</w:t>
      </w:r>
    </w:p>
    <w:p w:rsidR="002E01B6" w:rsidRPr="00C34722" w:rsidRDefault="0053069A" w:rsidP="0053069A">
      <w:pPr>
        <w:pStyle w:val="Pa14"/>
        <w:tabs>
          <w:tab w:val="left" w:pos="993"/>
          <w:tab w:val="left" w:pos="1276"/>
        </w:tabs>
        <w:spacing w:line="240" w:lineRule="auto"/>
        <w:jc w:val="both"/>
        <w:rPr>
          <w:sz w:val="28"/>
          <w:szCs w:val="28"/>
        </w:rPr>
      </w:pPr>
      <w:r w:rsidRPr="00C34722">
        <w:rPr>
          <w:rStyle w:val="A00"/>
          <w:color w:val="auto"/>
          <w:sz w:val="28"/>
          <w:szCs w:val="28"/>
        </w:rPr>
        <w:t xml:space="preserve">          - </w:t>
      </w:r>
      <w:r w:rsidR="002774BC" w:rsidRPr="00C34722">
        <w:rPr>
          <w:rStyle w:val="A00"/>
          <w:color w:val="auto"/>
          <w:sz w:val="28"/>
          <w:szCs w:val="28"/>
        </w:rPr>
        <w:t>п</w:t>
      </w:r>
      <w:r w:rsidR="00085633" w:rsidRPr="00C34722">
        <w:rPr>
          <w:sz w:val="28"/>
          <w:szCs w:val="28"/>
        </w:rPr>
        <w:t>ри ликвидации</w:t>
      </w:r>
      <w:r w:rsidR="000C22B9" w:rsidRPr="00C34722">
        <w:rPr>
          <w:sz w:val="28"/>
          <w:szCs w:val="28"/>
        </w:rPr>
        <w:t xml:space="preserve"> </w:t>
      </w:r>
      <w:r w:rsidR="000C22B9" w:rsidRPr="00C34722">
        <w:rPr>
          <w:rStyle w:val="A00"/>
          <w:color w:val="auto"/>
          <w:sz w:val="28"/>
          <w:szCs w:val="28"/>
        </w:rPr>
        <w:t>образовательной</w:t>
      </w:r>
      <w:r w:rsidR="00085633" w:rsidRPr="00C34722">
        <w:rPr>
          <w:sz w:val="28"/>
          <w:szCs w:val="28"/>
        </w:rPr>
        <w:t xml:space="preserve"> </w:t>
      </w:r>
      <w:r w:rsidR="003A30DB" w:rsidRPr="00C34722">
        <w:rPr>
          <w:sz w:val="28"/>
          <w:szCs w:val="28"/>
        </w:rPr>
        <w:t>организации</w:t>
      </w:r>
      <w:r w:rsidR="00B95839" w:rsidRPr="00C34722">
        <w:rPr>
          <w:sz w:val="28"/>
          <w:szCs w:val="28"/>
        </w:rPr>
        <w:t xml:space="preserve"> </w:t>
      </w:r>
      <w:r w:rsidR="002774BC" w:rsidRPr="00C34722">
        <w:rPr>
          <w:sz w:val="28"/>
          <w:szCs w:val="28"/>
        </w:rPr>
        <w:t>-</w:t>
      </w:r>
      <w:r w:rsidR="00085633" w:rsidRPr="00C34722">
        <w:rPr>
          <w:sz w:val="28"/>
          <w:szCs w:val="28"/>
        </w:rPr>
        <w:t xml:space="preserve"> в течение всего срока ее проведения. </w:t>
      </w:r>
    </w:p>
    <w:p w:rsidR="002E01B6" w:rsidRPr="00C34722" w:rsidRDefault="00B95839" w:rsidP="00983980">
      <w:pPr>
        <w:pStyle w:val="Pa14"/>
        <w:numPr>
          <w:ilvl w:val="1"/>
          <w:numId w:val="7"/>
        </w:numPr>
        <w:spacing w:line="240" w:lineRule="auto"/>
        <w:ind w:left="0" w:firstLine="567"/>
        <w:jc w:val="both"/>
        <w:rPr>
          <w:sz w:val="28"/>
          <w:szCs w:val="28"/>
        </w:rPr>
      </w:pPr>
      <w:r w:rsidRPr="00C34722">
        <w:rPr>
          <w:sz w:val="28"/>
          <w:szCs w:val="28"/>
        </w:rPr>
        <w:t>Настоящий к</w:t>
      </w:r>
      <w:r w:rsidR="00085633" w:rsidRPr="00C34722">
        <w:rPr>
          <w:sz w:val="28"/>
          <w:szCs w:val="28"/>
        </w:rPr>
        <w:t xml:space="preserve">оллективный договор не может содержать условий, снижающих уровень прав и гарантий работников, установленный законодательством, </w:t>
      </w:r>
      <w:r w:rsidR="0093202A" w:rsidRPr="00C34722">
        <w:rPr>
          <w:sz w:val="28"/>
          <w:szCs w:val="28"/>
        </w:rPr>
        <w:t>Отраслевым соглашением</w:t>
      </w:r>
      <w:r w:rsidR="00456545" w:rsidRPr="00C34722">
        <w:rPr>
          <w:sz w:val="28"/>
          <w:szCs w:val="28"/>
        </w:rPr>
        <w:t xml:space="preserve">, </w:t>
      </w:r>
      <w:r w:rsidR="00085633" w:rsidRPr="00C34722">
        <w:rPr>
          <w:sz w:val="28"/>
          <w:szCs w:val="28"/>
        </w:rPr>
        <w:t>отраслевым территориальным соглашением</w:t>
      </w:r>
      <w:r w:rsidR="004D292B" w:rsidRPr="00C34722">
        <w:rPr>
          <w:rStyle w:val="A00"/>
          <w:color w:val="auto"/>
          <w:sz w:val="28"/>
          <w:szCs w:val="28"/>
        </w:rPr>
        <w:t xml:space="preserve"> между Администрацией муниципального района Чекмагушевский район Республики Башкортостан, Муниципальным казенным учреждением «Отдел образования Администрации муниципального района Чекмагушевский район Республики Башкортостан» и  Чекмагушевской районной организацией Башкирской республиканской организации Профессионального союза работников народного образования и науки Российской Федерации на 2024 – 2027 годы.</w:t>
      </w:r>
      <w:r w:rsidR="00085633" w:rsidRPr="00C34722">
        <w:rPr>
          <w:sz w:val="28"/>
          <w:szCs w:val="28"/>
        </w:rPr>
        <w:t xml:space="preserve"> Условия </w:t>
      </w:r>
      <w:r w:rsidR="003B7C5A" w:rsidRPr="00C34722">
        <w:rPr>
          <w:rStyle w:val="A00"/>
          <w:color w:val="auto"/>
          <w:sz w:val="28"/>
          <w:szCs w:val="28"/>
        </w:rPr>
        <w:t xml:space="preserve">настоящего </w:t>
      </w:r>
      <w:r w:rsidR="00085633" w:rsidRPr="00C34722">
        <w:rPr>
          <w:sz w:val="28"/>
          <w:szCs w:val="28"/>
        </w:rPr>
        <w:t>коллективного договора, ухудшающие положение работников по сравнению с названными документами, недействительны и не подлежат применению.</w:t>
      </w:r>
    </w:p>
    <w:p w:rsidR="002E01B6" w:rsidRPr="00C34722" w:rsidRDefault="00085633" w:rsidP="00983980">
      <w:pPr>
        <w:pStyle w:val="Pa14"/>
        <w:numPr>
          <w:ilvl w:val="1"/>
          <w:numId w:val="7"/>
        </w:numPr>
        <w:spacing w:line="240" w:lineRule="auto"/>
        <w:ind w:left="0" w:firstLine="567"/>
        <w:jc w:val="both"/>
        <w:rPr>
          <w:sz w:val="28"/>
          <w:szCs w:val="28"/>
        </w:rPr>
      </w:pPr>
      <w:r w:rsidRPr="00C34722">
        <w:rPr>
          <w:sz w:val="28"/>
          <w:szCs w:val="28"/>
        </w:rPr>
        <w:t xml:space="preserve">В случае </w:t>
      </w:r>
      <w:r w:rsidR="00B95839" w:rsidRPr="00C34722">
        <w:rPr>
          <w:sz w:val="28"/>
          <w:szCs w:val="28"/>
        </w:rPr>
        <w:t>внесения изменений</w:t>
      </w:r>
      <w:r w:rsidRPr="00C34722">
        <w:rPr>
          <w:sz w:val="28"/>
          <w:szCs w:val="28"/>
        </w:rPr>
        <w:t xml:space="preserve"> </w:t>
      </w:r>
      <w:r w:rsidR="00B95839" w:rsidRPr="00C34722">
        <w:rPr>
          <w:sz w:val="28"/>
          <w:szCs w:val="28"/>
        </w:rPr>
        <w:t xml:space="preserve">в </w:t>
      </w:r>
      <w:r w:rsidR="0093202A" w:rsidRPr="00C34722">
        <w:rPr>
          <w:sz w:val="28"/>
          <w:szCs w:val="28"/>
        </w:rPr>
        <w:t>Отраслевое соглашение</w:t>
      </w:r>
      <w:r w:rsidR="00634AF3" w:rsidRPr="00C34722">
        <w:rPr>
          <w:sz w:val="28"/>
          <w:szCs w:val="28"/>
        </w:rPr>
        <w:t xml:space="preserve">, </w:t>
      </w:r>
      <w:r w:rsidR="000C22B9" w:rsidRPr="00C34722">
        <w:rPr>
          <w:sz w:val="28"/>
          <w:szCs w:val="28"/>
        </w:rPr>
        <w:t>отраслевое</w:t>
      </w:r>
      <w:r w:rsidRPr="00C34722">
        <w:rPr>
          <w:sz w:val="28"/>
          <w:szCs w:val="28"/>
        </w:rPr>
        <w:t xml:space="preserve"> терри</w:t>
      </w:r>
      <w:r w:rsidR="000C22B9" w:rsidRPr="00C34722">
        <w:rPr>
          <w:sz w:val="28"/>
          <w:szCs w:val="28"/>
        </w:rPr>
        <w:t>ториальное</w:t>
      </w:r>
      <w:r w:rsidR="00634AF3" w:rsidRPr="00C34722">
        <w:rPr>
          <w:sz w:val="28"/>
          <w:szCs w:val="28"/>
        </w:rPr>
        <w:t xml:space="preserve"> согл</w:t>
      </w:r>
      <w:r w:rsidR="000C22B9" w:rsidRPr="00C34722">
        <w:rPr>
          <w:sz w:val="28"/>
          <w:szCs w:val="28"/>
        </w:rPr>
        <w:t>ашение, заключения</w:t>
      </w:r>
      <w:r w:rsidR="00F444A1" w:rsidRPr="00C34722">
        <w:rPr>
          <w:sz w:val="28"/>
          <w:szCs w:val="28"/>
        </w:rPr>
        <w:t xml:space="preserve"> новых соглашений Р</w:t>
      </w:r>
      <w:r w:rsidRPr="00C34722">
        <w:rPr>
          <w:sz w:val="28"/>
          <w:szCs w:val="28"/>
        </w:rPr>
        <w:t xml:space="preserve">аботодатель или </w:t>
      </w:r>
      <w:r w:rsidR="00427AC6" w:rsidRPr="00C34722">
        <w:rPr>
          <w:sz w:val="28"/>
          <w:szCs w:val="28"/>
        </w:rPr>
        <w:t xml:space="preserve">Профсоюзный </w:t>
      </w:r>
      <w:r w:rsidR="007E2ED6" w:rsidRPr="00C34722">
        <w:rPr>
          <w:sz w:val="28"/>
          <w:szCs w:val="28"/>
        </w:rPr>
        <w:t>комитет</w:t>
      </w:r>
      <w:r w:rsidRPr="00C34722">
        <w:rPr>
          <w:sz w:val="28"/>
          <w:szCs w:val="28"/>
        </w:rPr>
        <w:t xml:space="preserve"> выходит с инициативой о внесении изменений в </w:t>
      </w:r>
      <w:r w:rsidR="003B7C5A" w:rsidRPr="00C34722">
        <w:rPr>
          <w:rStyle w:val="A00"/>
          <w:color w:val="auto"/>
          <w:sz w:val="28"/>
          <w:szCs w:val="28"/>
        </w:rPr>
        <w:t>настоящ</w:t>
      </w:r>
      <w:r w:rsidR="000B339E" w:rsidRPr="00C34722">
        <w:rPr>
          <w:rStyle w:val="A00"/>
          <w:color w:val="auto"/>
          <w:sz w:val="28"/>
          <w:szCs w:val="28"/>
        </w:rPr>
        <w:t>ий</w:t>
      </w:r>
      <w:r w:rsidR="000B339E" w:rsidRPr="00C34722">
        <w:rPr>
          <w:sz w:val="28"/>
          <w:szCs w:val="28"/>
        </w:rPr>
        <w:t xml:space="preserve"> коллективный</w:t>
      </w:r>
      <w:r w:rsidRPr="00C34722">
        <w:rPr>
          <w:sz w:val="28"/>
          <w:szCs w:val="28"/>
        </w:rPr>
        <w:t xml:space="preserve"> договор.</w:t>
      </w:r>
    </w:p>
    <w:p w:rsidR="002E01B6" w:rsidRPr="00C34722" w:rsidRDefault="00085633" w:rsidP="00983980">
      <w:pPr>
        <w:pStyle w:val="Pa14"/>
        <w:numPr>
          <w:ilvl w:val="1"/>
          <w:numId w:val="7"/>
        </w:numPr>
        <w:spacing w:line="240" w:lineRule="auto"/>
        <w:ind w:left="0" w:firstLine="567"/>
        <w:jc w:val="both"/>
        <w:rPr>
          <w:sz w:val="28"/>
          <w:szCs w:val="28"/>
        </w:rPr>
      </w:pPr>
      <w:r w:rsidRPr="00C34722">
        <w:rPr>
          <w:rStyle w:val="A00"/>
          <w:color w:val="auto"/>
          <w:sz w:val="28"/>
          <w:szCs w:val="28"/>
        </w:rPr>
        <w:t xml:space="preserve">В течение срока действия </w:t>
      </w:r>
      <w:r w:rsidR="003B7C5A" w:rsidRPr="00C34722">
        <w:rPr>
          <w:rStyle w:val="A00"/>
          <w:color w:val="auto"/>
          <w:sz w:val="28"/>
          <w:szCs w:val="28"/>
        </w:rPr>
        <w:t xml:space="preserve">настоящего </w:t>
      </w:r>
      <w:r w:rsidRPr="00C34722">
        <w:rPr>
          <w:rStyle w:val="A00"/>
          <w:color w:val="auto"/>
          <w:sz w:val="28"/>
          <w:szCs w:val="28"/>
        </w:rPr>
        <w:t>коллективного договора ни одна из сторон не вправе прекратить в одностороннем порядке выполнение принятых на себя обязательств</w:t>
      </w:r>
      <w:r w:rsidR="00DB5A59" w:rsidRPr="00C34722">
        <w:rPr>
          <w:rStyle w:val="A00"/>
          <w:color w:val="auto"/>
          <w:sz w:val="28"/>
          <w:szCs w:val="28"/>
        </w:rPr>
        <w:t>, изменить или дополнить их.</w:t>
      </w:r>
    </w:p>
    <w:p w:rsidR="00427AC6" w:rsidRPr="00C34722" w:rsidRDefault="00085633" w:rsidP="00983980">
      <w:pPr>
        <w:pStyle w:val="Pa14"/>
        <w:numPr>
          <w:ilvl w:val="1"/>
          <w:numId w:val="7"/>
        </w:numPr>
        <w:spacing w:line="240" w:lineRule="auto"/>
        <w:ind w:left="0" w:firstLine="567"/>
        <w:jc w:val="both"/>
        <w:rPr>
          <w:rStyle w:val="A00"/>
          <w:color w:val="auto"/>
          <w:sz w:val="28"/>
          <w:szCs w:val="28"/>
        </w:rPr>
      </w:pPr>
      <w:r w:rsidRPr="00C34722">
        <w:rPr>
          <w:rStyle w:val="A00"/>
          <w:color w:val="auto"/>
          <w:sz w:val="28"/>
          <w:szCs w:val="28"/>
        </w:rPr>
        <w:t>В течение срока действия</w:t>
      </w:r>
      <w:r w:rsidR="003B7C5A" w:rsidRPr="00C34722">
        <w:rPr>
          <w:rStyle w:val="A00"/>
          <w:color w:val="auto"/>
          <w:sz w:val="28"/>
          <w:szCs w:val="28"/>
        </w:rPr>
        <w:t xml:space="preserve"> настоящего</w:t>
      </w:r>
      <w:r w:rsidRPr="00C34722">
        <w:rPr>
          <w:rStyle w:val="A00"/>
          <w:color w:val="auto"/>
          <w:sz w:val="28"/>
          <w:szCs w:val="28"/>
        </w:rPr>
        <w:t xml:space="preserve"> коллективного договора стороны вправе вносить в него дополнения и изменения на основе взаимной договоренности. </w:t>
      </w:r>
    </w:p>
    <w:p w:rsidR="00427AC6" w:rsidRPr="00C34722" w:rsidRDefault="00427AC6" w:rsidP="00427AC6">
      <w:pPr>
        <w:pStyle w:val="Pa14"/>
        <w:spacing w:line="240" w:lineRule="auto"/>
        <w:ind w:firstLine="567"/>
        <w:jc w:val="both"/>
        <w:rPr>
          <w:sz w:val="28"/>
          <w:szCs w:val="28"/>
        </w:rPr>
      </w:pPr>
      <w:r w:rsidRPr="00C34722">
        <w:rPr>
          <w:sz w:val="28"/>
          <w:szCs w:val="28"/>
        </w:rPr>
        <w:lastRenderedPageBreak/>
        <w:t>Внесение изменений и дополнений в настоящий коллективный договор осуществляется в порядке, установленном ТК РФ для заключения коллективного договора.</w:t>
      </w:r>
    </w:p>
    <w:p w:rsidR="002E01B6" w:rsidRPr="00C34722" w:rsidRDefault="00085633" w:rsidP="00983980">
      <w:pPr>
        <w:pStyle w:val="Pa14"/>
        <w:numPr>
          <w:ilvl w:val="1"/>
          <w:numId w:val="7"/>
        </w:numPr>
        <w:spacing w:line="240" w:lineRule="auto"/>
        <w:ind w:left="0" w:firstLine="567"/>
        <w:jc w:val="both"/>
        <w:rPr>
          <w:rStyle w:val="A00"/>
          <w:color w:val="auto"/>
          <w:sz w:val="28"/>
          <w:szCs w:val="28"/>
        </w:rPr>
      </w:pPr>
      <w:r w:rsidRPr="00C34722">
        <w:rPr>
          <w:rStyle w:val="A00"/>
          <w:color w:val="auto"/>
          <w:sz w:val="28"/>
          <w:szCs w:val="28"/>
        </w:rPr>
        <w:t xml:space="preserve">Все спорные вопросы по толкованию и реализации положений </w:t>
      </w:r>
      <w:r w:rsidR="003B7C5A" w:rsidRPr="00C34722">
        <w:rPr>
          <w:rStyle w:val="A00"/>
          <w:color w:val="auto"/>
          <w:sz w:val="28"/>
          <w:szCs w:val="28"/>
        </w:rPr>
        <w:t xml:space="preserve">настоящего </w:t>
      </w:r>
      <w:r w:rsidRPr="00C34722">
        <w:rPr>
          <w:rStyle w:val="A00"/>
          <w:color w:val="auto"/>
          <w:sz w:val="28"/>
          <w:szCs w:val="28"/>
        </w:rPr>
        <w:t>коллективного договора решаются сторонами</w:t>
      </w:r>
      <w:r w:rsidR="00EF2FD2" w:rsidRPr="00C34722">
        <w:rPr>
          <w:rStyle w:val="A00"/>
          <w:color w:val="auto"/>
          <w:sz w:val="28"/>
          <w:szCs w:val="28"/>
        </w:rPr>
        <w:t xml:space="preserve"> путем переговоров</w:t>
      </w:r>
      <w:r w:rsidRPr="00C34722">
        <w:rPr>
          <w:rStyle w:val="A00"/>
          <w:color w:val="auto"/>
          <w:sz w:val="28"/>
          <w:szCs w:val="28"/>
        </w:rPr>
        <w:t>.</w:t>
      </w:r>
    </w:p>
    <w:p w:rsidR="002E01B6" w:rsidRPr="00C34722" w:rsidRDefault="001147EA" w:rsidP="00983980">
      <w:pPr>
        <w:pStyle w:val="Pa14"/>
        <w:numPr>
          <w:ilvl w:val="1"/>
          <w:numId w:val="7"/>
        </w:numPr>
        <w:spacing w:line="240" w:lineRule="auto"/>
        <w:ind w:left="0" w:firstLine="567"/>
        <w:jc w:val="both"/>
        <w:rPr>
          <w:sz w:val="28"/>
          <w:szCs w:val="28"/>
        </w:rPr>
      </w:pPr>
      <w:r w:rsidRPr="00C34722">
        <w:rPr>
          <w:sz w:val="28"/>
          <w:szCs w:val="28"/>
        </w:rPr>
        <w:t>Р</w:t>
      </w:r>
      <w:r w:rsidR="00085633" w:rsidRPr="00C34722">
        <w:rPr>
          <w:sz w:val="28"/>
          <w:szCs w:val="28"/>
        </w:rPr>
        <w:t xml:space="preserve">аботодатель или лицо, его представляющее, несет ответственность </w:t>
      </w:r>
      <w:r w:rsidRPr="00C34722">
        <w:rPr>
          <w:sz w:val="28"/>
          <w:szCs w:val="28"/>
        </w:rPr>
        <w:t xml:space="preserve">в соответствии с действующим законодательством </w:t>
      </w:r>
      <w:r w:rsidR="00085633" w:rsidRPr="00C34722">
        <w:rPr>
          <w:sz w:val="28"/>
          <w:szCs w:val="28"/>
        </w:rPr>
        <w:t xml:space="preserve">за уклонение от участия в переговорах, нарушение или невыполнение обязательств, принятых </w:t>
      </w:r>
      <w:r w:rsidR="003B7C5A" w:rsidRPr="00C34722">
        <w:rPr>
          <w:rStyle w:val="A00"/>
          <w:color w:val="auto"/>
          <w:sz w:val="28"/>
          <w:szCs w:val="28"/>
        </w:rPr>
        <w:t xml:space="preserve">настоящим </w:t>
      </w:r>
      <w:r w:rsidR="00085633" w:rsidRPr="00C34722">
        <w:rPr>
          <w:sz w:val="28"/>
          <w:szCs w:val="28"/>
        </w:rPr>
        <w:t>коллективным договором, непредоставление информации, необходимой для проведения коллективных переговоров</w:t>
      </w:r>
      <w:r w:rsidRPr="00C34722">
        <w:rPr>
          <w:sz w:val="28"/>
          <w:szCs w:val="28"/>
        </w:rPr>
        <w:t>,</w:t>
      </w:r>
      <w:r w:rsidR="00085633" w:rsidRPr="00C34722">
        <w:rPr>
          <w:sz w:val="28"/>
          <w:szCs w:val="28"/>
        </w:rPr>
        <w:t xml:space="preserve"> осуществления контроля за соблюдением коллективного договора, другие противоправные действия (бездействия). </w:t>
      </w:r>
    </w:p>
    <w:p w:rsidR="002E01B6" w:rsidRPr="00C34722" w:rsidRDefault="00085633" w:rsidP="00983980">
      <w:pPr>
        <w:pStyle w:val="Pa14"/>
        <w:numPr>
          <w:ilvl w:val="1"/>
          <w:numId w:val="7"/>
        </w:numPr>
        <w:spacing w:line="240" w:lineRule="auto"/>
        <w:ind w:left="0" w:firstLine="567"/>
        <w:jc w:val="both"/>
        <w:rPr>
          <w:sz w:val="28"/>
          <w:szCs w:val="28"/>
        </w:rPr>
      </w:pPr>
      <w:r w:rsidRPr="00C34722">
        <w:rPr>
          <w:rStyle w:val="A00"/>
          <w:color w:val="auto"/>
          <w:sz w:val="28"/>
          <w:szCs w:val="28"/>
        </w:rPr>
        <w:t xml:space="preserve">Настоящий коллективный договор вступает в силу с момента его подписания сторонами </w:t>
      </w:r>
      <w:r w:rsidR="004D292B" w:rsidRPr="00C34722">
        <w:rPr>
          <w:rStyle w:val="A00"/>
          <w:iCs/>
          <w:color w:val="auto"/>
          <w:sz w:val="28"/>
          <w:szCs w:val="28"/>
        </w:rPr>
        <w:t>с даты, указанной в коллективном договоре 25 января 2025 года</w:t>
      </w:r>
      <w:r w:rsidR="004D292B" w:rsidRPr="00C34722">
        <w:rPr>
          <w:rStyle w:val="A00"/>
          <w:i/>
          <w:iCs/>
          <w:color w:val="auto"/>
          <w:sz w:val="28"/>
          <w:szCs w:val="28"/>
        </w:rPr>
        <w:t xml:space="preserve"> </w:t>
      </w:r>
      <w:r w:rsidR="004D292B" w:rsidRPr="00C34722">
        <w:rPr>
          <w:rStyle w:val="A00"/>
          <w:color w:val="auto"/>
          <w:sz w:val="28"/>
          <w:szCs w:val="28"/>
        </w:rPr>
        <w:t>и действует по 25 января 2028 года, действует в течение трех лет.</w:t>
      </w:r>
      <w:r w:rsidR="004D292B" w:rsidRPr="00C34722">
        <w:rPr>
          <w:rStyle w:val="A5"/>
          <w:color w:val="auto"/>
          <w:sz w:val="28"/>
          <w:szCs w:val="28"/>
        </w:rPr>
        <w:t xml:space="preserve"> </w:t>
      </w:r>
      <w:r w:rsidRPr="00C34722">
        <w:rPr>
          <w:rStyle w:val="A5"/>
          <w:color w:val="auto"/>
          <w:sz w:val="28"/>
          <w:szCs w:val="28"/>
        </w:rPr>
        <w:t xml:space="preserve"> </w:t>
      </w:r>
    </w:p>
    <w:p w:rsidR="00C72725" w:rsidRPr="00C34722" w:rsidRDefault="00085633" w:rsidP="00983980">
      <w:pPr>
        <w:pStyle w:val="Pa14"/>
        <w:numPr>
          <w:ilvl w:val="1"/>
          <w:numId w:val="7"/>
        </w:numPr>
        <w:spacing w:line="240" w:lineRule="auto"/>
        <w:ind w:left="0" w:firstLine="567"/>
        <w:jc w:val="both"/>
        <w:rPr>
          <w:rStyle w:val="A00"/>
          <w:color w:val="auto"/>
          <w:sz w:val="28"/>
          <w:szCs w:val="28"/>
        </w:rPr>
      </w:pPr>
      <w:r w:rsidRPr="00C34722">
        <w:rPr>
          <w:rStyle w:val="A00"/>
          <w:color w:val="auto"/>
          <w:sz w:val="28"/>
          <w:szCs w:val="28"/>
        </w:rPr>
        <w:t>Любая из сторон имеет право направить другой стороне предложение о заключении нового коллективного договора</w:t>
      </w:r>
      <w:r w:rsidR="005C13D8" w:rsidRPr="00C34722">
        <w:rPr>
          <w:rStyle w:val="A00"/>
          <w:color w:val="auto"/>
          <w:sz w:val="28"/>
          <w:szCs w:val="28"/>
        </w:rPr>
        <w:t>, внесении в него изменений</w:t>
      </w:r>
      <w:r w:rsidRPr="00C34722">
        <w:rPr>
          <w:rStyle w:val="A00"/>
          <w:color w:val="auto"/>
          <w:sz w:val="28"/>
          <w:szCs w:val="28"/>
        </w:rPr>
        <w:t xml:space="preserve"> или о продлении действующего на срок до трех лет</w:t>
      </w:r>
      <w:r w:rsidR="0010038C" w:rsidRPr="00C34722">
        <w:rPr>
          <w:rStyle w:val="A00"/>
          <w:color w:val="auto"/>
          <w:sz w:val="28"/>
          <w:szCs w:val="28"/>
        </w:rPr>
        <w:t xml:space="preserve">. </w:t>
      </w:r>
    </w:p>
    <w:p w:rsidR="00DC0F9D" w:rsidRPr="00C34722" w:rsidRDefault="00085633" w:rsidP="00392B06">
      <w:pPr>
        <w:pStyle w:val="Pa14"/>
        <w:numPr>
          <w:ilvl w:val="1"/>
          <w:numId w:val="7"/>
        </w:numPr>
        <w:spacing w:line="240" w:lineRule="auto"/>
        <w:ind w:left="0" w:firstLine="567"/>
        <w:jc w:val="both"/>
        <w:rPr>
          <w:sz w:val="28"/>
          <w:szCs w:val="28"/>
        </w:rPr>
      </w:pPr>
      <w:r w:rsidRPr="00C34722">
        <w:rPr>
          <w:sz w:val="28"/>
          <w:szCs w:val="28"/>
        </w:rPr>
        <w:t>К настоящему коллективному договору прилагаются:</w:t>
      </w:r>
    </w:p>
    <w:p w:rsidR="00DC0F9D" w:rsidRPr="00C34722" w:rsidRDefault="00DC0F9D" w:rsidP="00DC0F9D">
      <w:pPr>
        <w:pStyle w:val="Default"/>
        <w:jc w:val="both"/>
        <w:rPr>
          <w:color w:val="auto"/>
          <w:sz w:val="28"/>
          <w:szCs w:val="28"/>
        </w:rPr>
      </w:pPr>
      <w:r w:rsidRPr="00C34722">
        <w:rPr>
          <w:color w:val="auto"/>
          <w:sz w:val="28"/>
          <w:szCs w:val="28"/>
        </w:rPr>
        <w:t>1.16.1. Правила внутреннего трудового распорядка (</w:t>
      </w:r>
      <w:r w:rsidRPr="00C34722">
        <w:rPr>
          <w:i/>
          <w:color w:val="auto"/>
          <w:sz w:val="28"/>
          <w:szCs w:val="28"/>
        </w:rPr>
        <w:t>Приложение №1</w:t>
      </w:r>
      <w:r w:rsidRPr="00C34722">
        <w:rPr>
          <w:color w:val="auto"/>
          <w:sz w:val="28"/>
          <w:szCs w:val="28"/>
        </w:rPr>
        <w:t xml:space="preserve">). </w:t>
      </w:r>
    </w:p>
    <w:p w:rsidR="00DC0F9D" w:rsidRPr="00C34722" w:rsidRDefault="00DC0F9D" w:rsidP="00DC0F9D">
      <w:pPr>
        <w:pStyle w:val="Default"/>
        <w:jc w:val="both"/>
        <w:rPr>
          <w:color w:val="auto"/>
          <w:sz w:val="28"/>
          <w:szCs w:val="28"/>
        </w:rPr>
      </w:pPr>
      <w:r w:rsidRPr="00C34722">
        <w:rPr>
          <w:color w:val="auto"/>
          <w:sz w:val="28"/>
          <w:szCs w:val="28"/>
        </w:rPr>
        <w:t>1.16.2. Положение об оплате труда работников (</w:t>
      </w:r>
      <w:r w:rsidRPr="00C34722">
        <w:rPr>
          <w:i/>
          <w:color w:val="auto"/>
          <w:sz w:val="28"/>
          <w:szCs w:val="28"/>
        </w:rPr>
        <w:t>Приложение №2</w:t>
      </w:r>
      <w:r w:rsidRPr="00C34722">
        <w:rPr>
          <w:color w:val="auto"/>
          <w:sz w:val="28"/>
          <w:szCs w:val="28"/>
        </w:rPr>
        <w:t>).</w:t>
      </w:r>
    </w:p>
    <w:p w:rsidR="00DC0F9D" w:rsidRPr="00C34722" w:rsidRDefault="00DC0F9D" w:rsidP="00DC0F9D">
      <w:pPr>
        <w:pStyle w:val="Default"/>
        <w:jc w:val="both"/>
        <w:rPr>
          <w:color w:val="auto"/>
          <w:sz w:val="28"/>
          <w:szCs w:val="28"/>
        </w:rPr>
      </w:pPr>
      <w:r w:rsidRPr="00C34722">
        <w:rPr>
          <w:color w:val="auto"/>
          <w:sz w:val="28"/>
          <w:szCs w:val="28"/>
        </w:rPr>
        <w:t>1.16.3. Положение о порядке установления стимулирующих выплат и премирования работников (</w:t>
      </w:r>
      <w:r w:rsidRPr="00C34722">
        <w:rPr>
          <w:i/>
          <w:color w:val="auto"/>
          <w:sz w:val="28"/>
          <w:szCs w:val="28"/>
        </w:rPr>
        <w:t>Приложение №3</w:t>
      </w:r>
      <w:r w:rsidRPr="00C34722">
        <w:rPr>
          <w:color w:val="auto"/>
          <w:sz w:val="28"/>
          <w:szCs w:val="28"/>
        </w:rPr>
        <w:t>).</w:t>
      </w:r>
    </w:p>
    <w:p w:rsidR="00DC0F9D" w:rsidRPr="00C34722" w:rsidRDefault="00DC0F9D" w:rsidP="00DC0F9D">
      <w:pPr>
        <w:pStyle w:val="Default"/>
        <w:jc w:val="both"/>
        <w:rPr>
          <w:color w:val="auto"/>
          <w:sz w:val="28"/>
          <w:szCs w:val="28"/>
        </w:rPr>
      </w:pPr>
      <w:r w:rsidRPr="00C34722">
        <w:rPr>
          <w:color w:val="auto"/>
          <w:sz w:val="28"/>
          <w:szCs w:val="28"/>
        </w:rPr>
        <w:t>1.16.4. Положение об оказании материальной помощи работникам учреждений (</w:t>
      </w:r>
      <w:r w:rsidRPr="00C34722">
        <w:rPr>
          <w:i/>
          <w:color w:val="auto"/>
          <w:sz w:val="28"/>
          <w:szCs w:val="28"/>
        </w:rPr>
        <w:t>Приложение №4</w:t>
      </w:r>
      <w:r w:rsidRPr="00C34722">
        <w:rPr>
          <w:color w:val="auto"/>
          <w:sz w:val="28"/>
          <w:szCs w:val="28"/>
        </w:rPr>
        <w:t>).</w:t>
      </w:r>
    </w:p>
    <w:p w:rsidR="00DC0F9D" w:rsidRPr="00C34722" w:rsidRDefault="00DC0F9D" w:rsidP="00DC0F9D">
      <w:pPr>
        <w:pStyle w:val="310"/>
        <w:ind w:firstLine="0"/>
        <w:rPr>
          <w:szCs w:val="28"/>
        </w:rPr>
      </w:pPr>
      <w:r w:rsidRPr="00C34722">
        <w:rPr>
          <w:szCs w:val="28"/>
        </w:rPr>
        <w:t>1.16.5. Положение о комиссии по трудовым спорам. (Выписка из протокола собрания.) (</w:t>
      </w:r>
      <w:r w:rsidRPr="00C34722">
        <w:rPr>
          <w:i/>
          <w:szCs w:val="28"/>
        </w:rPr>
        <w:t>Приложение №5</w:t>
      </w:r>
      <w:r w:rsidRPr="00C34722">
        <w:rPr>
          <w:szCs w:val="28"/>
        </w:rPr>
        <w:t xml:space="preserve">). </w:t>
      </w:r>
    </w:p>
    <w:p w:rsidR="00DC0F9D" w:rsidRPr="00C34722" w:rsidRDefault="00DC0F9D" w:rsidP="00DC0F9D">
      <w:pPr>
        <w:pStyle w:val="310"/>
        <w:ind w:firstLine="0"/>
        <w:rPr>
          <w:szCs w:val="28"/>
        </w:rPr>
      </w:pPr>
      <w:r w:rsidRPr="00C34722">
        <w:rPr>
          <w:szCs w:val="28"/>
        </w:rPr>
        <w:t>1.16.6.  Соглашение по «Охране труда» (</w:t>
      </w:r>
      <w:r w:rsidRPr="00C34722">
        <w:rPr>
          <w:i/>
          <w:szCs w:val="28"/>
        </w:rPr>
        <w:t>Приложение №6</w:t>
      </w:r>
      <w:r w:rsidRPr="00C34722">
        <w:rPr>
          <w:szCs w:val="28"/>
        </w:rPr>
        <w:t>).</w:t>
      </w:r>
    </w:p>
    <w:p w:rsidR="00DC0F9D" w:rsidRPr="00C34722" w:rsidRDefault="00DC0F9D" w:rsidP="00DC0F9D">
      <w:pPr>
        <w:pStyle w:val="310"/>
        <w:ind w:firstLine="0"/>
        <w:rPr>
          <w:szCs w:val="28"/>
        </w:rPr>
      </w:pPr>
      <w:r w:rsidRPr="00C34722">
        <w:rPr>
          <w:szCs w:val="28"/>
        </w:rPr>
        <w:t>1.16.7.  Положение о совместной комиссии по охране труда (</w:t>
      </w:r>
      <w:r w:rsidRPr="00C34722">
        <w:rPr>
          <w:i/>
          <w:szCs w:val="28"/>
        </w:rPr>
        <w:t>Приложение №7</w:t>
      </w:r>
      <w:r w:rsidRPr="00C34722">
        <w:rPr>
          <w:szCs w:val="28"/>
        </w:rPr>
        <w:t>).</w:t>
      </w:r>
    </w:p>
    <w:p w:rsidR="00DC0F9D" w:rsidRPr="00C34722" w:rsidRDefault="00DC0F9D" w:rsidP="00DC0F9D">
      <w:pPr>
        <w:pStyle w:val="310"/>
        <w:ind w:firstLine="0"/>
        <w:rPr>
          <w:szCs w:val="28"/>
        </w:rPr>
      </w:pPr>
      <w:r w:rsidRPr="00C34722">
        <w:rPr>
          <w:szCs w:val="28"/>
        </w:rPr>
        <w:t>1.16.8.  Соглашение по проведению мероприятий по охране труда (</w:t>
      </w:r>
      <w:r w:rsidRPr="00C34722">
        <w:rPr>
          <w:i/>
          <w:szCs w:val="28"/>
        </w:rPr>
        <w:t>Приложение №8</w:t>
      </w:r>
      <w:r w:rsidRPr="00C34722">
        <w:rPr>
          <w:szCs w:val="28"/>
        </w:rPr>
        <w:t>).</w:t>
      </w:r>
    </w:p>
    <w:p w:rsidR="00DC0F9D" w:rsidRPr="00C34722" w:rsidRDefault="00DC0F9D" w:rsidP="00DC0F9D">
      <w:pPr>
        <w:pStyle w:val="310"/>
        <w:ind w:firstLine="0"/>
        <w:rPr>
          <w:szCs w:val="28"/>
        </w:rPr>
      </w:pPr>
      <w:r w:rsidRPr="00C34722">
        <w:rPr>
          <w:szCs w:val="28"/>
        </w:rPr>
        <w:t xml:space="preserve">1.16.9. Перечень профессий и должностей работников, имеющих право на обеспечение специальной одеждой и другими средствами индивидуальной защиты, а также моющими и обезвреживающими средствами </w:t>
      </w:r>
      <w:r w:rsidRPr="00C34722">
        <w:rPr>
          <w:i/>
          <w:szCs w:val="28"/>
        </w:rPr>
        <w:t>(Приложение №9).</w:t>
      </w:r>
    </w:p>
    <w:p w:rsidR="00DC0F9D" w:rsidRPr="00C34722" w:rsidRDefault="00DC0F9D" w:rsidP="00DC0F9D">
      <w:pPr>
        <w:pStyle w:val="310"/>
        <w:ind w:firstLine="0"/>
        <w:rPr>
          <w:szCs w:val="28"/>
        </w:rPr>
      </w:pPr>
      <w:r w:rsidRPr="00C34722">
        <w:rPr>
          <w:szCs w:val="28"/>
        </w:rPr>
        <w:t>1.16.10.  Форма расчетного листка (</w:t>
      </w:r>
      <w:r w:rsidRPr="00C34722">
        <w:rPr>
          <w:i/>
          <w:szCs w:val="28"/>
        </w:rPr>
        <w:t>Приложение №10</w:t>
      </w:r>
      <w:r w:rsidRPr="00C34722">
        <w:rPr>
          <w:szCs w:val="28"/>
        </w:rPr>
        <w:t>).</w:t>
      </w:r>
    </w:p>
    <w:p w:rsidR="00DC0F9D" w:rsidRPr="00C34722" w:rsidRDefault="00DC0F9D" w:rsidP="00DC0F9D">
      <w:pPr>
        <w:pStyle w:val="310"/>
        <w:ind w:firstLine="0"/>
        <w:rPr>
          <w:szCs w:val="28"/>
        </w:rPr>
      </w:pPr>
      <w:r w:rsidRPr="00C34722">
        <w:rPr>
          <w:szCs w:val="28"/>
        </w:rPr>
        <w:t xml:space="preserve">1.16.11.  График </w:t>
      </w:r>
      <w:r w:rsidR="00B35DD4" w:rsidRPr="00C34722">
        <w:rPr>
          <w:szCs w:val="28"/>
        </w:rPr>
        <w:t>работы</w:t>
      </w:r>
      <w:r w:rsidRPr="00C34722">
        <w:rPr>
          <w:szCs w:val="28"/>
        </w:rPr>
        <w:t xml:space="preserve"> (</w:t>
      </w:r>
      <w:r w:rsidRPr="00C34722">
        <w:rPr>
          <w:i/>
          <w:szCs w:val="28"/>
        </w:rPr>
        <w:t>Приложение №11</w:t>
      </w:r>
      <w:r w:rsidRPr="00C34722">
        <w:rPr>
          <w:szCs w:val="28"/>
        </w:rPr>
        <w:t>).</w:t>
      </w:r>
    </w:p>
    <w:p w:rsidR="00DC0F9D" w:rsidRPr="00C34722" w:rsidRDefault="00DC0F9D" w:rsidP="00DC0F9D">
      <w:pPr>
        <w:pStyle w:val="26"/>
        <w:tabs>
          <w:tab w:val="left" w:pos="709"/>
        </w:tabs>
        <w:ind w:right="-5"/>
        <w:rPr>
          <w:rFonts w:ascii="Times New Roman" w:hAnsi="Times New Roman" w:cs="Times New Roman"/>
          <w:sz w:val="28"/>
          <w:szCs w:val="28"/>
        </w:rPr>
      </w:pPr>
      <w:r w:rsidRPr="00C34722">
        <w:rPr>
          <w:rFonts w:ascii="Times New Roman" w:hAnsi="Times New Roman" w:cs="Times New Roman"/>
          <w:sz w:val="28"/>
          <w:szCs w:val="28"/>
        </w:rPr>
        <w:t>1.16.12.</w:t>
      </w:r>
      <w:r w:rsidRPr="00C34722">
        <w:rPr>
          <w:rFonts w:ascii="Times New Roman" w:hAnsi="Times New Roman" w:cs="Times New Roman"/>
          <w:b/>
          <w:sz w:val="28"/>
          <w:szCs w:val="28"/>
        </w:rPr>
        <w:t xml:space="preserve">  </w:t>
      </w:r>
      <w:r w:rsidRPr="00C34722">
        <w:rPr>
          <w:rFonts w:ascii="Times New Roman" w:hAnsi="Times New Roman" w:cs="Times New Roman"/>
          <w:sz w:val="28"/>
          <w:szCs w:val="28"/>
        </w:rPr>
        <w:t>Положение о порядке и условиях предоставления длительного отпуска работникам (</w:t>
      </w:r>
      <w:r w:rsidRPr="00C34722">
        <w:rPr>
          <w:rFonts w:ascii="Times New Roman" w:hAnsi="Times New Roman" w:cs="Times New Roman"/>
          <w:i/>
          <w:sz w:val="28"/>
          <w:szCs w:val="28"/>
        </w:rPr>
        <w:t>Приложение №12</w:t>
      </w:r>
      <w:r w:rsidRPr="00C34722">
        <w:rPr>
          <w:rFonts w:ascii="Times New Roman" w:hAnsi="Times New Roman" w:cs="Times New Roman"/>
          <w:sz w:val="28"/>
          <w:szCs w:val="28"/>
        </w:rPr>
        <w:t>).</w:t>
      </w:r>
    </w:p>
    <w:p w:rsidR="00DC0F9D" w:rsidRPr="00C34722" w:rsidRDefault="00DC0F9D" w:rsidP="00DC0F9D">
      <w:pPr>
        <w:pStyle w:val="310"/>
        <w:ind w:firstLine="0"/>
        <w:rPr>
          <w:szCs w:val="28"/>
        </w:rPr>
      </w:pPr>
      <w:r w:rsidRPr="00C34722">
        <w:rPr>
          <w:szCs w:val="28"/>
        </w:rPr>
        <w:t>1.16.13. Положение о предоставлении ежегодного дополнительного оплачиваемого отпуска работникам и должностным работникам с ненормированным рабочим днем (</w:t>
      </w:r>
      <w:r w:rsidRPr="00C34722">
        <w:rPr>
          <w:i/>
          <w:szCs w:val="28"/>
        </w:rPr>
        <w:t>Приложение №13</w:t>
      </w:r>
      <w:r w:rsidRPr="00C34722">
        <w:rPr>
          <w:szCs w:val="28"/>
        </w:rPr>
        <w:t>).</w:t>
      </w:r>
    </w:p>
    <w:p w:rsidR="00DC0F9D" w:rsidRPr="00C34722" w:rsidRDefault="00DC0F9D" w:rsidP="00DC0F9D">
      <w:pPr>
        <w:pStyle w:val="310"/>
        <w:ind w:firstLine="0"/>
        <w:rPr>
          <w:szCs w:val="28"/>
        </w:rPr>
      </w:pPr>
      <w:r w:rsidRPr="00C34722">
        <w:rPr>
          <w:szCs w:val="28"/>
        </w:rPr>
        <w:lastRenderedPageBreak/>
        <w:t>1.16.14. План профессиональной подготовки, переподготовки и повышения квалификации работников (</w:t>
      </w:r>
      <w:r w:rsidRPr="00C34722">
        <w:rPr>
          <w:i/>
          <w:szCs w:val="28"/>
        </w:rPr>
        <w:t>Приложение №14</w:t>
      </w:r>
      <w:r w:rsidRPr="00C34722">
        <w:rPr>
          <w:szCs w:val="28"/>
        </w:rPr>
        <w:t>).</w:t>
      </w:r>
    </w:p>
    <w:p w:rsidR="00DC0F9D" w:rsidRPr="00C34722" w:rsidRDefault="00DC0F9D" w:rsidP="00DC0F9D">
      <w:pPr>
        <w:pStyle w:val="310"/>
        <w:ind w:firstLine="0"/>
        <w:rPr>
          <w:szCs w:val="28"/>
        </w:rPr>
      </w:pPr>
      <w:r w:rsidRPr="00C34722">
        <w:rPr>
          <w:szCs w:val="28"/>
        </w:rPr>
        <w:t>1.16.15.  Положение спортивно – оздоровительных мероприятий (</w:t>
      </w:r>
      <w:r w:rsidRPr="00C34722">
        <w:rPr>
          <w:i/>
          <w:szCs w:val="28"/>
        </w:rPr>
        <w:t>Приложение №15</w:t>
      </w:r>
      <w:r w:rsidRPr="00C34722">
        <w:rPr>
          <w:szCs w:val="28"/>
        </w:rPr>
        <w:t>).</w:t>
      </w:r>
    </w:p>
    <w:p w:rsidR="00392B06" w:rsidRPr="00C34722" w:rsidRDefault="00DC0F9D" w:rsidP="00DC0F9D">
      <w:pPr>
        <w:pStyle w:val="310"/>
        <w:ind w:firstLine="0"/>
        <w:rPr>
          <w:szCs w:val="28"/>
        </w:rPr>
      </w:pPr>
      <w:r w:rsidRPr="00C34722">
        <w:rPr>
          <w:szCs w:val="28"/>
        </w:rPr>
        <w:t>1.16.16.  Положение о молодежной комиссии (</w:t>
      </w:r>
      <w:r w:rsidRPr="00C34722">
        <w:rPr>
          <w:i/>
          <w:szCs w:val="28"/>
        </w:rPr>
        <w:t>Приложение №16</w:t>
      </w:r>
      <w:r w:rsidRPr="00C34722">
        <w:rPr>
          <w:szCs w:val="28"/>
        </w:rPr>
        <w:t>).</w:t>
      </w:r>
    </w:p>
    <w:p w:rsidR="00DC0F9D" w:rsidRPr="00C34722" w:rsidRDefault="00DC0F9D" w:rsidP="00DC0F9D">
      <w:pPr>
        <w:pStyle w:val="310"/>
        <w:ind w:firstLine="0"/>
        <w:rPr>
          <w:szCs w:val="28"/>
        </w:rPr>
      </w:pPr>
      <w:r w:rsidRPr="00C34722">
        <w:rPr>
          <w:szCs w:val="28"/>
        </w:rPr>
        <w:t>1.16.17. Положение о выплате ежемесячного денежного вознаграждения за классное руководство педагогическим работникам (</w:t>
      </w:r>
      <w:r w:rsidRPr="00C34722">
        <w:rPr>
          <w:i/>
          <w:szCs w:val="28"/>
        </w:rPr>
        <w:t>Приложение №17</w:t>
      </w:r>
      <w:r w:rsidRPr="00C34722">
        <w:rPr>
          <w:szCs w:val="28"/>
        </w:rPr>
        <w:t>).</w:t>
      </w:r>
    </w:p>
    <w:p w:rsidR="00DC0F9D" w:rsidRPr="00C34722" w:rsidRDefault="00DC0F9D" w:rsidP="00DC0F9D">
      <w:pPr>
        <w:pStyle w:val="310"/>
        <w:ind w:firstLine="0"/>
        <w:rPr>
          <w:szCs w:val="28"/>
        </w:rPr>
      </w:pPr>
      <w:r w:rsidRPr="00C34722">
        <w:rPr>
          <w:szCs w:val="28"/>
        </w:rPr>
        <w:t>1.16.18.  Положение о школьном автобусе (</w:t>
      </w:r>
      <w:r w:rsidRPr="00C34722">
        <w:rPr>
          <w:i/>
          <w:szCs w:val="28"/>
        </w:rPr>
        <w:t>Приложение №18</w:t>
      </w:r>
      <w:r w:rsidRPr="00C34722">
        <w:rPr>
          <w:szCs w:val="28"/>
        </w:rPr>
        <w:t>).</w:t>
      </w:r>
    </w:p>
    <w:p w:rsidR="00DC0F9D" w:rsidRPr="00C34722" w:rsidRDefault="00DC0F9D" w:rsidP="00DC0F9D">
      <w:pPr>
        <w:pStyle w:val="310"/>
        <w:ind w:firstLine="0"/>
        <w:rPr>
          <w:szCs w:val="28"/>
        </w:rPr>
      </w:pPr>
      <w:r w:rsidRPr="00C34722">
        <w:rPr>
          <w:szCs w:val="28"/>
        </w:rPr>
        <w:t>1.16.19.  Положение о служебных командировках (</w:t>
      </w:r>
      <w:r w:rsidRPr="00C34722">
        <w:rPr>
          <w:i/>
          <w:szCs w:val="28"/>
        </w:rPr>
        <w:t>Приложение №19</w:t>
      </w:r>
      <w:r w:rsidRPr="00C34722">
        <w:rPr>
          <w:szCs w:val="28"/>
        </w:rPr>
        <w:t>).</w:t>
      </w:r>
    </w:p>
    <w:p w:rsidR="003B7C5A" w:rsidRPr="00C34722" w:rsidRDefault="00085633" w:rsidP="00983980">
      <w:pPr>
        <w:pStyle w:val="Pa13"/>
        <w:numPr>
          <w:ilvl w:val="1"/>
          <w:numId w:val="7"/>
        </w:numPr>
        <w:spacing w:line="240" w:lineRule="auto"/>
        <w:ind w:left="0" w:firstLine="567"/>
        <w:jc w:val="both"/>
        <w:rPr>
          <w:sz w:val="28"/>
          <w:szCs w:val="28"/>
        </w:rPr>
      </w:pPr>
      <w:r w:rsidRPr="00C34722">
        <w:rPr>
          <w:sz w:val="28"/>
          <w:szCs w:val="28"/>
        </w:rPr>
        <w:t xml:space="preserve">Приложения являются неотъемлемой частью </w:t>
      </w:r>
      <w:r w:rsidR="003B7C5A" w:rsidRPr="00C34722">
        <w:rPr>
          <w:rStyle w:val="A00"/>
          <w:color w:val="auto"/>
          <w:sz w:val="28"/>
          <w:szCs w:val="28"/>
        </w:rPr>
        <w:t xml:space="preserve">настоящего </w:t>
      </w:r>
      <w:r w:rsidRPr="00C34722">
        <w:rPr>
          <w:sz w:val="28"/>
          <w:szCs w:val="28"/>
        </w:rPr>
        <w:t xml:space="preserve">коллективного договора. </w:t>
      </w:r>
    </w:p>
    <w:p w:rsidR="007A3AE5" w:rsidRPr="00C34722" w:rsidRDefault="007A3AE5" w:rsidP="009E5D09">
      <w:pPr>
        <w:pStyle w:val="Default"/>
        <w:ind w:left="840"/>
        <w:rPr>
          <w:color w:val="auto"/>
        </w:rPr>
      </w:pPr>
    </w:p>
    <w:p w:rsidR="00845D89" w:rsidRPr="00C34722" w:rsidRDefault="000D2848" w:rsidP="00621131">
      <w:pPr>
        <w:pStyle w:val="Pa12"/>
        <w:spacing w:line="240" w:lineRule="auto"/>
        <w:jc w:val="center"/>
        <w:rPr>
          <w:b/>
          <w:sz w:val="28"/>
          <w:szCs w:val="28"/>
        </w:rPr>
      </w:pPr>
      <w:r w:rsidRPr="00C34722">
        <w:rPr>
          <w:b/>
          <w:bCs/>
          <w:sz w:val="28"/>
          <w:szCs w:val="28"/>
        </w:rPr>
        <w:t>2</w:t>
      </w:r>
      <w:r w:rsidR="00085633" w:rsidRPr="00C34722">
        <w:rPr>
          <w:b/>
          <w:bCs/>
          <w:sz w:val="28"/>
          <w:szCs w:val="28"/>
        </w:rPr>
        <w:t xml:space="preserve">. </w:t>
      </w:r>
      <w:r w:rsidR="00621131" w:rsidRPr="00C34722">
        <w:rPr>
          <w:b/>
          <w:bCs/>
          <w:sz w:val="28"/>
          <w:szCs w:val="28"/>
        </w:rPr>
        <w:t>ОБЯЗАТЕЛЬСТВА ПРЕДСТАВИТЕЛЕЙ СТОРОН КОЛЛЕКТИВНОГО ДОГОВОРА</w:t>
      </w:r>
    </w:p>
    <w:p w:rsidR="000E7960" w:rsidRPr="00C34722" w:rsidRDefault="000E7960" w:rsidP="000E7960">
      <w:pPr>
        <w:pStyle w:val="Default"/>
        <w:rPr>
          <w:color w:val="auto"/>
        </w:rPr>
      </w:pPr>
    </w:p>
    <w:p w:rsidR="007809BA" w:rsidRPr="00C34722" w:rsidRDefault="007809BA" w:rsidP="007809BA">
      <w:pPr>
        <w:pBdr>
          <w:top w:val="nil"/>
          <w:left w:val="nil"/>
          <w:bottom w:val="nil"/>
          <w:right w:val="nil"/>
          <w:between w:val="nil"/>
        </w:pBdr>
        <w:jc w:val="both"/>
        <w:rPr>
          <w:sz w:val="28"/>
          <w:szCs w:val="28"/>
        </w:rPr>
      </w:pPr>
      <w:r w:rsidRPr="00C34722">
        <w:rPr>
          <w:sz w:val="28"/>
          <w:szCs w:val="28"/>
        </w:rPr>
        <w:t xml:space="preserve">        2.1. В целях развития социального партнерства, договорного регулирования социально-трудовых и иных</w:t>
      </w:r>
      <w:r w:rsidR="00356EFB" w:rsidRPr="00C34722">
        <w:rPr>
          <w:sz w:val="28"/>
          <w:szCs w:val="28"/>
        </w:rPr>
        <w:t>,</w:t>
      </w:r>
      <w:r w:rsidRPr="00C34722">
        <w:rPr>
          <w:sz w:val="28"/>
          <w:szCs w:val="28"/>
        </w:rPr>
        <w:t xml:space="preserve"> непосредственно связанных с ними</w:t>
      </w:r>
      <w:r w:rsidR="00356EFB" w:rsidRPr="00C34722">
        <w:rPr>
          <w:sz w:val="28"/>
          <w:szCs w:val="28"/>
        </w:rPr>
        <w:t>,</w:t>
      </w:r>
      <w:r w:rsidRPr="00C34722">
        <w:rPr>
          <w:sz w:val="28"/>
          <w:szCs w:val="28"/>
        </w:rPr>
        <w:t xml:space="preserve"> отношений и достижения общественного согласия, Стороны обязуются:</w:t>
      </w:r>
    </w:p>
    <w:p w:rsidR="009E7E10" w:rsidRPr="00C34722" w:rsidRDefault="00085633" w:rsidP="00983980">
      <w:pPr>
        <w:pStyle w:val="Default"/>
        <w:numPr>
          <w:ilvl w:val="2"/>
          <w:numId w:val="5"/>
        </w:numPr>
        <w:tabs>
          <w:tab w:val="left" w:pos="1080"/>
        </w:tabs>
        <w:ind w:left="0" w:firstLine="566"/>
        <w:jc w:val="both"/>
        <w:rPr>
          <w:color w:val="auto"/>
          <w:sz w:val="28"/>
          <w:szCs w:val="28"/>
        </w:rPr>
      </w:pPr>
      <w:r w:rsidRPr="00C34722">
        <w:rPr>
          <w:color w:val="auto"/>
          <w:sz w:val="28"/>
          <w:szCs w:val="28"/>
        </w:rPr>
        <w:t>Строить свои взаимоотношения на основе принципов социального партнерства, коллективно-договорного регулирования социально-трудовых отношений, государственно-общественного управления образованием, соблюдать определенные настоящим договором обязательства и договоренности.</w:t>
      </w:r>
    </w:p>
    <w:p w:rsidR="009E7E10" w:rsidRPr="00C34722" w:rsidRDefault="00085633" w:rsidP="00983980">
      <w:pPr>
        <w:pStyle w:val="Default"/>
        <w:numPr>
          <w:ilvl w:val="2"/>
          <w:numId w:val="5"/>
        </w:numPr>
        <w:tabs>
          <w:tab w:val="left" w:pos="1080"/>
        </w:tabs>
        <w:ind w:left="0" w:firstLine="566"/>
        <w:jc w:val="both"/>
        <w:rPr>
          <w:color w:val="auto"/>
          <w:sz w:val="28"/>
          <w:szCs w:val="28"/>
        </w:rPr>
      </w:pPr>
      <w:r w:rsidRPr="00C34722">
        <w:rPr>
          <w:color w:val="auto"/>
          <w:sz w:val="28"/>
          <w:szCs w:val="28"/>
        </w:rPr>
        <w:t>Проводить взаимные консультации (переговоры) по вопросам регулирования трудовых правоотношений, обеспечения гарантий социальн</w:t>
      </w:r>
      <w:r w:rsidR="001511E4" w:rsidRPr="00C34722">
        <w:rPr>
          <w:color w:val="auto"/>
          <w:sz w:val="28"/>
          <w:szCs w:val="28"/>
        </w:rPr>
        <w:t>ых и т</w:t>
      </w:r>
      <w:r w:rsidRPr="00C34722">
        <w:rPr>
          <w:color w:val="auto"/>
          <w:sz w:val="28"/>
          <w:szCs w:val="28"/>
        </w:rPr>
        <w:t xml:space="preserve">рудовых прав работников, совершенствования локальной нормативной правовой базы и другим социально значимым вопросам. </w:t>
      </w:r>
    </w:p>
    <w:p w:rsidR="00A10B92" w:rsidRPr="00C34722" w:rsidRDefault="00A10B92" w:rsidP="00983980">
      <w:pPr>
        <w:pStyle w:val="Default"/>
        <w:numPr>
          <w:ilvl w:val="2"/>
          <w:numId w:val="5"/>
        </w:numPr>
        <w:tabs>
          <w:tab w:val="left" w:pos="1080"/>
        </w:tabs>
        <w:ind w:left="0" w:firstLine="566"/>
        <w:jc w:val="both"/>
        <w:rPr>
          <w:color w:val="auto"/>
          <w:sz w:val="28"/>
          <w:szCs w:val="28"/>
        </w:rPr>
      </w:pPr>
      <w:r w:rsidRPr="00C34722">
        <w:rPr>
          <w:color w:val="auto"/>
          <w:sz w:val="28"/>
          <w:szCs w:val="28"/>
        </w:rPr>
        <w:t>Участвовать в постоянно действующих органах социального партнерства</w:t>
      </w:r>
      <w:r w:rsidR="00AB7361" w:rsidRPr="00C34722">
        <w:rPr>
          <w:color w:val="auto"/>
          <w:sz w:val="28"/>
          <w:szCs w:val="28"/>
        </w:rPr>
        <w:t xml:space="preserve"> (</w:t>
      </w:r>
      <w:r w:rsidR="00AB7361" w:rsidRPr="00C34722">
        <w:rPr>
          <w:color w:val="auto"/>
          <w:sz w:val="28"/>
          <w:szCs w:val="28"/>
          <w:shd w:val="clear" w:color="auto" w:fill="FFFFFF"/>
        </w:rPr>
        <w:t xml:space="preserve">комиссия </w:t>
      </w:r>
      <w:r w:rsidR="00396B15" w:rsidRPr="00C34722">
        <w:rPr>
          <w:color w:val="auto"/>
          <w:sz w:val="28"/>
          <w:szCs w:val="28"/>
          <w:shd w:val="clear" w:color="auto" w:fill="FFFFFF"/>
        </w:rPr>
        <w:t>по</w:t>
      </w:r>
      <w:r w:rsidR="00AB7361" w:rsidRPr="00C34722">
        <w:rPr>
          <w:color w:val="auto"/>
          <w:sz w:val="28"/>
          <w:szCs w:val="28"/>
          <w:shd w:val="clear" w:color="auto" w:fill="FFFFFF"/>
        </w:rPr>
        <w:t xml:space="preserve"> ведени</w:t>
      </w:r>
      <w:r w:rsidR="00396B15" w:rsidRPr="00C34722">
        <w:rPr>
          <w:color w:val="auto"/>
          <w:sz w:val="28"/>
          <w:szCs w:val="28"/>
          <w:shd w:val="clear" w:color="auto" w:fill="FFFFFF"/>
        </w:rPr>
        <w:t>ю</w:t>
      </w:r>
      <w:r w:rsidR="00AB7361" w:rsidRPr="00C34722">
        <w:rPr>
          <w:color w:val="auto"/>
          <w:sz w:val="28"/>
          <w:szCs w:val="28"/>
          <w:shd w:val="clear" w:color="auto" w:fill="FFFFFF"/>
        </w:rPr>
        <w:t xml:space="preserve"> коллективных переговоров</w:t>
      </w:r>
      <w:r w:rsidR="00AB7361" w:rsidRPr="00C34722">
        <w:rPr>
          <w:color w:val="auto"/>
          <w:sz w:val="30"/>
          <w:szCs w:val="30"/>
          <w:shd w:val="clear" w:color="auto" w:fill="FFFFFF"/>
        </w:rPr>
        <w:t>,</w:t>
      </w:r>
      <w:r w:rsidR="00AB7361" w:rsidRPr="00C34722">
        <w:rPr>
          <w:color w:val="auto"/>
          <w:sz w:val="28"/>
          <w:szCs w:val="28"/>
        </w:rPr>
        <w:t xml:space="preserve"> комиссия по охране труда, комиссия по трудовым спорам и др.)</w:t>
      </w:r>
      <w:r w:rsidRPr="00C34722">
        <w:rPr>
          <w:color w:val="auto"/>
          <w:sz w:val="28"/>
          <w:szCs w:val="28"/>
        </w:rPr>
        <w:t xml:space="preserve">. </w:t>
      </w:r>
    </w:p>
    <w:p w:rsidR="006600AD" w:rsidRPr="00C34722" w:rsidRDefault="007809BA" w:rsidP="006600AD">
      <w:pPr>
        <w:pBdr>
          <w:top w:val="nil"/>
          <w:left w:val="nil"/>
          <w:bottom w:val="nil"/>
          <w:right w:val="nil"/>
          <w:between w:val="nil"/>
        </w:pBdr>
        <w:ind w:firstLine="566"/>
        <w:jc w:val="both"/>
        <w:rPr>
          <w:sz w:val="28"/>
          <w:szCs w:val="28"/>
        </w:rPr>
      </w:pPr>
      <w:r w:rsidRPr="00C34722">
        <w:rPr>
          <w:sz w:val="28"/>
          <w:szCs w:val="28"/>
        </w:rPr>
        <w:t>2.</w:t>
      </w:r>
      <w:r w:rsidR="006600AD" w:rsidRPr="00C34722">
        <w:rPr>
          <w:sz w:val="28"/>
          <w:szCs w:val="28"/>
        </w:rPr>
        <w:t>1.4</w:t>
      </w:r>
      <w:r w:rsidRPr="00C34722">
        <w:rPr>
          <w:sz w:val="28"/>
          <w:szCs w:val="28"/>
        </w:rPr>
        <w:t xml:space="preserve">. </w:t>
      </w:r>
      <w:r w:rsidR="006600AD" w:rsidRPr="00C34722">
        <w:rPr>
          <w:sz w:val="28"/>
          <w:szCs w:val="28"/>
        </w:rPr>
        <w:t xml:space="preserve">Не допускать снижения действующего уровня социальных гарантий, льгот и компенсаций, размеров и условий оплаты труда работников при принятии локальных </w:t>
      </w:r>
      <w:r w:rsidR="00D93FF2" w:rsidRPr="00C34722">
        <w:rPr>
          <w:sz w:val="28"/>
          <w:szCs w:val="28"/>
        </w:rPr>
        <w:t>нормативных</w:t>
      </w:r>
      <w:r w:rsidR="006600AD" w:rsidRPr="00C34722">
        <w:rPr>
          <w:sz w:val="28"/>
          <w:szCs w:val="28"/>
        </w:rPr>
        <w:t xml:space="preserve"> актов.</w:t>
      </w:r>
    </w:p>
    <w:p w:rsidR="001E4073" w:rsidRPr="00C34722" w:rsidRDefault="006600AD" w:rsidP="006600AD">
      <w:pPr>
        <w:pStyle w:val="Pa14"/>
        <w:tabs>
          <w:tab w:val="left" w:pos="1080"/>
        </w:tabs>
        <w:spacing w:line="240" w:lineRule="auto"/>
        <w:jc w:val="both"/>
      </w:pPr>
      <w:r w:rsidRPr="00C34722">
        <w:rPr>
          <w:rStyle w:val="A00"/>
          <w:color w:val="auto"/>
          <w:sz w:val="28"/>
          <w:szCs w:val="28"/>
        </w:rPr>
        <w:t xml:space="preserve">        2.2. </w:t>
      </w:r>
      <w:r w:rsidR="006C7E34" w:rsidRPr="00C34722">
        <w:rPr>
          <w:rStyle w:val="A00"/>
          <w:color w:val="auto"/>
          <w:sz w:val="28"/>
          <w:szCs w:val="28"/>
        </w:rPr>
        <w:t>Работодатель</w:t>
      </w:r>
      <w:r w:rsidR="00085633" w:rsidRPr="00C34722">
        <w:rPr>
          <w:rStyle w:val="A00"/>
          <w:color w:val="auto"/>
          <w:sz w:val="28"/>
          <w:szCs w:val="28"/>
        </w:rPr>
        <w:t>:</w:t>
      </w:r>
    </w:p>
    <w:p w:rsidR="00AA3EF2" w:rsidRPr="00C34722" w:rsidRDefault="000E7960" w:rsidP="00983980">
      <w:pPr>
        <w:pStyle w:val="Pa14"/>
        <w:numPr>
          <w:ilvl w:val="2"/>
          <w:numId w:val="3"/>
        </w:numPr>
        <w:tabs>
          <w:tab w:val="left" w:pos="1080"/>
        </w:tabs>
        <w:spacing w:line="240" w:lineRule="auto"/>
        <w:ind w:left="0" w:firstLine="567"/>
        <w:jc w:val="both"/>
        <w:rPr>
          <w:sz w:val="28"/>
          <w:szCs w:val="28"/>
        </w:rPr>
      </w:pPr>
      <w:r w:rsidRPr="00C34722">
        <w:rPr>
          <w:sz w:val="28"/>
          <w:szCs w:val="28"/>
        </w:rPr>
        <w:t xml:space="preserve">Содействует созданию условий для деятельности </w:t>
      </w:r>
      <w:r w:rsidR="00A5136D" w:rsidRPr="00C34722">
        <w:rPr>
          <w:sz w:val="28"/>
          <w:szCs w:val="28"/>
        </w:rPr>
        <w:t>П</w:t>
      </w:r>
      <w:r w:rsidRPr="00C34722">
        <w:rPr>
          <w:sz w:val="28"/>
          <w:szCs w:val="28"/>
        </w:rPr>
        <w:t>рофсоюзной организации, ее выборных органов.</w:t>
      </w:r>
    </w:p>
    <w:p w:rsidR="00AA3EF2" w:rsidRPr="00C34722" w:rsidRDefault="00085633" w:rsidP="00983980">
      <w:pPr>
        <w:pStyle w:val="Pa14"/>
        <w:numPr>
          <w:ilvl w:val="2"/>
          <w:numId w:val="3"/>
        </w:numPr>
        <w:tabs>
          <w:tab w:val="left" w:pos="1080"/>
        </w:tabs>
        <w:spacing w:line="240" w:lineRule="auto"/>
        <w:ind w:left="0" w:firstLine="567"/>
        <w:jc w:val="both"/>
        <w:rPr>
          <w:rStyle w:val="A00"/>
          <w:color w:val="auto"/>
          <w:sz w:val="28"/>
          <w:szCs w:val="28"/>
        </w:rPr>
      </w:pPr>
      <w:r w:rsidRPr="00C34722">
        <w:rPr>
          <w:rStyle w:val="A00"/>
          <w:color w:val="auto"/>
          <w:sz w:val="28"/>
          <w:szCs w:val="28"/>
        </w:rPr>
        <w:t>Предоставля</w:t>
      </w:r>
      <w:r w:rsidR="00F14E71" w:rsidRPr="00C34722">
        <w:rPr>
          <w:rStyle w:val="A00"/>
          <w:color w:val="auto"/>
          <w:sz w:val="28"/>
          <w:szCs w:val="28"/>
        </w:rPr>
        <w:t>ет</w:t>
      </w:r>
      <w:r w:rsidRPr="00C34722">
        <w:rPr>
          <w:rStyle w:val="A00"/>
          <w:color w:val="auto"/>
          <w:sz w:val="28"/>
          <w:szCs w:val="28"/>
        </w:rPr>
        <w:t xml:space="preserve"> </w:t>
      </w:r>
      <w:r w:rsidR="0053760C" w:rsidRPr="00C34722">
        <w:rPr>
          <w:sz w:val="28"/>
          <w:szCs w:val="28"/>
        </w:rPr>
        <w:t>П</w:t>
      </w:r>
      <w:r w:rsidR="002F36AE" w:rsidRPr="00C34722">
        <w:rPr>
          <w:sz w:val="28"/>
          <w:szCs w:val="28"/>
        </w:rPr>
        <w:t>рофсоюзному комитету</w:t>
      </w:r>
      <w:r w:rsidR="00F444A1" w:rsidRPr="00C34722">
        <w:rPr>
          <w:rStyle w:val="A00"/>
          <w:color w:val="auto"/>
          <w:sz w:val="28"/>
          <w:szCs w:val="28"/>
        </w:rPr>
        <w:t xml:space="preserve"> </w:t>
      </w:r>
      <w:r w:rsidRPr="00C34722">
        <w:rPr>
          <w:rStyle w:val="A00"/>
          <w:color w:val="auto"/>
          <w:sz w:val="28"/>
          <w:szCs w:val="28"/>
        </w:rPr>
        <w:t xml:space="preserve">по его запросу информацию о численности, составе работников, условиях </w:t>
      </w:r>
      <w:r w:rsidR="00A06991" w:rsidRPr="00C34722">
        <w:rPr>
          <w:rStyle w:val="A00"/>
          <w:color w:val="auto"/>
          <w:sz w:val="28"/>
          <w:szCs w:val="28"/>
        </w:rPr>
        <w:t xml:space="preserve">финансирования </w:t>
      </w:r>
      <w:r w:rsidR="0013574B" w:rsidRPr="00C34722">
        <w:rPr>
          <w:rStyle w:val="A00"/>
          <w:color w:val="auto"/>
          <w:sz w:val="28"/>
          <w:szCs w:val="28"/>
        </w:rPr>
        <w:t xml:space="preserve">образовательной организации </w:t>
      </w:r>
      <w:r w:rsidR="00A06991" w:rsidRPr="00C34722">
        <w:rPr>
          <w:rStyle w:val="A00"/>
          <w:color w:val="auto"/>
          <w:sz w:val="28"/>
          <w:szCs w:val="28"/>
        </w:rPr>
        <w:t>и</w:t>
      </w:r>
      <w:r w:rsidR="00A06991" w:rsidRPr="00C34722">
        <w:t xml:space="preserve"> </w:t>
      </w:r>
      <w:r w:rsidR="009E1320" w:rsidRPr="00C34722">
        <w:rPr>
          <w:sz w:val="28"/>
          <w:szCs w:val="28"/>
        </w:rPr>
        <w:t>фонда</w:t>
      </w:r>
      <w:r w:rsidR="009E1320" w:rsidRPr="00C34722">
        <w:t xml:space="preserve"> </w:t>
      </w:r>
      <w:r w:rsidRPr="00C34722">
        <w:rPr>
          <w:rStyle w:val="A00"/>
          <w:color w:val="auto"/>
          <w:sz w:val="28"/>
          <w:szCs w:val="28"/>
        </w:rPr>
        <w:t>оплаты труда, объеме задолженности по выплате заработной платы,</w:t>
      </w:r>
      <w:r w:rsidR="00A06991" w:rsidRPr="00C34722">
        <w:t xml:space="preserve"> </w:t>
      </w:r>
      <w:r w:rsidR="00A06991" w:rsidRPr="00C34722">
        <w:rPr>
          <w:rStyle w:val="A00"/>
          <w:color w:val="auto"/>
          <w:sz w:val="28"/>
          <w:szCs w:val="28"/>
        </w:rPr>
        <w:t>размер</w:t>
      </w:r>
      <w:r w:rsidR="009E1320" w:rsidRPr="00C34722">
        <w:rPr>
          <w:rStyle w:val="A00"/>
          <w:color w:val="auto"/>
          <w:sz w:val="28"/>
          <w:szCs w:val="28"/>
        </w:rPr>
        <w:t>ах</w:t>
      </w:r>
      <w:r w:rsidR="00A06991" w:rsidRPr="00C34722">
        <w:rPr>
          <w:rStyle w:val="A00"/>
          <w:color w:val="auto"/>
          <w:sz w:val="28"/>
          <w:szCs w:val="28"/>
        </w:rPr>
        <w:t xml:space="preserve"> средней заработной платы </w:t>
      </w:r>
      <w:r w:rsidR="00F701B9" w:rsidRPr="00C34722">
        <w:rPr>
          <w:rStyle w:val="A00"/>
          <w:color w:val="auto"/>
          <w:sz w:val="28"/>
          <w:szCs w:val="28"/>
        </w:rPr>
        <w:t>по категориям персонала</w:t>
      </w:r>
      <w:r w:rsidR="00A06991" w:rsidRPr="00C34722">
        <w:rPr>
          <w:rStyle w:val="A00"/>
          <w:color w:val="auto"/>
          <w:sz w:val="28"/>
          <w:szCs w:val="28"/>
        </w:rPr>
        <w:t>,</w:t>
      </w:r>
      <w:r w:rsidRPr="00C34722">
        <w:rPr>
          <w:rStyle w:val="A00"/>
          <w:color w:val="auto"/>
          <w:sz w:val="28"/>
          <w:szCs w:val="28"/>
        </w:rPr>
        <w:t xml:space="preserve"> показателях по услов</w:t>
      </w:r>
      <w:r w:rsidR="00680513" w:rsidRPr="00C34722">
        <w:rPr>
          <w:rStyle w:val="A00"/>
          <w:color w:val="auto"/>
          <w:sz w:val="28"/>
          <w:szCs w:val="28"/>
        </w:rPr>
        <w:t>иям и охране труда, планировании и проведении</w:t>
      </w:r>
      <w:r w:rsidRPr="00C34722">
        <w:rPr>
          <w:rStyle w:val="A00"/>
          <w:color w:val="auto"/>
          <w:sz w:val="28"/>
          <w:szCs w:val="28"/>
        </w:rPr>
        <w:t xml:space="preserve"> мероприятий по массовому сокращению численности (штат</w:t>
      </w:r>
      <w:r w:rsidR="000B0F0C" w:rsidRPr="00C34722">
        <w:rPr>
          <w:rStyle w:val="A00"/>
          <w:color w:val="auto"/>
          <w:sz w:val="28"/>
          <w:szCs w:val="28"/>
        </w:rPr>
        <w:t>а</w:t>
      </w:r>
      <w:r w:rsidRPr="00C34722">
        <w:rPr>
          <w:rStyle w:val="A00"/>
          <w:color w:val="auto"/>
          <w:sz w:val="28"/>
          <w:szCs w:val="28"/>
        </w:rPr>
        <w:t>) работников</w:t>
      </w:r>
      <w:r w:rsidR="00A06991" w:rsidRPr="00C34722">
        <w:rPr>
          <w:rStyle w:val="A00"/>
          <w:color w:val="auto"/>
          <w:sz w:val="28"/>
          <w:szCs w:val="28"/>
        </w:rPr>
        <w:t>,</w:t>
      </w:r>
      <w:r w:rsidRPr="00C34722">
        <w:rPr>
          <w:rStyle w:val="A00"/>
          <w:color w:val="auto"/>
          <w:sz w:val="28"/>
          <w:szCs w:val="28"/>
        </w:rPr>
        <w:t xml:space="preserve"> </w:t>
      </w:r>
      <w:r w:rsidR="00A06991" w:rsidRPr="00C34722">
        <w:rPr>
          <w:rStyle w:val="A00"/>
          <w:color w:val="auto"/>
          <w:sz w:val="28"/>
          <w:szCs w:val="28"/>
        </w:rPr>
        <w:t xml:space="preserve">дополнительном профессиональном </w:t>
      </w:r>
      <w:r w:rsidR="00A06991" w:rsidRPr="00C34722">
        <w:rPr>
          <w:rStyle w:val="A00"/>
          <w:color w:val="auto"/>
          <w:sz w:val="28"/>
          <w:szCs w:val="28"/>
        </w:rPr>
        <w:lastRenderedPageBreak/>
        <w:t xml:space="preserve">образовании работников </w:t>
      </w:r>
      <w:r w:rsidRPr="00C34722">
        <w:rPr>
          <w:rStyle w:val="A00"/>
          <w:color w:val="auto"/>
          <w:sz w:val="28"/>
          <w:szCs w:val="28"/>
        </w:rPr>
        <w:t xml:space="preserve">и другую </w:t>
      </w:r>
      <w:r w:rsidR="009E1320" w:rsidRPr="00C34722">
        <w:rPr>
          <w:rStyle w:val="A00"/>
          <w:color w:val="auto"/>
          <w:sz w:val="28"/>
          <w:szCs w:val="28"/>
        </w:rPr>
        <w:t xml:space="preserve">необходимую </w:t>
      </w:r>
      <w:r w:rsidRPr="00C34722">
        <w:rPr>
          <w:rStyle w:val="A00"/>
          <w:color w:val="auto"/>
          <w:sz w:val="28"/>
          <w:szCs w:val="28"/>
        </w:rPr>
        <w:t>информацию</w:t>
      </w:r>
      <w:r w:rsidR="009E1320" w:rsidRPr="00C34722">
        <w:rPr>
          <w:rStyle w:val="A00"/>
          <w:color w:val="auto"/>
          <w:sz w:val="28"/>
          <w:szCs w:val="28"/>
        </w:rPr>
        <w:t xml:space="preserve"> по социально-трудовым вопросам</w:t>
      </w:r>
      <w:r w:rsidRPr="00C34722">
        <w:rPr>
          <w:rStyle w:val="A00"/>
          <w:color w:val="auto"/>
          <w:sz w:val="28"/>
          <w:szCs w:val="28"/>
        </w:rPr>
        <w:t xml:space="preserve">. </w:t>
      </w:r>
    </w:p>
    <w:p w:rsidR="00C92701" w:rsidRPr="00C34722" w:rsidRDefault="00DB7809" w:rsidP="00983980">
      <w:pPr>
        <w:pStyle w:val="Pa14"/>
        <w:numPr>
          <w:ilvl w:val="2"/>
          <w:numId w:val="3"/>
        </w:numPr>
        <w:tabs>
          <w:tab w:val="left" w:pos="1080"/>
        </w:tabs>
        <w:spacing w:line="240" w:lineRule="auto"/>
        <w:ind w:left="0" w:firstLine="567"/>
        <w:jc w:val="both"/>
        <w:rPr>
          <w:sz w:val="28"/>
          <w:szCs w:val="28"/>
        </w:rPr>
      </w:pPr>
      <w:r w:rsidRPr="00C34722">
        <w:rPr>
          <w:sz w:val="28"/>
          <w:szCs w:val="28"/>
        </w:rPr>
        <w:t xml:space="preserve">Предоставляет </w:t>
      </w:r>
      <w:r w:rsidR="0053760C" w:rsidRPr="00C34722">
        <w:rPr>
          <w:sz w:val="28"/>
          <w:szCs w:val="28"/>
        </w:rPr>
        <w:t xml:space="preserve">Профсоюзному </w:t>
      </w:r>
      <w:r w:rsidR="001277F8" w:rsidRPr="00C34722">
        <w:rPr>
          <w:sz w:val="28"/>
          <w:szCs w:val="28"/>
        </w:rPr>
        <w:t xml:space="preserve">комитету </w:t>
      </w:r>
      <w:r w:rsidRPr="00C34722">
        <w:rPr>
          <w:sz w:val="28"/>
          <w:szCs w:val="28"/>
        </w:rPr>
        <w:t xml:space="preserve">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185FA5" w:rsidRPr="00C34722" w:rsidRDefault="00DE1556" w:rsidP="00983980">
      <w:pPr>
        <w:pStyle w:val="Pa14"/>
        <w:numPr>
          <w:ilvl w:val="2"/>
          <w:numId w:val="3"/>
        </w:numPr>
        <w:tabs>
          <w:tab w:val="left" w:pos="1080"/>
        </w:tabs>
        <w:spacing w:line="240" w:lineRule="auto"/>
        <w:ind w:left="0" w:firstLine="567"/>
        <w:jc w:val="both"/>
        <w:rPr>
          <w:rStyle w:val="A00"/>
          <w:color w:val="auto"/>
          <w:sz w:val="28"/>
          <w:szCs w:val="28"/>
        </w:rPr>
      </w:pPr>
      <w:r w:rsidRPr="00C34722">
        <w:rPr>
          <w:rStyle w:val="A00"/>
          <w:color w:val="auto"/>
          <w:sz w:val="28"/>
          <w:szCs w:val="28"/>
        </w:rPr>
        <w:t>Обеспечивает</w:t>
      </w:r>
      <w:r w:rsidR="00185FA5" w:rsidRPr="00C34722">
        <w:rPr>
          <w:rStyle w:val="A00"/>
          <w:color w:val="auto"/>
          <w:sz w:val="28"/>
          <w:szCs w:val="28"/>
        </w:rPr>
        <w:t>:</w:t>
      </w:r>
      <w:r w:rsidRPr="00C34722">
        <w:rPr>
          <w:rStyle w:val="A00"/>
          <w:color w:val="auto"/>
          <w:sz w:val="28"/>
          <w:szCs w:val="28"/>
        </w:rPr>
        <w:t xml:space="preserve"> </w:t>
      </w:r>
    </w:p>
    <w:p w:rsidR="005E50D8" w:rsidRPr="00C34722" w:rsidRDefault="00A3370E" w:rsidP="00A3370E">
      <w:pPr>
        <w:pStyle w:val="Default"/>
        <w:tabs>
          <w:tab w:val="left" w:pos="1134"/>
        </w:tabs>
        <w:jc w:val="both"/>
        <w:rPr>
          <w:color w:val="auto"/>
          <w:sz w:val="28"/>
          <w:szCs w:val="28"/>
        </w:rPr>
      </w:pPr>
      <w:r w:rsidRPr="00C34722">
        <w:rPr>
          <w:rStyle w:val="A00"/>
          <w:color w:val="auto"/>
          <w:sz w:val="28"/>
          <w:szCs w:val="28"/>
        </w:rPr>
        <w:t xml:space="preserve">        - </w:t>
      </w:r>
      <w:r w:rsidR="00DE1556" w:rsidRPr="00C34722">
        <w:rPr>
          <w:rStyle w:val="A00"/>
          <w:color w:val="auto"/>
          <w:sz w:val="28"/>
          <w:szCs w:val="28"/>
        </w:rPr>
        <w:t xml:space="preserve">участие </w:t>
      </w:r>
      <w:r w:rsidR="00F444A1" w:rsidRPr="00C34722">
        <w:rPr>
          <w:rStyle w:val="A00"/>
          <w:color w:val="auto"/>
          <w:sz w:val="28"/>
          <w:szCs w:val="28"/>
        </w:rPr>
        <w:t xml:space="preserve">представителей </w:t>
      </w:r>
      <w:r w:rsidR="0053760C" w:rsidRPr="00C34722">
        <w:rPr>
          <w:color w:val="auto"/>
          <w:sz w:val="28"/>
          <w:szCs w:val="28"/>
        </w:rPr>
        <w:t xml:space="preserve">Профсоюзного </w:t>
      </w:r>
      <w:r w:rsidR="007457E7" w:rsidRPr="00C34722">
        <w:rPr>
          <w:rStyle w:val="A00"/>
          <w:color w:val="auto"/>
          <w:sz w:val="28"/>
          <w:szCs w:val="28"/>
        </w:rPr>
        <w:t>комитета</w:t>
      </w:r>
      <w:r w:rsidR="00F444A1" w:rsidRPr="00C34722">
        <w:rPr>
          <w:rStyle w:val="A00"/>
          <w:color w:val="auto"/>
          <w:sz w:val="28"/>
          <w:szCs w:val="28"/>
        </w:rPr>
        <w:t xml:space="preserve"> </w:t>
      </w:r>
      <w:r w:rsidR="00DE1556" w:rsidRPr="00C34722">
        <w:rPr>
          <w:rStyle w:val="A00"/>
          <w:color w:val="auto"/>
          <w:sz w:val="28"/>
          <w:szCs w:val="28"/>
        </w:rPr>
        <w:t xml:space="preserve">в </w:t>
      </w:r>
      <w:r w:rsidR="00185FA5" w:rsidRPr="00C34722">
        <w:rPr>
          <w:rStyle w:val="A00"/>
          <w:color w:val="auto"/>
          <w:sz w:val="28"/>
          <w:szCs w:val="28"/>
        </w:rPr>
        <w:t>осуществлении</w:t>
      </w:r>
      <w:r w:rsidR="00085633" w:rsidRPr="00C34722">
        <w:rPr>
          <w:rStyle w:val="A00"/>
          <w:color w:val="auto"/>
          <w:sz w:val="28"/>
          <w:szCs w:val="28"/>
        </w:rPr>
        <w:t xml:space="preserve"> контроля за правильностью расходования фонда оплаты труда</w:t>
      </w:r>
      <w:r w:rsidR="00185FA5" w:rsidRPr="00C34722">
        <w:rPr>
          <w:color w:val="auto"/>
          <w:sz w:val="28"/>
          <w:szCs w:val="28"/>
        </w:rPr>
        <w:t xml:space="preserve"> образовательной организации</w:t>
      </w:r>
      <w:r w:rsidR="00085633" w:rsidRPr="00C34722">
        <w:rPr>
          <w:rStyle w:val="A00"/>
          <w:color w:val="auto"/>
          <w:sz w:val="28"/>
          <w:szCs w:val="28"/>
        </w:rPr>
        <w:t>, в том числе фонда стимулирования, внебюджетного фонда</w:t>
      </w:r>
      <w:r w:rsidR="005E50D8" w:rsidRPr="00C34722">
        <w:rPr>
          <w:rStyle w:val="A00"/>
          <w:color w:val="auto"/>
          <w:sz w:val="28"/>
          <w:szCs w:val="28"/>
        </w:rPr>
        <w:t>;</w:t>
      </w:r>
    </w:p>
    <w:p w:rsidR="001912E4" w:rsidRPr="00C34722" w:rsidRDefault="00A3370E" w:rsidP="00A3370E">
      <w:pPr>
        <w:pStyle w:val="Default"/>
        <w:tabs>
          <w:tab w:val="left" w:pos="1134"/>
        </w:tabs>
        <w:jc w:val="both"/>
        <w:rPr>
          <w:color w:val="auto"/>
          <w:sz w:val="28"/>
          <w:szCs w:val="28"/>
        </w:rPr>
      </w:pPr>
      <w:r w:rsidRPr="00C34722">
        <w:rPr>
          <w:color w:val="auto"/>
          <w:sz w:val="28"/>
          <w:szCs w:val="28"/>
        </w:rPr>
        <w:t xml:space="preserve">        - </w:t>
      </w:r>
      <w:r w:rsidR="00085633" w:rsidRPr="00C34722">
        <w:rPr>
          <w:color w:val="auto"/>
          <w:sz w:val="28"/>
          <w:szCs w:val="28"/>
        </w:rPr>
        <w:t xml:space="preserve">участие </w:t>
      </w:r>
      <w:r w:rsidR="00F444A1" w:rsidRPr="00C34722">
        <w:rPr>
          <w:rStyle w:val="A00"/>
          <w:color w:val="auto"/>
          <w:sz w:val="28"/>
          <w:szCs w:val="28"/>
        </w:rPr>
        <w:t xml:space="preserve">представителей </w:t>
      </w:r>
      <w:r w:rsidR="0053760C" w:rsidRPr="00C34722">
        <w:rPr>
          <w:color w:val="auto"/>
          <w:sz w:val="28"/>
          <w:szCs w:val="28"/>
        </w:rPr>
        <w:t xml:space="preserve">Профсоюзного </w:t>
      </w:r>
      <w:r w:rsidR="00F538A4" w:rsidRPr="00C34722">
        <w:rPr>
          <w:rStyle w:val="A00"/>
          <w:color w:val="auto"/>
          <w:sz w:val="28"/>
          <w:szCs w:val="28"/>
        </w:rPr>
        <w:t xml:space="preserve">комитета </w:t>
      </w:r>
      <w:r w:rsidR="00085633" w:rsidRPr="00C34722">
        <w:rPr>
          <w:color w:val="auto"/>
          <w:sz w:val="28"/>
          <w:szCs w:val="28"/>
        </w:rPr>
        <w:t xml:space="preserve">в работе органов управления </w:t>
      </w:r>
      <w:r w:rsidR="000B0F0C" w:rsidRPr="00C34722">
        <w:rPr>
          <w:color w:val="auto"/>
          <w:sz w:val="28"/>
          <w:szCs w:val="28"/>
        </w:rPr>
        <w:t>образовательной организацией</w:t>
      </w:r>
      <w:r w:rsidR="00085633" w:rsidRPr="00C34722">
        <w:rPr>
          <w:color w:val="auto"/>
          <w:sz w:val="28"/>
          <w:szCs w:val="28"/>
        </w:rPr>
        <w:t xml:space="preserve">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w:t>
      </w:r>
      <w:r w:rsidR="000B0F0C" w:rsidRPr="00C34722">
        <w:rPr>
          <w:color w:val="auto"/>
          <w:sz w:val="28"/>
          <w:szCs w:val="28"/>
        </w:rPr>
        <w:t>по иным вопросам</w:t>
      </w:r>
      <w:r w:rsidR="00085633" w:rsidRPr="00C34722">
        <w:rPr>
          <w:color w:val="auto"/>
          <w:sz w:val="28"/>
          <w:szCs w:val="28"/>
        </w:rPr>
        <w:t xml:space="preserve"> деятельности </w:t>
      </w:r>
      <w:r w:rsidR="008458CC" w:rsidRPr="00C34722">
        <w:rPr>
          <w:color w:val="auto"/>
          <w:sz w:val="28"/>
          <w:szCs w:val="28"/>
        </w:rPr>
        <w:t>организации</w:t>
      </w:r>
      <w:r w:rsidR="00085633" w:rsidRPr="00C34722">
        <w:rPr>
          <w:color w:val="auto"/>
          <w:sz w:val="28"/>
          <w:szCs w:val="28"/>
        </w:rPr>
        <w:t>;</w:t>
      </w:r>
    </w:p>
    <w:p w:rsidR="00733E96" w:rsidRPr="00C34722" w:rsidRDefault="00A3370E" w:rsidP="00A3370E">
      <w:pPr>
        <w:pStyle w:val="Default"/>
        <w:tabs>
          <w:tab w:val="left" w:pos="1134"/>
        </w:tabs>
        <w:jc w:val="both"/>
        <w:rPr>
          <w:color w:val="auto"/>
          <w:sz w:val="28"/>
          <w:szCs w:val="28"/>
        </w:rPr>
      </w:pPr>
      <w:r w:rsidRPr="00C34722">
        <w:rPr>
          <w:color w:val="auto"/>
          <w:sz w:val="28"/>
          <w:szCs w:val="28"/>
        </w:rPr>
        <w:t xml:space="preserve">        - </w:t>
      </w:r>
      <w:r w:rsidR="00733E96" w:rsidRPr="00C34722">
        <w:rPr>
          <w:color w:val="auto"/>
          <w:sz w:val="28"/>
          <w:szCs w:val="28"/>
        </w:rPr>
        <w:t>соблюдение законодательства о защите персональных данных, ознак</w:t>
      </w:r>
      <w:r w:rsidR="003035C8" w:rsidRPr="00C34722">
        <w:rPr>
          <w:color w:val="auto"/>
          <w:sz w:val="28"/>
          <w:szCs w:val="28"/>
        </w:rPr>
        <w:t>омление</w:t>
      </w:r>
      <w:r w:rsidR="00733E96" w:rsidRPr="00C34722">
        <w:rPr>
          <w:color w:val="auto"/>
          <w:sz w:val="28"/>
          <w:szCs w:val="28"/>
        </w:rPr>
        <w:t xml:space="preserve"> работников под подпись с документами, устанавливающими порядок обработки персональных данных, а также их правами и обязанностями в этой области.</w:t>
      </w:r>
    </w:p>
    <w:p w:rsidR="00F538A4" w:rsidRPr="00C34722" w:rsidRDefault="00101877" w:rsidP="00983980">
      <w:pPr>
        <w:pStyle w:val="Default"/>
        <w:numPr>
          <w:ilvl w:val="2"/>
          <w:numId w:val="3"/>
        </w:numPr>
        <w:tabs>
          <w:tab w:val="left" w:pos="1080"/>
        </w:tabs>
        <w:ind w:left="0" w:firstLine="567"/>
        <w:jc w:val="both"/>
        <w:rPr>
          <w:color w:val="auto"/>
          <w:sz w:val="28"/>
          <w:szCs w:val="28"/>
        </w:rPr>
      </w:pPr>
      <w:r w:rsidRPr="00C34722">
        <w:rPr>
          <w:color w:val="auto"/>
          <w:sz w:val="28"/>
          <w:szCs w:val="28"/>
        </w:rPr>
        <w:t>Информир</w:t>
      </w:r>
      <w:r w:rsidR="00F14E71" w:rsidRPr="00C34722">
        <w:rPr>
          <w:color w:val="auto"/>
          <w:sz w:val="28"/>
          <w:szCs w:val="28"/>
        </w:rPr>
        <w:t>ует</w:t>
      </w:r>
      <w:r w:rsidRPr="00C34722">
        <w:rPr>
          <w:color w:val="auto"/>
          <w:sz w:val="28"/>
          <w:szCs w:val="28"/>
        </w:rPr>
        <w:t xml:space="preserve"> </w:t>
      </w:r>
      <w:r w:rsidR="00567A7B" w:rsidRPr="00C34722">
        <w:rPr>
          <w:color w:val="auto"/>
          <w:sz w:val="28"/>
          <w:szCs w:val="28"/>
        </w:rPr>
        <w:t xml:space="preserve">Профсоюзный комитет </w:t>
      </w:r>
      <w:r w:rsidRPr="00C34722">
        <w:rPr>
          <w:color w:val="auto"/>
          <w:sz w:val="28"/>
          <w:szCs w:val="28"/>
        </w:rPr>
        <w:t>о</w:t>
      </w:r>
      <w:r w:rsidR="003C2045" w:rsidRPr="00C34722">
        <w:rPr>
          <w:color w:val="auto"/>
          <w:sz w:val="28"/>
          <w:szCs w:val="28"/>
        </w:rPr>
        <w:t xml:space="preserve"> выданных</w:t>
      </w:r>
      <w:r w:rsidR="004F174D" w:rsidRPr="00C34722">
        <w:rPr>
          <w:color w:val="auto"/>
          <w:sz w:val="28"/>
          <w:szCs w:val="28"/>
        </w:rPr>
        <w:t xml:space="preserve"> образовательной организации</w:t>
      </w:r>
      <w:r w:rsidRPr="00C34722">
        <w:rPr>
          <w:color w:val="auto"/>
          <w:sz w:val="28"/>
          <w:szCs w:val="28"/>
        </w:rPr>
        <w:t xml:space="preserve"> </w:t>
      </w:r>
      <w:r w:rsidR="003C2045" w:rsidRPr="00C34722">
        <w:rPr>
          <w:color w:val="auto"/>
          <w:sz w:val="28"/>
          <w:szCs w:val="28"/>
        </w:rPr>
        <w:t>органами</w:t>
      </w:r>
      <w:r w:rsidRPr="00C34722">
        <w:rPr>
          <w:color w:val="auto"/>
          <w:sz w:val="28"/>
          <w:szCs w:val="28"/>
        </w:rPr>
        <w:t xml:space="preserve"> государственного</w:t>
      </w:r>
      <w:r w:rsidR="004F174D" w:rsidRPr="00C34722">
        <w:rPr>
          <w:color w:val="auto"/>
          <w:sz w:val="28"/>
          <w:szCs w:val="28"/>
        </w:rPr>
        <w:t>, ведомственного, профсоюзного</w:t>
      </w:r>
      <w:r w:rsidRPr="00C34722">
        <w:rPr>
          <w:color w:val="auto"/>
          <w:sz w:val="28"/>
          <w:szCs w:val="28"/>
        </w:rPr>
        <w:t xml:space="preserve"> контроля (надзора)</w:t>
      </w:r>
      <w:r w:rsidR="004F174D" w:rsidRPr="00C34722">
        <w:rPr>
          <w:color w:val="auto"/>
          <w:sz w:val="28"/>
          <w:szCs w:val="28"/>
        </w:rPr>
        <w:t xml:space="preserve"> предписаниях об устранении выявленных нарушений норм трудового законодательства</w:t>
      </w:r>
      <w:r w:rsidR="00F538A4" w:rsidRPr="00C34722">
        <w:rPr>
          <w:color w:val="auto"/>
          <w:sz w:val="28"/>
          <w:szCs w:val="28"/>
        </w:rPr>
        <w:t>,</w:t>
      </w:r>
      <w:r w:rsidRPr="00C34722">
        <w:rPr>
          <w:color w:val="auto"/>
          <w:sz w:val="28"/>
          <w:szCs w:val="28"/>
        </w:rPr>
        <w:t xml:space="preserve"> </w:t>
      </w:r>
      <w:r w:rsidR="00733E96" w:rsidRPr="00C34722">
        <w:rPr>
          <w:color w:val="auto"/>
          <w:sz w:val="28"/>
          <w:szCs w:val="28"/>
        </w:rPr>
        <w:t>своевременно выполня</w:t>
      </w:r>
      <w:r w:rsidR="00F14E71" w:rsidRPr="00C34722">
        <w:rPr>
          <w:color w:val="auto"/>
          <w:sz w:val="28"/>
          <w:szCs w:val="28"/>
        </w:rPr>
        <w:t>е</w:t>
      </w:r>
      <w:r w:rsidR="00733E96" w:rsidRPr="00C34722">
        <w:rPr>
          <w:color w:val="auto"/>
          <w:sz w:val="28"/>
          <w:szCs w:val="28"/>
        </w:rPr>
        <w:t>т предписания</w:t>
      </w:r>
      <w:r w:rsidR="00F538A4" w:rsidRPr="00C34722">
        <w:rPr>
          <w:color w:val="auto"/>
          <w:sz w:val="28"/>
          <w:szCs w:val="28"/>
        </w:rPr>
        <w:t>.</w:t>
      </w:r>
    </w:p>
    <w:p w:rsidR="00F538A4" w:rsidRPr="00C34722" w:rsidRDefault="00085633" w:rsidP="00983980">
      <w:pPr>
        <w:pStyle w:val="Default"/>
        <w:numPr>
          <w:ilvl w:val="2"/>
          <w:numId w:val="3"/>
        </w:numPr>
        <w:tabs>
          <w:tab w:val="left" w:pos="1080"/>
        </w:tabs>
        <w:ind w:left="0" w:firstLine="567"/>
        <w:jc w:val="both"/>
        <w:rPr>
          <w:color w:val="auto"/>
          <w:sz w:val="28"/>
          <w:szCs w:val="28"/>
        </w:rPr>
      </w:pPr>
      <w:r w:rsidRPr="00C34722">
        <w:rPr>
          <w:color w:val="auto"/>
          <w:sz w:val="28"/>
          <w:szCs w:val="28"/>
        </w:rPr>
        <w:t>Решение о возможном расторжении трудового договора с</w:t>
      </w:r>
      <w:r w:rsidR="00337615" w:rsidRPr="00C34722">
        <w:rPr>
          <w:color w:val="auto"/>
          <w:sz w:val="28"/>
          <w:szCs w:val="28"/>
        </w:rPr>
        <w:t xml:space="preserve"> работником, входящим в состав П</w:t>
      </w:r>
      <w:r w:rsidRPr="00C34722">
        <w:rPr>
          <w:color w:val="auto"/>
          <w:sz w:val="28"/>
          <w:szCs w:val="28"/>
        </w:rPr>
        <w:t>роф</w:t>
      </w:r>
      <w:r w:rsidR="002634F3" w:rsidRPr="00C34722">
        <w:rPr>
          <w:color w:val="auto"/>
          <w:sz w:val="28"/>
          <w:szCs w:val="28"/>
        </w:rPr>
        <w:t>союзного комитета</w:t>
      </w:r>
      <w:r w:rsidRPr="00C34722">
        <w:rPr>
          <w:color w:val="auto"/>
          <w:sz w:val="28"/>
          <w:szCs w:val="28"/>
        </w:rPr>
        <w:t xml:space="preserve"> и не освобожденным от основной работы по </w:t>
      </w:r>
      <w:r w:rsidR="004521DD" w:rsidRPr="00C34722">
        <w:rPr>
          <w:color w:val="auto"/>
          <w:sz w:val="28"/>
          <w:szCs w:val="28"/>
        </w:rPr>
        <w:t>основаниям, предусмотренным п.2,</w:t>
      </w:r>
      <w:r w:rsidRPr="00C34722">
        <w:rPr>
          <w:color w:val="auto"/>
          <w:sz w:val="28"/>
          <w:szCs w:val="28"/>
        </w:rPr>
        <w:t xml:space="preserve"> 3</w:t>
      </w:r>
      <w:r w:rsidR="004521DD" w:rsidRPr="00C34722">
        <w:rPr>
          <w:color w:val="auto"/>
          <w:sz w:val="28"/>
          <w:szCs w:val="28"/>
        </w:rPr>
        <w:t>, 5</w:t>
      </w:r>
      <w:r w:rsidRPr="00C34722">
        <w:rPr>
          <w:color w:val="auto"/>
          <w:sz w:val="28"/>
          <w:szCs w:val="28"/>
        </w:rPr>
        <w:t xml:space="preserve"> ч.1 ст.81 ТК РФ, принима</w:t>
      </w:r>
      <w:r w:rsidR="00F14E71" w:rsidRPr="00C34722">
        <w:rPr>
          <w:color w:val="auto"/>
          <w:sz w:val="28"/>
          <w:szCs w:val="28"/>
        </w:rPr>
        <w:t>е</w:t>
      </w:r>
      <w:r w:rsidRPr="00C34722">
        <w:rPr>
          <w:color w:val="auto"/>
          <w:sz w:val="28"/>
          <w:szCs w:val="28"/>
        </w:rPr>
        <w:t xml:space="preserve">т с предварительного согласия соответствующего вышестоящего выборного профсоюзного органа. </w:t>
      </w:r>
    </w:p>
    <w:p w:rsidR="00085633" w:rsidRPr="00C34722" w:rsidRDefault="00085633" w:rsidP="00983980">
      <w:pPr>
        <w:pStyle w:val="Default"/>
        <w:numPr>
          <w:ilvl w:val="2"/>
          <w:numId w:val="3"/>
        </w:numPr>
        <w:tabs>
          <w:tab w:val="left" w:pos="1080"/>
        </w:tabs>
        <w:ind w:left="0" w:firstLine="567"/>
        <w:jc w:val="both"/>
        <w:rPr>
          <w:color w:val="auto"/>
          <w:sz w:val="28"/>
          <w:szCs w:val="28"/>
        </w:rPr>
      </w:pPr>
      <w:r w:rsidRPr="00C34722">
        <w:rPr>
          <w:color w:val="auto"/>
          <w:sz w:val="28"/>
          <w:szCs w:val="28"/>
        </w:rPr>
        <w:t>Работодатель</w:t>
      </w:r>
      <w:r w:rsidR="006D62FC" w:rsidRPr="00C34722">
        <w:rPr>
          <w:color w:val="auto"/>
          <w:sz w:val="28"/>
          <w:szCs w:val="28"/>
        </w:rPr>
        <w:t xml:space="preserve"> по согласованию</w:t>
      </w:r>
      <w:r w:rsidRPr="00C34722">
        <w:rPr>
          <w:color w:val="auto"/>
          <w:sz w:val="28"/>
          <w:szCs w:val="28"/>
        </w:rPr>
        <w:t xml:space="preserve"> с </w:t>
      </w:r>
      <w:r w:rsidR="006D62FC" w:rsidRPr="00C34722">
        <w:rPr>
          <w:color w:val="auto"/>
          <w:sz w:val="28"/>
          <w:szCs w:val="28"/>
        </w:rPr>
        <w:t>Профсоюзным</w:t>
      </w:r>
      <w:r w:rsidR="00E66D23" w:rsidRPr="00C34722">
        <w:rPr>
          <w:color w:val="auto"/>
          <w:sz w:val="28"/>
          <w:szCs w:val="28"/>
        </w:rPr>
        <w:t xml:space="preserve"> </w:t>
      </w:r>
      <w:r w:rsidR="002634F3" w:rsidRPr="00C34722">
        <w:rPr>
          <w:color w:val="auto"/>
          <w:sz w:val="28"/>
          <w:szCs w:val="28"/>
        </w:rPr>
        <w:t>комитет</w:t>
      </w:r>
      <w:r w:rsidR="006D62FC" w:rsidRPr="00C34722">
        <w:rPr>
          <w:color w:val="auto"/>
          <w:sz w:val="28"/>
          <w:szCs w:val="28"/>
        </w:rPr>
        <w:t xml:space="preserve">ом </w:t>
      </w:r>
      <w:r w:rsidR="001535ED" w:rsidRPr="00C34722">
        <w:rPr>
          <w:color w:val="auto"/>
          <w:sz w:val="28"/>
          <w:szCs w:val="28"/>
        </w:rPr>
        <w:t>утверждает</w:t>
      </w:r>
      <w:r w:rsidRPr="00C34722">
        <w:rPr>
          <w:color w:val="auto"/>
          <w:sz w:val="28"/>
          <w:szCs w:val="28"/>
        </w:rPr>
        <w:t>:</w:t>
      </w:r>
    </w:p>
    <w:p w:rsidR="00085633" w:rsidRPr="00C34722" w:rsidRDefault="00117EC2" w:rsidP="00117EC2">
      <w:pPr>
        <w:pStyle w:val="Default"/>
        <w:jc w:val="both"/>
        <w:rPr>
          <w:color w:val="auto"/>
          <w:sz w:val="28"/>
          <w:szCs w:val="28"/>
        </w:rPr>
      </w:pPr>
      <w:r w:rsidRPr="00C34722">
        <w:rPr>
          <w:color w:val="auto"/>
          <w:sz w:val="28"/>
          <w:szCs w:val="28"/>
        </w:rPr>
        <w:t xml:space="preserve">        - </w:t>
      </w:r>
      <w:r w:rsidR="001535ED" w:rsidRPr="00C34722">
        <w:rPr>
          <w:color w:val="auto"/>
          <w:sz w:val="28"/>
          <w:szCs w:val="28"/>
        </w:rPr>
        <w:t>локальные нормативные акты, содержащие</w:t>
      </w:r>
      <w:r w:rsidR="00085633" w:rsidRPr="00C34722">
        <w:rPr>
          <w:color w:val="auto"/>
          <w:sz w:val="28"/>
          <w:szCs w:val="28"/>
        </w:rPr>
        <w:t xml:space="preserve"> нормы трудового права (ст.8, 371, 372 ТК РФ);</w:t>
      </w:r>
    </w:p>
    <w:p w:rsidR="00085633" w:rsidRPr="00C34722" w:rsidRDefault="00117EC2" w:rsidP="00117EC2">
      <w:pPr>
        <w:pStyle w:val="Default"/>
        <w:jc w:val="both"/>
        <w:rPr>
          <w:color w:val="auto"/>
          <w:sz w:val="28"/>
          <w:szCs w:val="28"/>
        </w:rPr>
      </w:pPr>
      <w:r w:rsidRPr="00C34722">
        <w:rPr>
          <w:color w:val="auto"/>
          <w:sz w:val="28"/>
          <w:szCs w:val="28"/>
        </w:rPr>
        <w:t xml:space="preserve">        -  </w:t>
      </w:r>
      <w:r w:rsidR="00085633" w:rsidRPr="00C34722">
        <w:rPr>
          <w:color w:val="auto"/>
          <w:sz w:val="28"/>
          <w:szCs w:val="28"/>
        </w:rPr>
        <w:t xml:space="preserve">решение о возможном расторжении трудового договора </w:t>
      </w:r>
      <w:r w:rsidR="00FF63C1" w:rsidRPr="00C34722">
        <w:rPr>
          <w:color w:val="auto"/>
          <w:sz w:val="28"/>
          <w:szCs w:val="28"/>
        </w:rPr>
        <w:t xml:space="preserve">с </w:t>
      </w:r>
      <w:r w:rsidR="008F2BF4" w:rsidRPr="00C34722">
        <w:rPr>
          <w:color w:val="auto"/>
          <w:sz w:val="28"/>
          <w:szCs w:val="28"/>
        </w:rPr>
        <w:t xml:space="preserve">работником </w:t>
      </w:r>
      <w:r w:rsidR="00FF5773" w:rsidRPr="00C34722">
        <w:rPr>
          <w:rStyle w:val="A00"/>
          <w:color w:val="auto"/>
          <w:sz w:val="28"/>
          <w:szCs w:val="28"/>
        </w:rPr>
        <w:t xml:space="preserve">– </w:t>
      </w:r>
      <w:r w:rsidR="00EC3C79" w:rsidRPr="00C34722">
        <w:rPr>
          <w:color w:val="auto"/>
          <w:sz w:val="28"/>
          <w:szCs w:val="28"/>
        </w:rPr>
        <w:t>членом</w:t>
      </w:r>
      <w:r w:rsidR="00C2300C" w:rsidRPr="00C34722">
        <w:rPr>
          <w:color w:val="auto"/>
          <w:sz w:val="28"/>
          <w:szCs w:val="28"/>
        </w:rPr>
        <w:t xml:space="preserve"> Профсоюза </w:t>
      </w:r>
      <w:r w:rsidR="00085633" w:rsidRPr="00C34722">
        <w:rPr>
          <w:color w:val="auto"/>
          <w:sz w:val="28"/>
          <w:szCs w:val="28"/>
        </w:rPr>
        <w:t>в соответствии с п</w:t>
      </w:r>
      <w:r w:rsidR="00E301E8" w:rsidRPr="00C34722">
        <w:rPr>
          <w:color w:val="auto"/>
          <w:sz w:val="28"/>
          <w:szCs w:val="28"/>
        </w:rPr>
        <w:t>.</w:t>
      </w:r>
      <w:r w:rsidR="00085633" w:rsidRPr="00C34722">
        <w:rPr>
          <w:color w:val="auto"/>
          <w:sz w:val="28"/>
          <w:szCs w:val="28"/>
        </w:rPr>
        <w:t>п.2, 3 или 5 ч.1 ст.81 ТК РФ;</w:t>
      </w:r>
    </w:p>
    <w:p w:rsidR="00085633" w:rsidRPr="00C34722" w:rsidRDefault="00117EC2" w:rsidP="00117EC2">
      <w:pPr>
        <w:pStyle w:val="Default"/>
        <w:jc w:val="both"/>
        <w:rPr>
          <w:color w:val="auto"/>
          <w:sz w:val="28"/>
          <w:szCs w:val="28"/>
        </w:rPr>
      </w:pPr>
      <w:r w:rsidRPr="00C34722">
        <w:rPr>
          <w:color w:val="auto"/>
          <w:sz w:val="28"/>
          <w:szCs w:val="28"/>
        </w:rPr>
        <w:t xml:space="preserve">         - </w:t>
      </w:r>
      <w:r w:rsidR="00EC3C79" w:rsidRPr="00C34722">
        <w:rPr>
          <w:color w:val="auto"/>
          <w:sz w:val="28"/>
          <w:szCs w:val="28"/>
        </w:rPr>
        <w:t>решение о привлечении</w:t>
      </w:r>
      <w:r w:rsidR="00085633" w:rsidRPr="00C34722">
        <w:rPr>
          <w:color w:val="auto"/>
          <w:sz w:val="28"/>
          <w:szCs w:val="28"/>
        </w:rPr>
        <w:t xml:space="preserve"> работника к сверхурочной работе (ст.99 ТК РФ); </w:t>
      </w:r>
    </w:p>
    <w:p w:rsidR="00085633" w:rsidRPr="00C34722" w:rsidRDefault="00117EC2" w:rsidP="00117EC2">
      <w:pPr>
        <w:pStyle w:val="Default"/>
        <w:jc w:val="both"/>
        <w:rPr>
          <w:color w:val="auto"/>
          <w:sz w:val="28"/>
          <w:szCs w:val="28"/>
        </w:rPr>
      </w:pPr>
      <w:r w:rsidRPr="00C34722">
        <w:rPr>
          <w:color w:val="auto"/>
          <w:sz w:val="28"/>
          <w:szCs w:val="28"/>
        </w:rPr>
        <w:t xml:space="preserve">        - </w:t>
      </w:r>
      <w:r w:rsidR="00EC3C79" w:rsidRPr="00C34722">
        <w:rPr>
          <w:color w:val="auto"/>
          <w:sz w:val="28"/>
          <w:szCs w:val="28"/>
        </w:rPr>
        <w:t>решение о привлечении</w:t>
      </w:r>
      <w:r w:rsidR="00085633" w:rsidRPr="00C34722">
        <w:rPr>
          <w:color w:val="auto"/>
          <w:sz w:val="28"/>
          <w:szCs w:val="28"/>
        </w:rPr>
        <w:t xml:space="preserve"> работника к работе в выходные и нерабочие праздничные дни (ст.113 ТК РФ);</w:t>
      </w:r>
    </w:p>
    <w:p w:rsidR="00085633" w:rsidRPr="00C34722" w:rsidRDefault="00F11165" w:rsidP="00F11165">
      <w:pPr>
        <w:pStyle w:val="Default"/>
        <w:jc w:val="both"/>
        <w:rPr>
          <w:color w:val="auto"/>
          <w:sz w:val="28"/>
          <w:szCs w:val="28"/>
        </w:rPr>
      </w:pPr>
      <w:r w:rsidRPr="00C34722">
        <w:rPr>
          <w:color w:val="auto"/>
          <w:sz w:val="28"/>
          <w:szCs w:val="28"/>
        </w:rPr>
        <w:t xml:space="preserve">         - </w:t>
      </w:r>
      <w:r w:rsidR="00085633" w:rsidRPr="00C34722">
        <w:rPr>
          <w:color w:val="auto"/>
          <w:sz w:val="28"/>
          <w:szCs w:val="28"/>
        </w:rPr>
        <w:t>формы подготовки и дополнительного профессионального образовани</w:t>
      </w:r>
      <w:r w:rsidR="00692085" w:rsidRPr="00C34722">
        <w:rPr>
          <w:color w:val="auto"/>
          <w:sz w:val="28"/>
          <w:szCs w:val="28"/>
        </w:rPr>
        <w:t>я работников, перечень</w:t>
      </w:r>
      <w:r w:rsidR="00085633" w:rsidRPr="00C34722">
        <w:rPr>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(ст.196 ТК РФ);</w:t>
      </w:r>
    </w:p>
    <w:p w:rsidR="00085633" w:rsidRPr="00C34722" w:rsidRDefault="00F11165" w:rsidP="00F11165">
      <w:pPr>
        <w:pStyle w:val="Default"/>
        <w:jc w:val="both"/>
        <w:rPr>
          <w:color w:val="auto"/>
          <w:sz w:val="28"/>
          <w:szCs w:val="28"/>
        </w:rPr>
      </w:pPr>
      <w:r w:rsidRPr="00C34722">
        <w:rPr>
          <w:color w:val="auto"/>
          <w:sz w:val="28"/>
          <w:szCs w:val="28"/>
        </w:rPr>
        <w:lastRenderedPageBreak/>
        <w:t xml:space="preserve">         - </w:t>
      </w:r>
      <w:r w:rsidR="00692085" w:rsidRPr="00C34722">
        <w:rPr>
          <w:color w:val="auto"/>
          <w:sz w:val="28"/>
          <w:szCs w:val="28"/>
        </w:rPr>
        <w:t>состав</w:t>
      </w:r>
      <w:r w:rsidR="00085633" w:rsidRPr="00C34722">
        <w:rPr>
          <w:color w:val="auto"/>
          <w:sz w:val="28"/>
          <w:szCs w:val="28"/>
        </w:rPr>
        <w:t xml:space="preserve"> комиссии по урегулированию споров между участниками образовательных отношений;</w:t>
      </w:r>
    </w:p>
    <w:p w:rsidR="00085633" w:rsidRPr="00C34722" w:rsidRDefault="00F11165" w:rsidP="00F11165">
      <w:pPr>
        <w:pStyle w:val="Default"/>
        <w:jc w:val="both"/>
        <w:rPr>
          <w:color w:val="auto"/>
          <w:sz w:val="28"/>
          <w:szCs w:val="28"/>
        </w:rPr>
      </w:pPr>
      <w:r w:rsidRPr="00C34722">
        <w:rPr>
          <w:color w:val="auto"/>
          <w:sz w:val="28"/>
          <w:szCs w:val="28"/>
        </w:rPr>
        <w:t xml:space="preserve">         - </w:t>
      </w:r>
      <w:r w:rsidR="00085633" w:rsidRPr="00C34722">
        <w:rPr>
          <w:color w:val="auto"/>
          <w:sz w:val="28"/>
          <w:szCs w:val="28"/>
        </w:rPr>
        <w:t>представление</w:t>
      </w:r>
      <w:r w:rsidR="00692085" w:rsidRPr="00C34722">
        <w:rPr>
          <w:color w:val="auto"/>
          <w:sz w:val="28"/>
          <w:szCs w:val="28"/>
        </w:rPr>
        <w:t xml:space="preserve"> (ходатайства)</w:t>
      </w:r>
      <w:r w:rsidR="00085633" w:rsidRPr="00C34722">
        <w:rPr>
          <w:color w:val="auto"/>
          <w:sz w:val="28"/>
          <w:szCs w:val="28"/>
        </w:rPr>
        <w:t xml:space="preserve"> к присвоению почетных званий, награждени</w:t>
      </w:r>
      <w:r w:rsidR="008E2D06" w:rsidRPr="00C34722">
        <w:rPr>
          <w:color w:val="auto"/>
          <w:sz w:val="28"/>
          <w:szCs w:val="28"/>
        </w:rPr>
        <w:t>ю отраслевыми</w:t>
      </w:r>
      <w:r w:rsidR="004851D0" w:rsidRPr="00C34722">
        <w:rPr>
          <w:color w:val="auto"/>
          <w:sz w:val="28"/>
          <w:szCs w:val="28"/>
        </w:rPr>
        <w:t xml:space="preserve"> и иными наградами.</w:t>
      </w:r>
    </w:p>
    <w:p w:rsidR="00471062" w:rsidRPr="00C34722" w:rsidRDefault="00F11165" w:rsidP="004851D0">
      <w:pPr>
        <w:pStyle w:val="Default"/>
        <w:jc w:val="both"/>
        <w:rPr>
          <w:color w:val="auto"/>
          <w:sz w:val="28"/>
          <w:szCs w:val="28"/>
        </w:rPr>
      </w:pPr>
      <w:r w:rsidRPr="00C34722">
        <w:rPr>
          <w:color w:val="auto"/>
          <w:sz w:val="28"/>
          <w:szCs w:val="28"/>
        </w:rPr>
        <w:t xml:space="preserve">         </w:t>
      </w:r>
      <w:r w:rsidR="00471062" w:rsidRPr="00C34722">
        <w:rPr>
          <w:rFonts w:eastAsia="Calibri"/>
          <w:iCs/>
          <w:color w:val="auto"/>
          <w:sz w:val="28"/>
          <w:szCs w:val="28"/>
          <w:lang w:eastAsia="en-US"/>
        </w:rPr>
        <w:t xml:space="preserve">При принятии локальных нормативных актов, регламентирующих ведение школьной документации и определяющих ответственность педагогических работников за их составление и ведение, включая формирование основных общеобразовательных программ, в том числе рабочих программ учебных предметов, курсов внеурочной деятельности, программ воспитания, ведение классных журналов, дневников обучающихся, планов деятельности классного руководителя и других видов школьной документации, учитывается мнение </w:t>
      </w:r>
      <w:r w:rsidR="00E66D23" w:rsidRPr="00C34722">
        <w:rPr>
          <w:color w:val="auto"/>
          <w:sz w:val="28"/>
          <w:szCs w:val="28"/>
        </w:rPr>
        <w:t>П</w:t>
      </w:r>
      <w:r w:rsidR="00854104" w:rsidRPr="00C34722">
        <w:rPr>
          <w:color w:val="auto"/>
          <w:sz w:val="28"/>
          <w:szCs w:val="28"/>
        </w:rPr>
        <w:t>рофсоюзного комитета</w:t>
      </w:r>
      <w:r w:rsidR="00471062" w:rsidRPr="00C34722">
        <w:rPr>
          <w:rFonts w:eastAsia="Calibri"/>
          <w:iCs/>
          <w:color w:val="auto"/>
          <w:sz w:val="28"/>
          <w:szCs w:val="28"/>
          <w:lang w:eastAsia="en-US"/>
        </w:rPr>
        <w:t>.</w:t>
      </w:r>
    </w:p>
    <w:p w:rsidR="006D62FC" w:rsidRPr="00C34722" w:rsidRDefault="006D62FC" w:rsidP="006D62FC">
      <w:pPr>
        <w:pStyle w:val="Pa13"/>
        <w:numPr>
          <w:ilvl w:val="2"/>
          <w:numId w:val="4"/>
        </w:numPr>
        <w:spacing w:line="240" w:lineRule="auto"/>
        <w:ind w:left="0" w:firstLine="567"/>
        <w:jc w:val="both"/>
        <w:rPr>
          <w:sz w:val="28"/>
          <w:szCs w:val="28"/>
        </w:rPr>
      </w:pPr>
      <w:r w:rsidRPr="00C34722">
        <w:rPr>
          <w:sz w:val="28"/>
          <w:szCs w:val="28"/>
        </w:rPr>
        <w:t>Работодатель по согласованию с Профсоюзным комитетом утверждает локальные нормативные акты образовательной организации, устанавливающие (определяющие):</w:t>
      </w:r>
    </w:p>
    <w:p w:rsidR="00085633" w:rsidRPr="00C34722" w:rsidRDefault="006C1375" w:rsidP="006C1375">
      <w:pPr>
        <w:pStyle w:val="Default"/>
        <w:jc w:val="both"/>
        <w:rPr>
          <w:color w:val="auto"/>
          <w:sz w:val="28"/>
          <w:szCs w:val="28"/>
        </w:rPr>
      </w:pPr>
      <w:r w:rsidRPr="00C34722">
        <w:rPr>
          <w:color w:val="auto"/>
          <w:sz w:val="28"/>
          <w:szCs w:val="28"/>
        </w:rPr>
        <w:t xml:space="preserve">       </w:t>
      </w:r>
      <w:r w:rsidR="006D62FC" w:rsidRPr="00C34722">
        <w:rPr>
          <w:color w:val="auto"/>
          <w:sz w:val="28"/>
          <w:szCs w:val="28"/>
        </w:rPr>
        <w:t xml:space="preserve"> </w:t>
      </w:r>
      <w:r w:rsidRPr="00C34722">
        <w:rPr>
          <w:color w:val="auto"/>
          <w:sz w:val="28"/>
          <w:szCs w:val="28"/>
        </w:rPr>
        <w:t xml:space="preserve">  - </w:t>
      </w:r>
      <w:r w:rsidR="00085633" w:rsidRPr="00C34722">
        <w:rPr>
          <w:color w:val="auto"/>
          <w:sz w:val="28"/>
          <w:szCs w:val="28"/>
        </w:rPr>
        <w:t xml:space="preserve">порядок проведения аттестации в целях установления соответствия работника занимаемой должности или выполняемой работе </w:t>
      </w:r>
      <w:r w:rsidR="00FF6665" w:rsidRPr="00C34722">
        <w:rPr>
          <w:color w:val="auto"/>
          <w:sz w:val="28"/>
          <w:szCs w:val="28"/>
        </w:rPr>
        <w:t xml:space="preserve">(за исключением педагогических работников) </w:t>
      </w:r>
      <w:r w:rsidR="00085633" w:rsidRPr="00C34722">
        <w:rPr>
          <w:color w:val="auto"/>
          <w:sz w:val="28"/>
          <w:szCs w:val="28"/>
        </w:rPr>
        <w:t xml:space="preserve">(ст.81 ТК РФ); </w:t>
      </w:r>
    </w:p>
    <w:p w:rsidR="00085633" w:rsidRPr="00C34722" w:rsidRDefault="006C1375" w:rsidP="006C1375">
      <w:pPr>
        <w:pStyle w:val="Default"/>
        <w:jc w:val="both"/>
        <w:rPr>
          <w:color w:val="auto"/>
          <w:sz w:val="28"/>
          <w:szCs w:val="28"/>
        </w:rPr>
      </w:pPr>
      <w:r w:rsidRPr="00C34722">
        <w:rPr>
          <w:color w:val="auto"/>
          <w:sz w:val="28"/>
          <w:szCs w:val="28"/>
        </w:rPr>
        <w:t xml:space="preserve">       </w:t>
      </w:r>
      <w:r w:rsidR="006D62FC" w:rsidRPr="00C34722">
        <w:rPr>
          <w:color w:val="auto"/>
          <w:sz w:val="28"/>
          <w:szCs w:val="28"/>
        </w:rPr>
        <w:t xml:space="preserve">  </w:t>
      </w:r>
      <w:r w:rsidRPr="00C34722">
        <w:rPr>
          <w:color w:val="auto"/>
          <w:sz w:val="28"/>
          <w:szCs w:val="28"/>
        </w:rPr>
        <w:t xml:space="preserve"> - </w:t>
      </w:r>
      <w:r w:rsidR="00085633" w:rsidRPr="00C34722">
        <w:rPr>
          <w:color w:val="auto"/>
          <w:sz w:val="28"/>
          <w:szCs w:val="28"/>
        </w:rPr>
        <w:t>перечень должностей работников с ненормированным рабочим днем (ст.101 ТК РФ);</w:t>
      </w:r>
    </w:p>
    <w:p w:rsidR="006D62FC" w:rsidRPr="00C34722" w:rsidRDefault="006C1375" w:rsidP="006D62FC">
      <w:pPr>
        <w:pStyle w:val="Default"/>
        <w:jc w:val="both"/>
        <w:rPr>
          <w:color w:val="auto"/>
          <w:sz w:val="28"/>
          <w:szCs w:val="28"/>
        </w:rPr>
      </w:pPr>
      <w:r w:rsidRPr="00C34722">
        <w:rPr>
          <w:color w:val="auto"/>
          <w:sz w:val="28"/>
          <w:szCs w:val="28"/>
        </w:rPr>
        <w:t xml:space="preserve">       </w:t>
      </w:r>
      <w:r w:rsidR="006D62FC" w:rsidRPr="00C34722">
        <w:rPr>
          <w:color w:val="auto"/>
          <w:sz w:val="28"/>
          <w:szCs w:val="28"/>
        </w:rPr>
        <w:t xml:space="preserve">  </w:t>
      </w:r>
      <w:r w:rsidRPr="00C34722">
        <w:rPr>
          <w:color w:val="auto"/>
          <w:sz w:val="28"/>
          <w:szCs w:val="28"/>
        </w:rPr>
        <w:t xml:space="preserve"> </w:t>
      </w:r>
      <w:r w:rsidR="006D62FC" w:rsidRPr="00C34722">
        <w:rPr>
          <w:color w:val="auto"/>
          <w:sz w:val="28"/>
          <w:szCs w:val="28"/>
        </w:rPr>
        <w:t xml:space="preserve">- составление режима рабочего времени </w:t>
      </w:r>
      <w:r w:rsidR="006D62FC" w:rsidRPr="00C34722">
        <w:rPr>
          <w:iCs/>
          <w:color w:val="auto"/>
          <w:sz w:val="28"/>
          <w:szCs w:val="28"/>
        </w:rPr>
        <w:t>(ст.100 ТК РФ)</w:t>
      </w:r>
      <w:r w:rsidR="006D62FC" w:rsidRPr="00C34722">
        <w:rPr>
          <w:color w:val="auto"/>
          <w:sz w:val="28"/>
          <w:szCs w:val="28"/>
        </w:rPr>
        <w:t>;</w:t>
      </w:r>
    </w:p>
    <w:p w:rsidR="00085633" w:rsidRPr="00C34722" w:rsidRDefault="006C1375" w:rsidP="006C1375">
      <w:pPr>
        <w:pStyle w:val="Default"/>
        <w:jc w:val="both"/>
        <w:rPr>
          <w:color w:val="auto"/>
          <w:sz w:val="28"/>
          <w:szCs w:val="28"/>
        </w:rPr>
      </w:pPr>
      <w:r w:rsidRPr="00C34722">
        <w:rPr>
          <w:color w:val="auto"/>
          <w:sz w:val="28"/>
          <w:szCs w:val="28"/>
        </w:rPr>
        <w:t xml:space="preserve">       </w:t>
      </w:r>
      <w:r w:rsidR="006D62FC" w:rsidRPr="00C34722">
        <w:rPr>
          <w:color w:val="auto"/>
          <w:sz w:val="28"/>
          <w:szCs w:val="28"/>
        </w:rPr>
        <w:t xml:space="preserve">  </w:t>
      </w:r>
      <w:r w:rsidRPr="00C34722">
        <w:rPr>
          <w:color w:val="auto"/>
          <w:sz w:val="28"/>
          <w:szCs w:val="28"/>
        </w:rPr>
        <w:t xml:space="preserve"> - </w:t>
      </w:r>
      <w:r w:rsidR="00085633" w:rsidRPr="00C34722">
        <w:rPr>
          <w:color w:val="auto"/>
          <w:sz w:val="28"/>
          <w:szCs w:val="28"/>
        </w:rPr>
        <w:t>график отпусков (ст.123 ТК РФ);</w:t>
      </w:r>
    </w:p>
    <w:p w:rsidR="00085633" w:rsidRPr="00C34722" w:rsidRDefault="006C1375" w:rsidP="006C1375">
      <w:pPr>
        <w:pStyle w:val="Default"/>
        <w:jc w:val="both"/>
        <w:rPr>
          <w:color w:val="auto"/>
          <w:sz w:val="28"/>
          <w:szCs w:val="28"/>
        </w:rPr>
      </w:pPr>
      <w:r w:rsidRPr="00C34722">
        <w:rPr>
          <w:color w:val="auto"/>
          <w:sz w:val="28"/>
          <w:szCs w:val="28"/>
        </w:rPr>
        <w:t xml:space="preserve">       </w:t>
      </w:r>
      <w:r w:rsidR="006D62FC" w:rsidRPr="00C34722">
        <w:rPr>
          <w:color w:val="auto"/>
          <w:sz w:val="28"/>
          <w:szCs w:val="28"/>
        </w:rPr>
        <w:t xml:space="preserve">  </w:t>
      </w:r>
      <w:r w:rsidRPr="00C34722">
        <w:rPr>
          <w:color w:val="auto"/>
          <w:sz w:val="28"/>
          <w:szCs w:val="28"/>
        </w:rPr>
        <w:t xml:space="preserve"> - </w:t>
      </w:r>
      <w:r w:rsidR="00085633" w:rsidRPr="00C34722">
        <w:rPr>
          <w:color w:val="auto"/>
          <w:sz w:val="28"/>
          <w:szCs w:val="28"/>
        </w:rPr>
        <w:t>правила и инструкции по охр</w:t>
      </w:r>
      <w:r w:rsidR="009A2C07" w:rsidRPr="00C34722">
        <w:rPr>
          <w:color w:val="auto"/>
          <w:sz w:val="28"/>
          <w:szCs w:val="28"/>
        </w:rPr>
        <w:t>ане труда для работников</w:t>
      </w:r>
      <w:r w:rsidR="00085633" w:rsidRPr="00C34722">
        <w:rPr>
          <w:color w:val="auto"/>
          <w:sz w:val="28"/>
          <w:szCs w:val="28"/>
        </w:rPr>
        <w:t>;</w:t>
      </w:r>
    </w:p>
    <w:p w:rsidR="00085633" w:rsidRPr="00C34722" w:rsidRDefault="006C1375" w:rsidP="006C1375">
      <w:pPr>
        <w:pStyle w:val="11"/>
        <w:spacing w:line="240" w:lineRule="auto"/>
        <w:jc w:val="both"/>
        <w:rPr>
          <w:rFonts w:ascii="Times New Roman" w:hAnsi="Times New Roman" w:cs="Times New Roman"/>
          <w:sz w:val="28"/>
          <w:szCs w:val="28"/>
        </w:rPr>
      </w:pPr>
      <w:r w:rsidRPr="00C34722">
        <w:rPr>
          <w:rFonts w:ascii="Times New Roman" w:hAnsi="Times New Roman" w:cs="Times New Roman"/>
          <w:sz w:val="28"/>
          <w:szCs w:val="28"/>
        </w:rPr>
        <w:t xml:space="preserve">        </w:t>
      </w:r>
      <w:r w:rsidR="006D62FC" w:rsidRPr="00C34722">
        <w:rPr>
          <w:rFonts w:ascii="Times New Roman" w:hAnsi="Times New Roman" w:cs="Times New Roman"/>
          <w:sz w:val="28"/>
          <w:szCs w:val="28"/>
        </w:rPr>
        <w:t xml:space="preserve">  </w:t>
      </w:r>
      <w:r w:rsidRPr="00C34722">
        <w:rPr>
          <w:rFonts w:ascii="Times New Roman" w:hAnsi="Times New Roman" w:cs="Times New Roman"/>
          <w:sz w:val="28"/>
          <w:szCs w:val="28"/>
        </w:rPr>
        <w:t xml:space="preserve"> - </w:t>
      </w:r>
      <w:r w:rsidR="008870BE" w:rsidRPr="00C34722">
        <w:rPr>
          <w:rFonts w:ascii="Times New Roman" w:hAnsi="Times New Roman" w:cs="Times New Roman"/>
          <w:sz w:val="28"/>
          <w:szCs w:val="28"/>
        </w:rPr>
        <w:t xml:space="preserve">порядок и условия оплаты труда работников, </w:t>
      </w:r>
      <w:r w:rsidR="00AC701C" w:rsidRPr="00C34722">
        <w:rPr>
          <w:rFonts w:ascii="Times New Roman" w:hAnsi="Times New Roman" w:cs="Times New Roman"/>
          <w:sz w:val="28"/>
          <w:szCs w:val="28"/>
        </w:rPr>
        <w:t xml:space="preserve">в том числе </w:t>
      </w:r>
      <w:r w:rsidR="008870BE" w:rsidRPr="00C34722">
        <w:rPr>
          <w:rFonts w:ascii="Times New Roman" w:hAnsi="Times New Roman" w:cs="Times New Roman"/>
          <w:sz w:val="28"/>
          <w:szCs w:val="28"/>
        </w:rPr>
        <w:t xml:space="preserve">установления компенсационных выплат, выплат стимулирующего характера, премий и иных выплат работникам, </w:t>
      </w:r>
      <w:r w:rsidR="00AC701C" w:rsidRPr="00C34722">
        <w:rPr>
          <w:rFonts w:ascii="Times New Roman" w:hAnsi="Times New Roman" w:cs="Times New Roman"/>
          <w:sz w:val="28"/>
          <w:szCs w:val="28"/>
        </w:rPr>
        <w:t>оказания материальной по</w:t>
      </w:r>
      <w:r w:rsidR="0019550F" w:rsidRPr="00C34722">
        <w:rPr>
          <w:rFonts w:ascii="Times New Roman" w:hAnsi="Times New Roman" w:cs="Times New Roman"/>
          <w:sz w:val="28"/>
          <w:szCs w:val="28"/>
        </w:rPr>
        <w:t xml:space="preserve">мощи </w:t>
      </w:r>
      <w:r w:rsidR="00085633" w:rsidRPr="00C34722">
        <w:rPr>
          <w:rFonts w:ascii="Times New Roman" w:hAnsi="Times New Roman" w:cs="Times New Roman"/>
          <w:sz w:val="28"/>
          <w:szCs w:val="28"/>
        </w:rPr>
        <w:t>(</w:t>
      </w:r>
      <w:r w:rsidR="0093202A" w:rsidRPr="00C34722">
        <w:rPr>
          <w:rFonts w:ascii="Times New Roman" w:hAnsi="Times New Roman" w:cs="Times New Roman"/>
          <w:sz w:val="28"/>
          <w:szCs w:val="28"/>
        </w:rPr>
        <w:t>Отраслевое соглашение</w:t>
      </w:r>
      <w:r w:rsidR="00620D83" w:rsidRPr="00C34722">
        <w:rPr>
          <w:rFonts w:ascii="Times New Roman" w:hAnsi="Times New Roman" w:cs="Times New Roman"/>
          <w:sz w:val="28"/>
          <w:szCs w:val="28"/>
        </w:rPr>
        <w:t xml:space="preserve">, </w:t>
      </w:r>
      <w:r w:rsidR="009C0ECD" w:rsidRPr="00C34722">
        <w:rPr>
          <w:rFonts w:ascii="Times New Roman" w:hAnsi="Times New Roman" w:cs="Times New Roman"/>
          <w:sz w:val="28"/>
          <w:szCs w:val="28"/>
        </w:rPr>
        <w:t>ст.ст.</w:t>
      </w:r>
      <w:r w:rsidR="00085633" w:rsidRPr="00C34722">
        <w:rPr>
          <w:rFonts w:ascii="Times New Roman" w:hAnsi="Times New Roman" w:cs="Times New Roman"/>
          <w:sz w:val="28"/>
          <w:szCs w:val="28"/>
        </w:rPr>
        <w:t xml:space="preserve"> 135, 144 ТК РФ</w:t>
      </w:r>
      <w:r w:rsidR="00620D83" w:rsidRPr="00C34722">
        <w:rPr>
          <w:rFonts w:ascii="Times New Roman" w:hAnsi="Times New Roman" w:cs="Times New Roman"/>
          <w:sz w:val="28"/>
          <w:szCs w:val="28"/>
        </w:rPr>
        <w:t>)</w:t>
      </w:r>
      <w:r w:rsidR="00085633" w:rsidRPr="00C34722">
        <w:rPr>
          <w:rFonts w:ascii="Times New Roman" w:hAnsi="Times New Roman" w:cs="Times New Roman"/>
          <w:sz w:val="28"/>
          <w:szCs w:val="28"/>
        </w:rPr>
        <w:t>;</w:t>
      </w:r>
    </w:p>
    <w:p w:rsidR="00085633" w:rsidRPr="00C34722" w:rsidRDefault="006C1375" w:rsidP="006C1375">
      <w:pPr>
        <w:pStyle w:val="Default"/>
        <w:jc w:val="both"/>
        <w:rPr>
          <w:color w:val="auto"/>
          <w:sz w:val="28"/>
          <w:szCs w:val="28"/>
        </w:rPr>
      </w:pPr>
      <w:r w:rsidRPr="00C34722">
        <w:rPr>
          <w:color w:val="auto"/>
          <w:sz w:val="28"/>
          <w:szCs w:val="28"/>
        </w:rPr>
        <w:t xml:space="preserve">       </w:t>
      </w:r>
      <w:r w:rsidR="006D62FC" w:rsidRPr="00C34722">
        <w:rPr>
          <w:color w:val="auto"/>
          <w:sz w:val="28"/>
          <w:szCs w:val="28"/>
        </w:rPr>
        <w:t xml:space="preserve">   </w:t>
      </w:r>
      <w:r w:rsidRPr="00C34722">
        <w:rPr>
          <w:color w:val="auto"/>
          <w:sz w:val="28"/>
          <w:szCs w:val="28"/>
        </w:rPr>
        <w:t xml:space="preserve"> - </w:t>
      </w:r>
      <w:r w:rsidR="00085633" w:rsidRPr="00C34722">
        <w:rPr>
          <w:color w:val="auto"/>
          <w:sz w:val="28"/>
          <w:szCs w:val="28"/>
        </w:rPr>
        <w:t>форму расчетного листка (ст.136 ТК РФ);</w:t>
      </w:r>
    </w:p>
    <w:p w:rsidR="00085633" w:rsidRPr="00C34722" w:rsidRDefault="006C1375" w:rsidP="006C1375">
      <w:pPr>
        <w:pStyle w:val="Default"/>
        <w:jc w:val="both"/>
        <w:rPr>
          <w:color w:val="auto"/>
          <w:sz w:val="28"/>
          <w:szCs w:val="28"/>
        </w:rPr>
      </w:pPr>
      <w:r w:rsidRPr="00C34722">
        <w:rPr>
          <w:color w:val="auto"/>
          <w:sz w:val="28"/>
          <w:szCs w:val="28"/>
        </w:rPr>
        <w:t xml:space="preserve">           - </w:t>
      </w:r>
      <w:r w:rsidR="00085633" w:rsidRPr="00C34722">
        <w:rPr>
          <w:color w:val="auto"/>
          <w:sz w:val="28"/>
          <w:szCs w:val="28"/>
        </w:rPr>
        <w:t>конкретные размеры оплаты за работу в выходной или нерабочий праздничный день (ст.153 ТК РФ), оплаты труда работников, занятых на работах с вредными и (или) опасными условиями труда (ст.147 ТК РФ), оплаты труда за работу в ночное время (ст.154 ТК РФ);</w:t>
      </w:r>
    </w:p>
    <w:p w:rsidR="00085633" w:rsidRPr="00C34722" w:rsidRDefault="006C1375" w:rsidP="006C1375">
      <w:pPr>
        <w:pStyle w:val="Default"/>
        <w:jc w:val="both"/>
        <w:rPr>
          <w:color w:val="auto"/>
          <w:sz w:val="28"/>
          <w:szCs w:val="28"/>
        </w:rPr>
      </w:pPr>
      <w:r w:rsidRPr="00C34722">
        <w:rPr>
          <w:color w:val="auto"/>
          <w:sz w:val="28"/>
          <w:szCs w:val="28"/>
        </w:rPr>
        <w:t xml:space="preserve">           - </w:t>
      </w:r>
      <w:r w:rsidR="00085633" w:rsidRPr="00C34722">
        <w:rPr>
          <w:color w:val="auto"/>
          <w:sz w:val="28"/>
          <w:szCs w:val="28"/>
        </w:rPr>
        <w:t>введение, замену и пересмотр норм труда (ст.162 ТК РФ);</w:t>
      </w:r>
    </w:p>
    <w:p w:rsidR="00085633" w:rsidRPr="00C34722" w:rsidRDefault="006C1375" w:rsidP="006C1375">
      <w:pPr>
        <w:pStyle w:val="Default"/>
        <w:jc w:val="both"/>
        <w:rPr>
          <w:color w:val="auto"/>
          <w:sz w:val="28"/>
          <w:szCs w:val="28"/>
        </w:rPr>
      </w:pPr>
      <w:r w:rsidRPr="00C34722">
        <w:rPr>
          <w:color w:val="auto"/>
          <w:sz w:val="28"/>
          <w:szCs w:val="28"/>
        </w:rPr>
        <w:t xml:space="preserve">           - </w:t>
      </w:r>
      <w:r w:rsidR="00085633" w:rsidRPr="00C34722">
        <w:rPr>
          <w:color w:val="auto"/>
          <w:sz w:val="28"/>
          <w:szCs w:val="28"/>
        </w:rPr>
        <w:t>определение сроков проведения специальной оце</w:t>
      </w:r>
      <w:r w:rsidR="00706CC1" w:rsidRPr="00C34722">
        <w:rPr>
          <w:color w:val="auto"/>
          <w:sz w:val="28"/>
          <w:szCs w:val="28"/>
        </w:rPr>
        <w:t>нки условий труда</w:t>
      </w:r>
      <w:r w:rsidR="00085633" w:rsidRPr="00C34722">
        <w:rPr>
          <w:color w:val="auto"/>
          <w:sz w:val="28"/>
          <w:szCs w:val="28"/>
        </w:rPr>
        <w:t>;</w:t>
      </w:r>
    </w:p>
    <w:p w:rsidR="00085633" w:rsidRPr="00C34722" w:rsidRDefault="00E6423D" w:rsidP="00E6423D">
      <w:pPr>
        <w:pStyle w:val="Default"/>
        <w:jc w:val="both"/>
        <w:rPr>
          <w:color w:val="auto"/>
          <w:sz w:val="28"/>
          <w:szCs w:val="28"/>
        </w:rPr>
      </w:pPr>
      <w:r w:rsidRPr="00C34722">
        <w:rPr>
          <w:color w:val="auto"/>
          <w:sz w:val="28"/>
          <w:szCs w:val="28"/>
        </w:rPr>
        <w:t xml:space="preserve">           - </w:t>
      </w:r>
      <w:r w:rsidR="00085633" w:rsidRPr="00C34722">
        <w:rPr>
          <w:color w:val="auto"/>
          <w:sz w:val="28"/>
          <w:szCs w:val="28"/>
        </w:rPr>
        <w:t xml:space="preserve">объем </w:t>
      </w:r>
      <w:r w:rsidR="0041534D" w:rsidRPr="00C34722">
        <w:rPr>
          <w:color w:val="auto"/>
          <w:sz w:val="28"/>
          <w:szCs w:val="28"/>
        </w:rPr>
        <w:t xml:space="preserve">педагогической работы (учебной нагрузки) </w:t>
      </w:r>
      <w:r w:rsidR="003646D8" w:rsidRPr="00C34722">
        <w:rPr>
          <w:color w:val="auto"/>
          <w:sz w:val="28"/>
          <w:szCs w:val="28"/>
        </w:rPr>
        <w:t>педагогических работников</w:t>
      </w:r>
      <w:r w:rsidR="00085633" w:rsidRPr="00C34722">
        <w:rPr>
          <w:color w:val="auto"/>
          <w:sz w:val="28"/>
          <w:szCs w:val="28"/>
        </w:rPr>
        <w:t>, та</w:t>
      </w:r>
      <w:r w:rsidR="008B47D3" w:rsidRPr="00C34722">
        <w:rPr>
          <w:color w:val="auto"/>
          <w:sz w:val="28"/>
          <w:szCs w:val="28"/>
        </w:rPr>
        <w:t>рификацию (</w:t>
      </w:r>
      <w:r w:rsidR="0093202A" w:rsidRPr="00C34722">
        <w:rPr>
          <w:color w:val="auto"/>
          <w:sz w:val="28"/>
          <w:szCs w:val="28"/>
        </w:rPr>
        <w:t>Отраслевое соглашение</w:t>
      </w:r>
      <w:r w:rsidR="00085633" w:rsidRPr="00C34722">
        <w:rPr>
          <w:color w:val="auto"/>
          <w:sz w:val="28"/>
          <w:szCs w:val="28"/>
        </w:rPr>
        <w:t>);</w:t>
      </w:r>
    </w:p>
    <w:p w:rsidR="00085633" w:rsidRPr="00C34722" w:rsidRDefault="00E6423D" w:rsidP="00E6423D">
      <w:pPr>
        <w:pStyle w:val="Default"/>
        <w:jc w:val="both"/>
        <w:rPr>
          <w:color w:val="auto"/>
          <w:sz w:val="28"/>
          <w:szCs w:val="28"/>
        </w:rPr>
      </w:pPr>
      <w:r w:rsidRPr="00C34722">
        <w:rPr>
          <w:color w:val="auto"/>
          <w:sz w:val="28"/>
          <w:szCs w:val="28"/>
        </w:rPr>
        <w:t xml:space="preserve">           - </w:t>
      </w:r>
      <w:r w:rsidR="00085633" w:rsidRPr="00C34722">
        <w:rPr>
          <w:color w:val="auto"/>
          <w:sz w:val="28"/>
          <w:szCs w:val="28"/>
        </w:rPr>
        <w:t>объем педагогической</w:t>
      </w:r>
      <w:r w:rsidR="0041534D" w:rsidRPr="00C34722">
        <w:rPr>
          <w:color w:val="auto"/>
          <w:sz w:val="28"/>
          <w:szCs w:val="28"/>
        </w:rPr>
        <w:t xml:space="preserve"> работы (учебной</w:t>
      </w:r>
      <w:r w:rsidR="00085633" w:rsidRPr="00C34722">
        <w:rPr>
          <w:color w:val="auto"/>
          <w:sz w:val="28"/>
          <w:szCs w:val="28"/>
        </w:rPr>
        <w:t xml:space="preserve"> нагрузки</w:t>
      </w:r>
      <w:r w:rsidR="0041534D" w:rsidRPr="00C34722">
        <w:rPr>
          <w:color w:val="auto"/>
          <w:sz w:val="28"/>
          <w:szCs w:val="28"/>
        </w:rPr>
        <w:t>)</w:t>
      </w:r>
      <w:r w:rsidR="00085633" w:rsidRPr="00C34722">
        <w:rPr>
          <w:color w:val="auto"/>
          <w:sz w:val="28"/>
          <w:szCs w:val="28"/>
        </w:rPr>
        <w:t>, заме</w:t>
      </w:r>
      <w:r w:rsidR="008B47D3" w:rsidRPr="00C34722">
        <w:rPr>
          <w:color w:val="auto"/>
          <w:sz w:val="28"/>
          <w:szCs w:val="28"/>
        </w:rPr>
        <w:t xml:space="preserve">стителей </w:t>
      </w:r>
      <w:r w:rsidR="009A39A5" w:rsidRPr="00C34722">
        <w:rPr>
          <w:color w:val="auto"/>
          <w:sz w:val="28"/>
          <w:szCs w:val="28"/>
        </w:rPr>
        <w:t xml:space="preserve">руководителя </w:t>
      </w:r>
      <w:r w:rsidR="008B47D3" w:rsidRPr="00C34722">
        <w:rPr>
          <w:color w:val="auto"/>
          <w:sz w:val="28"/>
          <w:szCs w:val="28"/>
        </w:rPr>
        <w:t>и совместителей (</w:t>
      </w:r>
      <w:r w:rsidR="0093202A" w:rsidRPr="00C34722">
        <w:rPr>
          <w:color w:val="auto"/>
          <w:sz w:val="28"/>
          <w:szCs w:val="28"/>
        </w:rPr>
        <w:t>Отраслевое соглашение</w:t>
      </w:r>
      <w:r w:rsidR="00085633" w:rsidRPr="00C34722">
        <w:rPr>
          <w:color w:val="auto"/>
          <w:sz w:val="28"/>
          <w:szCs w:val="28"/>
        </w:rPr>
        <w:t xml:space="preserve">, п.10.8 Постановление Правительства РБ от 27.10.2008 № 374); </w:t>
      </w:r>
    </w:p>
    <w:p w:rsidR="00085633" w:rsidRPr="00C34722" w:rsidRDefault="007E4A38" w:rsidP="007E4A38">
      <w:pPr>
        <w:pStyle w:val="Default"/>
        <w:jc w:val="both"/>
        <w:rPr>
          <w:color w:val="auto"/>
          <w:sz w:val="28"/>
          <w:szCs w:val="28"/>
        </w:rPr>
      </w:pPr>
      <w:r w:rsidRPr="00C34722">
        <w:rPr>
          <w:color w:val="auto"/>
          <w:sz w:val="28"/>
          <w:szCs w:val="28"/>
        </w:rPr>
        <w:t xml:space="preserve">           - </w:t>
      </w:r>
      <w:r w:rsidR="00085633" w:rsidRPr="00C34722">
        <w:rPr>
          <w:color w:val="auto"/>
          <w:sz w:val="28"/>
          <w:szCs w:val="28"/>
        </w:rPr>
        <w:t>расписание уроков (занят</w:t>
      </w:r>
      <w:r w:rsidR="008B47D3" w:rsidRPr="00C34722">
        <w:rPr>
          <w:color w:val="auto"/>
          <w:sz w:val="28"/>
          <w:szCs w:val="28"/>
        </w:rPr>
        <w:t>ий) (</w:t>
      </w:r>
      <w:r w:rsidR="0093202A" w:rsidRPr="00C34722">
        <w:rPr>
          <w:color w:val="auto"/>
          <w:sz w:val="28"/>
          <w:szCs w:val="28"/>
        </w:rPr>
        <w:t>Отраслевое соглашение</w:t>
      </w:r>
      <w:r w:rsidR="00085633" w:rsidRPr="00C34722">
        <w:rPr>
          <w:color w:val="auto"/>
          <w:sz w:val="28"/>
          <w:szCs w:val="28"/>
        </w:rPr>
        <w:t>);</w:t>
      </w:r>
    </w:p>
    <w:p w:rsidR="00085633" w:rsidRPr="00C34722" w:rsidRDefault="007E4A38" w:rsidP="007E4A38">
      <w:pPr>
        <w:pStyle w:val="Default"/>
        <w:jc w:val="both"/>
        <w:rPr>
          <w:color w:val="auto"/>
          <w:sz w:val="28"/>
          <w:szCs w:val="28"/>
        </w:rPr>
      </w:pPr>
      <w:r w:rsidRPr="00C34722">
        <w:rPr>
          <w:color w:val="auto"/>
          <w:sz w:val="28"/>
          <w:szCs w:val="28"/>
        </w:rPr>
        <w:t xml:space="preserve">           - </w:t>
      </w:r>
      <w:r w:rsidR="00085633" w:rsidRPr="00C34722">
        <w:rPr>
          <w:color w:val="auto"/>
          <w:sz w:val="28"/>
          <w:szCs w:val="28"/>
        </w:rPr>
        <w:t xml:space="preserve">план и график работы </w:t>
      </w:r>
      <w:r w:rsidR="00892EAF" w:rsidRPr="00C34722">
        <w:rPr>
          <w:color w:val="auto"/>
          <w:sz w:val="28"/>
          <w:szCs w:val="28"/>
        </w:rPr>
        <w:t>организации</w:t>
      </w:r>
      <w:r w:rsidR="00085633" w:rsidRPr="00C34722">
        <w:rPr>
          <w:color w:val="auto"/>
          <w:sz w:val="28"/>
          <w:szCs w:val="28"/>
        </w:rPr>
        <w:t xml:space="preserve"> по выполнению обязанностей педагогических работников, связанных с участием в работе педагогических советов, методических советов, работой по проведению родительских собраний (п.2.3 Приказа Минобрнауки России от 11.05.2016 № 536);</w:t>
      </w:r>
    </w:p>
    <w:p w:rsidR="00085633" w:rsidRPr="00C34722" w:rsidRDefault="007E4A38" w:rsidP="005E0858">
      <w:pPr>
        <w:pStyle w:val="ab"/>
        <w:jc w:val="both"/>
        <w:rPr>
          <w:sz w:val="28"/>
          <w:szCs w:val="28"/>
        </w:rPr>
      </w:pPr>
      <w:r w:rsidRPr="00C34722">
        <w:rPr>
          <w:sz w:val="28"/>
          <w:szCs w:val="28"/>
        </w:rPr>
        <w:lastRenderedPageBreak/>
        <w:t xml:space="preserve">           - </w:t>
      </w:r>
      <w:r w:rsidR="00085633" w:rsidRPr="00C34722">
        <w:rPr>
          <w:sz w:val="28"/>
          <w:szCs w:val="28"/>
        </w:rPr>
        <w:t xml:space="preserve">график, план, расписание, регулирующие выполнение дополнительной индивидуальной и (или) групповой работы с обучающимися, участие работников в оздоровительных, воспитательных и других мероприятиях, проводимых в целях реализации образовательных программ в </w:t>
      </w:r>
      <w:r w:rsidR="001E190F" w:rsidRPr="00C34722">
        <w:rPr>
          <w:sz w:val="28"/>
          <w:szCs w:val="28"/>
        </w:rPr>
        <w:t>организации</w:t>
      </w:r>
      <w:r w:rsidR="00085633" w:rsidRPr="00C34722">
        <w:rPr>
          <w:sz w:val="28"/>
          <w:szCs w:val="28"/>
        </w:rPr>
        <w:t>, включая участие в конкурсах, состязаниях, спортивных соревнованиях, тренировочных сборах, экскурсиях, других формах учебно</w:t>
      </w:r>
      <w:r w:rsidR="001E190F" w:rsidRPr="00C34722">
        <w:rPr>
          <w:sz w:val="28"/>
          <w:szCs w:val="28"/>
        </w:rPr>
        <w:t>-воспитательной</w:t>
      </w:r>
      <w:r w:rsidR="00085633" w:rsidRPr="00C34722">
        <w:rPr>
          <w:sz w:val="28"/>
          <w:szCs w:val="28"/>
        </w:rPr>
        <w:t xml:space="preserve"> деятельности</w:t>
      </w:r>
      <w:r w:rsidR="00085633" w:rsidRPr="00C34722">
        <w:rPr>
          <w:rStyle w:val="A5"/>
          <w:color w:val="auto"/>
          <w:sz w:val="28"/>
          <w:szCs w:val="28"/>
        </w:rPr>
        <w:t xml:space="preserve"> </w:t>
      </w:r>
      <w:r w:rsidR="00085633" w:rsidRPr="00C34722">
        <w:rPr>
          <w:sz w:val="28"/>
          <w:szCs w:val="28"/>
        </w:rPr>
        <w:t>(п.2.3 Приказа Минобрнауки России от 11.05.2016 № 536);</w:t>
      </w:r>
      <w:r w:rsidR="005E0858" w:rsidRPr="00C34722">
        <w:rPr>
          <w:rStyle w:val="A3"/>
          <w:i/>
          <w:color w:val="auto"/>
          <w:sz w:val="20"/>
          <w:szCs w:val="20"/>
        </w:rPr>
        <w:t xml:space="preserve">    </w:t>
      </w:r>
    </w:p>
    <w:p w:rsidR="00085633" w:rsidRPr="00C34722" w:rsidRDefault="007E4A38" w:rsidP="007E4A38">
      <w:pPr>
        <w:pStyle w:val="Default"/>
        <w:jc w:val="both"/>
        <w:rPr>
          <w:color w:val="auto"/>
          <w:sz w:val="28"/>
          <w:szCs w:val="28"/>
        </w:rPr>
      </w:pPr>
      <w:r w:rsidRPr="00C34722">
        <w:rPr>
          <w:color w:val="auto"/>
          <w:sz w:val="28"/>
          <w:szCs w:val="28"/>
        </w:rPr>
        <w:t xml:space="preserve">            - </w:t>
      </w:r>
      <w:r w:rsidR="00085633" w:rsidRPr="00C34722">
        <w:rPr>
          <w:color w:val="auto"/>
          <w:sz w:val="28"/>
          <w:szCs w:val="28"/>
        </w:rPr>
        <w:t>режим рабочего времени работников в случае простоя (</w:t>
      </w:r>
      <w:r w:rsidR="0093202A" w:rsidRPr="00C34722">
        <w:rPr>
          <w:color w:val="auto"/>
          <w:sz w:val="28"/>
          <w:szCs w:val="28"/>
        </w:rPr>
        <w:t>Отраслевое соглашение</w:t>
      </w:r>
      <w:r w:rsidR="00085633" w:rsidRPr="00C34722">
        <w:rPr>
          <w:color w:val="auto"/>
          <w:sz w:val="28"/>
          <w:szCs w:val="28"/>
        </w:rPr>
        <w:t>);</w:t>
      </w:r>
    </w:p>
    <w:p w:rsidR="00085633" w:rsidRPr="00C34722" w:rsidRDefault="007E4A38" w:rsidP="007E4A38">
      <w:pPr>
        <w:pStyle w:val="Default"/>
        <w:jc w:val="both"/>
        <w:rPr>
          <w:color w:val="auto"/>
          <w:sz w:val="28"/>
          <w:szCs w:val="28"/>
        </w:rPr>
      </w:pPr>
      <w:r w:rsidRPr="00C34722">
        <w:rPr>
          <w:color w:val="auto"/>
          <w:sz w:val="28"/>
          <w:szCs w:val="28"/>
        </w:rPr>
        <w:t xml:space="preserve">            - </w:t>
      </w:r>
      <w:r w:rsidR="00085633" w:rsidRPr="00C34722">
        <w:rPr>
          <w:color w:val="auto"/>
          <w:sz w:val="28"/>
          <w:szCs w:val="28"/>
        </w:rPr>
        <w:t>график периодических кратковременных дежурств педагогических работников в период осуществления образовательного процесса (п.2.3 Приказа Минобрнауки России от 11.05.2016 № 536,);</w:t>
      </w:r>
    </w:p>
    <w:p w:rsidR="00085633" w:rsidRPr="00C34722" w:rsidRDefault="00CF67E7" w:rsidP="00CF67E7">
      <w:pPr>
        <w:pStyle w:val="Default"/>
        <w:jc w:val="both"/>
        <w:rPr>
          <w:color w:val="auto"/>
          <w:sz w:val="28"/>
          <w:szCs w:val="28"/>
        </w:rPr>
      </w:pPr>
      <w:r w:rsidRPr="00C34722">
        <w:rPr>
          <w:color w:val="auto"/>
          <w:sz w:val="28"/>
          <w:szCs w:val="28"/>
        </w:rPr>
        <w:t xml:space="preserve">            - </w:t>
      </w:r>
      <w:r w:rsidR="00085633" w:rsidRPr="00C34722">
        <w:rPr>
          <w:color w:val="auto"/>
          <w:sz w:val="28"/>
          <w:szCs w:val="28"/>
        </w:rPr>
        <w:t xml:space="preserve">введение суммированного </w:t>
      </w:r>
      <w:r w:rsidR="000F52EB" w:rsidRPr="00C34722">
        <w:rPr>
          <w:color w:val="auto"/>
          <w:sz w:val="28"/>
          <w:szCs w:val="28"/>
        </w:rPr>
        <w:t xml:space="preserve">учета </w:t>
      </w:r>
      <w:r w:rsidR="00085633" w:rsidRPr="00C34722">
        <w:rPr>
          <w:color w:val="auto"/>
          <w:sz w:val="28"/>
          <w:szCs w:val="28"/>
        </w:rPr>
        <w:t>рабочего времени (</w:t>
      </w:r>
      <w:r w:rsidR="0093202A" w:rsidRPr="00C34722">
        <w:rPr>
          <w:color w:val="auto"/>
          <w:sz w:val="28"/>
          <w:szCs w:val="28"/>
        </w:rPr>
        <w:t>Отраслевое соглашение</w:t>
      </w:r>
      <w:r w:rsidR="00085633" w:rsidRPr="00C34722">
        <w:rPr>
          <w:color w:val="auto"/>
          <w:sz w:val="28"/>
          <w:szCs w:val="28"/>
        </w:rPr>
        <w:t>);</w:t>
      </w:r>
    </w:p>
    <w:p w:rsidR="00085633" w:rsidRPr="00C34722" w:rsidRDefault="00CF67E7" w:rsidP="00CF67E7">
      <w:pPr>
        <w:pStyle w:val="Default"/>
        <w:jc w:val="both"/>
        <w:rPr>
          <w:color w:val="auto"/>
          <w:sz w:val="28"/>
          <w:szCs w:val="28"/>
        </w:rPr>
      </w:pPr>
      <w:r w:rsidRPr="00C34722">
        <w:rPr>
          <w:color w:val="auto"/>
          <w:sz w:val="28"/>
          <w:szCs w:val="28"/>
        </w:rPr>
        <w:t xml:space="preserve">            - </w:t>
      </w:r>
      <w:r w:rsidR="00085633" w:rsidRPr="00C34722">
        <w:rPr>
          <w:color w:val="auto"/>
          <w:sz w:val="28"/>
          <w:szCs w:val="28"/>
        </w:rPr>
        <w:t>представление на педагогического работника для аттестации с целью подтверждения соответствия занима</w:t>
      </w:r>
      <w:r w:rsidR="00A1269B" w:rsidRPr="00C34722">
        <w:rPr>
          <w:color w:val="auto"/>
          <w:sz w:val="28"/>
          <w:szCs w:val="28"/>
        </w:rPr>
        <w:t>емой должности (</w:t>
      </w:r>
      <w:r w:rsidR="0093202A" w:rsidRPr="00C34722">
        <w:rPr>
          <w:color w:val="auto"/>
          <w:sz w:val="28"/>
          <w:szCs w:val="28"/>
        </w:rPr>
        <w:t>Отраслевое соглашение</w:t>
      </w:r>
      <w:r w:rsidR="00575532" w:rsidRPr="00C34722">
        <w:rPr>
          <w:color w:val="auto"/>
          <w:sz w:val="28"/>
          <w:szCs w:val="28"/>
        </w:rPr>
        <w:t>)</w:t>
      </w:r>
      <w:r w:rsidR="00085633" w:rsidRPr="00C34722">
        <w:rPr>
          <w:color w:val="auto"/>
          <w:sz w:val="28"/>
          <w:szCs w:val="28"/>
        </w:rPr>
        <w:t>;</w:t>
      </w:r>
    </w:p>
    <w:p w:rsidR="00085633" w:rsidRPr="00C34722" w:rsidRDefault="00CF67E7" w:rsidP="00CF67E7">
      <w:pPr>
        <w:pStyle w:val="Default"/>
        <w:jc w:val="both"/>
        <w:rPr>
          <w:color w:val="auto"/>
          <w:sz w:val="28"/>
          <w:szCs w:val="28"/>
        </w:rPr>
      </w:pPr>
      <w:r w:rsidRPr="00C34722">
        <w:rPr>
          <w:color w:val="auto"/>
          <w:sz w:val="28"/>
          <w:szCs w:val="28"/>
        </w:rPr>
        <w:t xml:space="preserve">            - </w:t>
      </w:r>
      <w:r w:rsidR="00085633" w:rsidRPr="00C34722">
        <w:rPr>
          <w:color w:val="auto"/>
          <w:sz w:val="28"/>
          <w:szCs w:val="28"/>
        </w:rPr>
        <w:t xml:space="preserve">график аттестации </w:t>
      </w:r>
      <w:r w:rsidR="00E07206" w:rsidRPr="00C34722">
        <w:rPr>
          <w:color w:val="auto"/>
          <w:sz w:val="28"/>
          <w:szCs w:val="28"/>
        </w:rPr>
        <w:t xml:space="preserve">работников </w:t>
      </w:r>
      <w:r w:rsidR="00085633" w:rsidRPr="00C34722">
        <w:rPr>
          <w:color w:val="auto"/>
          <w:sz w:val="28"/>
          <w:szCs w:val="28"/>
        </w:rPr>
        <w:t>с целью подтверждения соответствия занима</w:t>
      </w:r>
      <w:r w:rsidR="00A1269B" w:rsidRPr="00C34722">
        <w:rPr>
          <w:color w:val="auto"/>
          <w:sz w:val="28"/>
          <w:szCs w:val="28"/>
        </w:rPr>
        <w:t>емой должности (</w:t>
      </w:r>
      <w:r w:rsidR="0093202A" w:rsidRPr="00C34722">
        <w:rPr>
          <w:color w:val="auto"/>
          <w:sz w:val="28"/>
          <w:szCs w:val="28"/>
        </w:rPr>
        <w:t>Отраслевое соглашение</w:t>
      </w:r>
      <w:r w:rsidR="00085633" w:rsidRPr="00C34722">
        <w:rPr>
          <w:color w:val="auto"/>
          <w:sz w:val="28"/>
          <w:szCs w:val="28"/>
        </w:rPr>
        <w:t>);</w:t>
      </w:r>
    </w:p>
    <w:p w:rsidR="00085633" w:rsidRPr="00C34722" w:rsidRDefault="00BB2ED8" w:rsidP="00BB2ED8">
      <w:pPr>
        <w:pStyle w:val="Default"/>
        <w:jc w:val="both"/>
        <w:rPr>
          <w:color w:val="auto"/>
          <w:sz w:val="28"/>
          <w:szCs w:val="28"/>
        </w:rPr>
      </w:pPr>
      <w:r w:rsidRPr="00C34722">
        <w:rPr>
          <w:color w:val="auto"/>
          <w:sz w:val="28"/>
          <w:szCs w:val="28"/>
        </w:rPr>
        <w:t xml:space="preserve">           - </w:t>
      </w:r>
      <w:r w:rsidR="00085633" w:rsidRPr="00C34722">
        <w:rPr>
          <w:color w:val="auto"/>
          <w:sz w:val="28"/>
          <w:szCs w:val="28"/>
        </w:rPr>
        <w:t>порядок создания, организации работы комисси</w:t>
      </w:r>
      <w:r w:rsidR="00E07206" w:rsidRPr="00C34722">
        <w:rPr>
          <w:color w:val="auto"/>
          <w:sz w:val="28"/>
          <w:szCs w:val="28"/>
        </w:rPr>
        <w:t>и</w:t>
      </w:r>
      <w:r w:rsidR="00085633" w:rsidRPr="00C34722">
        <w:rPr>
          <w:color w:val="auto"/>
          <w:sz w:val="28"/>
          <w:szCs w:val="28"/>
        </w:rPr>
        <w:t xml:space="preserve"> по урегулированию споров между участниками образовательных отношений (п.6 ст.45 ФЗ «Об образовании в РФ»);</w:t>
      </w:r>
    </w:p>
    <w:p w:rsidR="00085633" w:rsidRPr="00C34722" w:rsidRDefault="005E0858" w:rsidP="00BB2ED8">
      <w:pPr>
        <w:pStyle w:val="Default"/>
        <w:jc w:val="both"/>
        <w:rPr>
          <w:color w:val="auto"/>
          <w:sz w:val="28"/>
          <w:szCs w:val="28"/>
        </w:rPr>
      </w:pPr>
      <w:r w:rsidRPr="00C34722">
        <w:rPr>
          <w:color w:val="auto"/>
          <w:sz w:val="28"/>
          <w:szCs w:val="28"/>
        </w:rPr>
        <w:t xml:space="preserve">          </w:t>
      </w:r>
      <w:r w:rsidR="00BB2ED8" w:rsidRPr="00C34722">
        <w:rPr>
          <w:color w:val="auto"/>
          <w:sz w:val="28"/>
          <w:szCs w:val="28"/>
        </w:rPr>
        <w:t xml:space="preserve">- </w:t>
      </w:r>
      <w:r w:rsidR="00085633" w:rsidRPr="00C34722">
        <w:rPr>
          <w:color w:val="auto"/>
          <w:sz w:val="28"/>
          <w:szCs w:val="28"/>
        </w:rPr>
        <w:t>режим рабочего времени работников в каникулярный период, организация и графики работ с указанием их характера и особенностей (</w:t>
      </w:r>
      <w:r w:rsidR="0093202A" w:rsidRPr="00C34722">
        <w:rPr>
          <w:color w:val="auto"/>
          <w:sz w:val="28"/>
          <w:szCs w:val="28"/>
        </w:rPr>
        <w:t>Отраслевое соглашение</w:t>
      </w:r>
      <w:r w:rsidR="0047348A" w:rsidRPr="00C34722">
        <w:rPr>
          <w:color w:val="auto"/>
          <w:sz w:val="28"/>
          <w:szCs w:val="28"/>
        </w:rPr>
        <w:t xml:space="preserve">, </w:t>
      </w:r>
      <w:r w:rsidR="00085633" w:rsidRPr="00C34722">
        <w:rPr>
          <w:color w:val="auto"/>
          <w:sz w:val="28"/>
          <w:szCs w:val="28"/>
        </w:rPr>
        <w:t xml:space="preserve">п.4.6 Приказа Минобрнауки России от 11.05.2016 №536); </w:t>
      </w:r>
    </w:p>
    <w:p w:rsidR="00085633" w:rsidRPr="00C34722" w:rsidRDefault="00BB2ED8" w:rsidP="00BB2ED8">
      <w:pPr>
        <w:pStyle w:val="Default"/>
        <w:jc w:val="both"/>
        <w:rPr>
          <w:color w:val="auto"/>
          <w:sz w:val="28"/>
          <w:szCs w:val="28"/>
        </w:rPr>
      </w:pPr>
      <w:r w:rsidRPr="00C34722">
        <w:rPr>
          <w:color w:val="auto"/>
          <w:sz w:val="28"/>
          <w:szCs w:val="28"/>
        </w:rPr>
        <w:t xml:space="preserve">          - </w:t>
      </w:r>
      <w:r w:rsidR="00085633" w:rsidRPr="00C34722">
        <w:rPr>
          <w:color w:val="auto"/>
          <w:sz w:val="28"/>
          <w:szCs w:val="28"/>
        </w:rPr>
        <w:t xml:space="preserve">нормы профессиональной </w:t>
      </w:r>
      <w:r w:rsidR="004851D0" w:rsidRPr="00C34722">
        <w:rPr>
          <w:color w:val="auto"/>
          <w:sz w:val="28"/>
          <w:szCs w:val="28"/>
        </w:rPr>
        <w:t>этики педагогических работников.</w:t>
      </w:r>
    </w:p>
    <w:p w:rsidR="009E7E10" w:rsidRPr="00C34722" w:rsidRDefault="00FF5773" w:rsidP="00983980">
      <w:pPr>
        <w:pStyle w:val="Pa14"/>
        <w:numPr>
          <w:ilvl w:val="1"/>
          <w:numId w:val="4"/>
        </w:numPr>
        <w:spacing w:line="240" w:lineRule="auto"/>
        <w:ind w:hanging="11"/>
        <w:jc w:val="both"/>
        <w:rPr>
          <w:rStyle w:val="A00"/>
          <w:color w:val="auto"/>
          <w:sz w:val="28"/>
          <w:szCs w:val="28"/>
        </w:rPr>
      </w:pPr>
      <w:r w:rsidRPr="00C34722">
        <w:rPr>
          <w:rStyle w:val="A00"/>
          <w:color w:val="auto"/>
          <w:sz w:val="28"/>
          <w:szCs w:val="28"/>
        </w:rPr>
        <w:t>Профсоюзная организация</w:t>
      </w:r>
      <w:r w:rsidR="00085633" w:rsidRPr="00C34722">
        <w:rPr>
          <w:rStyle w:val="A00"/>
          <w:color w:val="auto"/>
          <w:sz w:val="28"/>
          <w:szCs w:val="28"/>
        </w:rPr>
        <w:t>:</w:t>
      </w:r>
    </w:p>
    <w:p w:rsidR="00A76C4D" w:rsidRPr="00C34722" w:rsidRDefault="00A76C4D" w:rsidP="00983980">
      <w:pPr>
        <w:pStyle w:val="Pa14"/>
        <w:numPr>
          <w:ilvl w:val="2"/>
          <w:numId w:val="6"/>
        </w:numPr>
        <w:spacing w:line="240" w:lineRule="auto"/>
        <w:ind w:left="0" w:firstLine="720"/>
        <w:jc w:val="both"/>
        <w:rPr>
          <w:rStyle w:val="A00"/>
          <w:color w:val="auto"/>
          <w:sz w:val="28"/>
          <w:szCs w:val="28"/>
        </w:rPr>
      </w:pPr>
      <w:r w:rsidRPr="00C34722">
        <w:rPr>
          <w:rStyle w:val="A00"/>
          <w:color w:val="auto"/>
          <w:sz w:val="28"/>
          <w:szCs w:val="28"/>
        </w:rPr>
        <w:t>Уполномочивает председателя первичной профсоюзной организации</w:t>
      </w:r>
      <w:r w:rsidR="002975F5" w:rsidRPr="00C34722">
        <w:rPr>
          <w:rStyle w:val="A00"/>
          <w:color w:val="auto"/>
          <w:sz w:val="28"/>
          <w:szCs w:val="28"/>
        </w:rPr>
        <w:t>, либо лицо его замещающее,</w:t>
      </w:r>
      <w:r w:rsidRPr="00C34722">
        <w:rPr>
          <w:rStyle w:val="A00"/>
          <w:color w:val="auto"/>
          <w:sz w:val="28"/>
          <w:szCs w:val="28"/>
        </w:rPr>
        <w:t xml:space="preserve"> подписать настоящий коллективный договор, а также</w:t>
      </w:r>
      <w:r w:rsidR="0042705C" w:rsidRPr="00C34722">
        <w:rPr>
          <w:rStyle w:val="A00"/>
          <w:color w:val="auto"/>
          <w:sz w:val="28"/>
          <w:szCs w:val="28"/>
        </w:rPr>
        <w:t xml:space="preserve"> возможные</w:t>
      </w:r>
      <w:r w:rsidRPr="00C34722">
        <w:rPr>
          <w:rStyle w:val="A00"/>
          <w:color w:val="auto"/>
          <w:sz w:val="28"/>
          <w:szCs w:val="28"/>
        </w:rPr>
        <w:t xml:space="preserve"> изменения </w:t>
      </w:r>
      <w:r w:rsidR="0063749B" w:rsidRPr="00C34722">
        <w:rPr>
          <w:rStyle w:val="A00"/>
          <w:color w:val="auto"/>
          <w:sz w:val="28"/>
          <w:szCs w:val="28"/>
        </w:rPr>
        <w:t>к нему</w:t>
      </w:r>
      <w:r w:rsidRPr="00C34722">
        <w:rPr>
          <w:rStyle w:val="A00"/>
          <w:color w:val="auto"/>
          <w:sz w:val="28"/>
          <w:szCs w:val="28"/>
        </w:rPr>
        <w:t>.</w:t>
      </w:r>
    </w:p>
    <w:p w:rsidR="003041EE" w:rsidRPr="00C34722" w:rsidRDefault="00085633" w:rsidP="00983980">
      <w:pPr>
        <w:pStyle w:val="Pa14"/>
        <w:numPr>
          <w:ilvl w:val="2"/>
          <w:numId w:val="6"/>
        </w:numPr>
        <w:spacing w:line="240" w:lineRule="auto"/>
        <w:ind w:left="0" w:firstLine="720"/>
        <w:jc w:val="both"/>
        <w:rPr>
          <w:rStyle w:val="A00"/>
          <w:color w:val="auto"/>
          <w:sz w:val="28"/>
          <w:szCs w:val="28"/>
        </w:rPr>
      </w:pPr>
      <w:r w:rsidRPr="00C34722">
        <w:rPr>
          <w:rStyle w:val="A00"/>
          <w:color w:val="auto"/>
          <w:sz w:val="28"/>
          <w:szCs w:val="28"/>
        </w:rPr>
        <w:t>Способствует реализации настоящего коллективного договора, сохранению социальной стабильности в трудовом коллективе, строит свои взаимоотношения с работодателем на принципах социального партнерства.</w:t>
      </w:r>
    </w:p>
    <w:p w:rsidR="001D7D23" w:rsidRPr="00C34722" w:rsidRDefault="003041EE" w:rsidP="00983980">
      <w:pPr>
        <w:pStyle w:val="Pa14"/>
        <w:numPr>
          <w:ilvl w:val="2"/>
          <w:numId w:val="6"/>
        </w:numPr>
        <w:spacing w:line="240" w:lineRule="auto"/>
        <w:ind w:left="0" w:firstLine="720"/>
        <w:jc w:val="both"/>
        <w:rPr>
          <w:sz w:val="28"/>
          <w:szCs w:val="28"/>
        </w:rPr>
      </w:pPr>
      <w:r w:rsidRPr="00C34722">
        <w:rPr>
          <w:sz w:val="28"/>
          <w:szCs w:val="28"/>
        </w:rPr>
        <w:t xml:space="preserve">Использует возможности переговорного процесса с целью учета интересов сторон и предотвращения социальной напряженности в коллективе образовательной организации. </w:t>
      </w:r>
    </w:p>
    <w:p w:rsidR="001D7D23" w:rsidRPr="00C34722" w:rsidRDefault="001D7D23" w:rsidP="00983980">
      <w:pPr>
        <w:pStyle w:val="Pa14"/>
        <w:numPr>
          <w:ilvl w:val="2"/>
          <w:numId w:val="6"/>
        </w:numPr>
        <w:spacing w:line="240" w:lineRule="auto"/>
        <w:ind w:left="0" w:firstLine="720"/>
        <w:jc w:val="both"/>
        <w:rPr>
          <w:sz w:val="28"/>
          <w:szCs w:val="28"/>
        </w:rPr>
      </w:pPr>
      <w:r w:rsidRPr="00C34722">
        <w:rPr>
          <w:sz w:val="28"/>
          <w:szCs w:val="28"/>
        </w:rPr>
        <w:t xml:space="preserve">Содействует предотвращению в образовательной организации коллективных трудовых споров при выполнении работодателем обязательств, включенных в настоящий коллективный договор. </w:t>
      </w:r>
    </w:p>
    <w:p w:rsidR="003041EE" w:rsidRPr="00C34722" w:rsidRDefault="00085633" w:rsidP="00983980">
      <w:pPr>
        <w:pStyle w:val="Pa14"/>
        <w:numPr>
          <w:ilvl w:val="2"/>
          <w:numId w:val="6"/>
        </w:numPr>
        <w:spacing w:line="240" w:lineRule="auto"/>
        <w:ind w:left="0" w:firstLine="720"/>
        <w:jc w:val="both"/>
        <w:rPr>
          <w:rStyle w:val="A00"/>
          <w:color w:val="auto"/>
          <w:sz w:val="28"/>
          <w:szCs w:val="28"/>
        </w:rPr>
      </w:pPr>
      <w:r w:rsidRPr="00C34722">
        <w:rPr>
          <w:rStyle w:val="A00"/>
          <w:color w:val="auto"/>
          <w:sz w:val="28"/>
          <w:szCs w:val="28"/>
        </w:rPr>
        <w:t xml:space="preserve">Разъясняет работникам положения </w:t>
      </w:r>
      <w:r w:rsidR="003B7C5A" w:rsidRPr="00C34722">
        <w:rPr>
          <w:rStyle w:val="A00"/>
          <w:color w:val="auto"/>
          <w:sz w:val="28"/>
          <w:szCs w:val="28"/>
        </w:rPr>
        <w:t>настоящего</w:t>
      </w:r>
      <w:r w:rsidR="003B7C5A" w:rsidRPr="00C34722">
        <w:rPr>
          <w:sz w:val="28"/>
          <w:szCs w:val="28"/>
        </w:rPr>
        <w:t xml:space="preserve"> </w:t>
      </w:r>
      <w:r w:rsidRPr="00C34722">
        <w:rPr>
          <w:rStyle w:val="A00"/>
          <w:color w:val="auto"/>
          <w:sz w:val="28"/>
          <w:szCs w:val="28"/>
        </w:rPr>
        <w:t xml:space="preserve">коллективного договора. </w:t>
      </w:r>
    </w:p>
    <w:p w:rsidR="003041EE" w:rsidRPr="00C34722" w:rsidRDefault="003041EE" w:rsidP="00983980">
      <w:pPr>
        <w:pStyle w:val="Pa14"/>
        <w:numPr>
          <w:ilvl w:val="2"/>
          <w:numId w:val="6"/>
        </w:numPr>
        <w:spacing w:line="240" w:lineRule="auto"/>
        <w:ind w:left="0" w:firstLine="720"/>
        <w:jc w:val="both"/>
        <w:rPr>
          <w:sz w:val="28"/>
          <w:szCs w:val="28"/>
        </w:rPr>
      </w:pPr>
      <w:r w:rsidRPr="00C34722">
        <w:rPr>
          <w:sz w:val="28"/>
          <w:szCs w:val="28"/>
        </w:rPr>
        <w:lastRenderedPageBreak/>
        <w:t xml:space="preserve">Обеспечивает представительство и защиту социально-трудовых прав и профессиональных интересов работников образовательной организации, в том числе при разработке и согласовании проектов локальных нормативных правовых актов, затрагивающих социально-трудовые, экономические права и профессиональные интересы работников. </w:t>
      </w:r>
    </w:p>
    <w:p w:rsidR="001D7D23" w:rsidRPr="00C34722" w:rsidRDefault="00085633" w:rsidP="00983980">
      <w:pPr>
        <w:pStyle w:val="Pa14"/>
        <w:numPr>
          <w:ilvl w:val="2"/>
          <w:numId w:val="6"/>
        </w:numPr>
        <w:spacing w:line="240" w:lineRule="auto"/>
        <w:ind w:left="0" w:firstLine="720"/>
        <w:jc w:val="both"/>
        <w:rPr>
          <w:rStyle w:val="A00"/>
          <w:color w:val="auto"/>
          <w:sz w:val="28"/>
          <w:szCs w:val="28"/>
        </w:rPr>
      </w:pPr>
      <w:r w:rsidRPr="00C34722">
        <w:rPr>
          <w:rStyle w:val="A00"/>
          <w:color w:val="auto"/>
          <w:sz w:val="28"/>
          <w:szCs w:val="28"/>
        </w:rPr>
        <w:t xml:space="preserve">Представляет, выражает и защищает социальные, трудовые, профессиональные права и интересы работников – членов </w:t>
      </w:r>
      <w:r w:rsidR="00B73620" w:rsidRPr="00C34722">
        <w:rPr>
          <w:sz w:val="28"/>
          <w:szCs w:val="28"/>
        </w:rPr>
        <w:t xml:space="preserve">Профсоюза </w:t>
      </w:r>
      <w:r w:rsidRPr="00C34722">
        <w:rPr>
          <w:rStyle w:val="A00"/>
          <w:color w:val="auto"/>
          <w:sz w:val="28"/>
          <w:szCs w:val="28"/>
        </w:rPr>
        <w:t xml:space="preserve">перед работодателем, в </w:t>
      </w:r>
      <w:r w:rsidR="009F34A8" w:rsidRPr="00C34722">
        <w:rPr>
          <w:rStyle w:val="A00"/>
          <w:color w:val="auto"/>
          <w:sz w:val="28"/>
          <w:szCs w:val="28"/>
        </w:rPr>
        <w:t>комиссии по трудовым спорам, органах власти и управления и</w:t>
      </w:r>
      <w:r w:rsidRPr="00C34722">
        <w:rPr>
          <w:rStyle w:val="A00"/>
          <w:color w:val="auto"/>
          <w:sz w:val="28"/>
          <w:szCs w:val="28"/>
        </w:rPr>
        <w:t xml:space="preserve"> др.</w:t>
      </w:r>
      <w:r w:rsidR="00857BD3" w:rsidRPr="00C34722">
        <w:rPr>
          <w:rStyle w:val="A00"/>
          <w:color w:val="auto"/>
          <w:sz w:val="28"/>
          <w:szCs w:val="28"/>
        </w:rPr>
        <w:t xml:space="preserve"> Обращается за помощью и содействием в</w:t>
      </w:r>
      <w:r w:rsidR="00AD6A8A" w:rsidRPr="00C34722">
        <w:rPr>
          <w:rStyle w:val="A00"/>
          <w:color w:val="auto"/>
          <w:sz w:val="28"/>
          <w:szCs w:val="28"/>
        </w:rPr>
        <w:t xml:space="preserve"> вышестоящие</w:t>
      </w:r>
      <w:r w:rsidR="00857BD3" w:rsidRPr="00C34722">
        <w:rPr>
          <w:rStyle w:val="A00"/>
          <w:color w:val="auto"/>
          <w:sz w:val="28"/>
          <w:szCs w:val="28"/>
        </w:rPr>
        <w:t xml:space="preserve"> профсоюзные органы, </w:t>
      </w:r>
      <w:r w:rsidR="009570E7" w:rsidRPr="00C34722">
        <w:rPr>
          <w:rStyle w:val="A00"/>
          <w:color w:val="auto"/>
          <w:sz w:val="28"/>
          <w:szCs w:val="28"/>
        </w:rPr>
        <w:t xml:space="preserve">к </w:t>
      </w:r>
      <w:r w:rsidR="00857BD3" w:rsidRPr="00C34722">
        <w:rPr>
          <w:rStyle w:val="A00"/>
          <w:color w:val="auto"/>
          <w:sz w:val="28"/>
          <w:szCs w:val="28"/>
        </w:rPr>
        <w:t>профсоюзным юристам.</w:t>
      </w:r>
    </w:p>
    <w:p w:rsidR="00E3097F" w:rsidRPr="00C34722" w:rsidRDefault="00085633" w:rsidP="00983980">
      <w:pPr>
        <w:pStyle w:val="Pa14"/>
        <w:numPr>
          <w:ilvl w:val="2"/>
          <w:numId w:val="6"/>
        </w:numPr>
        <w:spacing w:line="240" w:lineRule="auto"/>
        <w:ind w:left="0" w:firstLine="720"/>
        <w:jc w:val="both"/>
        <w:rPr>
          <w:rStyle w:val="A00"/>
          <w:color w:val="auto"/>
          <w:sz w:val="28"/>
          <w:szCs w:val="28"/>
        </w:rPr>
      </w:pPr>
      <w:r w:rsidRPr="00C34722">
        <w:rPr>
          <w:rStyle w:val="A00"/>
          <w:color w:val="auto"/>
          <w:sz w:val="28"/>
          <w:szCs w:val="28"/>
        </w:rPr>
        <w:t xml:space="preserve">Представляет во взаимоотношениях с работодателем интересы работников, не являющихся членами </w:t>
      </w:r>
      <w:r w:rsidR="00B73620" w:rsidRPr="00C34722">
        <w:rPr>
          <w:sz w:val="28"/>
          <w:szCs w:val="28"/>
        </w:rPr>
        <w:t>Профсоюза</w:t>
      </w:r>
      <w:r w:rsidRPr="00C34722">
        <w:rPr>
          <w:rStyle w:val="A00"/>
          <w:color w:val="auto"/>
          <w:sz w:val="28"/>
          <w:szCs w:val="28"/>
        </w:rPr>
        <w:t xml:space="preserve">, в случае если они уполномочили </w:t>
      </w:r>
      <w:r w:rsidR="0027422A" w:rsidRPr="00C34722">
        <w:rPr>
          <w:sz w:val="28"/>
          <w:szCs w:val="28"/>
        </w:rPr>
        <w:t xml:space="preserve">выборный орган первичной профсоюзной организации </w:t>
      </w:r>
      <w:r w:rsidRPr="00C34722">
        <w:rPr>
          <w:rStyle w:val="A00"/>
          <w:color w:val="auto"/>
          <w:sz w:val="28"/>
          <w:szCs w:val="28"/>
        </w:rPr>
        <w:t>представлять их интересы и перечисляют ежемесячно денежные средства из заработной платы на счет профсоюзной организации</w:t>
      </w:r>
      <w:r w:rsidR="005A204D" w:rsidRPr="00C34722">
        <w:rPr>
          <w:rStyle w:val="A00"/>
          <w:color w:val="auto"/>
          <w:sz w:val="28"/>
          <w:szCs w:val="28"/>
        </w:rPr>
        <w:t xml:space="preserve"> в размере, определенном </w:t>
      </w:r>
      <w:r w:rsidR="00367213" w:rsidRPr="00C34722">
        <w:rPr>
          <w:sz w:val="28"/>
          <w:szCs w:val="28"/>
        </w:rPr>
        <w:t>П</w:t>
      </w:r>
      <w:r w:rsidR="006D122A" w:rsidRPr="00C34722">
        <w:rPr>
          <w:sz w:val="28"/>
          <w:szCs w:val="28"/>
        </w:rPr>
        <w:t>рофсоюзным комитетом</w:t>
      </w:r>
      <w:r w:rsidR="00F14983" w:rsidRPr="00C34722">
        <w:rPr>
          <w:rStyle w:val="A00"/>
          <w:color w:val="auto"/>
          <w:sz w:val="28"/>
          <w:szCs w:val="28"/>
        </w:rPr>
        <w:t>.</w:t>
      </w:r>
    </w:p>
    <w:p w:rsidR="00085633" w:rsidRPr="00C34722" w:rsidRDefault="00E3097F" w:rsidP="00983980">
      <w:pPr>
        <w:pStyle w:val="Pa14"/>
        <w:numPr>
          <w:ilvl w:val="2"/>
          <w:numId w:val="6"/>
        </w:numPr>
        <w:spacing w:line="240" w:lineRule="auto"/>
        <w:ind w:left="0" w:firstLine="720"/>
        <w:jc w:val="both"/>
        <w:rPr>
          <w:sz w:val="28"/>
          <w:szCs w:val="28"/>
        </w:rPr>
      </w:pPr>
      <w:r w:rsidRPr="00C34722">
        <w:rPr>
          <w:rStyle w:val="A00"/>
          <w:color w:val="auto"/>
          <w:sz w:val="28"/>
          <w:szCs w:val="28"/>
        </w:rPr>
        <w:t>В соответствии с действующим законодательством о</w:t>
      </w:r>
      <w:r w:rsidR="00085633" w:rsidRPr="00C34722">
        <w:rPr>
          <w:rStyle w:val="A00"/>
          <w:color w:val="auto"/>
          <w:sz w:val="28"/>
          <w:szCs w:val="28"/>
        </w:rPr>
        <w:t xml:space="preserve">существляет контроль </w:t>
      </w:r>
      <w:r w:rsidRPr="00C34722">
        <w:rPr>
          <w:sz w:val="28"/>
          <w:szCs w:val="28"/>
        </w:rPr>
        <w:t xml:space="preserve">за соблюдением работодателем норм трудового законодательства, иных нормативных правовых актов, условий коллективного договора, соглашений и локальных нормативных актов, содержащих нормы трудового права. </w:t>
      </w:r>
    </w:p>
    <w:p w:rsidR="00664A9D" w:rsidRPr="00C34722" w:rsidRDefault="00085633" w:rsidP="00983980">
      <w:pPr>
        <w:pStyle w:val="Default"/>
        <w:numPr>
          <w:ilvl w:val="2"/>
          <w:numId w:val="6"/>
        </w:numPr>
        <w:tabs>
          <w:tab w:val="left" w:pos="1134"/>
          <w:tab w:val="left" w:pos="1701"/>
        </w:tabs>
        <w:ind w:left="0" w:firstLine="720"/>
        <w:jc w:val="both"/>
        <w:rPr>
          <w:color w:val="auto"/>
          <w:sz w:val="28"/>
          <w:szCs w:val="28"/>
        </w:rPr>
      </w:pPr>
      <w:r w:rsidRPr="00C34722">
        <w:rPr>
          <w:color w:val="auto"/>
          <w:sz w:val="28"/>
          <w:szCs w:val="28"/>
        </w:rPr>
        <w:t xml:space="preserve">Добивается </w:t>
      </w:r>
      <w:r w:rsidR="00CB6E3A" w:rsidRPr="00C34722">
        <w:rPr>
          <w:color w:val="auto"/>
          <w:sz w:val="28"/>
          <w:szCs w:val="28"/>
        </w:rPr>
        <w:t>отмены (</w:t>
      </w:r>
      <w:r w:rsidRPr="00C34722">
        <w:rPr>
          <w:color w:val="auto"/>
          <w:sz w:val="28"/>
          <w:szCs w:val="28"/>
        </w:rPr>
        <w:t>приостановки</w:t>
      </w:r>
      <w:r w:rsidR="00CB6E3A" w:rsidRPr="00C34722">
        <w:rPr>
          <w:color w:val="auto"/>
          <w:sz w:val="28"/>
          <w:szCs w:val="28"/>
        </w:rPr>
        <w:t>)</w:t>
      </w:r>
      <w:r w:rsidRPr="00C34722">
        <w:rPr>
          <w:color w:val="auto"/>
          <w:sz w:val="28"/>
          <w:szCs w:val="28"/>
        </w:rPr>
        <w:t xml:space="preserve"> управленческих решений</w:t>
      </w:r>
      <w:r w:rsidR="007C7BC0" w:rsidRPr="00C34722">
        <w:rPr>
          <w:color w:val="auto"/>
          <w:sz w:val="28"/>
          <w:szCs w:val="28"/>
        </w:rPr>
        <w:t xml:space="preserve"> работодателя</w:t>
      </w:r>
      <w:r w:rsidRPr="00C34722">
        <w:rPr>
          <w:color w:val="auto"/>
          <w:sz w:val="28"/>
          <w:szCs w:val="28"/>
        </w:rPr>
        <w:t>, противоречащих</w:t>
      </w:r>
      <w:r w:rsidR="00F0592A" w:rsidRPr="00C34722">
        <w:rPr>
          <w:color w:val="auto"/>
          <w:sz w:val="28"/>
          <w:szCs w:val="28"/>
        </w:rPr>
        <w:t xml:space="preserve"> нормам трудового законодательства</w:t>
      </w:r>
      <w:r w:rsidRPr="00C34722">
        <w:rPr>
          <w:color w:val="auto"/>
          <w:sz w:val="28"/>
          <w:szCs w:val="28"/>
        </w:rPr>
        <w:t xml:space="preserve">, обязательствам </w:t>
      </w:r>
      <w:r w:rsidR="003B7C5A" w:rsidRPr="00C34722">
        <w:rPr>
          <w:rStyle w:val="A00"/>
          <w:color w:val="auto"/>
          <w:sz w:val="28"/>
          <w:szCs w:val="28"/>
        </w:rPr>
        <w:t>настоящего</w:t>
      </w:r>
      <w:r w:rsidR="003B7C5A" w:rsidRPr="00C34722">
        <w:rPr>
          <w:color w:val="auto"/>
          <w:sz w:val="28"/>
          <w:szCs w:val="28"/>
        </w:rPr>
        <w:t xml:space="preserve"> </w:t>
      </w:r>
      <w:r w:rsidRPr="00C34722">
        <w:rPr>
          <w:color w:val="auto"/>
          <w:sz w:val="28"/>
          <w:szCs w:val="28"/>
        </w:rPr>
        <w:t xml:space="preserve">коллективного договора, соглашениям, принятия локальных нормативных актов без необходимого согласования с </w:t>
      </w:r>
      <w:r w:rsidR="006C0DBB" w:rsidRPr="00C34722">
        <w:rPr>
          <w:color w:val="auto"/>
          <w:sz w:val="28"/>
          <w:szCs w:val="28"/>
        </w:rPr>
        <w:t>П</w:t>
      </w:r>
      <w:r w:rsidR="0008458C" w:rsidRPr="00C34722">
        <w:rPr>
          <w:color w:val="auto"/>
          <w:sz w:val="28"/>
          <w:szCs w:val="28"/>
        </w:rPr>
        <w:t xml:space="preserve">рофсоюзным комитетом </w:t>
      </w:r>
      <w:r w:rsidRPr="00C34722">
        <w:rPr>
          <w:color w:val="auto"/>
          <w:sz w:val="28"/>
          <w:szCs w:val="28"/>
        </w:rPr>
        <w:t>(учета мотивированного мнения).</w:t>
      </w:r>
    </w:p>
    <w:p w:rsidR="00664A9D" w:rsidRPr="00C34722" w:rsidRDefault="00085633" w:rsidP="00983980">
      <w:pPr>
        <w:pStyle w:val="Default"/>
        <w:numPr>
          <w:ilvl w:val="2"/>
          <w:numId w:val="6"/>
        </w:numPr>
        <w:tabs>
          <w:tab w:val="left" w:pos="1134"/>
          <w:tab w:val="left" w:pos="1560"/>
        </w:tabs>
        <w:ind w:left="0" w:firstLine="720"/>
        <w:jc w:val="both"/>
        <w:rPr>
          <w:color w:val="auto"/>
          <w:sz w:val="28"/>
          <w:szCs w:val="28"/>
        </w:rPr>
      </w:pPr>
      <w:r w:rsidRPr="00C34722">
        <w:rPr>
          <w:color w:val="auto"/>
          <w:sz w:val="28"/>
          <w:szCs w:val="28"/>
        </w:rPr>
        <w:t>Принимает участие в аттестации работников на соответствие занимаемой должности</w:t>
      </w:r>
      <w:r w:rsidR="00834DF1" w:rsidRPr="00C34722">
        <w:rPr>
          <w:color w:val="auto"/>
          <w:sz w:val="28"/>
          <w:szCs w:val="28"/>
        </w:rPr>
        <w:t xml:space="preserve">. </w:t>
      </w:r>
      <w:r w:rsidRPr="00C34722">
        <w:rPr>
          <w:color w:val="auto"/>
          <w:sz w:val="28"/>
          <w:szCs w:val="28"/>
        </w:rPr>
        <w:t xml:space="preserve"> </w:t>
      </w:r>
    </w:p>
    <w:p w:rsidR="00664A9D" w:rsidRPr="00C34722" w:rsidRDefault="00085633" w:rsidP="00983980">
      <w:pPr>
        <w:pStyle w:val="Default"/>
        <w:numPr>
          <w:ilvl w:val="2"/>
          <w:numId w:val="6"/>
        </w:numPr>
        <w:tabs>
          <w:tab w:val="left" w:pos="1134"/>
          <w:tab w:val="left" w:pos="1560"/>
        </w:tabs>
        <w:ind w:left="0" w:firstLine="720"/>
        <w:jc w:val="both"/>
        <w:rPr>
          <w:color w:val="auto"/>
          <w:sz w:val="28"/>
          <w:szCs w:val="28"/>
        </w:rPr>
      </w:pPr>
      <w:r w:rsidRPr="00C34722">
        <w:rPr>
          <w:color w:val="auto"/>
          <w:sz w:val="28"/>
          <w:szCs w:val="28"/>
        </w:rPr>
        <w:t>Осуществляет проверку правильности удержания и перечисления членских профсоюзных взносов.</w:t>
      </w:r>
    </w:p>
    <w:p w:rsidR="00664A9D" w:rsidRPr="00C34722" w:rsidRDefault="00B300E4" w:rsidP="00983980">
      <w:pPr>
        <w:pStyle w:val="Default"/>
        <w:numPr>
          <w:ilvl w:val="2"/>
          <w:numId w:val="6"/>
        </w:numPr>
        <w:tabs>
          <w:tab w:val="left" w:pos="1134"/>
          <w:tab w:val="left" w:pos="1560"/>
        </w:tabs>
        <w:ind w:left="0" w:firstLine="720"/>
        <w:jc w:val="both"/>
        <w:rPr>
          <w:color w:val="auto"/>
          <w:sz w:val="28"/>
          <w:szCs w:val="28"/>
        </w:rPr>
      </w:pPr>
      <w:r w:rsidRPr="00C34722">
        <w:rPr>
          <w:color w:val="auto"/>
          <w:sz w:val="28"/>
          <w:szCs w:val="28"/>
        </w:rPr>
        <w:t>Информирует членов</w:t>
      </w:r>
      <w:r w:rsidR="00B73620" w:rsidRPr="00C34722">
        <w:rPr>
          <w:color w:val="auto"/>
          <w:sz w:val="28"/>
          <w:szCs w:val="28"/>
        </w:rPr>
        <w:t xml:space="preserve"> Профсоюза </w:t>
      </w:r>
      <w:r w:rsidR="00085633" w:rsidRPr="00C34722">
        <w:rPr>
          <w:color w:val="auto"/>
          <w:sz w:val="28"/>
          <w:szCs w:val="28"/>
        </w:rPr>
        <w:t>о своей работе, деятельности выборных профсоюзных органов.</w:t>
      </w:r>
    </w:p>
    <w:p w:rsidR="001E1524" w:rsidRPr="00C34722" w:rsidRDefault="00085633" w:rsidP="00983980">
      <w:pPr>
        <w:pStyle w:val="Default"/>
        <w:numPr>
          <w:ilvl w:val="2"/>
          <w:numId w:val="6"/>
        </w:numPr>
        <w:tabs>
          <w:tab w:val="left" w:pos="1134"/>
          <w:tab w:val="left" w:pos="1560"/>
        </w:tabs>
        <w:ind w:left="0" w:firstLine="720"/>
        <w:jc w:val="both"/>
        <w:rPr>
          <w:color w:val="auto"/>
          <w:sz w:val="28"/>
          <w:szCs w:val="28"/>
        </w:rPr>
      </w:pPr>
      <w:r w:rsidRPr="00C34722">
        <w:rPr>
          <w:color w:val="auto"/>
          <w:sz w:val="28"/>
          <w:szCs w:val="28"/>
        </w:rPr>
        <w:t xml:space="preserve">Организует физкультурно-оздоровительную и культурно-массовую работу для членов </w:t>
      </w:r>
      <w:r w:rsidR="00B73620" w:rsidRPr="00C34722">
        <w:rPr>
          <w:color w:val="auto"/>
          <w:sz w:val="28"/>
          <w:szCs w:val="28"/>
        </w:rPr>
        <w:t xml:space="preserve">Профсоюза </w:t>
      </w:r>
      <w:r w:rsidR="00422028" w:rsidRPr="00C34722">
        <w:rPr>
          <w:color w:val="auto"/>
          <w:sz w:val="28"/>
          <w:szCs w:val="28"/>
        </w:rPr>
        <w:t xml:space="preserve">в пределах </w:t>
      </w:r>
      <w:r w:rsidR="001E1524" w:rsidRPr="00C34722">
        <w:rPr>
          <w:color w:val="auto"/>
          <w:sz w:val="28"/>
          <w:szCs w:val="28"/>
        </w:rPr>
        <w:t xml:space="preserve">утвержденной </w:t>
      </w:r>
      <w:r w:rsidR="00422028" w:rsidRPr="00C34722">
        <w:rPr>
          <w:color w:val="auto"/>
          <w:sz w:val="28"/>
          <w:szCs w:val="28"/>
        </w:rPr>
        <w:t>сметы расходов</w:t>
      </w:r>
      <w:r w:rsidR="001E1524" w:rsidRPr="00C34722">
        <w:rPr>
          <w:color w:val="auto"/>
          <w:sz w:val="28"/>
          <w:szCs w:val="28"/>
        </w:rPr>
        <w:t xml:space="preserve"> первичной профсоюзной организации</w:t>
      </w:r>
      <w:r w:rsidRPr="00C34722">
        <w:rPr>
          <w:color w:val="auto"/>
          <w:sz w:val="28"/>
          <w:szCs w:val="28"/>
        </w:rPr>
        <w:t>.</w:t>
      </w:r>
    </w:p>
    <w:p w:rsidR="001E1524" w:rsidRPr="00C34722" w:rsidRDefault="00085633" w:rsidP="00983980">
      <w:pPr>
        <w:pStyle w:val="Default"/>
        <w:numPr>
          <w:ilvl w:val="2"/>
          <w:numId w:val="6"/>
        </w:numPr>
        <w:tabs>
          <w:tab w:val="left" w:pos="1134"/>
          <w:tab w:val="left" w:pos="1560"/>
        </w:tabs>
        <w:ind w:left="0" w:firstLine="720"/>
        <w:jc w:val="both"/>
        <w:rPr>
          <w:color w:val="auto"/>
          <w:sz w:val="28"/>
          <w:szCs w:val="28"/>
        </w:rPr>
      </w:pPr>
      <w:r w:rsidRPr="00C34722">
        <w:rPr>
          <w:color w:val="auto"/>
          <w:sz w:val="28"/>
          <w:szCs w:val="28"/>
        </w:rPr>
        <w:t xml:space="preserve">Ходатайствует о присвоении почетных званий, </w:t>
      </w:r>
      <w:r w:rsidR="001E1524" w:rsidRPr="00C34722">
        <w:rPr>
          <w:color w:val="auto"/>
          <w:sz w:val="28"/>
          <w:szCs w:val="28"/>
        </w:rPr>
        <w:t xml:space="preserve">награждении ведомственными и профсоюзными </w:t>
      </w:r>
      <w:r w:rsidRPr="00C34722">
        <w:rPr>
          <w:color w:val="auto"/>
          <w:sz w:val="28"/>
          <w:szCs w:val="28"/>
        </w:rPr>
        <w:t>наградам</w:t>
      </w:r>
      <w:r w:rsidR="001E1524" w:rsidRPr="00C34722">
        <w:rPr>
          <w:color w:val="auto"/>
          <w:sz w:val="28"/>
          <w:szCs w:val="28"/>
        </w:rPr>
        <w:t>и</w:t>
      </w:r>
      <w:r w:rsidRPr="00C34722">
        <w:rPr>
          <w:color w:val="auto"/>
          <w:sz w:val="28"/>
          <w:szCs w:val="28"/>
        </w:rPr>
        <w:t xml:space="preserve"> работников – членов </w:t>
      </w:r>
      <w:r w:rsidR="00B73620" w:rsidRPr="00C34722">
        <w:rPr>
          <w:color w:val="auto"/>
          <w:sz w:val="28"/>
          <w:szCs w:val="28"/>
        </w:rPr>
        <w:t xml:space="preserve"> Профсоюза</w:t>
      </w:r>
      <w:r w:rsidRPr="00C34722">
        <w:rPr>
          <w:color w:val="auto"/>
          <w:sz w:val="28"/>
          <w:szCs w:val="28"/>
        </w:rPr>
        <w:t>.</w:t>
      </w:r>
    </w:p>
    <w:p w:rsidR="002820BD" w:rsidRPr="00C34722" w:rsidRDefault="002820BD" w:rsidP="00983980">
      <w:pPr>
        <w:pStyle w:val="Default"/>
        <w:numPr>
          <w:ilvl w:val="2"/>
          <w:numId w:val="6"/>
        </w:numPr>
        <w:tabs>
          <w:tab w:val="left" w:pos="1134"/>
          <w:tab w:val="left" w:pos="1560"/>
        </w:tabs>
        <w:ind w:left="0" w:firstLine="720"/>
        <w:jc w:val="both"/>
        <w:rPr>
          <w:color w:val="auto"/>
          <w:sz w:val="28"/>
          <w:szCs w:val="28"/>
        </w:rPr>
      </w:pPr>
      <w:r w:rsidRPr="00C34722">
        <w:rPr>
          <w:color w:val="auto"/>
          <w:sz w:val="28"/>
          <w:szCs w:val="28"/>
        </w:rPr>
        <w:t>О</w:t>
      </w:r>
      <w:r w:rsidR="00085633" w:rsidRPr="00C34722">
        <w:rPr>
          <w:color w:val="auto"/>
          <w:sz w:val="28"/>
          <w:szCs w:val="28"/>
        </w:rPr>
        <w:t xml:space="preserve">казывает членам </w:t>
      </w:r>
      <w:r w:rsidR="00C2300C" w:rsidRPr="00C34722">
        <w:rPr>
          <w:color w:val="auto"/>
          <w:sz w:val="28"/>
          <w:szCs w:val="28"/>
        </w:rPr>
        <w:t xml:space="preserve"> Профсоюза  </w:t>
      </w:r>
      <w:r w:rsidR="00085633" w:rsidRPr="00C34722">
        <w:rPr>
          <w:color w:val="auto"/>
          <w:sz w:val="28"/>
          <w:szCs w:val="28"/>
        </w:rPr>
        <w:t>помощь</w:t>
      </w:r>
      <w:r w:rsidRPr="00C34722">
        <w:rPr>
          <w:color w:val="auto"/>
          <w:sz w:val="28"/>
          <w:szCs w:val="28"/>
        </w:rPr>
        <w:t>, содействие</w:t>
      </w:r>
      <w:r w:rsidR="00085633" w:rsidRPr="00C34722">
        <w:rPr>
          <w:color w:val="auto"/>
          <w:sz w:val="28"/>
          <w:szCs w:val="28"/>
        </w:rPr>
        <w:t xml:space="preserve"> в вопросах применения трудового законодательства, разрешения индивидуальных и коллективных трудовых споров.</w:t>
      </w:r>
    </w:p>
    <w:p w:rsidR="002820BD" w:rsidRPr="00C34722" w:rsidRDefault="00085633" w:rsidP="00983980">
      <w:pPr>
        <w:pStyle w:val="Default"/>
        <w:numPr>
          <w:ilvl w:val="2"/>
          <w:numId w:val="6"/>
        </w:numPr>
        <w:tabs>
          <w:tab w:val="left" w:pos="1134"/>
          <w:tab w:val="left" w:pos="1560"/>
        </w:tabs>
        <w:ind w:left="0" w:firstLine="720"/>
        <w:jc w:val="both"/>
        <w:rPr>
          <w:color w:val="auto"/>
          <w:sz w:val="28"/>
          <w:szCs w:val="28"/>
        </w:rPr>
      </w:pPr>
      <w:r w:rsidRPr="00C34722">
        <w:rPr>
          <w:color w:val="auto"/>
          <w:sz w:val="28"/>
          <w:szCs w:val="28"/>
        </w:rPr>
        <w:t>Организует информирование</w:t>
      </w:r>
      <w:r w:rsidR="007D2B75" w:rsidRPr="00C34722">
        <w:rPr>
          <w:color w:val="auto"/>
          <w:sz w:val="28"/>
          <w:szCs w:val="28"/>
        </w:rPr>
        <w:t xml:space="preserve"> </w:t>
      </w:r>
      <w:r w:rsidR="008854CA" w:rsidRPr="00C34722">
        <w:rPr>
          <w:color w:val="auto"/>
          <w:sz w:val="28"/>
          <w:szCs w:val="28"/>
        </w:rPr>
        <w:t>членов</w:t>
      </w:r>
      <w:r w:rsidR="007D2B75" w:rsidRPr="00C34722">
        <w:rPr>
          <w:color w:val="auto"/>
          <w:sz w:val="28"/>
          <w:szCs w:val="28"/>
        </w:rPr>
        <w:t xml:space="preserve"> Профсоюза</w:t>
      </w:r>
      <w:r w:rsidRPr="00C34722">
        <w:rPr>
          <w:color w:val="auto"/>
          <w:sz w:val="28"/>
          <w:szCs w:val="28"/>
        </w:rPr>
        <w:t xml:space="preserve">, </w:t>
      </w:r>
      <w:r w:rsidR="007D2B75" w:rsidRPr="00C34722">
        <w:rPr>
          <w:color w:val="auto"/>
          <w:sz w:val="28"/>
          <w:szCs w:val="28"/>
        </w:rPr>
        <w:t xml:space="preserve">при возможности - </w:t>
      </w:r>
      <w:r w:rsidRPr="00C34722">
        <w:rPr>
          <w:color w:val="auto"/>
          <w:sz w:val="28"/>
          <w:szCs w:val="28"/>
        </w:rPr>
        <w:t xml:space="preserve">правовой всеобуч. </w:t>
      </w:r>
    </w:p>
    <w:p w:rsidR="00552743" w:rsidRPr="00C34722" w:rsidRDefault="00085633" w:rsidP="00983980">
      <w:pPr>
        <w:pStyle w:val="Default"/>
        <w:numPr>
          <w:ilvl w:val="2"/>
          <w:numId w:val="6"/>
        </w:numPr>
        <w:tabs>
          <w:tab w:val="left" w:pos="1134"/>
          <w:tab w:val="left" w:pos="1560"/>
        </w:tabs>
        <w:ind w:left="0" w:firstLine="720"/>
        <w:jc w:val="both"/>
        <w:rPr>
          <w:color w:val="auto"/>
          <w:sz w:val="28"/>
          <w:szCs w:val="28"/>
        </w:rPr>
      </w:pPr>
      <w:r w:rsidRPr="00C34722">
        <w:rPr>
          <w:color w:val="auto"/>
          <w:sz w:val="28"/>
          <w:szCs w:val="28"/>
        </w:rPr>
        <w:lastRenderedPageBreak/>
        <w:t xml:space="preserve">Направляет учредителю (собственнику) </w:t>
      </w:r>
      <w:r w:rsidR="00D709AB" w:rsidRPr="00C34722">
        <w:rPr>
          <w:color w:val="auto"/>
          <w:sz w:val="28"/>
          <w:szCs w:val="28"/>
        </w:rPr>
        <w:t xml:space="preserve">образовательной </w:t>
      </w:r>
      <w:r w:rsidR="00D43749" w:rsidRPr="00C34722">
        <w:rPr>
          <w:color w:val="auto"/>
          <w:sz w:val="28"/>
          <w:szCs w:val="28"/>
        </w:rPr>
        <w:t>организации</w:t>
      </w:r>
      <w:r w:rsidRPr="00C34722">
        <w:rPr>
          <w:color w:val="auto"/>
          <w:sz w:val="28"/>
          <w:szCs w:val="28"/>
        </w:rPr>
        <w:t xml:space="preserve"> заявление в случае нарушения руководителем</w:t>
      </w:r>
      <w:r w:rsidR="00D709AB" w:rsidRPr="00C34722">
        <w:rPr>
          <w:color w:val="auto"/>
          <w:sz w:val="28"/>
          <w:szCs w:val="28"/>
        </w:rPr>
        <w:t xml:space="preserve"> образовательной организации</w:t>
      </w:r>
      <w:r w:rsidRPr="00C34722">
        <w:rPr>
          <w:color w:val="auto"/>
          <w:sz w:val="28"/>
          <w:szCs w:val="28"/>
        </w:rPr>
        <w:t xml:space="preserve">, его заместителями </w:t>
      </w:r>
      <w:r w:rsidR="00A64C16" w:rsidRPr="00C34722">
        <w:rPr>
          <w:color w:val="auto"/>
          <w:sz w:val="28"/>
          <w:szCs w:val="28"/>
        </w:rPr>
        <w:t xml:space="preserve">трудового законодательства </w:t>
      </w:r>
      <w:r w:rsidRPr="00C34722">
        <w:rPr>
          <w:color w:val="auto"/>
          <w:sz w:val="28"/>
          <w:szCs w:val="28"/>
        </w:rPr>
        <w:t>и иных актов</w:t>
      </w:r>
      <w:r w:rsidR="00A64C16" w:rsidRPr="00C34722">
        <w:rPr>
          <w:color w:val="auto"/>
          <w:sz w:val="28"/>
          <w:szCs w:val="28"/>
        </w:rPr>
        <w:t>, содержащих нормы трудового права</w:t>
      </w:r>
      <w:r w:rsidRPr="00C34722">
        <w:rPr>
          <w:color w:val="auto"/>
          <w:sz w:val="28"/>
          <w:szCs w:val="28"/>
        </w:rPr>
        <w:t xml:space="preserve">, условий </w:t>
      </w:r>
      <w:r w:rsidR="003B7C5A" w:rsidRPr="00C34722">
        <w:rPr>
          <w:rStyle w:val="A00"/>
          <w:color w:val="auto"/>
          <w:sz w:val="28"/>
          <w:szCs w:val="28"/>
        </w:rPr>
        <w:t>настоящего</w:t>
      </w:r>
      <w:r w:rsidR="003B7C5A" w:rsidRPr="00C34722">
        <w:rPr>
          <w:color w:val="auto"/>
          <w:sz w:val="28"/>
          <w:szCs w:val="28"/>
        </w:rPr>
        <w:t xml:space="preserve"> </w:t>
      </w:r>
      <w:r w:rsidRPr="00C34722">
        <w:rPr>
          <w:color w:val="auto"/>
          <w:sz w:val="28"/>
          <w:szCs w:val="28"/>
        </w:rPr>
        <w:t>коллективного договора, соглашений с требованием о применении мер дисциплинарного взыскания (ст. 195 ТК РФ).</w:t>
      </w:r>
    </w:p>
    <w:p w:rsidR="00A924A9" w:rsidRPr="00C34722" w:rsidRDefault="00A924A9" w:rsidP="00A924A9">
      <w:pPr>
        <w:ind w:firstLine="675"/>
        <w:jc w:val="both"/>
        <w:rPr>
          <w:sz w:val="28"/>
          <w:szCs w:val="28"/>
        </w:rPr>
      </w:pPr>
      <w:r w:rsidRPr="00C34722">
        <w:rPr>
          <w:sz w:val="28"/>
          <w:szCs w:val="28"/>
        </w:rPr>
        <w:t>Учредителем образовательной организации является Администрация муниципального района Чекмагушевский район Республики Башкортостан в лице начальника МКУ «Отдел образования Администрации муниципального района Чекмагушевский район Республики Башкортостан».</w:t>
      </w:r>
      <w:r w:rsidRPr="00C34722">
        <w:rPr>
          <w:sz w:val="28"/>
        </w:rPr>
        <w:t xml:space="preserve"> Учредитель делегировал свои полномочия начальнику муниципального казенного учреждения «Отдел образования Администрации муниципального района Чекмагушевский район Республики Башкортостан» (Постановление Главы Администрации №574 от 28 сентября 2017г. «О делегировании функций учредителя») (далее - Учредитель).</w:t>
      </w:r>
    </w:p>
    <w:p w:rsidR="00471062" w:rsidRPr="00C34722" w:rsidRDefault="00AB56A0" w:rsidP="00983980">
      <w:pPr>
        <w:pStyle w:val="Default"/>
        <w:numPr>
          <w:ilvl w:val="2"/>
          <w:numId w:val="6"/>
        </w:numPr>
        <w:tabs>
          <w:tab w:val="left" w:pos="1134"/>
          <w:tab w:val="left" w:pos="1560"/>
        </w:tabs>
        <w:ind w:left="0" w:firstLine="720"/>
        <w:jc w:val="both"/>
        <w:rPr>
          <w:color w:val="auto"/>
          <w:sz w:val="28"/>
          <w:szCs w:val="28"/>
        </w:rPr>
      </w:pPr>
      <w:r w:rsidRPr="00C34722">
        <w:rPr>
          <w:color w:val="auto"/>
          <w:sz w:val="28"/>
          <w:szCs w:val="28"/>
        </w:rPr>
        <w:t>О</w:t>
      </w:r>
      <w:r w:rsidR="004E3612" w:rsidRPr="00C34722">
        <w:rPr>
          <w:color w:val="auto"/>
          <w:sz w:val="28"/>
          <w:szCs w:val="28"/>
        </w:rPr>
        <w:t>рганизует</w:t>
      </w:r>
      <w:r w:rsidR="00085633" w:rsidRPr="00C34722">
        <w:rPr>
          <w:color w:val="auto"/>
          <w:sz w:val="28"/>
          <w:szCs w:val="28"/>
        </w:rPr>
        <w:t xml:space="preserve"> обеспечени</w:t>
      </w:r>
      <w:r w:rsidRPr="00C34722">
        <w:rPr>
          <w:color w:val="auto"/>
          <w:sz w:val="28"/>
          <w:szCs w:val="28"/>
        </w:rPr>
        <w:t xml:space="preserve">е детей членов </w:t>
      </w:r>
      <w:r w:rsidR="00B73620" w:rsidRPr="00C34722">
        <w:rPr>
          <w:color w:val="auto"/>
          <w:sz w:val="28"/>
          <w:szCs w:val="28"/>
        </w:rPr>
        <w:t xml:space="preserve"> </w:t>
      </w:r>
      <w:r w:rsidRPr="00C34722">
        <w:rPr>
          <w:color w:val="auto"/>
          <w:sz w:val="28"/>
          <w:szCs w:val="28"/>
        </w:rPr>
        <w:t>Профсоюза</w:t>
      </w:r>
      <w:r w:rsidR="00085633" w:rsidRPr="00C34722">
        <w:rPr>
          <w:color w:val="auto"/>
          <w:sz w:val="28"/>
          <w:szCs w:val="28"/>
        </w:rPr>
        <w:t xml:space="preserve"> </w:t>
      </w:r>
      <w:r w:rsidR="00B73620" w:rsidRPr="00C34722">
        <w:rPr>
          <w:color w:val="auto"/>
          <w:sz w:val="28"/>
          <w:szCs w:val="28"/>
        </w:rPr>
        <w:t xml:space="preserve"> </w:t>
      </w:r>
      <w:r w:rsidR="00085633" w:rsidRPr="00C34722">
        <w:rPr>
          <w:color w:val="auto"/>
          <w:sz w:val="28"/>
          <w:szCs w:val="28"/>
        </w:rPr>
        <w:t>новогодними подарками</w:t>
      </w:r>
      <w:r w:rsidR="00471062" w:rsidRPr="00C34722">
        <w:rPr>
          <w:color w:val="auto"/>
          <w:sz w:val="28"/>
          <w:szCs w:val="28"/>
        </w:rPr>
        <w:t xml:space="preserve"> в пределах утвержденной сметы расходов </w:t>
      </w:r>
      <w:r w:rsidR="00C70F7A" w:rsidRPr="00C34722">
        <w:rPr>
          <w:color w:val="auto"/>
          <w:sz w:val="28"/>
          <w:szCs w:val="28"/>
        </w:rPr>
        <w:t>П</w:t>
      </w:r>
      <w:r w:rsidR="00471062" w:rsidRPr="00C34722">
        <w:rPr>
          <w:color w:val="auto"/>
          <w:sz w:val="28"/>
          <w:szCs w:val="28"/>
        </w:rPr>
        <w:t>рофсоюзной организации и в порядке</w:t>
      </w:r>
      <w:r w:rsidR="000D5AE8" w:rsidRPr="00C34722">
        <w:rPr>
          <w:color w:val="auto"/>
          <w:sz w:val="28"/>
          <w:szCs w:val="28"/>
        </w:rPr>
        <w:t>,</w:t>
      </w:r>
      <w:r w:rsidR="00471062" w:rsidRPr="00C34722">
        <w:rPr>
          <w:color w:val="auto"/>
          <w:sz w:val="28"/>
          <w:szCs w:val="28"/>
        </w:rPr>
        <w:t xml:space="preserve"> </w:t>
      </w:r>
      <w:r w:rsidR="00C70F7A" w:rsidRPr="00C34722">
        <w:rPr>
          <w:color w:val="auto"/>
          <w:sz w:val="28"/>
          <w:szCs w:val="28"/>
        </w:rPr>
        <w:t>определенн</w:t>
      </w:r>
      <w:r w:rsidR="00DC705D" w:rsidRPr="00C34722">
        <w:rPr>
          <w:color w:val="auto"/>
          <w:sz w:val="28"/>
          <w:szCs w:val="28"/>
        </w:rPr>
        <w:t>о</w:t>
      </w:r>
      <w:r w:rsidR="00C70F7A" w:rsidRPr="00C34722">
        <w:rPr>
          <w:color w:val="auto"/>
          <w:sz w:val="28"/>
          <w:szCs w:val="28"/>
        </w:rPr>
        <w:t>м решением П</w:t>
      </w:r>
      <w:r w:rsidR="00471062" w:rsidRPr="00C34722">
        <w:rPr>
          <w:color w:val="auto"/>
          <w:sz w:val="28"/>
          <w:szCs w:val="28"/>
        </w:rPr>
        <w:t>роф</w:t>
      </w:r>
      <w:r w:rsidR="00C2300C" w:rsidRPr="00C34722">
        <w:rPr>
          <w:color w:val="auto"/>
          <w:sz w:val="28"/>
          <w:szCs w:val="28"/>
        </w:rPr>
        <w:t>союзн</w:t>
      </w:r>
      <w:r w:rsidR="000D5AE8" w:rsidRPr="00C34722">
        <w:rPr>
          <w:color w:val="auto"/>
          <w:sz w:val="28"/>
          <w:szCs w:val="28"/>
        </w:rPr>
        <w:t>ого</w:t>
      </w:r>
      <w:r w:rsidR="00C2300C" w:rsidRPr="00C34722">
        <w:rPr>
          <w:color w:val="auto"/>
          <w:sz w:val="28"/>
          <w:szCs w:val="28"/>
        </w:rPr>
        <w:t xml:space="preserve"> </w:t>
      </w:r>
      <w:r w:rsidR="00471062" w:rsidRPr="00C34722">
        <w:rPr>
          <w:color w:val="auto"/>
          <w:sz w:val="28"/>
          <w:szCs w:val="28"/>
        </w:rPr>
        <w:t>ком</w:t>
      </w:r>
      <w:r w:rsidR="00C2300C" w:rsidRPr="00C34722">
        <w:rPr>
          <w:color w:val="auto"/>
          <w:sz w:val="28"/>
          <w:szCs w:val="28"/>
        </w:rPr>
        <w:t>итет</w:t>
      </w:r>
      <w:r w:rsidR="000D5AE8" w:rsidRPr="00C34722">
        <w:rPr>
          <w:color w:val="auto"/>
          <w:sz w:val="28"/>
          <w:szCs w:val="28"/>
        </w:rPr>
        <w:t>а</w:t>
      </w:r>
      <w:r w:rsidR="00085633" w:rsidRPr="00C34722">
        <w:rPr>
          <w:color w:val="auto"/>
          <w:sz w:val="28"/>
          <w:szCs w:val="28"/>
        </w:rPr>
        <w:t>.</w:t>
      </w:r>
    </w:p>
    <w:p w:rsidR="00FB1D42" w:rsidRPr="00C34722" w:rsidRDefault="00085633" w:rsidP="00983980">
      <w:pPr>
        <w:pStyle w:val="Default"/>
        <w:numPr>
          <w:ilvl w:val="2"/>
          <w:numId w:val="6"/>
        </w:numPr>
        <w:tabs>
          <w:tab w:val="left" w:pos="1134"/>
          <w:tab w:val="left" w:pos="1560"/>
        </w:tabs>
        <w:ind w:left="0" w:firstLine="720"/>
        <w:jc w:val="both"/>
        <w:rPr>
          <w:color w:val="auto"/>
          <w:sz w:val="28"/>
          <w:szCs w:val="28"/>
        </w:rPr>
      </w:pPr>
      <w:r w:rsidRPr="00C34722">
        <w:rPr>
          <w:color w:val="auto"/>
          <w:sz w:val="28"/>
          <w:szCs w:val="28"/>
        </w:rPr>
        <w:t xml:space="preserve">Оказывает материальную помощь членам </w:t>
      </w:r>
      <w:r w:rsidR="00B73620" w:rsidRPr="00C34722">
        <w:rPr>
          <w:color w:val="auto"/>
          <w:sz w:val="28"/>
          <w:szCs w:val="28"/>
        </w:rPr>
        <w:t xml:space="preserve">Профсоюза </w:t>
      </w:r>
      <w:r w:rsidRPr="00C34722">
        <w:rPr>
          <w:color w:val="auto"/>
          <w:sz w:val="28"/>
          <w:szCs w:val="28"/>
        </w:rPr>
        <w:t>в соответствии с Положением об оказании материальной помощи</w:t>
      </w:r>
      <w:r w:rsidR="002A2E92" w:rsidRPr="00C34722">
        <w:rPr>
          <w:color w:val="auto"/>
          <w:sz w:val="28"/>
          <w:szCs w:val="28"/>
        </w:rPr>
        <w:t xml:space="preserve"> </w:t>
      </w:r>
      <w:r w:rsidRPr="00C34722">
        <w:rPr>
          <w:color w:val="auto"/>
          <w:sz w:val="28"/>
          <w:szCs w:val="28"/>
        </w:rPr>
        <w:t>в пределах утвержденной сметы</w:t>
      </w:r>
      <w:r w:rsidR="00471062" w:rsidRPr="00C34722">
        <w:rPr>
          <w:color w:val="auto"/>
          <w:sz w:val="28"/>
          <w:szCs w:val="28"/>
        </w:rPr>
        <w:t xml:space="preserve"> расходов </w:t>
      </w:r>
      <w:r w:rsidR="00E74BF5" w:rsidRPr="00C34722">
        <w:rPr>
          <w:color w:val="auto"/>
          <w:sz w:val="28"/>
          <w:szCs w:val="28"/>
        </w:rPr>
        <w:t>П</w:t>
      </w:r>
      <w:r w:rsidR="00471062" w:rsidRPr="00C34722">
        <w:rPr>
          <w:color w:val="auto"/>
          <w:sz w:val="28"/>
          <w:szCs w:val="28"/>
        </w:rPr>
        <w:t>рофсоюзной организации</w:t>
      </w:r>
      <w:r w:rsidR="002A2E92" w:rsidRPr="00C34722">
        <w:rPr>
          <w:color w:val="auto"/>
          <w:sz w:val="28"/>
          <w:szCs w:val="28"/>
        </w:rPr>
        <w:t>.</w:t>
      </w:r>
    </w:p>
    <w:p w:rsidR="001B18EA" w:rsidRPr="00C34722" w:rsidRDefault="001B18EA" w:rsidP="00983980">
      <w:pPr>
        <w:pStyle w:val="Default"/>
        <w:numPr>
          <w:ilvl w:val="2"/>
          <w:numId w:val="6"/>
        </w:numPr>
        <w:tabs>
          <w:tab w:val="left" w:pos="1134"/>
          <w:tab w:val="left" w:pos="1560"/>
        </w:tabs>
        <w:ind w:left="0" w:firstLine="720"/>
        <w:jc w:val="both"/>
        <w:rPr>
          <w:color w:val="auto"/>
          <w:sz w:val="28"/>
          <w:szCs w:val="28"/>
        </w:rPr>
      </w:pPr>
      <w:r w:rsidRPr="00C34722">
        <w:rPr>
          <w:color w:val="auto"/>
          <w:sz w:val="28"/>
          <w:szCs w:val="28"/>
        </w:rPr>
        <w:t>Выступает инициатором начала переговоров по заключению коллективного договора на новый срок за три месяца до окончания срока его действия.</w:t>
      </w:r>
    </w:p>
    <w:p w:rsidR="0042705C" w:rsidRPr="00C34722" w:rsidRDefault="000D5AE8" w:rsidP="000D5AE8">
      <w:pPr>
        <w:pStyle w:val="Default"/>
        <w:tabs>
          <w:tab w:val="left" w:pos="1134"/>
          <w:tab w:val="left" w:pos="1560"/>
        </w:tabs>
        <w:jc w:val="both"/>
        <w:rPr>
          <w:color w:val="auto"/>
          <w:sz w:val="28"/>
          <w:szCs w:val="28"/>
        </w:rPr>
      </w:pPr>
      <w:r w:rsidRPr="00C34722">
        <w:rPr>
          <w:color w:val="auto"/>
          <w:sz w:val="28"/>
          <w:szCs w:val="28"/>
        </w:rPr>
        <w:t xml:space="preserve">       </w:t>
      </w:r>
      <w:r w:rsidR="001B18EA" w:rsidRPr="00C34722">
        <w:rPr>
          <w:color w:val="auto"/>
          <w:sz w:val="28"/>
          <w:szCs w:val="28"/>
        </w:rPr>
        <w:t xml:space="preserve"> </w:t>
      </w:r>
      <w:r w:rsidRPr="00C34722">
        <w:rPr>
          <w:color w:val="auto"/>
          <w:sz w:val="28"/>
          <w:szCs w:val="28"/>
        </w:rPr>
        <w:t xml:space="preserve">  2.4. </w:t>
      </w:r>
      <w:r w:rsidR="00085633" w:rsidRPr="00C34722">
        <w:rPr>
          <w:color w:val="auto"/>
          <w:sz w:val="28"/>
          <w:szCs w:val="28"/>
        </w:rPr>
        <w:t xml:space="preserve">Стороны согласились с тем, что работодатель заключает коллективный договор с </w:t>
      </w:r>
      <w:r w:rsidR="000731AD" w:rsidRPr="00C34722">
        <w:rPr>
          <w:color w:val="auto"/>
          <w:sz w:val="28"/>
          <w:szCs w:val="28"/>
        </w:rPr>
        <w:t>П</w:t>
      </w:r>
      <w:r w:rsidR="006D122A" w:rsidRPr="00C34722">
        <w:rPr>
          <w:color w:val="auto"/>
          <w:sz w:val="28"/>
          <w:szCs w:val="28"/>
        </w:rPr>
        <w:t>рофсоюзной организацией</w:t>
      </w:r>
      <w:r w:rsidR="00085633" w:rsidRPr="00C34722">
        <w:rPr>
          <w:color w:val="auto"/>
          <w:sz w:val="28"/>
          <w:szCs w:val="28"/>
        </w:rPr>
        <w:t xml:space="preserve"> как </w:t>
      </w:r>
      <w:r w:rsidR="00B73620" w:rsidRPr="00C34722">
        <w:rPr>
          <w:color w:val="auto"/>
          <w:sz w:val="28"/>
          <w:szCs w:val="28"/>
        </w:rPr>
        <w:t xml:space="preserve">единственным </w:t>
      </w:r>
      <w:r w:rsidR="00085633" w:rsidRPr="00C34722">
        <w:rPr>
          <w:color w:val="auto"/>
          <w:sz w:val="28"/>
          <w:szCs w:val="28"/>
        </w:rPr>
        <w:t xml:space="preserve">представителем работников, обеспечивает исполнение действующего в Российской Федерации и Республике Башкортостан законодательства и не реже двух раз в год отчитывается перед работниками о его выполнении. </w:t>
      </w:r>
    </w:p>
    <w:p w:rsidR="00E436A3" w:rsidRPr="00C34722" w:rsidRDefault="00563138" w:rsidP="00E436A3">
      <w:pPr>
        <w:pBdr>
          <w:top w:val="nil"/>
          <w:left w:val="nil"/>
          <w:bottom w:val="nil"/>
          <w:right w:val="nil"/>
          <w:between w:val="nil"/>
        </w:pBdr>
        <w:ind w:firstLine="566"/>
        <w:jc w:val="both"/>
        <w:rPr>
          <w:sz w:val="28"/>
          <w:szCs w:val="28"/>
        </w:rPr>
      </w:pPr>
      <w:r w:rsidRPr="00C34722">
        <w:rPr>
          <w:sz w:val="28"/>
          <w:szCs w:val="28"/>
        </w:rPr>
        <w:t xml:space="preserve">  </w:t>
      </w:r>
      <w:r w:rsidR="00E436A3" w:rsidRPr="00C34722">
        <w:rPr>
          <w:sz w:val="28"/>
          <w:szCs w:val="28"/>
        </w:rPr>
        <w:t>2</w:t>
      </w:r>
      <w:r w:rsidRPr="00C34722">
        <w:rPr>
          <w:sz w:val="28"/>
          <w:szCs w:val="28"/>
        </w:rPr>
        <w:t xml:space="preserve">.5. </w:t>
      </w:r>
      <w:r w:rsidR="00E436A3" w:rsidRPr="00C34722">
        <w:rPr>
          <w:sz w:val="28"/>
          <w:szCs w:val="28"/>
        </w:rPr>
        <w:t xml:space="preserve">Стороны договорились, что решения по вопросам условий и оплаты труда, их изменения, установления компенсационных выплат, выплат стимулирующего характера, премий и иных выплат работникам, объема педагогической нагрузки, тарификации, утверждения расписания уроков (занятий), режима рабочего времени работников в каникулярный период, Положения о нормах профессиональной этики, а также по другим случаям, предусмотренным трудовым законодательством и настоящим </w:t>
      </w:r>
      <w:r w:rsidR="00C55B01" w:rsidRPr="00C34722">
        <w:rPr>
          <w:sz w:val="28"/>
          <w:szCs w:val="28"/>
        </w:rPr>
        <w:t>коллективным договором</w:t>
      </w:r>
      <w:r w:rsidR="00E436A3" w:rsidRPr="00C34722">
        <w:rPr>
          <w:sz w:val="28"/>
          <w:szCs w:val="28"/>
        </w:rPr>
        <w:t xml:space="preserve">, принимаются с учетом мнения или по согласованию с </w:t>
      </w:r>
      <w:r w:rsidR="00C55B01" w:rsidRPr="00C34722">
        <w:rPr>
          <w:sz w:val="28"/>
          <w:szCs w:val="28"/>
        </w:rPr>
        <w:t>Профсоюзным комитетом.</w:t>
      </w:r>
    </w:p>
    <w:p w:rsidR="00C769B9" w:rsidRPr="00C34722" w:rsidRDefault="000D5AE8" w:rsidP="004D5331">
      <w:pPr>
        <w:pStyle w:val="Pa13"/>
        <w:spacing w:line="240" w:lineRule="auto"/>
        <w:jc w:val="both"/>
      </w:pPr>
      <w:r w:rsidRPr="00C34722">
        <w:rPr>
          <w:sz w:val="28"/>
          <w:szCs w:val="28"/>
        </w:rPr>
        <w:t xml:space="preserve">          2.</w:t>
      </w:r>
      <w:r w:rsidR="0086286B" w:rsidRPr="00C34722">
        <w:rPr>
          <w:sz w:val="28"/>
          <w:szCs w:val="28"/>
        </w:rPr>
        <w:t>6</w:t>
      </w:r>
      <w:r w:rsidRPr="00C34722">
        <w:rPr>
          <w:sz w:val="28"/>
          <w:szCs w:val="28"/>
        </w:rPr>
        <w:t xml:space="preserve">. </w:t>
      </w:r>
      <w:r w:rsidR="00250675" w:rsidRPr="00C34722">
        <w:rPr>
          <w:sz w:val="28"/>
          <w:szCs w:val="28"/>
        </w:rPr>
        <w:t>Стороны считают, что при возникновении споров, связанных с реализацией</w:t>
      </w:r>
      <w:r w:rsidR="0074119E" w:rsidRPr="00C34722">
        <w:rPr>
          <w:sz w:val="28"/>
          <w:szCs w:val="28"/>
        </w:rPr>
        <w:t xml:space="preserve"> настоящего</w:t>
      </w:r>
      <w:r w:rsidR="00250675" w:rsidRPr="00C34722">
        <w:rPr>
          <w:sz w:val="28"/>
          <w:szCs w:val="28"/>
        </w:rPr>
        <w:t xml:space="preserve"> коллективного договора, локальных нормативных актов и иных документов, содержащих нормы трудового права, и недостижени</w:t>
      </w:r>
      <w:r w:rsidR="00A93979" w:rsidRPr="00C34722">
        <w:rPr>
          <w:sz w:val="28"/>
          <w:szCs w:val="28"/>
        </w:rPr>
        <w:t>я</w:t>
      </w:r>
      <w:r w:rsidR="00250675" w:rsidRPr="00C34722">
        <w:rPr>
          <w:sz w:val="28"/>
          <w:szCs w:val="28"/>
        </w:rPr>
        <w:t xml:space="preserve"> согласия каждая сторона может обратиться по возникшему спору в государственные органы контроля и надзора или суд.</w:t>
      </w:r>
    </w:p>
    <w:p w:rsidR="00177405" w:rsidRPr="00C34722" w:rsidRDefault="00177405" w:rsidP="00177405">
      <w:pPr>
        <w:pBdr>
          <w:top w:val="nil"/>
          <w:left w:val="nil"/>
          <w:bottom w:val="nil"/>
          <w:right w:val="nil"/>
          <w:between w:val="nil"/>
        </w:pBdr>
        <w:ind w:firstLine="566"/>
        <w:jc w:val="center"/>
        <w:rPr>
          <w:b/>
          <w:sz w:val="28"/>
          <w:szCs w:val="28"/>
        </w:rPr>
      </w:pPr>
      <w:r w:rsidRPr="00C34722">
        <w:rPr>
          <w:b/>
          <w:sz w:val="28"/>
          <w:szCs w:val="28"/>
        </w:rPr>
        <w:lastRenderedPageBreak/>
        <w:t>3. ТРУДОВЫЕ ОТНОШЕНИЯ</w:t>
      </w:r>
    </w:p>
    <w:p w:rsidR="00177405" w:rsidRPr="00C34722" w:rsidRDefault="00177405" w:rsidP="00177405">
      <w:pPr>
        <w:pBdr>
          <w:top w:val="nil"/>
          <w:left w:val="nil"/>
          <w:bottom w:val="nil"/>
          <w:right w:val="nil"/>
          <w:between w:val="nil"/>
        </w:pBdr>
        <w:ind w:firstLine="566"/>
        <w:jc w:val="center"/>
        <w:rPr>
          <w:b/>
          <w:sz w:val="28"/>
          <w:szCs w:val="28"/>
        </w:rPr>
      </w:pPr>
    </w:p>
    <w:p w:rsidR="00177405" w:rsidRPr="00C34722" w:rsidRDefault="00177405" w:rsidP="00177405">
      <w:pPr>
        <w:pBdr>
          <w:top w:val="nil"/>
          <w:left w:val="nil"/>
          <w:bottom w:val="nil"/>
          <w:right w:val="nil"/>
          <w:between w:val="nil"/>
        </w:pBdr>
        <w:ind w:firstLine="566"/>
        <w:jc w:val="both"/>
        <w:rPr>
          <w:sz w:val="28"/>
          <w:szCs w:val="28"/>
        </w:rPr>
      </w:pPr>
      <w:r w:rsidRPr="00C34722">
        <w:rPr>
          <w:sz w:val="28"/>
          <w:szCs w:val="28"/>
        </w:rPr>
        <w:t>3.1. Стороны при регулировании трудовых отношений исходят из того, что:</w:t>
      </w:r>
    </w:p>
    <w:p w:rsidR="00177405" w:rsidRPr="00C34722" w:rsidRDefault="00177405" w:rsidP="00177405">
      <w:pPr>
        <w:pBdr>
          <w:top w:val="nil"/>
          <w:left w:val="nil"/>
          <w:bottom w:val="nil"/>
          <w:right w:val="nil"/>
          <w:between w:val="nil"/>
        </w:pBdr>
        <w:ind w:firstLine="566"/>
        <w:jc w:val="both"/>
        <w:rPr>
          <w:sz w:val="28"/>
          <w:szCs w:val="28"/>
        </w:rPr>
      </w:pPr>
      <w:r w:rsidRPr="00C34722">
        <w:rPr>
          <w:sz w:val="28"/>
          <w:szCs w:val="28"/>
        </w:rPr>
        <w:t>3.1.1. Заключение гражданско-правовых договоров в образовательн</w:t>
      </w:r>
      <w:r w:rsidR="0016310A" w:rsidRPr="00C34722">
        <w:rPr>
          <w:sz w:val="28"/>
          <w:szCs w:val="28"/>
        </w:rPr>
        <w:t xml:space="preserve">ой </w:t>
      </w:r>
      <w:r w:rsidRPr="00C34722">
        <w:rPr>
          <w:sz w:val="28"/>
          <w:szCs w:val="28"/>
        </w:rPr>
        <w:t>организаци</w:t>
      </w:r>
      <w:r w:rsidR="0016310A" w:rsidRPr="00C34722">
        <w:rPr>
          <w:sz w:val="28"/>
          <w:szCs w:val="28"/>
        </w:rPr>
        <w:t>и</w:t>
      </w:r>
      <w:r w:rsidRPr="00C34722">
        <w:rPr>
          <w:sz w:val="28"/>
          <w:szCs w:val="28"/>
        </w:rPr>
        <w:t>, фактически регулирующих трудовые отношения между работником и работодателем, не допускается.</w:t>
      </w:r>
    </w:p>
    <w:p w:rsidR="00177405" w:rsidRPr="00C34722" w:rsidRDefault="00177405" w:rsidP="00177405">
      <w:pPr>
        <w:pBdr>
          <w:top w:val="nil"/>
          <w:left w:val="nil"/>
          <w:bottom w:val="nil"/>
          <w:right w:val="nil"/>
          <w:between w:val="nil"/>
        </w:pBdr>
        <w:ind w:firstLine="566"/>
        <w:jc w:val="both"/>
        <w:rPr>
          <w:sz w:val="28"/>
          <w:szCs w:val="28"/>
        </w:rPr>
      </w:pPr>
      <w:r w:rsidRPr="00C34722">
        <w:rPr>
          <w:sz w:val="28"/>
          <w:szCs w:val="28"/>
        </w:rPr>
        <w:t xml:space="preserve">3.1.2. Работодатель обязан при приеме на работу, до подписания трудового договора с работником, ознакомить его под подпись с отраслевым территориальным соглашением и </w:t>
      </w:r>
      <w:r w:rsidR="0016310A" w:rsidRPr="00C34722">
        <w:rPr>
          <w:sz w:val="28"/>
          <w:szCs w:val="28"/>
        </w:rPr>
        <w:t xml:space="preserve">настоящим </w:t>
      </w:r>
      <w:r w:rsidRPr="00C34722">
        <w:rPr>
          <w:sz w:val="28"/>
          <w:szCs w:val="28"/>
        </w:rPr>
        <w:t>коллективным договором.</w:t>
      </w:r>
    </w:p>
    <w:p w:rsidR="00177405" w:rsidRPr="00C34722" w:rsidRDefault="00177405" w:rsidP="00177405">
      <w:pPr>
        <w:pBdr>
          <w:top w:val="nil"/>
          <w:left w:val="nil"/>
          <w:bottom w:val="nil"/>
          <w:right w:val="nil"/>
          <w:between w:val="nil"/>
        </w:pBdr>
        <w:ind w:firstLine="566"/>
        <w:jc w:val="both"/>
        <w:rPr>
          <w:sz w:val="28"/>
          <w:szCs w:val="28"/>
        </w:rPr>
      </w:pPr>
      <w:r w:rsidRPr="00C34722">
        <w:rPr>
          <w:sz w:val="28"/>
          <w:szCs w:val="28"/>
        </w:rPr>
        <w:t xml:space="preserve">3.1.3. Испытание при приеме на работу, помимо оснований, предусмотренных ст. 70 Трудового кодекса РФ, не устанавливается для: </w:t>
      </w:r>
    </w:p>
    <w:p w:rsidR="00177405" w:rsidRPr="00C34722" w:rsidRDefault="00177405" w:rsidP="00AB7287">
      <w:pPr>
        <w:numPr>
          <w:ilvl w:val="0"/>
          <w:numId w:val="19"/>
        </w:numPr>
        <w:pBdr>
          <w:top w:val="nil"/>
          <w:left w:val="nil"/>
          <w:bottom w:val="nil"/>
          <w:right w:val="nil"/>
          <w:between w:val="nil"/>
        </w:pBdr>
        <w:jc w:val="both"/>
        <w:rPr>
          <w:sz w:val="28"/>
          <w:szCs w:val="28"/>
        </w:rPr>
      </w:pPr>
      <w:r w:rsidRPr="00C34722">
        <w:rPr>
          <w:sz w:val="28"/>
          <w:szCs w:val="28"/>
        </w:rPr>
        <w:t xml:space="preserve">педагогических работников, имеющих </w:t>
      </w:r>
      <w:r w:rsidR="004D5331" w:rsidRPr="00C34722">
        <w:rPr>
          <w:sz w:val="28"/>
          <w:szCs w:val="28"/>
        </w:rPr>
        <w:t xml:space="preserve">действующую </w:t>
      </w:r>
      <w:r w:rsidRPr="00C34722">
        <w:rPr>
          <w:sz w:val="28"/>
          <w:szCs w:val="28"/>
        </w:rPr>
        <w:t xml:space="preserve">квалификационную категорию; </w:t>
      </w:r>
    </w:p>
    <w:p w:rsidR="00177405" w:rsidRPr="00C34722" w:rsidRDefault="00177405" w:rsidP="00AB7287">
      <w:pPr>
        <w:numPr>
          <w:ilvl w:val="0"/>
          <w:numId w:val="19"/>
        </w:numPr>
        <w:pBdr>
          <w:top w:val="nil"/>
          <w:left w:val="nil"/>
          <w:bottom w:val="nil"/>
          <w:right w:val="nil"/>
          <w:between w:val="nil"/>
        </w:pBdr>
        <w:jc w:val="both"/>
        <w:rPr>
          <w:sz w:val="28"/>
          <w:szCs w:val="28"/>
        </w:rPr>
      </w:pPr>
      <w:r w:rsidRPr="00C34722">
        <w:rPr>
          <w:sz w:val="28"/>
          <w:szCs w:val="28"/>
        </w:rPr>
        <w:t xml:space="preserve">многодетных родителей; </w:t>
      </w:r>
    </w:p>
    <w:p w:rsidR="004D5331" w:rsidRPr="00C34722" w:rsidRDefault="004D5331" w:rsidP="00AB7287">
      <w:pPr>
        <w:pStyle w:val="Default"/>
        <w:numPr>
          <w:ilvl w:val="0"/>
          <w:numId w:val="19"/>
        </w:numPr>
        <w:pBdr>
          <w:top w:val="nil"/>
          <w:left w:val="nil"/>
          <w:bottom w:val="nil"/>
          <w:right w:val="nil"/>
          <w:between w:val="nil"/>
        </w:pBdr>
        <w:jc w:val="both"/>
        <w:rPr>
          <w:color w:val="auto"/>
          <w:sz w:val="28"/>
          <w:szCs w:val="28"/>
        </w:rPr>
      </w:pPr>
      <w:r w:rsidRPr="00C34722">
        <w:rPr>
          <w:color w:val="auto"/>
          <w:sz w:val="28"/>
          <w:szCs w:val="28"/>
        </w:rPr>
        <w:t>педагогических работников, имеющих в</w:t>
      </w:r>
      <w:r w:rsidRPr="00C34722">
        <w:rPr>
          <w:rStyle w:val="A3"/>
          <w:color w:val="auto"/>
          <w:sz w:val="28"/>
          <w:szCs w:val="28"/>
        </w:rPr>
        <w:t>едомственные (государственные) награды и звания</w:t>
      </w:r>
      <w:r w:rsidRPr="00C34722">
        <w:rPr>
          <w:rStyle w:val="A3"/>
          <w:color w:val="auto"/>
          <w:sz w:val="20"/>
          <w:szCs w:val="24"/>
        </w:rPr>
        <w:t>;</w:t>
      </w:r>
    </w:p>
    <w:p w:rsidR="00177405" w:rsidRPr="00C34722" w:rsidRDefault="00177405" w:rsidP="00AB7287">
      <w:pPr>
        <w:numPr>
          <w:ilvl w:val="0"/>
          <w:numId w:val="19"/>
        </w:numPr>
        <w:pBdr>
          <w:top w:val="nil"/>
          <w:left w:val="nil"/>
          <w:bottom w:val="nil"/>
          <w:right w:val="nil"/>
          <w:between w:val="nil"/>
        </w:pBdr>
        <w:jc w:val="both"/>
        <w:rPr>
          <w:sz w:val="28"/>
          <w:szCs w:val="28"/>
        </w:rPr>
      </w:pPr>
      <w:r w:rsidRPr="00C34722">
        <w:rPr>
          <w:sz w:val="28"/>
          <w:szCs w:val="28"/>
        </w:rPr>
        <w:t>членов семей военнослужащих участников специальной военной операции.</w:t>
      </w:r>
    </w:p>
    <w:p w:rsidR="00177405" w:rsidRPr="00C34722" w:rsidRDefault="00177405" w:rsidP="00177405">
      <w:pPr>
        <w:pBdr>
          <w:top w:val="nil"/>
          <w:left w:val="nil"/>
          <w:bottom w:val="nil"/>
          <w:right w:val="nil"/>
          <w:between w:val="nil"/>
        </w:pBdr>
        <w:ind w:firstLine="566"/>
        <w:jc w:val="both"/>
        <w:rPr>
          <w:sz w:val="28"/>
          <w:szCs w:val="28"/>
        </w:rPr>
      </w:pPr>
      <w:r w:rsidRPr="00C34722">
        <w:rPr>
          <w:sz w:val="28"/>
          <w:szCs w:val="28"/>
        </w:rPr>
        <w:t>3.1.4. Не допускается увольнение педагогического работника, признанного по результатам аттестации несоответствующим занимаемой должности, если работодатель не обеспечил дополнительное профессиональное образование работника в течение трех лет, предшествующих аттестации.</w:t>
      </w:r>
    </w:p>
    <w:p w:rsidR="00177405" w:rsidRPr="00C34722" w:rsidRDefault="00177405" w:rsidP="00177405">
      <w:pPr>
        <w:pBdr>
          <w:top w:val="nil"/>
          <w:left w:val="nil"/>
          <w:bottom w:val="nil"/>
          <w:right w:val="nil"/>
          <w:between w:val="nil"/>
        </w:pBdr>
        <w:ind w:firstLine="566"/>
        <w:jc w:val="both"/>
        <w:rPr>
          <w:sz w:val="28"/>
          <w:szCs w:val="28"/>
        </w:rPr>
      </w:pPr>
      <w:r w:rsidRPr="00C34722">
        <w:rPr>
          <w:sz w:val="28"/>
          <w:szCs w:val="28"/>
        </w:rPr>
        <w:t xml:space="preserve">3.1.5. Обязательными для включения в трудовой договор педагогических работников наряду с обязательными условиями, содержащимися в ст. 57 Трудового кодекса РФ, являются: объем учебной нагрузки (педагогической работы), преподаваемые учебные предметы (кружки, дисциплины, </w:t>
      </w:r>
      <w:r w:rsidR="00F14203" w:rsidRPr="00C34722">
        <w:rPr>
          <w:sz w:val="28"/>
          <w:szCs w:val="28"/>
        </w:rPr>
        <w:t xml:space="preserve">курсы, </w:t>
      </w:r>
      <w:r w:rsidRPr="00C34722">
        <w:rPr>
          <w:sz w:val="28"/>
          <w:szCs w:val="28"/>
        </w:rPr>
        <w:t>секции и др.), условия оплаты труда, включая размер ставки заработной платы, оклада, повышающих коэффициентов к ставке (окладу), компенсационных и стимулирующих выплат.</w:t>
      </w:r>
    </w:p>
    <w:p w:rsidR="00177405" w:rsidRPr="00C34722" w:rsidRDefault="00177405" w:rsidP="00177405">
      <w:pPr>
        <w:pBdr>
          <w:top w:val="nil"/>
          <w:left w:val="nil"/>
          <w:bottom w:val="nil"/>
          <w:right w:val="nil"/>
          <w:between w:val="nil"/>
        </w:pBdr>
        <w:ind w:firstLine="566"/>
        <w:jc w:val="both"/>
        <w:rPr>
          <w:sz w:val="28"/>
          <w:szCs w:val="28"/>
        </w:rPr>
      </w:pPr>
      <w:r w:rsidRPr="00C34722">
        <w:rPr>
          <w:sz w:val="28"/>
          <w:szCs w:val="28"/>
        </w:rPr>
        <w:t xml:space="preserve">Стороны трудового договора определяют содержание его условий с учетом положений соответствующих нормативных правовых актов, соглашений, </w:t>
      </w:r>
      <w:r w:rsidR="00F14203" w:rsidRPr="00C34722">
        <w:rPr>
          <w:sz w:val="28"/>
          <w:szCs w:val="28"/>
        </w:rPr>
        <w:t xml:space="preserve">настоящего </w:t>
      </w:r>
      <w:r w:rsidRPr="00C34722">
        <w:rPr>
          <w:sz w:val="28"/>
          <w:szCs w:val="28"/>
        </w:rPr>
        <w:t>коллективного договора, устава и иных локальных нормативных актов образовательной организации, а также рекомендуемых к использованию в работе разработанных образцов и форм кадровых документов.</w:t>
      </w:r>
    </w:p>
    <w:p w:rsidR="00177405" w:rsidRPr="00C34722" w:rsidRDefault="00177405" w:rsidP="00177405">
      <w:pPr>
        <w:pBdr>
          <w:top w:val="nil"/>
          <w:left w:val="nil"/>
          <w:bottom w:val="nil"/>
          <w:right w:val="nil"/>
          <w:between w:val="nil"/>
        </w:pBdr>
        <w:ind w:firstLine="566"/>
        <w:jc w:val="both"/>
        <w:rPr>
          <w:sz w:val="28"/>
          <w:szCs w:val="28"/>
        </w:rPr>
      </w:pPr>
      <w:r w:rsidRPr="00C34722">
        <w:rPr>
          <w:sz w:val="28"/>
          <w:szCs w:val="28"/>
        </w:rPr>
        <w:t>3.1.6. Условия выполнения</w:t>
      </w:r>
      <w:r w:rsidR="009A39A5" w:rsidRPr="00C34722">
        <w:rPr>
          <w:sz w:val="28"/>
          <w:szCs w:val="28"/>
        </w:rPr>
        <w:t>, срок и объем учебной нагрузки</w:t>
      </w:r>
      <w:r w:rsidRPr="00C34722">
        <w:rPr>
          <w:sz w:val="28"/>
          <w:szCs w:val="28"/>
        </w:rPr>
        <w:t xml:space="preserve"> заместителей</w:t>
      </w:r>
      <w:r w:rsidR="009A39A5" w:rsidRPr="00C34722">
        <w:rPr>
          <w:sz w:val="28"/>
          <w:szCs w:val="28"/>
        </w:rPr>
        <w:t xml:space="preserve"> руководителя</w:t>
      </w:r>
      <w:r w:rsidRPr="00C34722">
        <w:rPr>
          <w:sz w:val="28"/>
          <w:szCs w:val="28"/>
        </w:rPr>
        <w:t xml:space="preserve"> </w:t>
      </w:r>
      <w:r w:rsidR="009A39A5" w:rsidRPr="00C34722">
        <w:rPr>
          <w:sz w:val="28"/>
          <w:szCs w:val="28"/>
        </w:rPr>
        <w:t xml:space="preserve">образовательной организации </w:t>
      </w:r>
      <w:r w:rsidRPr="00C34722">
        <w:rPr>
          <w:sz w:val="28"/>
          <w:szCs w:val="28"/>
        </w:rPr>
        <w:t>являются обязательными для включения в их трудовые договоры (дополнительные соглашения).</w:t>
      </w:r>
    </w:p>
    <w:p w:rsidR="00177405" w:rsidRPr="00C34722" w:rsidRDefault="00177405" w:rsidP="00177405">
      <w:pPr>
        <w:pBdr>
          <w:top w:val="nil"/>
          <w:left w:val="nil"/>
          <w:bottom w:val="nil"/>
          <w:right w:val="nil"/>
          <w:between w:val="nil"/>
        </w:pBdr>
        <w:ind w:firstLine="566"/>
        <w:jc w:val="both"/>
        <w:rPr>
          <w:sz w:val="28"/>
          <w:szCs w:val="28"/>
        </w:rPr>
      </w:pPr>
      <w:r w:rsidRPr="00C34722">
        <w:rPr>
          <w:sz w:val="28"/>
          <w:szCs w:val="28"/>
        </w:rPr>
        <w:t>При замещении должностей учителей работники образовательн</w:t>
      </w:r>
      <w:r w:rsidR="005206FF" w:rsidRPr="00C34722">
        <w:rPr>
          <w:sz w:val="28"/>
          <w:szCs w:val="28"/>
        </w:rPr>
        <w:t>ой</w:t>
      </w:r>
      <w:r w:rsidRPr="00C34722">
        <w:rPr>
          <w:sz w:val="28"/>
          <w:szCs w:val="28"/>
        </w:rPr>
        <w:t xml:space="preserve"> организаци</w:t>
      </w:r>
      <w:r w:rsidR="005206FF" w:rsidRPr="00C34722">
        <w:rPr>
          <w:sz w:val="28"/>
          <w:szCs w:val="28"/>
        </w:rPr>
        <w:t>и</w:t>
      </w:r>
      <w:r w:rsidRPr="00C34722">
        <w:rPr>
          <w:sz w:val="28"/>
          <w:szCs w:val="28"/>
        </w:rPr>
        <w:t>, включая руководител</w:t>
      </w:r>
      <w:r w:rsidR="005206FF" w:rsidRPr="00C34722">
        <w:rPr>
          <w:sz w:val="28"/>
          <w:szCs w:val="28"/>
        </w:rPr>
        <w:t>я</w:t>
      </w:r>
      <w:r w:rsidRPr="00C34722">
        <w:rPr>
          <w:sz w:val="28"/>
          <w:szCs w:val="28"/>
        </w:rPr>
        <w:t xml:space="preserve"> и заместителей руководител</w:t>
      </w:r>
      <w:r w:rsidR="005206FF" w:rsidRPr="00C34722">
        <w:rPr>
          <w:sz w:val="28"/>
          <w:szCs w:val="28"/>
        </w:rPr>
        <w:t>я,</w:t>
      </w:r>
      <w:r w:rsidRPr="00C34722">
        <w:rPr>
          <w:sz w:val="28"/>
          <w:szCs w:val="28"/>
        </w:rPr>
        <w:t xml:space="preserve"> наряду с работой, определенной трудовым договором, могут одновременно </w:t>
      </w:r>
      <w:r w:rsidRPr="00C34722">
        <w:rPr>
          <w:sz w:val="28"/>
          <w:szCs w:val="28"/>
        </w:rPr>
        <w:lastRenderedPageBreak/>
        <w:t>осуществлять такие виды дополнительной работы за дополнительную оплату (вознаграждение), непосредственно связанные с педагогической работой, как классное руководство, проверка письменных работ, заведование учебными кабинетами и другие виды работ, не входящие в должностные обязанности педагогических работников.</w:t>
      </w:r>
    </w:p>
    <w:p w:rsidR="00177405" w:rsidRPr="00C34722" w:rsidRDefault="00177405" w:rsidP="00177405">
      <w:pPr>
        <w:pBdr>
          <w:top w:val="nil"/>
          <w:left w:val="nil"/>
          <w:bottom w:val="nil"/>
          <w:right w:val="nil"/>
          <w:between w:val="nil"/>
        </w:pBdr>
        <w:ind w:firstLine="566"/>
        <w:jc w:val="both"/>
        <w:rPr>
          <w:sz w:val="28"/>
          <w:szCs w:val="28"/>
        </w:rPr>
      </w:pPr>
      <w:r w:rsidRPr="00C34722">
        <w:rPr>
          <w:sz w:val="28"/>
          <w:szCs w:val="28"/>
        </w:rPr>
        <w:t>3.1.7. Требования, содержащиеся в Едином квалификационном справочнике руководителей, специалистов и служащих (раздел «Квалификационные характеристики должностей работников образования»), служат основой для разработки должностных инструкций работников.</w:t>
      </w:r>
    </w:p>
    <w:p w:rsidR="00177405" w:rsidRPr="00C34722" w:rsidRDefault="00177405" w:rsidP="00177405">
      <w:pPr>
        <w:pBdr>
          <w:top w:val="nil"/>
          <w:left w:val="nil"/>
          <w:bottom w:val="nil"/>
          <w:right w:val="nil"/>
          <w:between w:val="nil"/>
        </w:pBdr>
        <w:ind w:firstLine="566"/>
        <w:jc w:val="both"/>
        <w:rPr>
          <w:sz w:val="28"/>
          <w:szCs w:val="28"/>
        </w:rPr>
      </w:pPr>
      <w:r w:rsidRPr="00C34722">
        <w:rPr>
          <w:sz w:val="28"/>
          <w:szCs w:val="28"/>
        </w:rPr>
        <w:t>3.1.8. Работа, не обусловленная трудовым договором, может выполняться только с письменного согласия работника наряду с работой, определенной трудовым договором, за дополнительную оплату.</w:t>
      </w:r>
    </w:p>
    <w:p w:rsidR="00177405" w:rsidRPr="00C34722" w:rsidRDefault="00177405" w:rsidP="00177405">
      <w:pPr>
        <w:pBdr>
          <w:top w:val="nil"/>
          <w:left w:val="nil"/>
          <w:bottom w:val="nil"/>
          <w:right w:val="nil"/>
          <w:between w:val="nil"/>
        </w:pBdr>
        <w:ind w:firstLine="566"/>
        <w:jc w:val="both"/>
        <w:rPr>
          <w:sz w:val="28"/>
          <w:szCs w:val="28"/>
        </w:rPr>
      </w:pPr>
      <w:r w:rsidRPr="00C34722">
        <w:rPr>
          <w:sz w:val="28"/>
          <w:szCs w:val="28"/>
        </w:rPr>
        <w:t>3.1.9.  Работодатель обязан расторгнуть трудовой договор в срок, указанный в заявлении работника о расторжении трудового договора по собственному желанию, в связи с невозможностью продолжения им работы в случаях:</w:t>
      </w:r>
    </w:p>
    <w:p w:rsidR="00177405" w:rsidRPr="00C34722" w:rsidRDefault="00C32272" w:rsidP="00013594">
      <w:pPr>
        <w:pBdr>
          <w:top w:val="nil"/>
          <w:left w:val="nil"/>
          <w:bottom w:val="nil"/>
          <w:right w:val="nil"/>
          <w:between w:val="nil"/>
        </w:pBdr>
        <w:ind w:firstLine="360"/>
        <w:jc w:val="both"/>
        <w:rPr>
          <w:sz w:val="28"/>
          <w:szCs w:val="28"/>
        </w:rPr>
      </w:pPr>
      <w:r w:rsidRPr="00C34722">
        <w:rPr>
          <w:sz w:val="28"/>
          <w:szCs w:val="28"/>
        </w:rPr>
        <w:t xml:space="preserve">- </w:t>
      </w:r>
      <w:r w:rsidR="00177405" w:rsidRPr="00C34722">
        <w:rPr>
          <w:sz w:val="28"/>
          <w:szCs w:val="28"/>
        </w:rPr>
        <w:t>переезда на новое место жительства, перевода супруга на новое место службы;</w:t>
      </w:r>
    </w:p>
    <w:p w:rsidR="00177405" w:rsidRPr="00C34722" w:rsidRDefault="00013594" w:rsidP="00013594">
      <w:pPr>
        <w:pBdr>
          <w:top w:val="nil"/>
          <w:left w:val="nil"/>
          <w:bottom w:val="nil"/>
          <w:right w:val="nil"/>
          <w:between w:val="nil"/>
        </w:pBdr>
        <w:ind w:firstLine="426"/>
        <w:jc w:val="both"/>
        <w:rPr>
          <w:sz w:val="28"/>
          <w:szCs w:val="28"/>
        </w:rPr>
      </w:pPr>
      <w:r w:rsidRPr="00C34722">
        <w:rPr>
          <w:sz w:val="28"/>
          <w:szCs w:val="28"/>
        </w:rPr>
        <w:t xml:space="preserve">- </w:t>
      </w:r>
      <w:r w:rsidR="00177405" w:rsidRPr="00C34722">
        <w:rPr>
          <w:sz w:val="28"/>
          <w:szCs w:val="28"/>
        </w:rPr>
        <w:t>зачисления на очное обучение в образовательную организацию высшего или профессионального образования;</w:t>
      </w:r>
    </w:p>
    <w:p w:rsidR="00177405" w:rsidRPr="00C34722" w:rsidRDefault="00DF3169" w:rsidP="00DF3169">
      <w:pPr>
        <w:pBdr>
          <w:top w:val="nil"/>
          <w:left w:val="nil"/>
          <w:bottom w:val="nil"/>
          <w:right w:val="nil"/>
          <w:between w:val="nil"/>
        </w:pBdr>
        <w:jc w:val="both"/>
        <w:rPr>
          <w:sz w:val="28"/>
          <w:szCs w:val="28"/>
        </w:rPr>
      </w:pPr>
      <w:r w:rsidRPr="00C34722">
        <w:rPr>
          <w:sz w:val="28"/>
          <w:szCs w:val="28"/>
        </w:rPr>
        <w:t xml:space="preserve">       - </w:t>
      </w:r>
      <w:r w:rsidR="00177405" w:rsidRPr="00C34722">
        <w:rPr>
          <w:sz w:val="28"/>
          <w:szCs w:val="28"/>
        </w:rPr>
        <w:t>выхода на страховую пенсию по старости, в т.ч. досрочную;</w:t>
      </w:r>
    </w:p>
    <w:p w:rsidR="00177405" w:rsidRPr="00C34722" w:rsidRDefault="00DF3169" w:rsidP="00DF3169">
      <w:pPr>
        <w:pBdr>
          <w:top w:val="nil"/>
          <w:left w:val="nil"/>
          <w:bottom w:val="nil"/>
          <w:right w:val="nil"/>
          <w:between w:val="nil"/>
        </w:pBdr>
        <w:jc w:val="both"/>
        <w:rPr>
          <w:sz w:val="28"/>
          <w:szCs w:val="28"/>
        </w:rPr>
      </w:pPr>
      <w:r w:rsidRPr="00C34722">
        <w:rPr>
          <w:sz w:val="28"/>
          <w:szCs w:val="28"/>
        </w:rPr>
        <w:t xml:space="preserve">       - </w:t>
      </w:r>
      <w:r w:rsidR="00177405" w:rsidRPr="00C34722">
        <w:rPr>
          <w:sz w:val="28"/>
          <w:szCs w:val="28"/>
        </w:rPr>
        <w:t>необходимости длительного постоянного ухода за ребенком в возрасте старше трех лет;</w:t>
      </w:r>
    </w:p>
    <w:p w:rsidR="00177405" w:rsidRPr="00C34722" w:rsidRDefault="00CF129F" w:rsidP="00CF129F">
      <w:pPr>
        <w:pBdr>
          <w:top w:val="nil"/>
          <w:left w:val="nil"/>
          <w:bottom w:val="nil"/>
          <w:right w:val="nil"/>
          <w:between w:val="nil"/>
        </w:pBdr>
        <w:jc w:val="both"/>
        <w:rPr>
          <w:sz w:val="28"/>
          <w:szCs w:val="28"/>
        </w:rPr>
      </w:pPr>
      <w:r w:rsidRPr="00C34722">
        <w:rPr>
          <w:sz w:val="28"/>
          <w:szCs w:val="28"/>
        </w:rPr>
        <w:t xml:space="preserve">        - </w:t>
      </w:r>
      <w:r w:rsidR="00177405" w:rsidRPr="00C34722">
        <w:rPr>
          <w:sz w:val="28"/>
          <w:szCs w:val="28"/>
        </w:rPr>
        <w:t>необходимости ухода за больным или престарелым членом семьи, родственником;</w:t>
      </w:r>
    </w:p>
    <w:p w:rsidR="00177405" w:rsidRPr="00C34722" w:rsidRDefault="00CF129F" w:rsidP="00CF129F">
      <w:pPr>
        <w:pBdr>
          <w:top w:val="nil"/>
          <w:left w:val="nil"/>
          <w:bottom w:val="nil"/>
          <w:right w:val="nil"/>
          <w:between w:val="nil"/>
        </w:pBdr>
        <w:jc w:val="both"/>
        <w:rPr>
          <w:sz w:val="28"/>
          <w:szCs w:val="28"/>
        </w:rPr>
      </w:pPr>
      <w:r w:rsidRPr="00C34722">
        <w:rPr>
          <w:sz w:val="28"/>
          <w:szCs w:val="28"/>
        </w:rPr>
        <w:t xml:space="preserve">        - </w:t>
      </w:r>
      <w:r w:rsidR="00177405" w:rsidRPr="00C34722">
        <w:rPr>
          <w:sz w:val="28"/>
          <w:szCs w:val="28"/>
        </w:rPr>
        <w:t>нарушения работодателем трудового законодательства и иных нормативных правовых актов, содержащих нормы трудового права;</w:t>
      </w:r>
    </w:p>
    <w:p w:rsidR="005E3DE6" w:rsidRPr="00C34722" w:rsidRDefault="005E3DE6" w:rsidP="005E3DE6">
      <w:pPr>
        <w:pBdr>
          <w:top w:val="nil"/>
          <w:left w:val="nil"/>
          <w:bottom w:val="nil"/>
          <w:right w:val="nil"/>
          <w:between w:val="nil"/>
        </w:pBdr>
        <w:jc w:val="both"/>
        <w:rPr>
          <w:sz w:val="28"/>
          <w:szCs w:val="28"/>
        </w:rPr>
      </w:pPr>
      <w:r w:rsidRPr="00C34722">
        <w:rPr>
          <w:sz w:val="28"/>
          <w:szCs w:val="28"/>
        </w:rPr>
        <w:t xml:space="preserve">        - переход на другую работу к другому работодателю;</w:t>
      </w:r>
    </w:p>
    <w:p w:rsidR="00177405" w:rsidRPr="00C34722" w:rsidRDefault="005E3DE6" w:rsidP="00CF129F">
      <w:pPr>
        <w:pBdr>
          <w:top w:val="nil"/>
          <w:left w:val="nil"/>
          <w:bottom w:val="nil"/>
          <w:right w:val="nil"/>
          <w:between w:val="nil"/>
        </w:pBdr>
        <w:jc w:val="both"/>
        <w:rPr>
          <w:i/>
          <w:iCs/>
          <w:sz w:val="28"/>
          <w:szCs w:val="28"/>
        </w:rPr>
      </w:pPr>
      <w:r w:rsidRPr="00C34722">
        <w:rPr>
          <w:sz w:val="28"/>
          <w:szCs w:val="28"/>
        </w:rPr>
        <w:t xml:space="preserve">        - по другим причинам, связанным по семейным обстоятельствам.   </w:t>
      </w:r>
    </w:p>
    <w:p w:rsidR="00177405" w:rsidRPr="00C34722" w:rsidRDefault="00177405" w:rsidP="00177405">
      <w:pPr>
        <w:pBdr>
          <w:top w:val="nil"/>
          <w:left w:val="nil"/>
          <w:bottom w:val="nil"/>
          <w:right w:val="nil"/>
          <w:between w:val="nil"/>
        </w:pBdr>
        <w:ind w:firstLine="566"/>
        <w:jc w:val="both"/>
        <w:rPr>
          <w:sz w:val="28"/>
          <w:szCs w:val="28"/>
        </w:rPr>
      </w:pPr>
      <w:r w:rsidRPr="00C34722">
        <w:rPr>
          <w:sz w:val="28"/>
          <w:szCs w:val="28"/>
        </w:rPr>
        <w:t>3.1.1</w:t>
      </w:r>
      <w:r w:rsidR="00392B06" w:rsidRPr="00C34722">
        <w:rPr>
          <w:sz w:val="28"/>
          <w:szCs w:val="28"/>
        </w:rPr>
        <w:t>0</w:t>
      </w:r>
      <w:r w:rsidRPr="00C34722">
        <w:rPr>
          <w:sz w:val="28"/>
          <w:szCs w:val="28"/>
        </w:rPr>
        <w:t>. Не допускается принуждение работника к сдаче различного типа письменных тестов, зачетов и экзаменов, в том числе с целью проверки уровня компетенций без письменного согласия, а также принуждение к подаче заявлений на предоставление отпуска без сохранения заработной платы.</w:t>
      </w:r>
    </w:p>
    <w:p w:rsidR="00177405" w:rsidRPr="00C34722" w:rsidRDefault="00177405" w:rsidP="00177405">
      <w:pPr>
        <w:pBdr>
          <w:top w:val="nil"/>
          <w:left w:val="nil"/>
          <w:bottom w:val="nil"/>
          <w:right w:val="nil"/>
          <w:between w:val="nil"/>
        </w:pBdr>
        <w:ind w:firstLine="566"/>
        <w:jc w:val="both"/>
        <w:rPr>
          <w:sz w:val="28"/>
          <w:szCs w:val="28"/>
        </w:rPr>
      </w:pPr>
      <w:r w:rsidRPr="00C34722">
        <w:rPr>
          <w:sz w:val="28"/>
          <w:szCs w:val="28"/>
        </w:rPr>
        <w:t>3.1.1</w:t>
      </w:r>
      <w:r w:rsidR="00392B06" w:rsidRPr="00C34722">
        <w:rPr>
          <w:sz w:val="28"/>
          <w:szCs w:val="28"/>
        </w:rPr>
        <w:t>1</w:t>
      </w:r>
      <w:r w:rsidRPr="00C34722">
        <w:rPr>
          <w:sz w:val="28"/>
          <w:szCs w:val="28"/>
        </w:rPr>
        <w:t>. Лица, указанные в ч.3, 3.1, 4 ст.46 Федерального закона от 29.12.2012 № 273-ФЗ «Об образовании в Российской Федерации», принятые на работу в образовательн</w:t>
      </w:r>
      <w:r w:rsidR="0051413D" w:rsidRPr="00C34722">
        <w:rPr>
          <w:sz w:val="28"/>
          <w:szCs w:val="28"/>
        </w:rPr>
        <w:t>ую</w:t>
      </w:r>
      <w:r w:rsidRPr="00C34722">
        <w:rPr>
          <w:sz w:val="28"/>
          <w:szCs w:val="28"/>
        </w:rPr>
        <w:t xml:space="preserve"> организаци</w:t>
      </w:r>
      <w:r w:rsidR="0051413D" w:rsidRPr="00C34722">
        <w:rPr>
          <w:sz w:val="28"/>
          <w:szCs w:val="28"/>
        </w:rPr>
        <w:t>ю</w:t>
      </w:r>
      <w:r w:rsidRPr="00C34722">
        <w:rPr>
          <w:sz w:val="28"/>
          <w:szCs w:val="28"/>
        </w:rPr>
        <w:t xml:space="preserve">, обладают всеми социально-трудовыми правами и гарантиями, предусмотренными действующим законодательством, </w:t>
      </w:r>
      <w:r w:rsidR="0051413D" w:rsidRPr="00C34722">
        <w:rPr>
          <w:sz w:val="28"/>
          <w:szCs w:val="28"/>
        </w:rPr>
        <w:t>соглашениями</w:t>
      </w:r>
      <w:r w:rsidRPr="00C34722">
        <w:rPr>
          <w:sz w:val="28"/>
          <w:szCs w:val="28"/>
        </w:rPr>
        <w:t xml:space="preserve">, </w:t>
      </w:r>
      <w:r w:rsidR="0051413D" w:rsidRPr="00C34722">
        <w:rPr>
          <w:sz w:val="28"/>
          <w:szCs w:val="28"/>
        </w:rPr>
        <w:t xml:space="preserve">настоящим </w:t>
      </w:r>
      <w:r w:rsidRPr="00C34722">
        <w:rPr>
          <w:sz w:val="28"/>
          <w:szCs w:val="28"/>
        </w:rPr>
        <w:t>коллективным договор</w:t>
      </w:r>
      <w:r w:rsidR="0051413D" w:rsidRPr="00C34722">
        <w:rPr>
          <w:sz w:val="28"/>
          <w:szCs w:val="28"/>
        </w:rPr>
        <w:t>ом</w:t>
      </w:r>
      <w:r w:rsidRPr="00C34722">
        <w:rPr>
          <w:sz w:val="28"/>
          <w:szCs w:val="28"/>
        </w:rPr>
        <w:t xml:space="preserve"> и локальными актами образовательн</w:t>
      </w:r>
      <w:r w:rsidR="0051413D" w:rsidRPr="00C34722">
        <w:rPr>
          <w:sz w:val="28"/>
          <w:szCs w:val="28"/>
        </w:rPr>
        <w:t>ой</w:t>
      </w:r>
      <w:r w:rsidRPr="00C34722">
        <w:rPr>
          <w:sz w:val="28"/>
          <w:szCs w:val="28"/>
        </w:rPr>
        <w:t xml:space="preserve"> </w:t>
      </w:r>
      <w:r w:rsidR="0051413D" w:rsidRPr="00C34722">
        <w:rPr>
          <w:sz w:val="28"/>
          <w:szCs w:val="28"/>
        </w:rPr>
        <w:t>организации</w:t>
      </w:r>
      <w:r w:rsidRPr="00C34722">
        <w:rPr>
          <w:sz w:val="28"/>
          <w:szCs w:val="28"/>
        </w:rPr>
        <w:t xml:space="preserve">. </w:t>
      </w:r>
    </w:p>
    <w:p w:rsidR="00177405" w:rsidRPr="00C34722" w:rsidRDefault="00177405" w:rsidP="00177405">
      <w:pPr>
        <w:pBdr>
          <w:top w:val="nil"/>
          <w:left w:val="nil"/>
          <w:bottom w:val="nil"/>
          <w:right w:val="nil"/>
          <w:between w:val="nil"/>
        </w:pBdr>
        <w:ind w:firstLine="566"/>
        <w:jc w:val="both"/>
        <w:rPr>
          <w:sz w:val="28"/>
          <w:szCs w:val="28"/>
        </w:rPr>
      </w:pPr>
      <w:r w:rsidRPr="00C34722">
        <w:rPr>
          <w:sz w:val="28"/>
          <w:szCs w:val="28"/>
        </w:rPr>
        <w:t>3.2. Регулирование вопросов, связанных с осуществлением работниками функций классного руководства</w:t>
      </w:r>
      <w:r w:rsidR="0051413D" w:rsidRPr="00C34722">
        <w:rPr>
          <w:sz w:val="28"/>
          <w:szCs w:val="28"/>
        </w:rPr>
        <w:t>,</w:t>
      </w:r>
      <w:r w:rsidRPr="00C34722">
        <w:rPr>
          <w:sz w:val="28"/>
          <w:szCs w:val="28"/>
        </w:rPr>
        <w:t xml:space="preserve"> регламентируется следующим:</w:t>
      </w:r>
    </w:p>
    <w:p w:rsidR="00177405" w:rsidRPr="00C34722" w:rsidRDefault="009575B6" w:rsidP="009575B6">
      <w:pPr>
        <w:pBdr>
          <w:top w:val="nil"/>
          <w:left w:val="nil"/>
          <w:bottom w:val="nil"/>
          <w:right w:val="nil"/>
          <w:between w:val="nil"/>
        </w:pBdr>
        <w:jc w:val="both"/>
        <w:rPr>
          <w:sz w:val="28"/>
          <w:szCs w:val="28"/>
        </w:rPr>
      </w:pPr>
      <w:r w:rsidRPr="00C34722">
        <w:rPr>
          <w:sz w:val="28"/>
          <w:szCs w:val="28"/>
        </w:rPr>
        <w:t xml:space="preserve">        - </w:t>
      </w:r>
      <w:r w:rsidR="00177405" w:rsidRPr="00C34722">
        <w:rPr>
          <w:sz w:val="28"/>
          <w:szCs w:val="28"/>
        </w:rPr>
        <w:t xml:space="preserve">не допускается в течение учебного года и в каникулярный период изменение размеров </w:t>
      </w:r>
      <w:r w:rsidR="003F379F" w:rsidRPr="00C34722">
        <w:rPr>
          <w:sz w:val="28"/>
          <w:szCs w:val="28"/>
        </w:rPr>
        <w:t>федерального вознаграждения</w:t>
      </w:r>
      <w:r w:rsidR="00177405" w:rsidRPr="00C34722">
        <w:rPr>
          <w:sz w:val="28"/>
          <w:szCs w:val="28"/>
        </w:rPr>
        <w:t xml:space="preserve"> за классное руководство </w:t>
      </w:r>
      <w:r w:rsidR="00177405" w:rsidRPr="00C34722">
        <w:rPr>
          <w:sz w:val="28"/>
          <w:szCs w:val="28"/>
        </w:rPr>
        <w:lastRenderedPageBreak/>
        <w:t>или снятие с работника функций классного руководства в конкретном классе (класс-комплекте) по инициативе работодателя при надлежащем осуществлении работником классного руководства, за исключением случаев сокращения количества классов, а также случаев, предусмотренных нормативными правовыми актами;</w:t>
      </w:r>
    </w:p>
    <w:p w:rsidR="00177405" w:rsidRPr="00C34722" w:rsidRDefault="009575B6" w:rsidP="003C0595">
      <w:pPr>
        <w:pBdr>
          <w:top w:val="nil"/>
          <w:left w:val="nil"/>
          <w:bottom w:val="nil"/>
          <w:right w:val="nil"/>
          <w:between w:val="nil"/>
        </w:pBdr>
        <w:ind w:firstLine="360"/>
        <w:jc w:val="both"/>
        <w:rPr>
          <w:sz w:val="28"/>
          <w:szCs w:val="28"/>
        </w:rPr>
      </w:pPr>
      <w:r w:rsidRPr="00C34722">
        <w:rPr>
          <w:sz w:val="28"/>
          <w:szCs w:val="28"/>
        </w:rPr>
        <w:t xml:space="preserve">  - с</w:t>
      </w:r>
      <w:r w:rsidR="00177405" w:rsidRPr="00C34722">
        <w:rPr>
          <w:sz w:val="28"/>
          <w:szCs w:val="28"/>
        </w:rPr>
        <w:t>охраняется преемственность осуществления классного руководства в классах на следующий учебный год;</w:t>
      </w:r>
    </w:p>
    <w:p w:rsidR="00177405" w:rsidRPr="00C34722" w:rsidRDefault="003C0595" w:rsidP="003C0595">
      <w:pPr>
        <w:pBdr>
          <w:top w:val="nil"/>
          <w:left w:val="nil"/>
          <w:bottom w:val="nil"/>
          <w:right w:val="nil"/>
          <w:between w:val="nil"/>
        </w:pBdr>
        <w:jc w:val="both"/>
        <w:rPr>
          <w:sz w:val="28"/>
          <w:szCs w:val="28"/>
        </w:rPr>
      </w:pPr>
      <w:r w:rsidRPr="00C34722">
        <w:rPr>
          <w:sz w:val="28"/>
          <w:szCs w:val="28"/>
        </w:rPr>
        <w:t xml:space="preserve">       - </w:t>
      </w:r>
      <w:r w:rsidR="00177405" w:rsidRPr="00C34722">
        <w:rPr>
          <w:sz w:val="28"/>
          <w:szCs w:val="28"/>
        </w:rPr>
        <w:t>кандидатуры работников, которые в следующем учебном году будут осуществлять классное руководство в классах, определяются в конце учебного года с тем, чтобы каждый работник перед уходом в ежегодный удлиненный оплачиваемый отпуск знал, в каком классе в новом учебном году он будет осуществлять классное руководство;</w:t>
      </w:r>
    </w:p>
    <w:p w:rsidR="00177405" w:rsidRPr="00C34722" w:rsidRDefault="00DF2CA3" w:rsidP="00DF2CA3">
      <w:pPr>
        <w:pBdr>
          <w:top w:val="nil"/>
          <w:left w:val="nil"/>
          <w:bottom w:val="nil"/>
          <w:right w:val="nil"/>
          <w:between w:val="nil"/>
        </w:pBdr>
        <w:jc w:val="both"/>
        <w:rPr>
          <w:sz w:val="28"/>
          <w:szCs w:val="28"/>
        </w:rPr>
      </w:pPr>
      <w:r w:rsidRPr="00C34722">
        <w:rPr>
          <w:sz w:val="28"/>
          <w:szCs w:val="28"/>
        </w:rPr>
        <w:t xml:space="preserve">         - </w:t>
      </w:r>
      <w:r w:rsidR="00177405" w:rsidRPr="00C34722">
        <w:rPr>
          <w:sz w:val="28"/>
          <w:szCs w:val="28"/>
        </w:rPr>
        <w:t xml:space="preserve">при временном замещении длительно </w:t>
      </w:r>
      <w:r w:rsidR="005B460D" w:rsidRPr="00C34722">
        <w:rPr>
          <w:sz w:val="28"/>
          <w:szCs w:val="28"/>
        </w:rPr>
        <w:t xml:space="preserve">отсутствующего </w:t>
      </w:r>
      <w:r w:rsidR="00177405" w:rsidRPr="00C34722">
        <w:rPr>
          <w:sz w:val="28"/>
          <w:szCs w:val="28"/>
        </w:rPr>
        <w:t xml:space="preserve"> по болезни и другим причинам работника, осуществляющего функции классного руководства, другим работником ему устанавлива</w:t>
      </w:r>
      <w:r w:rsidR="00221457" w:rsidRPr="00C34722">
        <w:rPr>
          <w:sz w:val="28"/>
          <w:szCs w:val="28"/>
        </w:rPr>
        <w:t>е</w:t>
      </w:r>
      <w:r w:rsidR="00177405" w:rsidRPr="00C34722">
        <w:rPr>
          <w:sz w:val="28"/>
          <w:szCs w:val="28"/>
        </w:rPr>
        <w:t>тся соответствующая выплата за классное руководство пропорционально времени замещения.</w:t>
      </w:r>
    </w:p>
    <w:p w:rsidR="00177405" w:rsidRPr="00C34722" w:rsidRDefault="00177405" w:rsidP="00177405">
      <w:pPr>
        <w:pBdr>
          <w:top w:val="nil"/>
          <w:left w:val="nil"/>
          <w:bottom w:val="nil"/>
          <w:right w:val="nil"/>
          <w:between w:val="nil"/>
        </w:pBdr>
        <w:ind w:firstLine="566"/>
        <w:jc w:val="both"/>
        <w:rPr>
          <w:i/>
          <w:sz w:val="28"/>
          <w:szCs w:val="28"/>
          <w:highlight w:val="white"/>
        </w:rPr>
      </w:pPr>
      <w:r w:rsidRPr="00C34722">
        <w:rPr>
          <w:sz w:val="28"/>
          <w:szCs w:val="28"/>
        </w:rPr>
        <w:t>3.3. Применение электронной формы обучения и/или дистанционных образовательных технологий не является основанием для снижения (изменения) нормы часов педагогической работы и не может являться основанием для уменьшения размера заработной платы, включая компенсационные и стимулирующие выплаты, в том числе при переводе педагогических работников на режим удаленной, дистанционной работы.</w:t>
      </w:r>
    </w:p>
    <w:p w:rsidR="00177405" w:rsidRPr="00C34722" w:rsidRDefault="00177405" w:rsidP="00177405">
      <w:pPr>
        <w:pBdr>
          <w:top w:val="nil"/>
          <w:left w:val="nil"/>
          <w:bottom w:val="nil"/>
          <w:right w:val="nil"/>
          <w:between w:val="nil"/>
        </w:pBdr>
        <w:ind w:firstLine="566"/>
        <w:jc w:val="both"/>
        <w:rPr>
          <w:sz w:val="28"/>
          <w:szCs w:val="28"/>
        </w:rPr>
      </w:pPr>
      <w:r w:rsidRPr="00C34722">
        <w:rPr>
          <w:sz w:val="28"/>
          <w:szCs w:val="28"/>
        </w:rPr>
        <w:t>3.</w:t>
      </w:r>
      <w:r w:rsidR="006A764A" w:rsidRPr="00C34722">
        <w:rPr>
          <w:sz w:val="28"/>
          <w:szCs w:val="28"/>
        </w:rPr>
        <w:t>4</w:t>
      </w:r>
      <w:r w:rsidRPr="00C34722">
        <w:rPr>
          <w:sz w:val="28"/>
          <w:szCs w:val="28"/>
        </w:rPr>
        <w:t xml:space="preserve">. </w:t>
      </w:r>
      <w:r w:rsidR="006A764A" w:rsidRPr="00C34722">
        <w:rPr>
          <w:sz w:val="28"/>
          <w:szCs w:val="28"/>
        </w:rPr>
        <w:t>П</w:t>
      </w:r>
      <w:r w:rsidRPr="00C34722">
        <w:rPr>
          <w:sz w:val="28"/>
          <w:szCs w:val="28"/>
        </w:rPr>
        <w:t>ри увольнении работника по основаниям, предусмотренным п.11 ч.1 ст.77, п.2, 3 ч.1 ст.81 п.2, 8, 9, 10 или 13 ч.1 ст.83 Трудового кодекса РФ</w:t>
      </w:r>
      <w:r w:rsidR="006A764A" w:rsidRPr="00C34722">
        <w:rPr>
          <w:sz w:val="28"/>
          <w:szCs w:val="28"/>
        </w:rPr>
        <w:t>,</w:t>
      </w:r>
      <w:r w:rsidRPr="00C34722">
        <w:rPr>
          <w:sz w:val="28"/>
          <w:szCs w:val="28"/>
        </w:rPr>
        <w:t xml:space="preserve"> работодатель обязан предлагать работнику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имеющиеся у него как в данной, так и в другой местности (филиалы)</w:t>
      </w:r>
      <w:r w:rsidR="005C6CD0" w:rsidRPr="00C34722">
        <w:rPr>
          <w:sz w:val="28"/>
          <w:szCs w:val="28"/>
        </w:rPr>
        <w:t>.</w:t>
      </w:r>
    </w:p>
    <w:p w:rsidR="0084089A" w:rsidRPr="00C34722" w:rsidRDefault="0084089A" w:rsidP="0084089A">
      <w:pPr>
        <w:pBdr>
          <w:top w:val="nil"/>
          <w:left w:val="nil"/>
          <w:bottom w:val="nil"/>
          <w:right w:val="nil"/>
          <w:between w:val="nil"/>
        </w:pBdr>
        <w:ind w:firstLine="566"/>
        <w:jc w:val="both"/>
        <w:rPr>
          <w:sz w:val="28"/>
          <w:szCs w:val="28"/>
        </w:rPr>
      </w:pPr>
      <w:r w:rsidRPr="00C34722">
        <w:rPr>
          <w:sz w:val="28"/>
          <w:szCs w:val="28"/>
        </w:rPr>
        <w:t>3.5. В целях недопущения ведения (составления, предоставления) педагогическими работниками образовательной организации избыточной документации, в трудовых договорах педагогических работников определяются конкретные должностные обязанности педагогических работников, связанные с составлением и заполнением ими документации:</w:t>
      </w:r>
    </w:p>
    <w:p w:rsidR="0084089A" w:rsidRPr="00C34722" w:rsidRDefault="0084089A" w:rsidP="0084089A">
      <w:pPr>
        <w:pBdr>
          <w:top w:val="nil"/>
          <w:left w:val="nil"/>
          <w:bottom w:val="nil"/>
          <w:right w:val="nil"/>
          <w:between w:val="nil"/>
        </w:pBdr>
        <w:ind w:firstLine="566"/>
        <w:jc w:val="both"/>
        <w:rPr>
          <w:sz w:val="28"/>
          <w:szCs w:val="28"/>
        </w:rPr>
      </w:pPr>
      <w:r w:rsidRPr="00C34722">
        <w:rPr>
          <w:sz w:val="28"/>
          <w:szCs w:val="28"/>
        </w:rPr>
        <w:t xml:space="preserve">1) для учителей: </w:t>
      </w:r>
    </w:p>
    <w:p w:rsidR="0084089A" w:rsidRPr="00C34722" w:rsidRDefault="0084089A" w:rsidP="00221145">
      <w:pPr>
        <w:pBdr>
          <w:top w:val="nil"/>
          <w:left w:val="nil"/>
          <w:bottom w:val="nil"/>
          <w:right w:val="nil"/>
          <w:between w:val="nil"/>
        </w:pBdr>
        <w:ind w:firstLine="566"/>
        <w:jc w:val="both"/>
        <w:rPr>
          <w:sz w:val="28"/>
          <w:szCs w:val="28"/>
        </w:rPr>
      </w:pPr>
      <w:r w:rsidRPr="00C34722">
        <w:rPr>
          <w:sz w:val="28"/>
          <w:szCs w:val="28"/>
        </w:rPr>
        <w:t xml:space="preserve">- разработка рабочей программы учебного предмета, учебного курса (в том числе внеурочной деятельности), учебного модуля; </w:t>
      </w:r>
    </w:p>
    <w:p w:rsidR="0084089A" w:rsidRPr="00C34722" w:rsidRDefault="0084089A" w:rsidP="0084089A">
      <w:pPr>
        <w:pBdr>
          <w:top w:val="nil"/>
          <w:left w:val="nil"/>
          <w:bottom w:val="nil"/>
          <w:right w:val="nil"/>
          <w:between w:val="nil"/>
        </w:pBdr>
        <w:ind w:firstLine="566"/>
        <w:rPr>
          <w:sz w:val="28"/>
          <w:szCs w:val="28"/>
        </w:rPr>
      </w:pPr>
      <w:r w:rsidRPr="00C34722">
        <w:rPr>
          <w:sz w:val="28"/>
          <w:szCs w:val="28"/>
        </w:rPr>
        <w:t xml:space="preserve">- ведение журнала учета успеваемости; </w:t>
      </w:r>
    </w:p>
    <w:p w:rsidR="0084089A" w:rsidRPr="00C34722" w:rsidRDefault="0084089A" w:rsidP="00245456">
      <w:pPr>
        <w:pBdr>
          <w:top w:val="nil"/>
          <w:left w:val="nil"/>
          <w:bottom w:val="nil"/>
          <w:right w:val="nil"/>
          <w:between w:val="nil"/>
        </w:pBdr>
        <w:ind w:firstLine="566"/>
        <w:jc w:val="both"/>
        <w:rPr>
          <w:sz w:val="28"/>
          <w:szCs w:val="28"/>
        </w:rPr>
      </w:pPr>
      <w:r w:rsidRPr="00C34722">
        <w:rPr>
          <w:sz w:val="28"/>
          <w:szCs w:val="28"/>
        </w:rPr>
        <w:t xml:space="preserve">- ведение журнала внеурочной деятельности (для учителей, </w:t>
      </w:r>
      <w:r w:rsidR="00245456" w:rsidRPr="00C34722">
        <w:rPr>
          <w:sz w:val="28"/>
          <w:szCs w:val="28"/>
        </w:rPr>
        <w:t>о</w:t>
      </w:r>
      <w:r w:rsidRPr="00C34722">
        <w:rPr>
          <w:sz w:val="28"/>
          <w:szCs w:val="28"/>
        </w:rPr>
        <w:t xml:space="preserve">существляющих внеурочную деятельность); </w:t>
      </w:r>
    </w:p>
    <w:p w:rsidR="0084089A" w:rsidRPr="00C34722" w:rsidRDefault="0084089A" w:rsidP="0084089A">
      <w:pPr>
        <w:pBdr>
          <w:top w:val="nil"/>
          <w:left w:val="nil"/>
          <w:bottom w:val="nil"/>
          <w:right w:val="nil"/>
          <w:between w:val="nil"/>
        </w:pBdr>
        <w:ind w:firstLine="566"/>
        <w:rPr>
          <w:sz w:val="28"/>
          <w:szCs w:val="28"/>
        </w:rPr>
      </w:pPr>
      <w:r w:rsidRPr="00C34722">
        <w:rPr>
          <w:sz w:val="28"/>
          <w:szCs w:val="28"/>
        </w:rPr>
        <w:t xml:space="preserve">- составление характеристики на обучающегося (по запросу). </w:t>
      </w:r>
    </w:p>
    <w:p w:rsidR="0084089A" w:rsidRPr="00C34722" w:rsidRDefault="00A242DE" w:rsidP="0084089A">
      <w:pPr>
        <w:pBdr>
          <w:top w:val="nil"/>
          <w:left w:val="nil"/>
          <w:bottom w:val="nil"/>
          <w:right w:val="nil"/>
          <w:between w:val="nil"/>
        </w:pBdr>
        <w:ind w:firstLine="566"/>
        <w:jc w:val="both"/>
        <w:rPr>
          <w:sz w:val="28"/>
          <w:szCs w:val="28"/>
        </w:rPr>
      </w:pPr>
      <w:r w:rsidRPr="00C34722">
        <w:rPr>
          <w:sz w:val="28"/>
          <w:szCs w:val="28"/>
        </w:rPr>
        <w:t>2</w:t>
      </w:r>
      <w:r w:rsidR="0084089A" w:rsidRPr="00C34722">
        <w:rPr>
          <w:sz w:val="28"/>
          <w:szCs w:val="28"/>
        </w:rPr>
        <w:t xml:space="preserve">) для педагогов дополнительного образования: </w:t>
      </w:r>
    </w:p>
    <w:p w:rsidR="0084089A" w:rsidRPr="00C34722" w:rsidRDefault="0084089A" w:rsidP="003A5424">
      <w:pPr>
        <w:pBdr>
          <w:top w:val="nil"/>
          <w:left w:val="nil"/>
          <w:bottom w:val="nil"/>
          <w:right w:val="nil"/>
          <w:between w:val="nil"/>
        </w:pBdr>
        <w:ind w:firstLine="566"/>
        <w:jc w:val="both"/>
        <w:rPr>
          <w:sz w:val="28"/>
          <w:szCs w:val="28"/>
        </w:rPr>
      </w:pPr>
      <w:r w:rsidRPr="00C34722">
        <w:rPr>
          <w:sz w:val="28"/>
          <w:szCs w:val="28"/>
        </w:rPr>
        <w:t>- разработка рабочей программы учебного предмета, кружка, учебного курса, учебного модуля;</w:t>
      </w:r>
    </w:p>
    <w:p w:rsidR="0084089A" w:rsidRPr="00C34722" w:rsidRDefault="0084089A" w:rsidP="0084089A">
      <w:pPr>
        <w:pBdr>
          <w:top w:val="nil"/>
          <w:left w:val="nil"/>
          <w:bottom w:val="nil"/>
          <w:right w:val="nil"/>
          <w:between w:val="nil"/>
        </w:pBdr>
        <w:ind w:firstLine="566"/>
        <w:rPr>
          <w:sz w:val="28"/>
          <w:szCs w:val="28"/>
        </w:rPr>
      </w:pPr>
      <w:r w:rsidRPr="00C34722">
        <w:rPr>
          <w:sz w:val="28"/>
          <w:szCs w:val="28"/>
        </w:rPr>
        <w:lastRenderedPageBreak/>
        <w:t xml:space="preserve">- составление планов учебных занятий; </w:t>
      </w:r>
    </w:p>
    <w:p w:rsidR="0084089A" w:rsidRPr="00C34722" w:rsidRDefault="0084089A" w:rsidP="0084089A">
      <w:pPr>
        <w:pBdr>
          <w:top w:val="nil"/>
          <w:left w:val="nil"/>
          <w:bottom w:val="nil"/>
          <w:right w:val="nil"/>
          <w:between w:val="nil"/>
        </w:pBdr>
        <w:ind w:firstLine="566"/>
        <w:rPr>
          <w:sz w:val="28"/>
          <w:szCs w:val="28"/>
        </w:rPr>
      </w:pPr>
      <w:r w:rsidRPr="00C34722">
        <w:rPr>
          <w:sz w:val="28"/>
          <w:szCs w:val="28"/>
        </w:rPr>
        <w:t xml:space="preserve">- ведение журнала в электронной форме. </w:t>
      </w:r>
    </w:p>
    <w:p w:rsidR="0084089A" w:rsidRPr="00C34722" w:rsidRDefault="00A242DE" w:rsidP="0084089A">
      <w:pPr>
        <w:pBdr>
          <w:top w:val="nil"/>
          <w:left w:val="nil"/>
          <w:bottom w:val="nil"/>
          <w:right w:val="nil"/>
          <w:between w:val="nil"/>
        </w:pBdr>
        <w:ind w:firstLine="566"/>
        <w:jc w:val="both"/>
        <w:rPr>
          <w:sz w:val="28"/>
          <w:szCs w:val="28"/>
        </w:rPr>
      </w:pPr>
      <w:r w:rsidRPr="00C34722">
        <w:rPr>
          <w:sz w:val="28"/>
          <w:szCs w:val="28"/>
        </w:rPr>
        <w:t>3</w:t>
      </w:r>
      <w:r w:rsidR="0084089A" w:rsidRPr="00C34722">
        <w:rPr>
          <w:sz w:val="28"/>
          <w:szCs w:val="28"/>
        </w:rPr>
        <w:t xml:space="preserve">) для педагогических работников, осуществляющих функции классного руководителя: </w:t>
      </w:r>
    </w:p>
    <w:p w:rsidR="0084089A" w:rsidRPr="00C34722" w:rsidRDefault="0084089A" w:rsidP="0084089A">
      <w:pPr>
        <w:pBdr>
          <w:top w:val="nil"/>
          <w:left w:val="nil"/>
          <w:bottom w:val="nil"/>
          <w:right w:val="nil"/>
          <w:between w:val="nil"/>
        </w:pBdr>
        <w:ind w:firstLine="566"/>
        <w:rPr>
          <w:sz w:val="28"/>
          <w:szCs w:val="28"/>
        </w:rPr>
      </w:pPr>
      <w:r w:rsidRPr="00C34722">
        <w:rPr>
          <w:sz w:val="28"/>
          <w:szCs w:val="28"/>
        </w:rPr>
        <w:t xml:space="preserve">- составление плана воспитательной работы, согласно рабочей программе воспитания, с использованием всех обязательных модулей; </w:t>
      </w:r>
      <w:r w:rsidRPr="00C34722">
        <w:rPr>
          <w:bCs/>
          <w:sz w:val="28"/>
          <w:szCs w:val="28"/>
        </w:rPr>
        <w:t>программа должна иметь модульную структуру, все модули должны отражать реальную деятельность;</w:t>
      </w:r>
    </w:p>
    <w:p w:rsidR="0084089A" w:rsidRPr="00C34722" w:rsidRDefault="0084089A" w:rsidP="0084089A">
      <w:pPr>
        <w:pBdr>
          <w:top w:val="nil"/>
          <w:left w:val="nil"/>
          <w:bottom w:val="nil"/>
          <w:right w:val="nil"/>
          <w:between w:val="nil"/>
        </w:pBdr>
        <w:ind w:firstLine="566"/>
        <w:rPr>
          <w:sz w:val="28"/>
          <w:szCs w:val="28"/>
        </w:rPr>
      </w:pPr>
      <w:r w:rsidRPr="00C34722">
        <w:rPr>
          <w:sz w:val="28"/>
          <w:szCs w:val="28"/>
        </w:rPr>
        <w:t xml:space="preserve">- ведение классного журнала. </w:t>
      </w:r>
    </w:p>
    <w:p w:rsidR="0084089A" w:rsidRPr="00C34722" w:rsidRDefault="0084089A" w:rsidP="0084089A">
      <w:pPr>
        <w:ind w:firstLine="567"/>
        <w:jc w:val="both"/>
        <w:rPr>
          <w:sz w:val="28"/>
          <w:szCs w:val="28"/>
        </w:rPr>
      </w:pPr>
      <w:r w:rsidRPr="00C34722">
        <w:rPr>
          <w:sz w:val="28"/>
          <w:szCs w:val="28"/>
        </w:rPr>
        <w:t>3.6. Не допускается возложение на педагогических работников образовательной организации работы, связанной с подготовкой документов, не включенных в перечень, приведенный в п.3.5 настоящего коллективного договора.</w:t>
      </w:r>
    </w:p>
    <w:p w:rsidR="00177405" w:rsidRPr="00C34722" w:rsidRDefault="00177405" w:rsidP="00177405">
      <w:pPr>
        <w:ind w:firstLine="567"/>
        <w:jc w:val="both"/>
        <w:rPr>
          <w:sz w:val="28"/>
          <w:szCs w:val="28"/>
        </w:rPr>
      </w:pPr>
      <w:r w:rsidRPr="00C34722">
        <w:rPr>
          <w:sz w:val="28"/>
          <w:szCs w:val="28"/>
        </w:rPr>
        <w:t>3.</w:t>
      </w:r>
      <w:r w:rsidR="00957A44" w:rsidRPr="00C34722">
        <w:rPr>
          <w:sz w:val="28"/>
          <w:szCs w:val="28"/>
        </w:rPr>
        <w:t>7</w:t>
      </w:r>
      <w:r w:rsidRPr="00C34722">
        <w:rPr>
          <w:sz w:val="28"/>
          <w:szCs w:val="28"/>
        </w:rPr>
        <w:t>. Одновременное ведение (дублирование) журнала успеваемости в электронном и бумажном виде не допускается.</w:t>
      </w:r>
    </w:p>
    <w:p w:rsidR="00177405" w:rsidRPr="00C34722" w:rsidRDefault="00177405" w:rsidP="00177405">
      <w:pPr>
        <w:pBdr>
          <w:top w:val="nil"/>
          <w:left w:val="nil"/>
          <w:bottom w:val="nil"/>
          <w:right w:val="nil"/>
          <w:between w:val="nil"/>
        </w:pBdr>
        <w:ind w:firstLine="566"/>
        <w:jc w:val="both"/>
        <w:rPr>
          <w:b/>
          <w:i/>
          <w:sz w:val="28"/>
          <w:szCs w:val="28"/>
        </w:rPr>
      </w:pPr>
      <w:r w:rsidRPr="00C34722">
        <w:rPr>
          <w:sz w:val="28"/>
          <w:szCs w:val="28"/>
        </w:rPr>
        <w:t>3.</w:t>
      </w:r>
      <w:r w:rsidR="00957A44" w:rsidRPr="00C34722">
        <w:rPr>
          <w:sz w:val="28"/>
          <w:szCs w:val="28"/>
        </w:rPr>
        <w:t>8</w:t>
      </w:r>
      <w:r w:rsidRPr="00C34722">
        <w:rPr>
          <w:sz w:val="28"/>
          <w:szCs w:val="28"/>
        </w:rPr>
        <w:t xml:space="preserve">. При принятии локальных нормативных актов, регламентирующих ведение документации и определяющих ответственность педагогических работников за их составление и ведение, включая формирование образовательных программ, в том числе рабочих программ учебных предметов, курсов внеурочной деятельности, программ воспитания, а также ведение классных журналов, дневников обучающихся, планов деятельности классного руководителя и других видов документации, учитывается мнение </w:t>
      </w:r>
      <w:r w:rsidR="00B479B9" w:rsidRPr="00C34722">
        <w:rPr>
          <w:sz w:val="28"/>
          <w:szCs w:val="28"/>
        </w:rPr>
        <w:t>Профсоюзного комитета</w:t>
      </w:r>
      <w:r w:rsidRPr="00C34722">
        <w:rPr>
          <w:sz w:val="28"/>
          <w:szCs w:val="28"/>
        </w:rPr>
        <w:t xml:space="preserve"> образовательн</w:t>
      </w:r>
      <w:r w:rsidR="00B479B9" w:rsidRPr="00C34722">
        <w:rPr>
          <w:sz w:val="28"/>
          <w:szCs w:val="28"/>
        </w:rPr>
        <w:t>ой</w:t>
      </w:r>
      <w:r w:rsidRPr="00C34722">
        <w:rPr>
          <w:sz w:val="28"/>
          <w:szCs w:val="28"/>
        </w:rPr>
        <w:t xml:space="preserve">  организаци</w:t>
      </w:r>
      <w:r w:rsidR="00B479B9" w:rsidRPr="00C34722">
        <w:rPr>
          <w:sz w:val="28"/>
          <w:szCs w:val="28"/>
        </w:rPr>
        <w:t>и</w:t>
      </w:r>
      <w:r w:rsidRPr="00C34722">
        <w:rPr>
          <w:sz w:val="28"/>
          <w:szCs w:val="28"/>
        </w:rPr>
        <w:t xml:space="preserve">. </w:t>
      </w:r>
    </w:p>
    <w:p w:rsidR="00177405" w:rsidRPr="00C34722" w:rsidRDefault="00B479B9" w:rsidP="00177405">
      <w:pPr>
        <w:pBdr>
          <w:top w:val="nil"/>
          <w:left w:val="nil"/>
          <w:bottom w:val="nil"/>
          <w:right w:val="nil"/>
          <w:between w:val="nil"/>
        </w:pBdr>
        <w:ind w:firstLine="566"/>
        <w:jc w:val="both"/>
        <w:rPr>
          <w:sz w:val="28"/>
          <w:szCs w:val="28"/>
        </w:rPr>
      </w:pPr>
      <w:r w:rsidRPr="00C34722">
        <w:rPr>
          <w:sz w:val="28"/>
          <w:szCs w:val="28"/>
        </w:rPr>
        <w:t xml:space="preserve"> </w:t>
      </w:r>
      <w:r w:rsidR="00177405" w:rsidRPr="00C34722">
        <w:rPr>
          <w:sz w:val="28"/>
          <w:szCs w:val="28"/>
        </w:rPr>
        <w:t>3.</w:t>
      </w:r>
      <w:r w:rsidR="00957A44" w:rsidRPr="00C34722">
        <w:rPr>
          <w:sz w:val="28"/>
          <w:szCs w:val="28"/>
        </w:rPr>
        <w:t>9</w:t>
      </w:r>
      <w:r w:rsidR="00177405" w:rsidRPr="00C34722">
        <w:rPr>
          <w:sz w:val="28"/>
          <w:szCs w:val="28"/>
        </w:rPr>
        <w:t>. Увольнение педагогических работников образовательн</w:t>
      </w:r>
      <w:r w:rsidRPr="00C34722">
        <w:rPr>
          <w:sz w:val="28"/>
          <w:szCs w:val="28"/>
        </w:rPr>
        <w:t>ой</w:t>
      </w:r>
      <w:r w:rsidR="00177405" w:rsidRPr="00C34722">
        <w:rPr>
          <w:sz w:val="28"/>
          <w:szCs w:val="28"/>
        </w:rPr>
        <w:t xml:space="preserve"> организаци</w:t>
      </w:r>
      <w:r w:rsidRPr="00C34722">
        <w:rPr>
          <w:sz w:val="28"/>
          <w:szCs w:val="28"/>
        </w:rPr>
        <w:t>и</w:t>
      </w:r>
      <w:r w:rsidR="00177405" w:rsidRPr="00C34722">
        <w:rPr>
          <w:sz w:val="28"/>
          <w:szCs w:val="28"/>
        </w:rPr>
        <w:t xml:space="preserve"> по инициативе работодателя, связанное с сокращением численности или штата работников, допускается только после окончания учебного года - после 31 мая текущего года.</w:t>
      </w:r>
    </w:p>
    <w:p w:rsidR="00177405" w:rsidRPr="00C34722" w:rsidRDefault="00177405" w:rsidP="00177405">
      <w:pPr>
        <w:pBdr>
          <w:top w:val="nil"/>
          <w:left w:val="nil"/>
          <w:bottom w:val="nil"/>
          <w:right w:val="nil"/>
          <w:between w:val="nil"/>
        </w:pBdr>
        <w:ind w:firstLine="566"/>
        <w:jc w:val="both"/>
        <w:rPr>
          <w:sz w:val="28"/>
          <w:szCs w:val="28"/>
        </w:rPr>
      </w:pPr>
      <w:r w:rsidRPr="00C34722">
        <w:rPr>
          <w:sz w:val="28"/>
          <w:szCs w:val="28"/>
        </w:rPr>
        <w:t>3.</w:t>
      </w:r>
      <w:r w:rsidR="00787EC9" w:rsidRPr="00C34722">
        <w:rPr>
          <w:sz w:val="28"/>
          <w:szCs w:val="28"/>
        </w:rPr>
        <w:t>1</w:t>
      </w:r>
      <w:r w:rsidR="00957A44" w:rsidRPr="00C34722">
        <w:rPr>
          <w:sz w:val="28"/>
          <w:szCs w:val="28"/>
        </w:rPr>
        <w:t>0</w:t>
      </w:r>
      <w:r w:rsidRPr="00C34722">
        <w:rPr>
          <w:sz w:val="28"/>
          <w:szCs w:val="28"/>
        </w:rPr>
        <w:t xml:space="preserve">. При проведении мероприятий по сокращению численности или штата работников, а также в связи с ликвидацией образовательной организации, </w:t>
      </w:r>
      <w:r w:rsidR="00787EC9" w:rsidRPr="00C34722">
        <w:rPr>
          <w:sz w:val="28"/>
          <w:szCs w:val="28"/>
        </w:rPr>
        <w:t>Р</w:t>
      </w:r>
      <w:r w:rsidRPr="00C34722">
        <w:rPr>
          <w:sz w:val="28"/>
          <w:szCs w:val="28"/>
        </w:rPr>
        <w:t>аботодател</w:t>
      </w:r>
      <w:r w:rsidR="00787EC9" w:rsidRPr="00C34722">
        <w:rPr>
          <w:sz w:val="28"/>
          <w:szCs w:val="28"/>
        </w:rPr>
        <w:t>ь</w:t>
      </w:r>
      <w:r w:rsidRPr="00C34722">
        <w:rPr>
          <w:sz w:val="28"/>
          <w:szCs w:val="28"/>
        </w:rPr>
        <w:t>:</w:t>
      </w:r>
    </w:p>
    <w:p w:rsidR="00177405" w:rsidRPr="00C34722" w:rsidRDefault="00177405" w:rsidP="00177405">
      <w:pPr>
        <w:pBdr>
          <w:top w:val="nil"/>
          <w:left w:val="nil"/>
          <w:bottom w:val="nil"/>
          <w:right w:val="nil"/>
          <w:between w:val="nil"/>
        </w:pBdr>
        <w:ind w:firstLine="566"/>
        <w:jc w:val="both"/>
        <w:rPr>
          <w:sz w:val="28"/>
          <w:szCs w:val="28"/>
        </w:rPr>
      </w:pPr>
      <w:r w:rsidRPr="00C34722">
        <w:rPr>
          <w:sz w:val="28"/>
          <w:szCs w:val="28"/>
        </w:rPr>
        <w:t>3.</w:t>
      </w:r>
      <w:r w:rsidR="00B84E1A" w:rsidRPr="00C34722">
        <w:rPr>
          <w:sz w:val="28"/>
          <w:szCs w:val="28"/>
        </w:rPr>
        <w:t>1</w:t>
      </w:r>
      <w:r w:rsidR="00957A44" w:rsidRPr="00C34722">
        <w:rPr>
          <w:sz w:val="28"/>
          <w:szCs w:val="28"/>
        </w:rPr>
        <w:t>0</w:t>
      </w:r>
      <w:r w:rsidRPr="00C34722">
        <w:rPr>
          <w:sz w:val="28"/>
          <w:szCs w:val="28"/>
        </w:rPr>
        <w:t>.</w:t>
      </w:r>
      <w:r w:rsidR="00A242DE" w:rsidRPr="00C34722">
        <w:rPr>
          <w:sz w:val="28"/>
          <w:szCs w:val="28"/>
        </w:rPr>
        <w:t>1</w:t>
      </w:r>
      <w:r w:rsidRPr="00C34722">
        <w:rPr>
          <w:sz w:val="28"/>
          <w:szCs w:val="28"/>
        </w:rPr>
        <w:t>. В случаях массового увольнения работников, уведомля</w:t>
      </w:r>
      <w:r w:rsidR="00B84E1A" w:rsidRPr="00C34722">
        <w:rPr>
          <w:sz w:val="28"/>
          <w:szCs w:val="28"/>
        </w:rPr>
        <w:t>е</w:t>
      </w:r>
      <w:r w:rsidRPr="00C34722">
        <w:rPr>
          <w:sz w:val="28"/>
          <w:szCs w:val="28"/>
        </w:rPr>
        <w:t>т их об увольнении не менее чем за 3 месяца.</w:t>
      </w:r>
    </w:p>
    <w:p w:rsidR="00A242DE" w:rsidRPr="00C34722" w:rsidRDefault="00177405" w:rsidP="00A242DE">
      <w:pPr>
        <w:pBdr>
          <w:top w:val="nil"/>
          <w:left w:val="nil"/>
          <w:bottom w:val="nil"/>
          <w:right w:val="nil"/>
          <w:between w:val="nil"/>
        </w:pBdr>
        <w:ind w:firstLine="566"/>
        <w:jc w:val="both"/>
        <w:rPr>
          <w:sz w:val="28"/>
          <w:szCs w:val="28"/>
        </w:rPr>
      </w:pPr>
      <w:r w:rsidRPr="00C34722">
        <w:rPr>
          <w:sz w:val="28"/>
          <w:szCs w:val="28"/>
        </w:rPr>
        <w:t>3.</w:t>
      </w:r>
      <w:r w:rsidR="00B84E1A" w:rsidRPr="00C34722">
        <w:rPr>
          <w:sz w:val="28"/>
          <w:szCs w:val="28"/>
        </w:rPr>
        <w:t>1</w:t>
      </w:r>
      <w:r w:rsidR="00957A44" w:rsidRPr="00C34722">
        <w:rPr>
          <w:sz w:val="28"/>
          <w:szCs w:val="28"/>
        </w:rPr>
        <w:t>0</w:t>
      </w:r>
      <w:r w:rsidRPr="00C34722">
        <w:rPr>
          <w:sz w:val="28"/>
          <w:szCs w:val="28"/>
        </w:rPr>
        <w:t>.</w:t>
      </w:r>
      <w:r w:rsidR="00A242DE" w:rsidRPr="00C34722">
        <w:rPr>
          <w:sz w:val="28"/>
          <w:szCs w:val="28"/>
        </w:rPr>
        <w:t>2</w:t>
      </w:r>
      <w:r w:rsidRPr="00C34722">
        <w:rPr>
          <w:sz w:val="28"/>
          <w:szCs w:val="28"/>
        </w:rPr>
        <w:t xml:space="preserve">. </w:t>
      </w:r>
      <w:r w:rsidR="00A242DE" w:rsidRPr="00C34722">
        <w:rPr>
          <w:sz w:val="28"/>
          <w:szCs w:val="28"/>
        </w:rPr>
        <w:t xml:space="preserve">Предоставляет работнику один свободный рабочий день для поиска новой работы и (или) получения новой квалификации. </w:t>
      </w:r>
    </w:p>
    <w:p w:rsidR="00177405" w:rsidRPr="00C34722" w:rsidRDefault="00177405" w:rsidP="00177405">
      <w:pPr>
        <w:pBdr>
          <w:top w:val="nil"/>
          <w:left w:val="nil"/>
          <w:bottom w:val="nil"/>
          <w:right w:val="nil"/>
          <w:between w:val="nil"/>
        </w:pBdr>
        <w:ind w:firstLine="566"/>
        <w:jc w:val="both"/>
        <w:rPr>
          <w:sz w:val="28"/>
          <w:szCs w:val="28"/>
        </w:rPr>
      </w:pPr>
      <w:r w:rsidRPr="00C34722">
        <w:rPr>
          <w:sz w:val="28"/>
          <w:szCs w:val="28"/>
        </w:rPr>
        <w:t>3</w:t>
      </w:r>
      <w:r w:rsidR="00FC2A45" w:rsidRPr="00C34722">
        <w:rPr>
          <w:sz w:val="28"/>
          <w:szCs w:val="28"/>
        </w:rPr>
        <w:t>.1</w:t>
      </w:r>
      <w:r w:rsidR="00134F5E" w:rsidRPr="00C34722">
        <w:rPr>
          <w:sz w:val="28"/>
          <w:szCs w:val="28"/>
        </w:rPr>
        <w:t>1</w:t>
      </w:r>
      <w:r w:rsidRPr="00C34722">
        <w:rPr>
          <w:sz w:val="28"/>
          <w:szCs w:val="28"/>
        </w:rPr>
        <w:t xml:space="preserve">. </w:t>
      </w:r>
      <w:r w:rsidR="0091157C" w:rsidRPr="00C34722">
        <w:rPr>
          <w:sz w:val="28"/>
          <w:szCs w:val="28"/>
        </w:rPr>
        <w:t xml:space="preserve">Преимущественным правом на оставление на работе при равной производительности труда и квалификации пользуются </w:t>
      </w:r>
      <w:r w:rsidRPr="00C34722">
        <w:rPr>
          <w:sz w:val="28"/>
          <w:szCs w:val="28"/>
        </w:rPr>
        <w:t>следующие категории работников:</w:t>
      </w:r>
    </w:p>
    <w:p w:rsidR="00177405" w:rsidRPr="00C34722" w:rsidRDefault="00A14E16" w:rsidP="00A14E16">
      <w:pPr>
        <w:jc w:val="both"/>
        <w:rPr>
          <w:sz w:val="28"/>
          <w:szCs w:val="28"/>
        </w:rPr>
      </w:pPr>
      <w:r w:rsidRPr="00C34722">
        <w:rPr>
          <w:sz w:val="28"/>
          <w:szCs w:val="28"/>
        </w:rPr>
        <w:t xml:space="preserve">        - </w:t>
      </w:r>
      <w:r w:rsidR="00177405" w:rsidRPr="00C34722">
        <w:rPr>
          <w:sz w:val="28"/>
          <w:szCs w:val="28"/>
        </w:rPr>
        <w:t>имеющие государственные награды, почетные звания, удостоенные ведомственными знаками отличия;</w:t>
      </w:r>
    </w:p>
    <w:p w:rsidR="00177405" w:rsidRPr="00C34722" w:rsidRDefault="00A14E16" w:rsidP="00A14E16">
      <w:pPr>
        <w:jc w:val="both"/>
        <w:rPr>
          <w:sz w:val="28"/>
          <w:szCs w:val="28"/>
        </w:rPr>
      </w:pPr>
      <w:r w:rsidRPr="00C34722">
        <w:rPr>
          <w:sz w:val="28"/>
          <w:szCs w:val="28"/>
        </w:rPr>
        <w:t xml:space="preserve">        - </w:t>
      </w:r>
      <w:r w:rsidR="00177405" w:rsidRPr="00C34722">
        <w:rPr>
          <w:sz w:val="28"/>
          <w:szCs w:val="28"/>
        </w:rPr>
        <w:t>которым до наступления права на получение страховой пенсии по старости (в т.ч. досрочно) осталось менее трех лет, либо отнесенные в установленном законом порядке к категории граждан предпенсионного возраста;</w:t>
      </w:r>
    </w:p>
    <w:p w:rsidR="00177405" w:rsidRPr="00C34722" w:rsidRDefault="00A14E16" w:rsidP="00A14E16">
      <w:pPr>
        <w:jc w:val="both"/>
        <w:rPr>
          <w:sz w:val="28"/>
          <w:szCs w:val="28"/>
        </w:rPr>
      </w:pPr>
      <w:r w:rsidRPr="00C34722">
        <w:rPr>
          <w:sz w:val="28"/>
          <w:szCs w:val="28"/>
        </w:rPr>
        <w:lastRenderedPageBreak/>
        <w:t xml:space="preserve">         - </w:t>
      </w:r>
      <w:r w:rsidR="00177405" w:rsidRPr="00C34722">
        <w:rPr>
          <w:sz w:val="28"/>
          <w:szCs w:val="28"/>
        </w:rPr>
        <w:t>совмещающие работу с обучением в образовательных организациях, независимо от обучения их на бесплатной или платной основе;</w:t>
      </w:r>
    </w:p>
    <w:p w:rsidR="00177405" w:rsidRPr="00C34722" w:rsidRDefault="00A14E16" w:rsidP="00A14E16">
      <w:pPr>
        <w:jc w:val="both"/>
        <w:rPr>
          <w:sz w:val="28"/>
          <w:szCs w:val="28"/>
        </w:rPr>
      </w:pPr>
      <w:r w:rsidRPr="00C34722">
        <w:rPr>
          <w:sz w:val="28"/>
          <w:szCs w:val="28"/>
        </w:rPr>
        <w:t xml:space="preserve">         - </w:t>
      </w:r>
      <w:r w:rsidR="00177405" w:rsidRPr="00C34722">
        <w:rPr>
          <w:sz w:val="28"/>
          <w:szCs w:val="28"/>
        </w:rPr>
        <w:t>супруги военнослужащих, призванных на военную службу по мобилизации или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A242DE" w:rsidRPr="00C34722" w:rsidRDefault="00A242DE" w:rsidP="00AB7287">
      <w:pPr>
        <w:pStyle w:val="Default"/>
        <w:numPr>
          <w:ilvl w:val="0"/>
          <w:numId w:val="24"/>
        </w:numPr>
        <w:ind w:left="993"/>
        <w:jc w:val="both"/>
        <w:rPr>
          <w:color w:val="auto"/>
          <w:sz w:val="28"/>
          <w:szCs w:val="28"/>
        </w:rPr>
      </w:pPr>
      <w:r w:rsidRPr="00C34722">
        <w:rPr>
          <w:color w:val="auto"/>
          <w:sz w:val="28"/>
          <w:szCs w:val="28"/>
        </w:rPr>
        <w:t xml:space="preserve">  одинокие матери и отцы, воспитывающие детей до 16 лет;</w:t>
      </w:r>
    </w:p>
    <w:p w:rsidR="00A242DE" w:rsidRPr="00C34722" w:rsidRDefault="00A242DE" w:rsidP="00AB7287">
      <w:pPr>
        <w:pStyle w:val="Default"/>
        <w:numPr>
          <w:ilvl w:val="0"/>
          <w:numId w:val="24"/>
        </w:numPr>
        <w:ind w:left="993"/>
        <w:jc w:val="both"/>
        <w:rPr>
          <w:color w:val="auto"/>
          <w:sz w:val="28"/>
          <w:szCs w:val="28"/>
        </w:rPr>
      </w:pPr>
      <w:r w:rsidRPr="00C34722">
        <w:rPr>
          <w:color w:val="auto"/>
          <w:sz w:val="28"/>
          <w:szCs w:val="28"/>
        </w:rPr>
        <w:t xml:space="preserve"> родители, имеющие ребенка – инвалида в возрасте до 18 лет;</w:t>
      </w:r>
    </w:p>
    <w:p w:rsidR="00A242DE" w:rsidRPr="00C34722" w:rsidRDefault="00A242DE" w:rsidP="00AB7287">
      <w:pPr>
        <w:pStyle w:val="Default"/>
        <w:numPr>
          <w:ilvl w:val="0"/>
          <w:numId w:val="24"/>
        </w:numPr>
        <w:ind w:left="993"/>
        <w:jc w:val="both"/>
        <w:rPr>
          <w:color w:val="auto"/>
          <w:sz w:val="28"/>
          <w:szCs w:val="28"/>
        </w:rPr>
      </w:pPr>
      <w:r w:rsidRPr="00C34722">
        <w:rPr>
          <w:color w:val="auto"/>
          <w:sz w:val="28"/>
          <w:szCs w:val="28"/>
        </w:rPr>
        <w:t xml:space="preserve"> председатель первичной профсоюзной организации;</w:t>
      </w:r>
    </w:p>
    <w:p w:rsidR="00A242DE" w:rsidRPr="00C34722" w:rsidRDefault="00A242DE" w:rsidP="00AB7287">
      <w:pPr>
        <w:pStyle w:val="Default"/>
        <w:numPr>
          <w:ilvl w:val="0"/>
          <w:numId w:val="24"/>
        </w:numPr>
        <w:ind w:left="993"/>
        <w:jc w:val="both"/>
        <w:rPr>
          <w:color w:val="auto"/>
          <w:sz w:val="28"/>
          <w:szCs w:val="28"/>
        </w:rPr>
      </w:pPr>
      <w:r w:rsidRPr="00C34722">
        <w:rPr>
          <w:color w:val="auto"/>
          <w:sz w:val="28"/>
          <w:szCs w:val="28"/>
        </w:rPr>
        <w:t xml:space="preserve"> молодые специалисты;</w:t>
      </w:r>
    </w:p>
    <w:p w:rsidR="00177405" w:rsidRPr="00C34722" w:rsidRDefault="00A14E16" w:rsidP="00A14E16">
      <w:pPr>
        <w:jc w:val="both"/>
        <w:rPr>
          <w:sz w:val="28"/>
          <w:szCs w:val="28"/>
        </w:rPr>
      </w:pPr>
      <w:r w:rsidRPr="00C34722">
        <w:rPr>
          <w:sz w:val="28"/>
          <w:szCs w:val="28"/>
        </w:rPr>
        <w:t xml:space="preserve">         - </w:t>
      </w:r>
      <w:r w:rsidR="00177405" w:rsidRPr="00C34722">
        <w:rPr>
          <w:sz w:val="28"/>
          <w:szCs w:val="28"/>
        </w:rPr>
        <w:t>внештатные правов</w:t>
      </w:r>
      <w:r w:rsidR="007A701E" w:rsidRPr="00C34722">
        <w:rPr>
          <w:sz w:val="28"/>
          <w:szCs w:val="28"/>
        </w:rPr>
        <w:t>ой,</w:t>
      </w:r>
      <w:r w:rsidR="00177405" w:rsidRPr="00C34722">
        <w:rPr>
          <w:sz w:val="28"/>
          <w:szCs w:val="28"/>
        </w:rPr>
        <w:t xml:space="preserve"> технически</w:t>
      </w:r>
      <w:r w:rsidR="007A701E" w:rsidRPr="00C34722">
        <w:rPr>
          <w:sz w:val="28"/>
          <w:szCs w:val="28"/>
        </w:rPr>
        <w:t>й</w:t>
      </w:r>
      <w:r w:rsidR="00177405" w:rsidRPr="00C34722">
        <w:rPr>
          <w:sz w:val="28"/>
          <w:szCs w:val="28"/>
        </w:rPr>
        <w:t xml:space="preserve"> инспекторы труда Профсоюза</w:t>
      </w:r>
      <w:r w:rsidR="00A242DE" w:rsidRPr="00C34722">
        <w:rPr>
          <w:sz w:val="28"/>
          <w:szCs w:val="28"/>
        </w:rPr>
        <w:t>.</w:t>
      </w:r>
    </w:p>
    <w:p w:rsidR="00177405" w:rsidRPr="00C34722" w:rsidRDefault="00177405" w:rsidP="00177405">
      <w:pPr>
        <w:pBdr>
          <w:top w:val="nil"/>
          <w:left w:val="nil"/>
          <w:bottom w:val="nil"/>
          <w:right w:val="nil"/>
          <w:between w:val="nil"/>
        </w:pBdr>
        <w:ind w:firstLine="566"/>
        <w:jc w:val="both"/>
        <w:rPr>
          <w:sz w:val="28"/>
          <w:szCs w:val="28"/>
        </w:rPr>
      </w:pPr>
      <w:r w:rsidRPr="00C34722">
        <w:rPr>
          <w:sz w:val="28"/>
          <w:szCs w:val="28"/>
        </w:rPr>
        <w:t>3.1</w:t>
      </w:r>
      <w:r w:rsidR="00134F5E" w:rsidRPr="00C34722">
        <w:rPr>
          <w:sz w:val="28"/>
          <w:szCs w:val="28"/>
        </w:rPr>
        <w:t>2</w:t>
      </w:r>
      <w:r w:rsidRPr="00C34722">
        <w:rPr>
          <w:sz w:val="28"/>
          <w:szCs w:val="28"/>
        </w:rPr>
        <w:t xml:space="preserve">. С </w:t>
      </w:r>
      <w:r w:rsidR="009A39A5" w:rsidRPr="00C34722">
        <w:rPr>
          <w:sz w:val="28"/>
          <w:szCs w:val="28"/>
        </w:rPr>
        <w:t>работниками, включая</w:t>
      </w:r>
      <w:r w:rsidRPr="00C34722">
        <w:rPr>
          <w:sz w:val="28"/>
          <w:szCs w:val="28"/>
        </w:rPr>
        <w:t xml:space="preserve"> заместителей</w:t>
      </w:r>
      <w:r w:rsidR="00A242DE" w:rsidRPr="00C34722">
        <w:rPr>
          <w:sz w:val="28"/>
          <w:szCs w:val="28"/>
        </w:rPr>
        <w:t xml:space="preserve"> </w:t>
      </w:r>
      <w:r w:rsidRPr="00C34722">
        <w:rPr>
          <w:sz w:val="28"/>
          <w:szCs w:val="28"/>
        </w:rPr>
        <w:t>, руководителей структурных подразделений (филиалов), их заместителей, реализующими образовательные программы, предусматривающие применение электронного обучения и дистанционных образовательных технологий, заключаются трудовые договоры, дополнительные соглашения к трудов</w:t>
      </w:r>
      <w:r w:rsidR="00ED3F5B" w:rsidRPr="00C34722">
        <w:rPr>
          <w:sz w:val="28"/>
          <w:szCs w:val="28"/>
        </w:rPr>
        <w:t>ым</w:t>
      </w:r>
      <w:r w:rsidRPr="00C34722">
        <w:rPr>
          <w:sz w:val="28"/>
          <w:szCs w:val="28"/>
        </w:rPr>
        <w:t xml:space="preserve"> договор</w:t>
      </w:r>
      <w:r w:rsidR="00ED3F5B" w:rsidRPr="00C34722">
        <w:rPr>
          <w:sz w:val="28"/>
          <w:szCs w:val="28"/>
        </w:rPr>
        <w:t>ам</w:t>
      </w:r>
      <w:r w:rsidRPr="00C34722">
        <w:rPr>
          <w:sz w:val="28"/>
          <w:szCs w:val="28"/>
        </w:rPr>
        <w:t>, предусматривающие использование в работе технологи</w:t>
      </w:r>
      <w:r w:rsidR="00A6735E" w:rsidRPr="00C34722">
        <w:rPr>
          <w:sz w:val="28"/>
          <w:szCs w:val="28"/>
        </w:rPr>
        <w:t>й</w:t>
      </w:r>
      <w:r w:rsidRPr="00C34722">
        <w:rPr>
          <w:sz w:val="28"/>
          <w:szCs w:val="28"/>
        </w:rPr>
        <w:t xml:space="preserve"> дистанционной работы.</w:t>
      </w:r>
    </w:p>
    <w:p w:rsidR="00177405" w:rsidRPr="00C34722" w:rsidRDefault="00177405" w:rsidP="00177405">
      <w:pPr>
        <w:ind w:firstLine="540"/>
        <w:jc w:val="both"/>
        <w:rPr>
          <w:sz w:val="28"/>
          <w:szCs w:val="28"/>
        </w:rPr>
      </w:pPr>
      <w:r w:rsidRPr="00C34722">
        <w:rPr>
          <w:sz w:val="28"/>
          <w:szCs w:val="28"/>
        </w:rPr>
        <w:t>При выполнении работы педагогическими работниками в дистанционном режиме работодатель обеспечивает условия такой работы необходимым оборудованием, программно-техническими средствами информационных технологий, средствами защиты информации, каналами связи и иными средствами.</w:t>
      </w:r>
    </w:p>
    <w:p w:rsidR="00177405" w:rsidRPr="00C34722" w:rsidRDefault="00177405" w:rsidP="00177405">
      <w:pPr>
        <w:ind w:firstLine="540"/>
        <w:jc w:val="both"/>
        <w:rPr>
          <w:sz w:val="28"/>
          <w:szCs w:val="28"/>
        </w:rPr>
      </w:pPr>
      <w:r w:rsidRPr="00C34722">
        <w:rPr>
          <w:sz w:val="28"/>
          <w:szCs w:val="28"/>
        </w:rPr>
        <w:t xml:space="preserve">При применении электронного обучения и дистанционных образовательных технологий в случаях карантина, эпидемий, по иным санитарно-эпидемиологическим и чрезвычайным обстоятельствам, а также при замещении временно </w:t>
      </w:r>
      <w:r w:rsidR="009A39A5" w:rsidRPr="00C34722">
        <w:rPr>
          <w:sz w:val="28"/>
          <w:szCs w:val="28"/>
        </w:rPr>
        <w:t>отсутствующего</w:t>
      </w:r>
      <w:r w:rsidRPr="00C34722">
        <w:rPr>
          <w:sz w:val="28"/>
          <w:szCs w:val="28"/>
        </w:rPr>
        <w:t xml:space="preserve"> работника, вызванном чрезвычайными обстоятельствами, и в любых исключительных случаях, ставящих под угрозу жизнь или нормальные жизненные условия всего населения или его части, работодатель заключает дополнительное соглашение к трудовому договору с работником об изменении определенных сторонами условий трудового договора.</w:t>
      </w:r>
    </w:p>
    <w:p w:rsidR="00177405" w:rsidRPr="00C34722" w:rsidRDefault="00177405" w:rsidP="00177405">
      <w:pPr>
        <w:ind w:firstLine="540"/>
        <w:jc w:val="both"/>
        <w:rPr>
          <w:sz w:val="28"/>
          <w:szCs w:val="28"/>
        </w:rPr>
      </w:pPr>
      <w:r w:rsidRPr="00C34722">
        <w:rPr>
          <w:sz w:val="28"/>
          <w:szCs w:val="28"/>
        </w:rPr>
        <w:t>При использовании работником личного имущества с согласия или ведома работодателя и в его интересах работнику выплачивается компенсация за износ (амортизацию) личного оборудования, а также возмещаются расходы, связанные с использованием программно-технических средств, средств защиты информации, других технических средств и материалов, принадлежащих работнику. Размер возмещения расходов определяется дополнительным соглашением к трудовому договору.</w:t>
      </w:r>
    </w:p>
    <w:p w:rsidR="00816162" w:rsidRPr="00C34722" w:rsidRDefault="00816162" w:rsidP="00177405">
      <w:pPr>
        <w:pBdr>
          <w:top w:val="nil"/>
          <w:left w:val="nil"/>
          <w:bottom w:val="nil"/>
          <w:right w:val="nil"/>
          <w:between w:val="nil"/>
        </w:pBdr>
        <w:ind w:firstLine="566"/>
        <w:jc w:val="center"/>
        <w:rPr>
          <w:b/>
          <w:sz w:val="28"/>
          <w:szCs w:val="28"/>
        </w:rPr>
      </w:pPr>
    </w:p>
    <w:p w:rsidR="00177405" w:rsidRPr="00C34722" w:rsidRDefault="00177405" w:rsidP="00177405">
      <w:pPr>
        <w:pBdr>
          <w:top w:val="nil"/>
          <w:left w:val="nil"/>
          <w:bottom w:val="nil"/>
          <w:right w:val="nil"/>
          <w:between w:val="nil"/>
        </w:pBdr>
        <w:ind w:firstLine="566"/>
        <w:jc w:val="center"/>
        <w:rPr>
          <w:b/>
          <w:sz w:val="28"/>
          <w:szCs w:val="28"/>
        </w:rPr>
      </w:pPr>
      <w:r w:rsidRPr="00C34722">
        <w:rPr>
          <w:b/>
          <w:sz w:val="28"/>
          <w:szCs w:val="28"/>
        </w:rPr>
        <w:t>4. РАБОЧЕЕ ВРЕМЯ И ВРЕМЯ ОТДЫХА</w:t>
      </w:r>
    </w:p>
    <w:p w:rsidR="00177405" w:rsidRPr="00C34722" w:rsidRDefault="00177405" w:rsidP="00177405">
      <w:pPr>
        <w:pBdr>
          <w:top w:val="nil"/>
          <w:left w:val="nil"/>
          <w:bottom w:val="nil"/>
          <w:right w:val="nil"/>
          <w:between w:val="nil"/>
        </w:pBdr>
        <w:ind w:firstLine="566"/>
        <w:jc w:val="center"/>
        <w:rPr>
          <w:b/>
          <w:sz w:val="28"/>
          <w:szCs w:val="28"/>
        </w:rPr>
      </w:pPr>
    </w:p>
    <w:p w:rsidR="00177405" w:rsidRPr="00C34722" w:rsidRDefault="00177405" w:rsidP="00177405">
      <w:pPr>
        <w:ind w:firstLine="540"/>
        <w:jc w:val="both"/>
        <w:rPr>
          <w:sz w:val="28"/>
          <w:szCs w:val="28"/>
        </w:rPr>
      </w:pPr>
      <w:r w:rsidRPr="00C34722">
        <w:rPr>
          <w:sz w:val="28"/>
          <w:szCs w:val="28"/>
        </w:rPr>
        <w:t>4.1. Продолжительность рабочего времени и времени отдыха педагогических и других работников организаци</w:t>
      </w:r>
      <w:r w:rsidR="005A362A" w:rsidRPr="00C34722">
        <w:rPr>
          <w:sz w:val="28"/>
          <w:szCs w:val="28"/>
        </w:rPr>
        <w:t>и</w:t>
      </w:r>
      <w:r w:rsidRPr="00C34722">
        <w:rPr>
          <w:sz w:val="28"/>
          <w:szCs w:val="28"/>
        </w:rPr>
        <w:t xml:space="preserve"> определяется в </w:t>
      </w:r>
      <w:r w:rsidRPr="00C34722">
        <w:rPr>
          <w:sz w:val="28"/>
          <w:szCs w:val="28"/>
        </w:rPr>
        <w:lastRenderedPageBreak/>
        <w:t>соответствии с трудовым законодательством в зависимости от наименования должности, условий труда и других факторов, в том числе связанных с применением электронного обучения и дистанционных образовательных технологий.</w:t>
      </w:r>
    </w:p>
    <w:p w:rsidR="00177405" w:rsidRPr="00C34722" w:rsidRDefault="00177405" w:rsidP="00177405">
      <w:pPr>
        <w:ind w:firstLine="540"/>
        <w:jc w:val="both"/>
        <w:rPr>
          <w:b/>
          <w:sz w:val="28"/>
          <w:szCs w:val="28"/>
        </w:rPr>
      </w:pPr>
      <w:r w:rsidRPr="00C34722">
        <w:rPr>
          <w:sz w:val="28"/>
          <w:szCs w:val="28"/>
        </w:rPr>
        <w:t>Установленная для педагогических работников ч.1 ст.333 Трудового кодекса РФ сокращенная продолжительность рабочего времени не более 36 часов в неделю не является единой для всех педагогических работников продолжительностью рабочего времени, и не обязывает работников, ведущих часы учебной работы в объеме менее 36 часов в неделю, находиться на рабочем месте сверх определенного недельного объема учебной нагрузки.</w:t>
      </w:r>
    </w:p>
    <w:p w:rsidR="00177405" w:rsidRPr="00C34722" w:rsidRDefault="00177405" w:rsidP="00177405">
      <w:pPr>
        <w:pBdr>
          <w:top w:val="nil"/>
          <w:left w:val="nil"/>
          <w:bottom w:val="nil"/>
          <w:right w:val="nil"/>
          <w:between w:val="nil"/>
        </w:pBdr>
        <w:ind w:firstLine="566"/>
        <w:jc w:val="both"/>
        <w:rPr>
          <w:sz w:val="28"/>
          <w:szCs w:val="28"/>
        </w:rPr>
      </w:pPr>
      <w:r w:rsidRPr="00C34722">
        <w:rPr>
          <w:sz w:val="28"/>
          <w:szCs w:val="28"/>
        </w:rPr>
        <w:t>4.2. Педагогические работники, ведущие часы учебной работы, привлекаются к педагогической работе в образовательной организации в пределах определенного объема учебной нагрузки, выполнение которой регулируется расписанием учебных занятий.</w:t>
      </w:r>
    </w:p>
    <w:p w:rsidR="00177405" w:rsidRPr="00C34722" w:rsidRDefault="00177405" w:rsidP="00177405">
      <w:pPr>
        <w:pBdr>
          <w:top w:val="nil"/>
          <w:left w:val="nil"/>
          <w:bottom w:val="nil"/>
          <w:right w:val="nil"/>
          <w:between w:val="nil"/>
        </w:pBdr>
        <w:ind w:firstLine="566"/>
        <w:jc w:val="both"/>
        <w:rPr>
          <w:sz w:val="28"/>
          <w:szCs w:val="28"/>
        </w:rPr>
      </w:pPr>
      <w:r w:rsidRPr="00C34722">
        <w:rPr>
          <w:sz w:val="28"/>
          <w:szCs w:val="28"/>
        </w:rPr>
        <w:t>4.3. Другая часть педагогической работы работников, которая не конкретизирована количеством часов и требует затрат рабочего времени, вытекающая из их должностных обязанностей, предусмотренных тарифно-квалификационными (квалификационными) характеристиками и трудовым договором, регулируется правилами внутреннего трудового распорядка, графиками и планами работы образовательной организации, планами работы педагогического работника.</w:t>
      </w:r>
    </w:p>
    <w:p w:rsidR="00177405" w:rsidRPr="00C34722" w:rsidRDefault="00177405" w:rsidP="00F05B88">
      <w:pPr>
        <w:pBdr>
          <w:top w:val="nil"/>
          <w:left w:val="nil"/>
          <w:bottom w:val="nil"/>
          <w:right w:val="nil"/>
          <w:between w:val="nil"/>
        </w:pBdr>
        <w:ind w:firstLine="566"/>
        <w:jc w:val="both"/>
        <w:rPr>
          <w:sz w:val="28"/>
          <w:szCs w:val="28"/>
        </w:rPr>
      </w:pPr>
      <w:r w:rsidRPr="00C34722">
        <w:rPr>
          <w:sz w:val="28"/>
          <w:szCs w:val="28"/>
        </w:rPr>
        <w:t xml:space="preserve">4.4. Объем учебной нагрузки непедагогических работников, ведущих часы учебной работы помимо основной работы в той же организации, определяется руководителем образовательной организации с учетом мнения </w:t>
      </w:r>
      <w:r w:rsidR="005A362A" w:rsidRPr="00C34722">
        <w:rPr>
          <w:sz w:val="28"/>
          <w:szCs w:val="28"/>
        </w:rPr>
        <w:t>Профсоюзного комитета</w:t>
      </w:r>
      <w:r w:rsidRPr="00C34722">
        <w:rPr>
          <w:sz w:val="28"/>
          <w:szCs w:val="28"/>
        </w:rPr>
        <w:t xml:space="preserve">. </w:t>
      </w:r>
    </w:p>
    <w:p w:rsidR="00177405" w:rsidRPr="00C34722" w:rsidRDefault="00177405" w:rsidP="00F05B88">
      <w:pPr>
        <w:pBdr>
          <w:top w:val="nil"/>
          <w:left w:val="nil"/>
          <w:bottom w:val="nil"/>
          <w:right w:val="nil"/>
          <w:between w:val="nil"/>
        </w:pBdr>
        <w:ind w:firstLine="566"/>
        <w:jc w:val="both"/>
        <w:rPr>
          <w:sz w:val="28"/>
          <w:szCs w:val="28"/>
        </w:rPr>
      </w:pPr>
      <w:r w:rsidRPr="00C34722">
        <w:rPr>
          <w:sz w:val="28"/>
          <w:szCs w:val="28"/>
        </w:rPr>
        <w:t>4.5. При рассмотрении вопросов об определении учебной нагрузки педагогических работников, оговариваемой в трудовом договоре, необходимо учитывать следующее:</w:t>
      </w:r>
    </w:p>
    <w:p w:rsidR="00177405" w:rsidRPr="00C34722" w:rsidRDefault="00177405" w:rsidP="00F05B88">
      <w:pPr>
        <w:pBdr>
          <w:top w:val="nil"/>
          <w:left w:val="nil"/>
          <w:bottom w:val="nil"/>
          <w:right w:val="nil"/>
          <w:between w:val="nil"/>
        </w:pBdr>
        <w:jc w:val="both"/>
        <w:rPr>
          <w:sz w:val="28"/>
          <w:szCs w:val="28"/>
        </w:rPr>
      </w:pPr>
      <w:r w:rsidRPr="00C34722">
        <w:rPr>
          <w:sz w:val="28"/>
          <w:szCs w:val="28"/>
        </w:rPr>
        <w:t>4.5.1. Объем учебной нагрузки учителей верхним пределом не ограничивается. Конкретный объем учебной нагрузки учителя, в том числе в случае превышения 36 часов в неделю, указывается в одном трудовом договоре.</w:t>
      </w:r>
    </w:p>
    <w:p w:rsidR="00177405" w:rsidRPr="00C34722" w:rsidRDefault="00177405" w:rsidP="00F05B88">
      <w:pPr>
        <w:pBdr>
          <w:top w:val="nil"/>
          <w:left w:val="nil"/>
          <w:bottom w:val="nil"/>
          <w:right w:val="nil"/>
          <w:between w:val="nil"/>
        </w:pBdr>
        <w:jc w:val="both"/>
        <w:rPr>
          <w:sz w:val="28"/>
          <w:szCs w:val="28"/>
        </w:rPr>
      </w:pPr>
      <w:r w:rsidRPr="00C34722">
        <w:rPr>
          <w:sz w:val="28"/>
          <w:szCs w:val="28"/>
        </w:rPr>
        <w:t>4.5.2. При применении пункта 2.1 приложения № 2 к Приказу Минобрнауки России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 приказ №1601) необходимо иметь в виду, что учебная нагрузка учителей, определяемая в количестве часов в неделю в соответствии с учебным планом, может увеличиваться за счет количества часов, предусматриваемых на внеурочную деятельность, которое непосредственно направлено на проведение:</w:t>
      </w:r>
    </w:p>
    <w:p w:rsidR="00177405" w:rsidRPr="00C34722" w:rsidRDefault="00AC4806" w:rsidP="00AC4806">
      <w:pPr>
        <w:jc w:val="both"/>
        <w:rPr>
          <w:sz w:val="28"/>
          <w:szCs w:val="28"/>
        </w:rPr>
      </w:pPr>
      <w:r w:rsidRPr="00C34722">
        <w:rPr>
          <w:sz w:val="28"/>
          <w:szCs w:val="28"/>
        </w:rPr>
        <w:t xml:space="preserve">          </w:t>
      </w:r>
      <w:r w:rsidR="005A362A" w:rsidRPr="00C34722">
        <w:rPr>
          <w:sz w:val="28"/>
          <w:szCs w:val="28"/>
        </w:rPr>
        <w:t xml:space="preserve">- </w:t>
      </w:r>
      <w:r w:rsidR="00177405" w:rsidRPr="00C34722">
        <w:rPr>
          <w:sz w:val="28"/>
          <w:szCs w:val="28"/>
        </w:rPr>
        <w:t>занятий с обучающимися по углубленному изучению отдельных учебных предметов;</w:t>
      </w:r>
    </w:p>
    <w:p w:rsidR="00177405" w:rsidRPr="00C34722" w:rsidRDefault="005A362A" w:rsidP="00AC4806">
      <w:pPr>
        <w:ind w:firstLine="720"/>
        <w:jc w:val="both"/>
        <w:rPr>
          <w:sz w:val="28"/>
          <w:szCs w:val="28"/>
        </w:rPr>
      </w:pPr>
      <w:r w:rsidRPr="00C34722">
        <w:rPr>
          <w:sz w:val="28"/>
          <w:szCs w:val="28"/>
        </w:rPr>
        <w:lastRenderedPageBreak/>
        <w:t xml:space="preserve">- </w:t>
      </w:r>
      <w:r w:rsidR="00177405" w:rsidRPr="00C34722">
        <w:rPr>
          <w:sz w:val="28"/>
          <w:szCs w:val="28"/>
        </w:rPr>
        <w:t>занятий с обучающимися по формированию функциональной, финансовой грамотности;</w:t>
      </w:r>
    </w:p>
    <w:p w:rsidR="00177405" w:rsidRPr="00C34722" w:rsidRDefault="005A362A" w:rsidP="00AC4806">
      <w:pPr>
        <w:ind w:firstLine="720"/>
        <w:jc w:val="both"/>
        <w:rPr>
          <w:sz w:val="28"/>
          <w:szCs w:val="28"/>
        </w:rPr>
      </w:pPr>
      <w:r w:rsidRPr="00C34722">
        <w:rPr>
          <w:sz w:val="28"/>
          <w:szCs w:val="28"/>
        </w:rPr>
        <w:t xml:space="preserve">- </w:t>
      </w:r>
      <w:r w:rsidR="00177405" w:rsidRPr="00C34722">
        <w:rPr>
          <w:sz w:val="28"/>
          <w:szCs w:val="28"/>
        </w:rPr>
        <w:t>занятий с обучающимися, сопровождающими проектно-исследовательскую деятельность;</w:t>
      </w:r>
    </w:p>
    <w:p w:rsidR="00177405" w:rsidRPr="00C34722" w:rsidRDefault="005A362A" w:rsidP="00AC4806">
      <w:pPr>
        <w:ind w:firstLine="720"/>
        <w:jc w:val="both"/>
        <w:rPr>
          <w:sz w:val="28"/>
          <w:szCs w:val="28"/>
        </w:rPr>
      </w:pPr>
      <w:r w:rsidRPr="00C34722">
        <w:rPr>
          <w:sz w:val="28"/>
          <w:szCs w:val="28"/>
        </w:rPr>
        <w:t xml:space="preserve">- </w:t>
      </w:r>
      <w:r w:rsidR="00177405" w:rsidRPr="00C34722">
        <w:rPr>
          <w:sz w:val="28"/>
          <w:szCs w:val="28"/>
        </w:rPr>
        <w:t>дополнительных занятий с обучающимися, испытывающими затруднения</w:t>
      </w:r>
      <w:r w:rsidR="00F02938" w:rsidRPr="00C34722">
        <w:rPr>
          <w:sz w:val="28"/>
          <w:szCs w:val="28"/>
        </w:rPr>
        <w:t xml:space="preserve"> в освоении учебной программы</w:t>
      </w:r>
      <w:r w:rsidR="00177405" w:rsidRPr="00C34722">
        <w:rPr>
          <w:sz w:val="28"/>
          <w:szCs w:val="28"/>
        </w:rPr>
        <w:t>;</w:t>
      </w:r>
    </w:p>
    <w:p w:rsidR="00177405" w:rsidRPr="00C34722" w:rsidRDefault="00F02938" w:rsidP="00AC4806">
      <w:pPr>
        <w:ind w:firstLine="720"/>
        <w:jc w:val="both"/>
        <w:rPr>
          <w:sz w:val="28"/>
          <w:szCs w:val="28"/>
        </w:rPr>
      </w:pPr>
      <w:r w:rsidRPr="00C34722">
        <w:rPr>
          <w:sz w:val="28"/>
          <w:szCs w:val="28"/>
        </w:rPr>
        <w:t xml:space="preserve">- </w:t>
      </w:r>
      <w:r w:rsidR="00177405" w:rsidRPr="00C34722">
        <w:rPr>
          <w:sz w:val="28"/>
          <w:szCs w:val="28"/>
        </w:rPr>
        <w:t>занятий с обучающимися в рамках циклов специально организованных внеурочных занятий, посвященных актуальным социальным, нравственным проблемам современного мира, включая «Разговоры о важном», профориентационных занятий;</w:t>
      </w:r>
    </w:p>
    <w:p w:rsidR="00177405" w:rsidRPr="00C34722" w:rsidRDefault="00F02938" w:rsidP="00F02938">
      <w:pPr>
        <w:ind w:left="720"/>
        <w:jc w:val="both"/>
        <w:rPr>
          <w:sz w:val="28"/>
          <w:szCs w:val="28"/>
        </w:rPr>
      </w:pPr>
      <w:r w:rsidRPr="00C34722">
        <w:rPr>
          <w:sz w:val="28"/>
          <w:szCs w:val="28"/>
        </w:rPr>
        <w:t>- з</w:t>
      </w:r>
      <w:r w:rsidR="00177405" w:rsidRPr="00C34722">
        <w:rPr>
          <w:sz w:val="28"/>
          <w:szCs w:val="28"/>
        </w:rPr>
        <w:t>анятий «Семьеведение»;</w:t>
      </w:r>
    </w:p>
    <w:p w:rsidR="00177405" w:rsidRPr="00C34722" w:rsidRDefault="00F02938" w:rsidP="00AC4806">
      <w:pPr>
        <w:ind w:firstLine="720"/>
        <w:jc w:val="both"/>
        <w:rPr>
          <w:sz w:val="28"/>
          <w:szCs w:val="28"/>
        </w:rPr>
      </w:pPr>
      <w:r w:rsidRPr="00C34722">
        <w:rPr>
          <w:sz w:val="28"/>
          <w:szCs w:val="28"/>
        </w:rPr>
        <w:t xml:space="preserve">- </w:t>
      </w:r>
      <w:r w:rsidR="00177405" w:rsidRPr="00C34722">
        <w:rPr>
          <w:sz w:val="28"/>
          <w:szCs w:val="28"/>
        </w:rPr>
        <w:t>иных занятий с обучающимися, если они проводятся учителями еженедельно и включены в расписание занятий.</w:t>
      </w:r>
    </w:p>
    <w:p w:rsidR="00177405" w:rsidRPr="00C34722" w:rsidRDefault="00177405" w:rsidP="00177405">
      <w:pPr>
        <w:jc w:val="both"/>
        <w:rPr>
          <w:sz w:val="28"/>
          <w:szCs w:val="28"/>
        </w:rPr>
      </w:pPr>
      <w:r w:rsidRPr="00C34722">
        <w:rPr>
          <w:sz w:val="28"/>
          <w:szCs w:val="28"/>
        </w:rPr>
        <w:t xml:space="preserve">4.5.3. При выполнении учителем учебной нагрузки в порядке замещения временно </w:t>
      </w:r>
      <w:r w:rsidR="005B460D" w:rsidRPr="00C34722">
        <w:rPr>
          <w:sz w:val="28"/>
          <w:szCs w:val="28"/>
        </w:rPr>
        <w:t>отсутствующих</w:t>
      </w:r>
      <w:r w:rsidRPr="00C34722">
        <w:rPr>
          <w:sz w:val="28"/>
          <w:szCs w:val="28"/>
        </w:rPr>
        <w:t xml:space="preserve"> по болезни и другим причинам учителей, продолжающегося непрерывно два и более месяцев, еженедельный ее объем уточняется со дня начала замещения путем заключения дополнительного соглашения к трудовому договору</w:t>
      </w:r>
      <w:r w:rsidR="00652140" w:rsidRPr="00C34722">
        <w:rPr>
          <w:sz w:val="28"/>
          <w:szCs w:val="28"/>
        </w:rPr>
        <w:t>;</w:t>
      </w:r>
      <w:r w:rsidRPr="00C34722">
        <w:rPr>
          <w:sz w:val="28"/>
          <w:szCs w:val="28"/>
        </w:rPr>
        <w:t xml:space="preserve"> производится перерасчет месячной оплаты труда этого учителя с учетом увеличенного объема учебной нагрузки. При этом в дополнительном соглашении к трудовому договору указывается, что дополнительный объем учебной нагрузки учителю устанавливается на период замены временного </w:t>
      </w:r>
      <w:r w:rsidR="005B460D" w:rsidRPr="00C34722">
        <w:rPr>
          <w:sz w:val="28"/>
          <w:szCs w:val="28"/>
        </w:rPr>
        <w:t>отсутствующего</w:t>
      </w:r>
      <w:r w:rsidRPr="00C34722">
        <w:rPr>
          <w:sz w:val="28"/>
          <w:szCs w:val="28"/>
        </w:rPr>
        <w:t xml:space="preserve"> учителя.</w:t>
      </w:r>
    </w:p>
    <w:p w:rsidR="00177405" w:rsidRPr="00C34722" w:rsidRDefault="00177405" w:rsidP="00177405">
      <w:pPr>
        <w:ind w:firstLine="708"/>
        <w:jc w:val="both"/>
        <w:rPr>
          <w:sz w:val="28"/>
          <w:szCs w:val="28"/>
        </w:rPr>
      </w:pPr>
      <w:r w:rsidRPr="00C34722">
        <w:rPr>
          <w:sz w:val="28"/>
          <w:szCs w:val="28"/>
        </w:rPr>
        <w:t xml:space="preserve">При выполнении учителем с его письменного согласия учебной работы в той же образовательной организации при замещении временно </w:t>
      </w:r>
      <w:r w:rsidR="005B460D" w:rsidRPr="00C34722">
        <w:rPr>
          <w:sz w:val="28"/>
          <w:szCs w:val="28"/>
        </w:rPr>
        <w:t>отс</w:t>
      </w:r>
      <w:r w:rsidRPr="00C34722">
        <w:rPr>
          <w:sz w:val="28"/>
          <w:szCs w:val="28"/>
        </w:rPr>
        <w:t>утствующих других учителей, продолжающемся непрерывно в течение не более двух месяцев, или при выполнении такого замещения эпизодически, выполнение учителем учебной работы в этом случае оформляется распоряжением работодателя, в котором указывается срок выполнения работы, ее содержание и объем, а также размер оплаты.</w:t>
      </w:r>
    </w:p>
    <w:p w:rsidR="00177405" w:rsidRPr="00C34722" w:rsidRDefault="00177405" w:rsidP="00177405">
      <w:pPr>
        <w:pBdr>
          <w:top w:val="nil"/>
          <w:left w:val="nil"/>
          <w:bottom w:val="nil"/>
          <w:right w:val="nil"/>
          <w:between w:val="nil"/>
        </w:pBdr>
        <w:ind w:firstLine="566"/>
        <w:jc w:val="both"/>
        <w:rPr>
          <w:sz w:val="28"/>
          <w:szCs w:val="28"/>
        </w:rPr>
      </w:pPr>
      <w:r w:rsidRPr="00C34722">
        <w:rPr>
          <w:sz w:val="28"/>
          <w:szCs w:val="28"/>
        </w:rPr>
        <w:t>4.6. Определение учебной нагрузки педагогическим работникам, находящимся в отпусках по беременности и родам, отпусках по уходу за ребенком, в длительном отпуске сроком до одного года, либо ином отпуске, осуществляется на общих основаниях.</w:t>
      </w:r>
    </w:p>
    <w:p w:rsidR="00177405" w:rsidRPr="00C34722" w:rsidRDefault="00177405" w:rsidP="00177405">
      <w:pPr>
        <w:pBdr>
          <w:top w:val="nil"/>
          <w:left w:val="nil"/>
          <w:bottom w:val="nil"/>
          <w:right w:val="nil"/>
          <w:between w:val="nil"/>
        </w:pBdr>
        <w:ind w:firstLine="566"/>
        <w:jc w:val="both"/>
        <w:rPr>
          <w:sz w:val="28"/>
          <w:szCs w:val="28"/>
        </w:rPr>
      </w:pPr>
      <w:r w:rsidRPr="00C34722">
        <w:rPr>
          <w:sz w:val="28"/>
          <w:szCs w:val="28"/>
        </w:rPr>
        <w:t>4.7. Наступление каникул не является основанием для уменьшения объема учебной нагрузки работников, обучающих на дому длительно или хронически болеющих детей, в том числе в 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 Тарификация таких работников осуществляется по 31 августа текущего года.</w:t>
      </w:r>
    </w:p>
    <w:p w:rsidR="00177405" w:rsidRPr="00C34722" w:rsidRDefault="00177405" w:rsidP="00177405">
      <w:pPr>
        <w:pBdr>
          <w:top w:val="nil"/>
          <w:left w:val="nil"/>
          <w:bottom w:val="nil"/>
          <w:right w:val="nil"/>
          <w:between w:val="nil"/>
        </w:pBdr>
        <w:ind w:firstLine="566"/>
        <w:jc w:val="both"/>
        <w:rPr>
          <w:sz w:val="28"/>
          <w:szCs w:val="28"/>
        </w:rPr>
      </w:pPr>
      <w:r w:rsidRPr="00C34722">
        <w:rPr>
          <w:sz w:val="28"/>
          <w:szCs w:val="28"/>
        </w:rPr>
        <w:t>4.</w:t>
      </w:r>
      <w:r w:rsidR="00652140" w:rsidRPr="00C34722">
        <w:rPr>
          <w:sz w:val="28"/>
          <w:szCs w:val="28"/>
        </w:rPr>
        <w:t>8</w:t>
      </w:r>
      <w:r w:rsidRPr="00C34722">
        <w:rPr>
          <w:sz w:val="28"/>
          <w:szCs w:val="28"/>
        </w:rPr>
        <w:t>. Стороны при регулировании трудовых отношений исходят из того, что:</w:t>
      </w:r>
    </w:p>
    <w:p w:rsidR="00177405" w:rsidRPr="00C34722" w:rsidRDefault="00177405" w:rsidP="00F05B88">
      <w:pPr>
        <w:pBdr>
          <w:top w:val="nil"/>
          <w:left w:val="nil"/>
          <w:bottom w:val="nil"/>
          <w:right w:val="nil"/>
          <w:between w:val="nil"/>
        </w:pBdr>
        <w:jc w:val="both"/>
        <w:rPr>
          <w:sz w:val="28"/>
          <w:szCs w:val="28"/>
        </w:rPr>
      </w:pPr>
      <w:r w:rsidRPr="00C34722">
        <w:rPr>
          <w:sz w:val="28"/>
          <w:szCs w:val="28"/>
        </w:rPr>
        <w:t>4.</w:t>
      </w:r>
      <w:r w:rsidR="00253D05" w:rsidRPr="00C34722">
        <w:rPr>
          <w:sz w:val="28"/>
          <w:szCs w:val="28"/>
        </w:rPr>
        <w:t>8</w:t>
      </w:r>
      <w:r w:rsidRPr="00C34722">
        <w:rPr>
          <w:sz w:val="28"/>
          <w:szCs w:val="28"/>
        </w:rPr>
        <w:t>.</w:t>
      </w:r>
      <w:r w:rsidR="00253D05" w:rsidRPr="00C34722">
        <w:rPr>
          <w:sz w:val="28"/>
          <w:szCs w:val="28"/>
        </w:rPr>
        <w:t>1</w:t>
      </w:r>
      <w:r w:rsidRPr="00C34722">
        <w:rPr>
          <w:sz w:val="28"/>
          <w:szCs w:val="28"/>
        </w:rPr>
        <w:t xml:space="preserve">. При составлении расписания занятий организация исключает нерациональные затраты времени работников, ведущих учебную работу с </w:t>
      </w:r>
      <w:r w:rsidRPr="00C34722">
        <w:rPr>
          <w:sz w:val="28"/>
          <w:szCs w:val="28"/>
        </w:rPr>
        <w:lastRenderedPageBreak/>
        <w:t>тем, чтобы не нарушалась их непрерывная последовательность и не образовывались длительные перерывы между занятиями.</w:t>
      </w:r>
    </w:p>
    <w:p w:rsidR="00177405" w:rsidRPr="00C34722" w:rsidRDefault="00177405" w:rsidP="00177405">
      <w:pPr>
        <w:pBdr>
          <w:top w:val="nil"/>
          <w:left w:val="nil"/>
          <w:bottom w:val="nil"/>
          <w:right w:val="nil"/>
          <w:between w:val="nil"/>
        </w:pBdr>
        <w:ind w:firstLine="566"/>
        <w:jc w:val="both"/>
        <w:rPr>
          <w:sz w:val="28"/>
          <w:szCs w:val="28"/>
        </w:rPr>
      </w:pPr>
      <w:r w:rsidRPr="00C34722">
        <w:rPr>
          <w:sz w:val="28"/>
          <w:szCs w:val="28"/>
        </w:rPr>
        <w:t>Длительным считается перерыв свыше 1 академического часа</w:t>
      </w:r>
      <w:r w:rsidR="00A242DE" w:rsidRPr="00C34722">
        <w:rPr>
          <w:sz w:val="28"/>
          <w:szCs w:val="28"/>
        </w:rPr>
        <w:t xml:space="preserve"> </w:t>
      </w:r>
      <w:r w:rsidR="00A242DE" w:rsidRPr="00C34722">
        <w:rPr>
          <w:rStyle w:val="A3"/>
          <w:color w:val="auto"/>
          <w:sz w:val="28"/>
          <w:szCs w:val="28"/>
        </w:rPr>
        <w:t>(</w:t>
      </w:r>
      <w:r w:rsidR="00A242DE" w:rsidRPr="00C34722">
        <w:rPr>
          <w:sz w:val="28"/>
          <w:szCs w:val="28"/>
        </w:rPr>
        <w:t>п.3.1. Приказ Минобрнауки России от 11.05.2016 № 536).</w:t>
      </w:r>
    </w:p>
    <w:p w:rsidR="00177405" w:rsidRPr="00C34722" w:rsidRDefault="00177405" w:rsidP="00177405">
      <w:pPr>
        <w:pBdr>
          <w:top w:val="nil"/>
          <w:left w:val="nil"/>
          <w:bottom w:val="nil"/>
          <w:right w:val="nil"/>
          <w:between w:val="nil"/>
        </w:pBdr>
        <w:ind w:firstLine="566"/>
        <w:jc w:val="both"/>
        <w:rPr>
          <w:sz w:val="28"/>
          <w:szCs w:val="28"/>
        </w:rPr>
      </w:pPr>
      <w:r w:rsidRPr="00C34722">
        <w:rPr>
          <w:sz w:val="28"/>
          <w:szCs w:val="28"/>
        </w:rPr>
        <w:t>Работодатель знакомит педагогических работников под подпись с расписанием занятий и вносимыми в них изменениями заблаговременно (не позднее,</w:t>
      </w:r>
      <w:r w:rsidR="00253D05" w:rsidRPr="00C34722">
        <w:rPr>
          <w:sz w:val="28"/>
          <w:szCs w:val="28"/>
        </w:rPr>
        <w:t xml:space="preserve"> </w:t>
      </w:r>
      <w:r w:rsidRPr="00C34722">
        <w:rPr>
          <w:sz w:val="28"/>
          <w:szCs w:val="28"/>
        </w:rPr>
        <w:t>чем за 1 рабочий день).</w:t>
      </w:r>
    </w:p>
    <w:p w:rsidR="00177405" w:rsidRPr="00C34722" w:rsidRDefault="00177405" w:rsidP="00177405">
      <w:pPr>
        <w:pBdr>
          <w:top w:val="nil"/>
          <w:left w:val="nil"/>
          <w:bottom w:val="nil"/>
          <w:right w:val="nil"/>
          <w:between w:val="nil"/>
        </w:pBdr>
        <w:ind w:firstLine="566"/>
        <w:jc w:val="both"/>
        <w:rPr>
          <w:sz w:val="28"/>
          <w:szCs w:val="28"/>
        </w:rPr>
      </w:pPr>
      <w:r w:rsidRPr="00C34722">
        <w:rPr>
          <w:sz w:val="28"/>
          <w:szCs w:val="28"/>
        </w:rPr>
        <w:t xml:space="preserve">В случае внесения изменений в срочном порядке - с использованием всех доступных средств уведомления. </w:t>
      </w:r>
    </w:p>
    <w:p w:rsidR="00177405" w:rsidRPr="00C34722" w:rsidRDefault="00177405" w:rsidP="00F05B88">
      <w:pPr>
        <w:pBdr>
          <w:top w:val="nil"/>
          <w:left w:val="nil"/>
          <w:bottom w:val="nil"/>
          <w:right w:val="nil"/>
          <w:between w:val="nil"/>
        </w:pBdr>
        <w:jc w:val="both"/>
        <w:rPr>
          <w:sz w:val="28"/>
          <w:szCs w:val="28"/>
        </w:rPr>
      </w:pPr>
      <w:r w:rsidRPr="00C34722">
        <w:rPr>
          <w:sz w:val="28"/>
          <w:szCs w:val="28"/>
        </w:rPr>
        <w:t>4.</w:t>
      </w:r>
      <w:r w:rsidR="00384696" w:rsidRPr="00C34722">
        <w:rPr>
          <w:sz w:val="28"/>
          <w:szCs w:val="28"/>
        </w:rPr>
        <w:t>8</w:t>
      </w:r>
      <w:r w:rsidRPr="00C34722">
        <w:rPr>
          <w:sz w:val="28"/>
          <w:szCs w:val="28"/>
        </w:rPr>
        <w:t>.</w:t>
      </w:r>
      <w:r w:rsidR="00384696" w:rsidRPr="00C34722">
        <w:rPr>
          <w:sz w:val="28"/>
          <w:szCs w:val="28"/>
        </w:rPr>
        <w:t>2</w:t>
      </w:r>
      <w:r w:rsidRPr="00C34722">
        <w:rPr>
          <w:sz w:val="28"/>
          <w:szCs w:val="28"/>
        </w:rPr>
        <w:t>. Вопрос присутствия (</w:t>
      </w:r>
      <w:r w:rsidR="005B460D" w:rsidRPr="00C34722">
        <w:rPr>
          <w:sz w:val="28"/>
          <w:szCs w:val="28"/>
        </w:rPr>
        <w:t>отс</w:t>
      </w:r>
      <w:r w:rsidRPr="00C34722">
        <w:rPr>
          <w:sz w:val="28"/>
          <w:szCs w:val="28"/>
        </w:rPr>
        <w:t xml:space="preserve">утствия) работников (отдельных 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руководителем организации с учетом мнения </w:t>
      </w:r>
      <w:r w:rsidR="00384696" w:rsidRPr="00C34722">
        <w:rPr>
          <w:sz w:val="28"/>
          <w:szCs w:val="28"/>
        </w:rPr>
        <w:t>Профсоюзного комитета</w:t>
      </w:r>
      <w:r w:rsidRPr="00C34722">
        <w:rPr>
          <w:sz w:val="28"/>
          <w:szCs w:val="28"/>
        </w:rPr>
        <w:t>.</w:t>
      </w:r>
    </w:p>
    <w:p w:rsidR="00177405" w:rsidRPr="00C34722" w:rsidRDefault="00177405" w:rsidP="00F05B88">
      <w:pPr>
        <w:pBdr>
          <w:top w:val="nil"/>
          <w:left w:val="nil"/>
          <w:bottom w:val="nil"/>
          <w:right w:val="nil"/>
          <w:between w:val="nil"/>
        </w:pBdr>
        <w:jc w:val="both"/>
        <w:rPr>
          <w:sz w:val="28"/>
          <w:szCs w:val="28"/>
        </w:rPr>
      </w:pPr>
      <w:r w:rsidRPr="00C34722">
        <w:rPr>
          <w:sz w:val="28"/>
          <w:szCs w:val="28"/>
        </w:rPr>
        <w:t>4.</w:t>
      </w:r>
      <w:r w:rsidR="00384696" w:rsidRPr="00C34722">
        <w:rPr>
          <w:sz w:val="28"/>
          <w:szCs w:val="28"/>
        </w:rPr>
        <w:t>8</w:t>
      </w:r>
      <w:r w:rsidRPr="00C34722">
        <w:rPr>
          <w:sz w:val="28"/>
          <w:szCs w:val="28"/>
        </w:rPr>
        <w:t>.</w:t>
      </w:r>
      <w:r w:rsidR="00384696" w:rsidRPr="00C34722">
        <w:rPr>
          <w:sz w:val="28"/>
          <w:szCs w:val="28"/>
        </w:rPr>
        <w:t>3</w:t>
      </w:r>
      <w:r w:rsidRPr="00C34722">
        <w:rPr>
          <w:sz w:val="28"/>
          <w:szCs w:val="28"/>
        </w:rPr>
        <w:t>. Ежегодный основной оплачиваемый отпуск, ежегодный основной удлиненный оплачиваемый отпуск за первый год работы, предоставляемый работнику по соглашению сторон до истечения шести месяцев работы (авансом), устанавливается полной продолжительности (в зависимости от места работы и занимаемой должности) и оплачивается в полном размере при условии, что работник не просит предоставить ему только часть отпуска (разделить отпуск на части).</w:t>
      </w:r>
    </w:p>
    <w:p w:rsidR="00177405" w:rsidRPr="00C34722" w:rsidRDefault="00177405" w:rsidP="00F05B88">
      <w:pPr>
        <w:pBdr>
          <w:top w:val="nil"/>
          <w:left w:val="nil"/>
          <w:bottom w:val="nil"/>
          <w:right w:val="nil"/>
          <w:between w:val="nil"/>
        </w:pBdr>
        <w:jc w:val="both"/>
        <w:rPr>
          <w:sz w:val="28"/>
          <w:szCs w:val="28"/>
        </w:rPr>
      </w:pPr>
      <w:r w:rsidRPr="00C34722">
        <w:rPr>
          <w:sz w:val="28"/>
          <w:szCs w:val="28"/>
        </w:rPr>
        <w:t>4.</w:t>
      </w:r>
      <w:r w:rsidR="00384696" w:rsidRPr="00C34722">
        <w:rPr>
          <w:sz w:val="28"/>
          <w:szCs w:val="28"/>
        </w:rPr>
        <w:t>8</w:t>
      </w:r>
      <w:r w:rsidRPr="00C34722">
        <w:rPr>
          <w:sz w:val="28"/>
          <w:szCs w:val="28"/>
        </w:rPr>
        <w:t>.</w:t>
      </w:r>
      <w:r w:rsidR="00384696" w:rsidRPr="00C34722">
        <w:rPr>
          <w:sz w:val="28"/>
          <w:szCs w:val="28"/>
        </w:rPr>
        <w:t>4</w:t>
      </w:r>
      <w:r w:rsidRPr="00C34722">
        <w:rPr>
          <w:sz w:val="28"/>
          <w:szCs w:val="28"/>
        </w:rPr>
        <w:t>. Педагогическим работникам, проработавшим в рабочем году не менее 10 месяцев, денежная компенсация за неиспользованный отпуск при увольнении выплачивается исходя из полной продолжительности ежегодного отпуска (42 и 56 календарных дней).</w:t>
      </w:r>
    </w:p>
    <w:p w:rsidR="00177405" w:rsidRPr="00C34722" w:rsidRDefault="00177405" w:rsidP="00F05B88">
      <w:pPr>
        <w:pBdr>
          <w:top w:val="nil"/>
          <w:left w:val="nil"/>
          <w:bottom w:val="nil"/>
          <w:right w:val="nil"/>
          <w:between w:val="nil"/>
        </w:pBdr>
        <w:jc w:val="both"/>
        <w:rPr>
          <w:sz w:val="28"/>
          <w:szCs w:val="28"/>
        </w:rPr>
      </w:pPr>
      <w:r w:rsidRPr="00C34722">
        <w:rPr>
          <w:sz w:val="28"/>
          <w:szCs w:val="28"/>
        </w:rPr>
        <w:t>4.</w:t>
      </w:r>
      <w:r w:rsidR="00384696" w:rsidRPr="00C34722">
        <w:rPr>
          <w:sz w:val="28"/>
          <w:szCs w:val="28"/>
        </w:rPr>
        <w:t>8</w:t>
      </w:r>
      <w:r w:rsidRPr="00C34722">
        <w:rPr>
          <w:sz w:val="28"/>
          <w:szCs w:val="28"/>
        </w:rPr>
        <w:t>.</w:t>
      </w:r>
      <w:r w:rsidR="00384696" w:rsidRPr="00C34722">
        <w:rPr>
          <w:sz w:val="28"/>
          <w:szCs w:val="28"/>
        </w:rPr>
        <w:t>5</w:t>
      </w:r>
      <w:r w:rsidRPr="00C34722">
        <w:rPr>
          <w:sz w:val="28"/>
          <w:szCs w:val="28"/>
        </w:rPr>
        <w:t>. В случаях, когда предоставление работнику длительного отпуска сроком до одного года может неблагоприятно отразиться на нормальном ходе работы образовательной организации, с согласия работника допускается перенос отпуска на более поздний срок, чем указан в заявлении работника. Максимально допустимый срок переноса даты начала отпуска - 30 календарных дней.</w:t>
      </w:r>
    </w:p>
    <w:p w:rsidR="00177405" w:rsidRPr="00C34722" w:rsidRDefault="00177405" w:rsidP="00177405">
      <w:pPr>
        <w:pBdr>
          <w:top w:val="nil"/>
          <w:left w:val="nil"/>
          <w:bottom w:val="nil"/>
          <w:right w:val="nil"/>
          <w:between w:val="nil"/>
        </w:pBdr>
        <w:ind w:firstLine="566"/>
        <w:jc w:val="both"/>
        <w:rPr>
          <w:sz w:val="28"/>
          <w:szCs w:val="28"/>
        </w:rPr>
      </w:pPr>
      <w:r w:rsidRPr="00C34722">
        <w:rPr>
          <w:sz w:val="28"/>
          <w:szCs w:val="28"/>
        </w:rPr>
        <w:t>По заявлению работника длительный отпуск может быть присоединен к ежегодному основному оплачиваемому отпуску</w:t>
      </w:r>
      <w:r w:rsidR="00A242DE" w:rsidRPr="00C34722">
        <w:rPr>
          <w:sz w:val="28"/>
          <w:szCs w:val="28"/>
        </w:rPr>
        <w:t xml:space="preserve"> (Приказ Минобрнауки РФ от 31.05.2016 № 644).</w:t>
      </w:r>
      <w:r w:rsidR="00A242DE" w:rsidRPr="00C34722">
        <w:rPr>
          <w:b/>
          <w:bCs/>
          <w:sz w:val="28"/>
          <w:szCs w:val="28"/>
        </w:rPr>
        <w:t xml:space="preserve"> </w:t>
      </w:r>
    </w:p>
    <w:p w:rsidR="00177405" w:rsidRPr="00C34722" w:rsidRDefault="00177405" w:rsidP="00F05B88">
      <w:pPr>
        <w:pBdr>
          <w:top w:val="nil"/>
          <w:left w:val="nil"/>
          <w:bottom w:val="nil"/>
          <w:right w:val="nil"/>
          <w:between w:val="nil"/>
        </w:pBdr>
        <w:jc w:val="both"/>
        <w:rPr>
          <w:sz w:val="28"/>
          <w:szCs w:val="28"/>
        </w:rPr>
      </w:pPr>
      <w:r w:rsidRPr="00C34722">
        <w:rPr>
          <w:sz w:val="28"/>
          <w:szCs w:val="28"/>
        </w:rPr>
        <w:t>4.</w:t>
      </w:r>
      <w:r w:rsidR="0030768B" w:rsidRPr="00C34722">
        <w:rPr>
          <w:sz w:val="28"/>
          <w:szCs w:val="28"/>
        </w:rPr>
        <w:t>8</w:t>
      </w:r>
      <w:r w:rsidRPr="00C34722">
        <w:rPr>
          <w:sz w:val="28"/>
          <w:szCs w:val="28"/>
        </w:rPr>
        <w:t>.</w:t>
      </w:r>
      <w:r w:rsidR="0030768B" w:rsidRPr="00C34722">
        <w:rPr>
          <w:sz w:val="28"/>
          <w:szCs w:val="28"/>
        </w:rPr>
        <w:t>6</w:t>
      </w:r>
      <w:r w:rsidRPr="00C34722">
        <w:rPr>
          <w:sz w:val="28"/>
          <w:szCs w:val="28"/>
        </w:rPr>
        <w:t>. Применя</w:t>
      </w:r>
      <w:r w:rsidR="0030768B" w:rsidRPr="00C34722">
        <w:rPr>
          <w:sz w:val="28"/>
          <w:szCs w:val="28"/>
        </w:rPr>
        <w:t>ется</w:t>
      </w:r>
      <w:r w:rsidRPr="00C34722">
        <w:rPr>
          <w:sz w:val="28"/>
          <w:szCs w:val="28"/>
        </w:rPr>
        <w:t xml:space="preserve"> следующий перечень должностей работников, работающих на условиях ненормированного рабочего дня:</w:t>
      </w:r>
    </w:p>
    <w:p w:rsidR="00177405" w:rsidRPr="00C34722" w:rsidRDefault="00177405" w:rsidP="00AB7287">
      <w:pPr>
        <w:numPr>
          <w:ilvl w:val="0"/>
          <w:numId w:val="18"/>
        </w:numPr>
        <w:pBdr>
          <w:top w:val="nil"/>
          <w:left w:val="nil"/>
          <w:bottom w:val="nil"/>
          <w:right w:val="nil"/>
          <w:between w:val="nil"/>
        </w:pBdr>
        <w:ind w:left="0" w:firstLine="426"/>
        <w:jc w:val="both"/>
        <w:rPr>
          <w:sz w:val="28"/>
          <w:szCs w:val="28"/>
        </w:rPr>
      </w:pPr>
      <w:r w:rsidRPr="00C34722">
        <w:rPr>
          <w:sz w:val="28"/>
          <w:szCs w:val="28"/>
        </w:rPr>
        <w:t>руководитель образовательной организации;</w:t>
      </w:r>
    </w:p>
    <w:p w:rsidR="00177405" w:rsidRPr="00C34722" w:rsidRDefault="00177405" w:rsidP="00AB7287">
      <w:pPr>
        <w:numPr>
          <w:ilvl w:val="0"/>
          <w:numId w:val="18"/>
        </w:numPr>
        <w:pBdr>
          <w:top w:val="nil"/>
          <w:left w:val="nil"/>
          <w:bottom w:val="nil"/>
          <w:right w:val="nil"/>
          <w:between w:val="nil"/>
        </w:pBdr>
        <w:ind w:left="0" w:firstLine="426"/>
        <w:jc w:val="both"/>
        <w:rPr>
          <w:sz w:val="28"/>
          <w:szCs w:val="28"/>
        </w:rPr>
      </w:pPr>
      <w:r w:rsidRPr="00C34722">
        <w:rPr>
          <w:sz w:val="28"/>
          <w:szCs w:val="28"/>
        </w:rPr>
        <w:t>заместител</w:t>
      </w:r>
      <w:r w:rsidR="0057189B" w:rsidRPr="00C34722">
        <w:rPr>
          <w:sz w:val="28"/>
          <w:szCs w:val="28"/>
        </w:rPr>
        <w:t>ь</w:t>
      </w:r>
      <w:r w:rsidRPr="00C34722">
        <w:rPr>
          <w:sz w:val="28"/>
          <w:szCs w:val="28"/>
        </w:rPr>
        <w:t xml:space="preserve"> руководителя;</w:t>
      </w:r>
    </w:p>
    <w:p w:rsidR="00177405" w:rsidRPr="00C34722" w:rsidRDefault="00177405" w:rsidP="008574FF">
      <w:pPr>
        <w:pBdr>
          <w:top w:val="nil"/>
          <w:left w:val="nil"/>
          <w:bottom w:val="nil"/>
          <w:right w:val="nil"/>
          <w:between w:val="nil"/>
        </w:pBdr>
        <w:ind w:firstLine="426"/>
        <w:jc w:val="both"/>
        <w:rPr>
          <w:sz w:val="28"/>
          <w:szCs w:val="28"/>
        </w:rPr>
      </w:pPr>
      <w:r w:rsidRPr="00C34722">
        <w:rPr>
          <w:sz w:val="28"/>
          <w:szCs w:val="28"/>
        </w:rPr>
        <w:t>- водитель;</w:t>
      </w:r>
    </w:p>
    <w:p w:rsidR="008574FF" w:rsidRPr="00C34722" w:rsidRDefault="00A242DE" w:rsidP="008574FF">
      <w:pPr>
        <w:pBdr>
          <w:top w:val="nil"/>
          <w:left w:val="nil"/>
          <w:bottom w:val="nil"/>
          <w:right w:val="nil"/>
          <w:between w:val="nil"/>
        </w:pBdr>
        <w:ind w:firstLine="426"/>
        <w:jc w:val="both"/>
        <w:rPr>
          <w:sz w:val="28"/>
          <w:szCs w:val="28"/>
        </w:rPr>
      </w:pPr>
      <w:r w:rsidRPr="00C34722">
        <w:rPr>
          <w:sz w:val="28"/>
          <w:szCs w:val="28"/>
        </w:rPr>
        <w:t xml:space="preserve">- </w:t>
      </w:r>
      <w:r w:rsidR="00392B06" w:rsidRPr="00C34722">
        <w:rPr>
          <w:sz w:val="28"/>
          <w:szCs w:val="28"/>
        </w:rPr>
        <w:t>специалист по охране труда</w:t>
      </w:r>
      <w:r w:rsidR="00D97511" w:rsidRPr="00C34722">
        <w:rPr>
          <w:sz w:val="28"/>
          <w:szCs w:val="28"/>
        </w:rPr>
        <w:t>.</w:t>
      </w:r>
    </w:p>
    <w:p w:rsidR="00AE26F2" w:rsidRPr="00C34722" w:rsidRDefault="00AE26F2" w:rsidP="00AE26F2">
      <w:pPr>
        <w:pBdr>
          <w:top w:val="nil"/>
          <w:left w:val="nil"/>
          <w:bottom w:val="nil"/>
          <w:right w:val="nil"/>
          <w:between w:val="nil"/>
        </w:pBdr>
        <w:ind w:firstLine="566"/>
        <w:jc w:val="both"/>
        <w:rPr>
          <w:sz w:val="28"/>
          <w:szCs w:val="28"/>
        </w:rPr>
      </w:pPr>
      <w:r w:rsidRPr="00C34722">
        <w:rPr>
          <w:sz w:val="28"/>
          <w:szCs w:val="28"/>
        </w:rPr>
        <w:t xml:space="preserve">Работникам с ненормированным рабочим днем предоставляется ежегодный дополнительный оплачиваемый отпуск, продолжительностью </w:t>
      </w:r>
      <w:r w:rsidR="008574FF" w:rsidRPr="00C34722">
        <w:rPr>
          <w:sz w:val="28"/>
          <w:szCs w:val="28"/>
        </w:rPr>
        <w:t>3</w:t>
      </w:r>
      <w:r w:rsidRPr="00C34722">
        <w:rPr>
          <w:sz w:val="28"/>
          <w:szCs w:val="28"/>
        </w:rPr>
        <w:t xml:space="preserve"> </w:t>
      </w:r>
      <w:r w:rsidRPr="00C34722">
        <w:rPr>
          <w:iCs/>
          <w:sz w:val="28"/>
          <w:szCs w:val="28"/>
        </w:rPr>
        <w:t xml:space="preserve"> календарных </w:t>
      </w:r>
      <w:r w:rsidRPr="00C34722">
        <w:rPr>
          <w:sz w:val="28"/>
          <w:szCs w:val="28"/>
        </w:rPr>
        <w:t>дн</w:t>
      </w:r>
      <w:r w:rsidR="008574FF" w:rsidRPr="00C34722">
        <w:rPr>
          <w:sz w:val="28"/>
          <w:szCs w:val="28"/>
        </w:rPr>
        <w:t>я</w:t>
      </w:r>
      <w:r w:rsidR="008574FF" w:rsidRPr="00C34722">
        <w:rPr>
          <w:i/>
          <w:sz w:val="28"/>
          <w:szCs w:val="28"/>
        </w:rPr>
        <w:t>.</w:t>
      </w:r>
      <w:r w:rsidRPr="00C34722">
        <w:rPr>
          <w:sz w:val="28"/>
          <w:szCs w:val="28"/>
        </w:rPr>
        <w:t xml:space="preserve"> </w:t>
      </w:r>
    </w:p>
    <w:p w:rsidR="00177405" w:rsidRPr="00C34722" w:rsidRDefault="00177405" w:rsidP="00F05B88">
      <w:pPr>
        <w:pBdr>
          <w:top w:val="nil"/>
          <w:left w:val="nil"/>
          <w:bottom w:val="nil"/>
          <w:right w:val="nil"/>
          <w:between w:val="nil"/>
        </w:pBdr>
        <w:jc w:val="both"/>
        <w:rPr>
          <w:sz w:val="28"/>
          <w:szCs w:val="28"/>
        </w:rPr>
      </w:pPr>
      <w:r w:rsidRPr="00C34722">
        <w:rPr>
          <w:sz w:val="28"/>
          <w:szCs w:val="28"/>
        </w:rPr>
        <w:lastRenderedPageBreak/>
        <w:t>4.</w:t>
      </w:r>
      <w:r w:rsidR="00AC1A60" w:rsidRPr="00C34722">
        <w:rPr>
          <w:sz w:val="28"/>
          <w:szCs w:val="28"/>
        </w:rPr>
        <w:t>8</w:t>
      </w:r>
      <w:r w:rsidRPr="00C34722">
        <w:rPr>
          <w:sz w:val="28"/>
          <w:szCs w:val="28"/>
        </w:rPr>
        <w:t>.</w:t>
      </w:r>
      <w:r w:rsidR="00AC1A60" w:rsidRPr="00C34722">
        <w:rPr>
          <w:sz w:val="28"/>
          <w:szCs w:val="28"/>
        </w:rPr>
        <w:t>7</w:t>
      </w:r>
      <w:r w:rsidRPr="00C34722">
        <w:rPr>
          <w:sz w:val="28"/>
          <w:szCs w:val="28"/>
        </w:rPr>
        <w:t>. В соответствии со ст.95 Трудового кодекса РФ накануне нерабочих праздничных дней ограничивается привлечение педагогических работников, ведущих учебную работу к другой части педагогической работы сверх предусмотренной расписанием уроков, которая может увеличить их рабочее время по сравнению с учебной нагрузкой, предусмотренной расписанием занятий.</w:t>
      </w:r>
    </w:p>
    <w:p w:rsidR="00177405" w:rsidRPr="00C34722" w:rsidRDefault="00177405" w:rsidP="00177405">
      <w:pPr>
        <w:pBdr>
          <w:top w:val="nil"/>
          <w:left w:val="nil"/>
          <w:bottom w:val="nil"/>
          <w:right w:val="nil"/>
          <w:between w:val="nil"/>
        </w:pBdr>
        <w:ind w:firstLine="566"/>
        <w:jc w:val="both"/>
        <w:rPr>
          <w:sz w:val="28"/>
          <w:szCs w:val="28"/>
        </w:rPr>
      </w:pPr>
      <w:r w:rsidRPr="00C34722">
        <w:rPr>
          <w:sz w:val="28"/>
          <w:szCs w:val="28"/>
        </w:rPr>
        <w:t>Работодат</w:t>
      </w:r>
      <w:r w:rsidR="00AC1A60" w:rsidRPr="00C34722">
        <w:rPr>
          <w:sz w:val="28"/>
          <w:szCs w:val="28"/>
        </w:rPr>
        <w:t>ель</w:t>
      </w:r>
      <w:r w:rsidRPr="00C34722">
        <w:rPr>
          <w:sz w:val="28"/>
          <w:szCs w:val="28"/>
        </w:rPr>
        <w:t xml:space="preserve"> при установлении (объявлении) Правительством Республики Башкортостан дат проведения праздников</w:t>
      </w:r>
      <w:r w:rsidR="00AC1A60" w:rsidRPr="00C34722">
        <w:rPr>
          <w:sz w:val="28"/>
          <w:szCs w:val="28"/>
        </w:rPr>
        <w:t>,</w:t>
      </w:r>
      <w:r w:rsidRPr="00C34722">
        <w:rPr>
          <w:sz w:val="28"/>
          <w:szCs w:val="28"/>
        </w:rPr>
        <w:t xml:space="preserve"> не предусмотренных Трудовым кодексом РФ (Ураза-Байрам, Курбан-Байрам, День Республики), не сокраща</w:t>
      </w:r>
      <w:r w:rsidR="00AC1A60" w:rsidRPr="00C34722">
        <w:rPr>
          <w:sz w:val="28"/>
          <w:szCs w:val="28"/>
        </w:rPr>
        <w:t>е</w:t>
      </w:r>
      <w:r w:rsidRPr="00C34722">
        <w:rPr>
          <w:sz w:val="28"/>
          <w:szCs w:val="28"/>
        </w:rPr>
        <w:t>т для работников месячную норму рабочего времени. В случае привлечения к работе в эти дни, оплата труда работников производится в соответствии со ст.153 Трудового кодекса РФ.</w:t>
      </w:r>
    </w:p>
    <w:p w:rsidR="00177405" w:rsidRPr="00C34722" w:rsidRDefault="00177405" w:rsidP="00177405">
      <w:pPr>
        <w:pBdr>
          <w:top w:val="nil"/>
          <w:left w:val="nil"/>
          <w:bottom w:val="nil"/>
          <w:right w:val="nil"/>
          <w:between w:val="nil"/>
        </w:pBdr>
        <w:ind w:firstLine="566"/>
        <w:jc w:val="both"/>
        <w:rPr>
          <w:sz w:val="28"/>
          <w:szCs w:val="28"/>
        </w:rPr>
      </w:pPr>
      <w:r w:rsidRPr="00C34722">
        <w:rPr>
          <w:sz w:val="28"/>
          <w:szCs w:val="28"/>
        </w:rPr>
        <w:t>При определении продолжительности оплачиваемых отпусков установленные (объявленные) нерабочие дни (Ураза-Байрам, Курбан-Байрам, День Республики), приходящиеся на период ежегодного основного оплачиваемого отпуска, в число календарных дней отпуска не включаются.</w:t>
      </w:r>
    </w:p>
    <w:p w:rsidR="00177405" w:rsidRPr="00C34722" w:rsidRDefault="00177405" w:rsidP="00F05B88">
      <w:pPr>
        <w:pBdr>
          <w:top w:val="nil"/>
          <w:left w:val="nil"/>
          <w:bottom w:val="nil"/>
          <w:right w:val="nil"/>
          <w:between w:val="nil"/>
        </w:pBdr>
        <w:jc w:val="both"/>
        <w:rPr>
          <w:sz w:val="28"/>
          <w:szCs w:val="28"/>
        </w:rPr>
      </w:pPr>
      <w:r w:rsidRPr="00C34722">
        <w:rPr>
          <w:sz w:val="28"/>
          <w:szCs w:val="28"/>
        </w:rPr>
        <w:t>4.</w:t>
      </w:r>
      <w:r w:rsidR="00AC1A60" w:rsidRPr="00C34722">
        <w:rPr>
          <w:sz w:val="28"/>
          <w:szCs w:val="28"/>
        </w:rPr>
        <w:t>8</w:t>
      </w:r>
      <w:r w:rsidRPr="00C34722">
        <w:rPr>
          <w:sz w:val="28"/>
          <w:szCs w:val="28"/>
        </w:rPr>
        <w:t>.</w:t>
      </w:r>
      <w:r w:rsidR="00AC1A60" w:rsidRPr="00C34722">
        <w:rPr>
          <w:sz w:val="28"/>
          <w:szCs w:val="28"/>
        </w:rPr>
        <w:t>8</w:t>
      </w:r>
      <w:r w:rsidRPr="00C34722">
        <w:rPr>
          <w:sz w:val="28"/>
          <w:szCs w:val="28"/>
        </w:rPr>
        <w:t xml:space="preserve">. Учитывая взаимосвязь норм законодательства об образовании и норм трудового законодательства, работникам, имеющим диплом “дипломированного специалиста”, при обучении в магистратуре предоставляются дополнительные отпуска в соответствии со статьей 173 Трудового кодекса РФ. </w:t>
      </w:r>
    </w:p>
    <w:p w:rsidR="00177405" w:rsidRPr="00C34722" w:rsidRDefault="00581B69" w:rsidP="00177405">
      <w:pPr>
        <w:pBdr>
          <w:top w:val="nil"/>
          <w:left w:val="nil"/>
          <w:bottom w:val="nil"/>
          <w:right w:val="nil"/>
          <w:between w:val="nil"/>
        </w:pBdr>
        <w:ind w:firstLine="566"/>
        <w:jc w:val="both"/>
        <w:rPr>
          <w:sz w:val="28"/>
          <w:szCs w:val="28"/>
        </w:rPr>
      </w:pPr>
      <w:r w:rsidRPr="00C34722">
        <w:rPr>
          <w:sz w:val="28"/>
          <w:szCs w:val="28"/>
        </w:rPr>
        <w:t xml:space="preserve"> </w:t>
      </w:r>
      <w:r w:rsidR="00177405" w:rsidRPr="00C34722">
        <w:rPr>
          <w:sz w:val="28"/>
          <w:szCs w:val="28"/>
        </w:rPr>
        <w:t>4.</w:t>
      </w:r>
      <w:r w:rsidR="00AC1A60" w:rsidRPr="00C34722">
        <w:rPr>
          <w:sz w:val="28"/>
          <w:szCs w:val="28"/>
        </w:rPr>
        <w:t>9</w:t>
      </w:r>
      <w:r w:rsidR="00177405" w:rsidRPr="00C34722">
        <w:rPr>
          <w:sz w:val="28"/>
          <w:szCs w:val="28"/>
        </w:rPr>
        <w:t xml:space="preserve">. </w:t>
      </w:r>
      <w:r w:rsidR="00576DDE" w:rsidRPr="00C34722">
        <w:rPr>
          <w:sz w:val="28"/>
          <w:szCs w:val="28"/>
        </w:rPr>
        <w:t xml:space="preserve">С </w:t>
      </w:r>
      <w:r w:rsidR="00177405" w:rsidRPr="00C34722">
        <w:rPr>
          <w:sz w:val="28"/>
          <w:szCs w:val="28"/>
        </w:rPr>
        <w:t>учетом производственных и финансовых возможностей</w:t>
      </w:r>
      <w:r w:rsidR="00576DDE" w:rsidRPr="00C34722">
        <w:rPr>
          <w:sz w:val="28"/>
          <w:szCs w:val="28"/>
        </w:rPr>
        <w:t xml:space="preserve"> </w:t>
      </w:r>
      <w:r w:rsidR="00576DDE" w:rsidRPr="00C34722">
        <w:rPr>
          <w:b/>
          <w:sz w:val="28"/>
          <w:szCs w:val="28"/>
        </w:rPr>
        <w:t xml:space="preserve">по </w:t>
      </w:r>
      <w:r w:rsidR="005010D9" w:rsidRPr="00C34722">
        <w:rPr>
          <w:b/>
          <w:sz w:val="28"/>
          <w:szCs w:val="28"/>
        </w:rPr>
        <w:t xml:space="preserve">личному </w:t>
      </w:r>
      <w:r w:rsidR="00576DDE" w:rsidRPr="00C34722">
        <w:rPr>
          <w:b/>
          <w:sz w:val="28"/>
          <w:szCs w:val="28"/>
        </w:rPr>
        <w:t>заявлению работника</w:t>
      </w:r>
      <w:r w:rsidR="00177405" w:rsidRPr="00C34722">
        <w:rPr>
          <w:b/>
          <w:sz w:val="28"/>
          <w:szCs w:val="28"/>
        </w:rPr>
        <w:t xml:space="preserve"> </w:t>
      </w:r>
      <w:r w:rsidR="00576DDE" w:rsidRPr="00C34722">
        <w:rPr>
          <w:sz w:val="28"/>
          <w:szCs w:val="28"/>
        </w:rPr>
        <w:t xml:space="preserve">ему </w:t>
      </w:r>
      <w:r w:rsidR="00177405" w:rsidRPr="00C34722">
        <w:rPr>
          <w:sz w:val="28"/>
          <w:szCs w:val="28"/>
        </w:rPr>
        <w:t>предоставл</w:t>
      </w:r>
      <w:r w:rsidR="00576DDE" w:rsidRPr="00C34722">
        <w:rPr>
          <w:sz w:val="28"/>
          <w:szCs w:val="28"/>
        </w:rPr>
        <w:t>яются</w:t>
      </w:r>
      <w:r w:rsidR="00177405" w:rsidRPr="00C34722">
        <w:rPr>
          <w:sz w:val="28"/>
          <w:szCs w:val="28"/>
        </w:rPr>
        <w:t xml:space="preserve"> дополнительны</w:t>
      </w:r>
      <w:r w:rsidR="00576DDE" w:rsidRPr="00C34722">
        <w:rPr>
          <w:sz w:val="28"/>
          <w:szCs w:val="28"/>
        </w:rPr>
        <w:t>е</w:t>
      </w:r>
      <w:r w:rsidR="00177405" w:rsidRPr="00C34722">
        <w:rPr>
          <w:sz w:val="28"/>
          <w:szCs w:val="28"/>
        </w:rPr>
        <w:t xml:space="preserve"> оплачиваемы</w:t>
      </w:r>
      <w:r w:rsidR="00576DDE" w:rsidRPr="00C34722">
        <w:rPr>
          <w:sz w:val="28"/>
          <w:szCs w:val="28"/>
        </w:rPr>
        <w:t>е</w:t>
      </w:r>
      <w:r w:rsidR="00177405" w:rsidRPr="00C34722">
        <w:rPr>
          <w:sz w:val="28"/>
          <w:szCs w:val="28"/>
        </w:rPr>
        <w:t xml:space="preserve"> выходны</w:t>
      </w:r>
      <w:r w:rsidR="00576DDE" w:rsidRPr="00C34722">
        <w:rPr>
          <w:sz w:val="28"/>
          <w:szCs w:val="28"/>
        </w:rPr>
        <w:t>е</w:t>
      </w:r>
      <w:r w:rsidR="00177405" w:rsidRPr="00C34722">
        <w:rPr>
          <w:sz w:val="28"/>
          <w:szCs w:val="28"/>
        </w:rPr>
        <w:t xml:space="preserve"> дн</w:t>
      </w:r>
      <w:r w:rsidR="00576DDE" w:rsidRPr="00C34722">
        <w:rPr>
          <w:sz w:val="28"/>
          <w:szCs w:val="28"/>
        </w:rPr>
        <w:t>и</w:t>
      </w:r>
      <w:r w:rsidR="00177405" w:rsidRPr="00C34722">
        <w:rPr>
          <w:sz w:val="28"/>
          <w:szCs w:val="28"/>
        </w:rPr>
        <w:t xml:space="preserve"> (дн</w:t>
      </w:r>
      <w:r w:rsidR="00576DDE" w:rsidRPr="00C34722">
        <w:rPr>
          <w:sz w:val="28"/>
          <w:szCs w:val="28"/>
        </w:rPr>
        <w:t>и</w:t>
      </w:r>
      <w:r w:rsidR="00177405" w:rsidRPr="00C34722">
        <w:rPr>
          <w:sz w:val="28"/>
          <w:szCs w:val="28"/>
        </w:rPr>
        <w:t xml:space="preserve"> отдыха) в следующих случаях:</w:t>
      </w:r>
    </w:p>
    <w:p w:rsidR="00977D22" w:rsidRPr="00C34722" w:rsidRDefault="00977D22" w:rsidP="00977D22">
      <w:pPr>
        <w:pStyle w:val="Pa13"/>
        <w:tabs>
          <w:tab w:val="left" w:pos="1418"/>
        </w:tabs>
        <w:spacing w:line="240" w:lineRule="auto"/>
        <w:jc w:val="both"/>
        <w:rPr>
          <w:sz w:val="28"/>
          <w:szCs w:val="28"/>
        </w:rPr>
      </w:pPr>
      <w:r w:rsidRPr="00C34722">
        <w:rPr>
          <w:sz w:val="28"/>
          <w:szCs w:val="28"/>
        </w:rPr>
        <w:t>- мужу при выписке новорожденного из роддома - 1 календарный день;</w:t>
      </w:r>
    </w:p>
    <w:p w:rsidR="00977D22" w:rsidRPr="00C34722" w:rsidRDefault="00977D22" w:rsidP="00977D22">
      <w:pPr>
        <w:pStyle w:val="Pa13"/>
        <w:tabs>
          <w:tab w:val="left" w:pos="1418"/>
        </w:tabs>
        <w:spacing w:line="240" w:lineRule="auto"/>
        <w:jc w:val="both"/>
        <w:rPr>
          <w:sz w:val="28"/>
          <w:szCs w:val="28"/>
        </w:rPr>
      </w:pPr>
      <w:r w:rsidRPr="00C34722">
        <w:rPr>
          <w:sz w:val="28"/>
          <w:szCs w:val="28"/>
        </w:rPr>
        <w:t>- для сопровождения детей младшего школьного возраста в школу – на время мероприятия до 4 часов;</w:t>
      </w:r>
    </w:p>
    <w:p w:rsidR="00977D22" w:rsidRPr="00C34722" w:rsidRDefault="00977D22" w:rsidP="00977D22">
      <w:pPr>
        <w:pStyle w:val="Pa13"/>
        <w:tabs>
          <w:tab w:val="left" w:pos="1418"/>
        </w:tabs>
        <w:spacing w:line="240" w:lineRule="auto"/>
        <w:jc w:val="both"/>
        <w:rPr>
          <w:sz w:val="28"/>
          <w:szCs w:val="28"/>
        </w:rPr>
      </w:pPr>
      <w:r w:rsidRPr="00C34722">
        <w:rPr>
          <w:sz w:val="28"/>
          <w:szCs w:val="28"/>
        </w:rPr>
        <w:t>- в связи с переездом на новое место жительства - 3 календарных дня;</w:t>
      </w:r>
    </w:p>
    <w:p w:rsidR="00977D22" w:rsidRPr="00C34722" w:rsidRDefault="00977D22" w:rsidP="00977D22">
      <w:pPr>
        <w:pStyle w:val="Pa13"/>
        <w:tabs>
          <w:tab w:val="left" w:pos="1418"/>
        </w:tabs>
        <w:spacing w:line="240" w:lineRule="auto"/>
        <w:jc w:val="both"/>
        <w:rPr>
          <w:sz w:val="28"/>
          <w:szCs w:val="28"/>
        </w:rPr>
      </w:pPr>
      <w:r w:rsidRPr="00C34722">
        <w:rPr>
          <w:sz w:val="28"/>
          <w:szCs w:val="28"/>
        </w:rPr>
        <w:t xml:space="preserve">- для провода сына в армию </w:t>
      </w:r>
      <w:r w:rsidR="008E06B6" w:rsidRPr="00C34722">
        <w:rPr>
          <w:sz w:val="28"/>
          <w:szCs w:val="28"/>
        </w:rPr>
        <w:t>–</w:t>
      </w:r>
      <w:r w:rsidRPr="00C34722">
        <w:rPr>
          <w:sz w:val="28"/>
          <w:szCs w:val="28"/>
        </w:rPr>
        <w:t xml:space="preserve"> 1 календарный день;</w:t>
      </w:r>
    </w:p>
    <w:p w:rsidR="00977D22" w:rsidRPr="00C34722" w:rsidRDefault="00977D22" w:rsidP="00977D22">
      <w:pPr>
        <w:pStyle w:val="Pa13"/>
        <w:tabs>
          <w:tab w:val="left" w:pos="1418"/>
        </w:tabs>
        <w:spacing w:line="240" w:lineRule="auto"/>
        <w:jc w:val="both"/>
        <w:rPr>
          <w:sz w:val="28"/>
          <w:szCs w:val="28"/>
        </w:rPr>
      </w:pPr>
      <w:r w:rsidRPr="00C34722">
        <w:rPr>
          <w:sz w:val="28"/>
          <w:szCs w:val="28"/>
        </w:rPr>
        <w:t>- в случае свадьбы самого работника или в случае свадьбы детей – 3 календарных дня;</w:t>
      </w:r>
    </w:p>
    <w:p w:rsidR="00977D22" w:rsidRPr="00C34722" w:rsidRDefault="00977D22" w:rsidP="00977D22">
      <w:pPr>
        <w:pStyle w:val="Pa13"/>
        <w:tabs>
          <w:tab w:val="left" w:pos="1418"/>
        </w:tabs>
        <w:spacing w:line="240" w:lineRule="auto"/>
        <w:jc w:val="both"/>
        <w:rPr>
          <w:sz w:val="28"/>
          <w:szCs w:val="28"/>
        </w:rPr>
      </w:pPr>
      <w:r w:rsidRPr="00C34722">
        <w:rPr>
          <w:sz w:val="28"/>
          <w:szCs w:val="28"/>
        </w:rPr>
        <w:t>- на похороны близких родственников - 3 календарных дня;</w:t>
      </w:r>
    </w:p>
    <w:p w:rsidR="00977D22" w:rsidRPr="00C34722" w:rsidRDefault="00977D22" w:rsidP="00977D22">
      <w:pPr>
        <w:pStyle w:val="Pa13"/>
        <w:tabs>
          <w:tab w:val="left" w:pos="1418"/>
        </w:tabs>
        <w:spacing w:line="240" w:lineRule="auto"/>
        <w:jc w:val="both"/>
        <w:rPr>
          <w:sz w:val="28"/>
          <w:szCs w:val="28"/>
        </w:rPr>
      </w:pPr>
      <w:r w:rsidRPr="00C34722">
        <w:rPr>
          <w:sz w:val="28"/>
          <w:szCs w:val="28"/>
        </w:rPr>
        <w:t xml:space="preserve">-  при работе без листков нетрудоспособности в течение учебного года (с 01 сентября по 31 </w:t>
      </w:r>
      <w:r w:rsidR="007D4985" w:rsidRPr="00C34722">
        <w:rPr>
          <w:sz w:val="28"/>
          <w:szCs w:val="28"/>
        </w:rPr>
        <w:t>мая</w:t>
      </w:r>
      <w:r w:rsidRPr="00C34722">
        <w:rPr>
          <w:sz w:val="28"/>
          <w:szCs w:val="28"/>
        </w:rPr>
        <w:t>) – 3 календарных дня;</w:t>
      </w:r>
      <w:r w:rsidR="007D4985" w:rsidRPr="00C34722">
        <w:rPr>
          <w:sz w:val="28"/>
          <w:szCs w:val="28"/>
        </w:rPr>
        <w:t xml:space="preserve"> (календарного, со дня поступления на работу)</w:t>
      </w:r>
    </w:p>
    <w:p w:rsidR="00977D22" w:rsidRPr="00C34722" w:rsidRDefault="00977D22" w:rsidP="00977D22">
      <w:pPr>
        <w:pStyle w:val="Pa13"/>
        <w:tabs>
          <w:tab w:val="left" w:pos="1418"/>
        </w:tabs>
        <w:spacing w:line="240" w:lineRule="auto"/>
        <w:jc w:val="both"/>
        <w:rPr>
          <w:sz w:val="28"/>
          <w:szCs w:val="28"/>
        </w:rPr>
      </w:pPr>
      <w:r w:rsidRPr="00C34722">
        <w:rPr>
          <w:sz w:val="28"/>
          <w:szCs w:val="28"/>
        </w:rPr>
        <w:t xml:space="preserve">- председателю первичной профсоюзной организации - 3 календарных дня;         </w:t>
      </w:r>
    </w:p>
    <w:p w:rsidR="00977D22" w:rsidRPr="00C34722" w:rsidRDefault="00977D22" w:rsidP="00977D22">
      <w:pPr>
        <w:pStyle w:val="Pa13"/>
        <w:tabs>
          <w:tab w:val="left" w:pos="1418"/>
        </w:tabs>
        <w:spacing w:line="240" w:lineRule="auto"/>
        <w:jc w:val="both"/>
      </w:pPr>
      <w:r w:rsidRPr="00C34722">
        <w:rPr>
          <w:sz w:val="28"/>
          <w:szCs w:val="28"/>
        </w:rPr>
        <w:t>- ответственным (курирующим) за Общероссийское общественно-государственное движение детей и молодежи «Движение первых» предоставляются дополнительные оплачиваемые отпуска</w:t>
      </w:r>
      <w:r w:rsidRPr="00C34722">
        <w:rPr>
          <w:b/>
          <w:bCs/>
          <w:sz w:val="28"/>
          <w:szCs w:val="28"/>
        </w:rPr>
        <w:t xml:space="preserve"> </w:t>
      </w:r>
      <w:r w:rsidR="00AD1124" w:rsidRPr="00C34722">
        <w:rPr>
          <w:bCs/>
          <w:sz w:val="28"/>
          <w:szCs w:val="28"/>
        </w:rPr>
        <w:t>продолжительностью 2</w:t>
      </w:r>
      <w:r w:rsidRPr="00C34722">
        <w:rPr>
          <w:bCs/>
          <w:sz w:val="28"/>
          <w:szCs w:val="28"/>
        </w:rPr>
        <w:t xml:space="preserve"> (</w:t>
      </w:r>
      <w:r w:rsidR="00AD1124" w:rsidRPr="00C34722">
        <w:rPr>
          <w:bCs/>
          <w:sz w:val="28"/>
          <w:szCs w:val="28"/>
        </w:rPr>
        <w:t>дв</w:t>
      </w:r>
      <w:r w:rsidR="00664E4B" w:rsidRPr="00C34722">
        <w:rPr>
          <w:bCs/>
          <w:sz w:val="28"/>
          <w:szCs w:val="28"/>
        </w:rPr>
        <w:t>ух</w:t>
      </w:r>
      <w:r w:rsidRPr="00C34722">
        <w:rPr>
          <w:bCs/>
          <w:sz w:val="28"/>
          <w:szCs w:val="28"/>
        </w:rPr>
        <w:t xml:space="preserve">) </w:t>
      </w:r>
      <w:r w:rsidR="00664E4B" w:rsidRPr="00C34722">
        <w:rPr>
          <w:bCs/>
          <w:sz w:val="28"/>
          <w:szCs w:val="28"/>
        </w:rPr>
        <w:t>календарных дней</w:t>
      </w:r>
      <w:r w:rsidRPr="00C34722">
        <w:rPr>
          <w:bCs/>
          <w:sz w:val="28"/>
          <w:szCs w:val="28"/>
        </w:rPr>
        <w:t>;</w:t>
      </w:r>
    </w:p>
    <w:p w:rsidR="00977D22" w:rsidRPr="00C34722" w:rsidRDefault="00977D22" w:rsidP="00977D22">
      <w:pPr>
        <w:pStyle w:val="Pa13"/>
        <w:tabs>
          <w:tab w:val="left" w:pos="1418"/>
        </w:tabs>
        <w:spacing w:line="240" w:lineRule="auto"/>
        <w:jc w:val="both"/>
        <w:rPr>
          <w:sz w:val="28"/>
          <w:szCs w:val="28"/>
        </w:rPr>
      </w:pPr>
      <w:r w:rsidRPr="00C34722">
        <w:rPr>
          <w:sz w:val="28"/>
          <w:szCs w:val="28"/>
        </w:rPr>
        <w:t>- специалисту (уполномоченному) по охране труда - 1 календарный день;</w:t>
      </w:r>
    </w:p>
    <w:p w:rsidR="00977D22" w:rsidRPr="00C34722" w:rsidRDefault="00977D22" w:rsidP="00977D22">
      <w:pPr>
        <w:pStyle w:val="Pa13"/>
        <w:tabs>
          <w:tab w:val="left" w:pos="567"/>
          <w:tab w:val="left" w:pos="709"/>
          <w:tab w:val="left" w:pos="1418"/>
        </w:tabs>
        <w:spacing w:line="240" w:lineRule="auto"/>
        <w:jc w:val="both"/>
        <w:rPr>
          <w:sz w:val="28"/>
          <w:szCs w:val="28"/>
        </w:rPr>
      </w:pPr>
      <w:r w:rsidRPr="00C34722">
        <w:rPr>
          <w:sz w:val="28"/>
          <w:szCs w:val="28"/>
        </w:rPr>
        <w:t>-</w:t>
      </w:r>
      <w:r w:rsidRPr="00C34722">
        <w:t xml:space="preserve"> </w:t>
      </w:r>
      <w:r w:rsidRPr="00C34722">
        <w:rPr>
          <w:sz w:val="28"/>
          <w:szCs w:val="28"/>
        </w:rPr>
        <w:t>выполнившим нормативы Всероссийского физкультурно-спортивного комплекса «Готов к труду и обороне» – 1 календарный день;</w:t>
      </w:r>
    </w:p>
    <w:p w:rsidR="00977D22" w:rsidRPr="00C34722" w:rsidRDefault="00977D22" w:rsidP="00977D22">
      <w:pPr>
        <w:pStyle w:val="Default"/>
        <w:tabs>
          <w:tab w:val="left" w:pos="567"/>
          <w:tab w:val="left" w:pos="709"/>
          <w:tab w:val="left" w:pos="1418"/>
        </w:tabs>
        <w:jc w:val="both"/>
        <w:rPr>
          <w:color w:val="auto"/>
          <w:sz w:val="28"/>
          <w:szCs w:val="28"/>
        </w:rPr>
      </w:pPr>
      <w:r w:rsidRPr="00C34722">
        <w:rPr>
          <w:color w:val="auto"/>
          <w:sz w:val="28"/>
          <w:szCs w:val="28"/>
        </w:rPr>
        <w:lastRenderedPageBreak/>
        <w:t>- членам аттестационных комиссий Министерства образования и науки Республики Башкортостан –  1 календарный день.</w:t>
      </w:r>
    </w:p>
    <w:p w:rsidR="00977D22" w:rsidRPr="00C34722" w:rsidRDefault="00977D22" w:rsidP="00977D22">
      <w:pPr>
        <w:shd w:val="clear" w:color="auto" w:fill="FFFFFF"/>
        <w:ind w:left="29"/>
        <w:jc w:val="both"/>
      </w:pPr>
      <w:r w:rsidRPr="00C34722">
        <w:rPr>
          <w:sz w:val="28"/>
          <w:szCs w:val="28"/>
        </w:rPr>
        <w:t>4.9.</w:t>
      </w:r>
      <w:r w:rsidR="00F05B88" w:rsidRPr="00C34722">
        <w:rPr>
          <w:sz w:val="28"/>
          <w:szCs w:val="28"/>
        </w:rPr>
        <w:t>1</w:t>
      </w:r>
      <w:r w:rsidRPr="00C34722">
        <w:rPr>
          <w:sz w:val="28"/>
          <w:szCs w:val="28"/>
        </w:rPr>
        <w:t xml:space="preserve">. </w:t>
      </w:r>
      <w:r w:rsidRPr="00C34722">
        <w:rPr>
          <w:i/>
          <w:iCs/>
          <w:sz w:val="28"/>
          <w:szCs w:val="28"/>
        </w:rPr>
        <w:t>без сохранения заработной платы</w:t>
      </w:r>
      <w:r w:rsidRPr="00C34722">
        <w:rPr>
          <w:sz w:val="28"/>
        </w:rPr>
        <w:t xml:space="preserve"> в следующих случаях до 14 календарных дней (</w:t>
      </w:r>
      <w:r w:rsidRPr="00C34722">
        <w:rPr>
          <w:sz w:val="28"/>
          <w:szCs w:val="28"/>
        </w:rPr>
        <w:t>в удобное для них время):</w:t>
      </w:r>
    </w:p>
    <w:p w:rsidR="00977D22" w:rsidRPr="00C34722" w:rsidRDefault="00977D22" w:rsidP="00977D22">
      <w:pPr>
        <w:pStyle w:val="Pa13"/>
        <w:tabs>
          <w:tab w:val="left" w:pos="1418"/>
        </w:tabs>
        <w:spacing w:line="240" w:lineRule="auto"/>
        <w:jc w:val="both"/>
        <w:rPr>
          <w:sz w:val="28"/>
          <w:szCs w:val="28"/>
        </w:rPr>
      </w:pPr>
      <w:r w:rsidRPr="00C34722">
        <w:rPr>
          <w:i/>
          <w:sz w:val="28"/>
          <w:szCs w:val="28"/>
        </w:rPr>
        <w:t xml:space="preserve">             </w:t>
      </w:r>
      <w:r w:rsidRPr="00C34722">
        <w:rPr>
          <w:sz w:val="28"/>
          <w:szCs w:val="28"/>
        </w:rPr>
        <w:t xml:space="preserve">-  работающим пенсионерам по старости;  </w:t>
      </w:r>
    </w:p>
    <w:p w:rsidR="00977D22" w:rsidRPr="00C34722" w:rsidRDefault="00977D22" w:rsidP="00977D22">
      <w:pPr>
        <w:shd w:val="clear" w:color="auto" w:fill="FFFFFF"/>
        <w:ind w:left="22"/>
        <w:jc w:val="both"/>
        <w:rPr>
          <w:sz w:val="28"/>
        </w:rPr>
      </w:pPr>
      <w:r w:rsidRPr="00C34722">
        <w:rPr>
          <w:rStyle w:val="A00"/>
          <w:color w:val="auto"/>
          <w:sz w:val="28"/>
          <w:szCs w:val="28"/>
        </w:rPr>
        <w:t xml:space="preserve">             - работающим инвалидам;</w:t>
      </w:r>
      <w:r w:rsidRPr="00C34722">
        <w:rPr>
          <w:sz w:val="28"/>
        </w:rPr>
        <w:t xml:space="preserve"> </w:t>
      </w:r>
    </w:p>
    <w:p w:rsidR="00977D22" w:rsidRPr="00C34722" w:rsidRDefault="00977D22" w:rsidP="00977D22">
      <w:pPr>
        <w:shd w:val="clear" w:color="auto" w:fill="FFFFFF"/>
        <w:ind w:left="22"/>
        <w:jc w:val="both"/>
        <w:rPr>
          <w:sz w:val="28"/>
        </w:rPr>
      </w:pPr>
      <w:r w:rsidRPr="00C34722">
        <w:rPr>
          <w:sz w:val="28"/>
        </w:rPr>
        <w:t xml:space="preserve">             - </w:t>
      </w:r>
      <w:r w:rsidRPr="00C34722">
        <w:rPr>
          <w:sz w:val="28"/>
          <w:szCs w:val="28"/>
        </w:rPr>
        <w:t xml:space="preserve">работнику, имеющему двух или более детей в возрасте до четырнадцати лет; </w:t>
      </w:r>
    </w:p>
    <w:p w:rsidR="00977D22" w:rsidRPr="00C34722" w:rsidRDefault="00977D22" w:rsidP="00977D22">
      <w:pPr>
        <w:shd w:val="clear" w:color="auto" w:fill="FFFFFF"/>
        <w:ind w:left="14"/>
        <w:jc w:val="both"/>
        <w:rPr>
          <w:sz w:val="28"/>
        </w:rPr>
      </w:pPr>
      <w:r w:rsidRPr="00C34722">
        <w:rPr>
          <w:sz w:val="28"/>
        </w:rPr>
        <w:t xml:space="preserve">             - родителям и женам (мужьям) военнослужащих, погибших или умерших вследствие ранения, контузии или увечья, полученных при исполнении ими обязанностей военной службы, либо вследствие заболевания, связанного с прохождением военной службы; </w:t>
      </w:r>
    </w:p>
    <w:p w:rsidR="00977D22" w:rsidRPr="00C34722" w:rsidRDefault="00977D22" w:rsidP="00977D22">
      <w:pPr>
        <w:shd w:val="clear" w:color="auto" w:fill="FFFFFF"/>
        <w:jc w:val="both"/>
        <w:rPr>
          <w:sz w:val="28"/>
        </w:rPr>
      </w:pPr>
      <w:r w:rsidRPr="00C34722">
        <w:rPr>
          <w:sz w:val="28"/>
        </w:rPr>
        <w:t xml:space="preserve">            - одинокой матери или одинокому отцу, воспитывающим ребёнка до 14 лет;</w:t>
      </w:r>
    </w:p>
    <w:p w:rsidR="00977D22" w:rsidRPr="00C34722" w:rsidRDefault="00977D22" w:rsidP="00977D22">
      <w:pPr>
        <w:shd w:val="clear" w:color="auto" w:fill="FFFFFF"/>
        <w:jc w:val="both"/>
        <w:rPr>
          <w:sz w:val="28"/>
          <w:szCs w:val="28"/>
        </w:rPr>
      </w:pPr>
      <w:r w:rsidRPr="00C34722">
        <w:rPr>
          <w:sz w:val="28"/>
        </w:rPr>
        <w:t xml:space="preserve">            - </w:t>
      </w:r>
      <w:r w:rsidRPr="00C34722">
        <w:rPr>
          <w:sz w:val="28"/>
          <w:szCs w:val="28"/>
        </w:rPr>
        <w:t>работнику, имеющему ребенка-инвалида в возрасте до восемнадцати лет;</w:t>
      </w:r>
    </w:p>
    <w:p w:rsidR="00977D22" w:rsidRPr="00C34722" w:rsidRDefault="00977D22" w:rsidP="00977D22">
      <w:pPr>
        <w:shd w:val="clear" w:color="auto" w:fill="FFFFFF"/>
        <w:ind w:left="14"/>
        <w:jc w:val="both"/>
        <w:rPr>
          <w:sz w:val="28"/>
          <w:szCs w:val="28"/>
        </w:rPr>
      </w:pPr>
      <w:r w:rsidRPr="00C34722">
        <w:rPr>
          <w:sz w:val="28"/>
          <w:szCs w:val="28"/>
        </w:rPr>
        <w:t xml:space="preserve">            - работнику, осуществляющему уход за членом семьи или иным родственником, являющимися инвалидами 1 группы;</w:t>
      </w:r>
    </w:p>
    <w:p w:rsidR="00977D22" w:rsidRPr="00C34722" w:rsidRDefault="00977D22" w:rsidP="00977D22">
      <w:pPr>
        <w:pStyle w:val="Pa14"/>
        <w:tabs>
          <w:tab w:val="left" w:pos="1418"/>
        </w:tabs>
        <w:spacing w:line="240" w:lineRule="auto"/>
        <w:jc w:val="both"/>
        <w:rPr>
          <w:sz w:val="28"/>
          <w:szCs w:val="28"/>
        </w:rPr>
      </w:pPr>
      <w:r w:rsidRPr="00C34722">
        <w:rPr>
          <w:sz w:val="28"/>
          <w:szCs w:val="28"/>
        </w:rPr>
        <w:t xml:space="preserve">            - работникам, осуществляющим уход за престарелыми родителями в возрасте 80 лет и старше, за членами семьи </w:t>
      </w:r>
      <w:r w:rsidR="00F345AE" w:rsidRPr="00C34722">
        <w:rPr>
          <w:sz w:val="28"/>
          <w:szCs w:val="28"/>
        </w:rPr>
        <w:t>–</w:t>
      </w:r>
      <w:r w:rsidRPr="00C34722">
        <w:rPr>
          <w:sz w:val="28"/>
          <w:szCs w:val="28"/>
        </w:rPr>
        <w:t xml:space="preserve"> инвалидами с детства независимо от возраста.</w:t>
      </w:r>
    </w:p>
    <w:p w:rsidR="00177405" w:rsidRPr="00C34722" w:rsidRDefault="00177405" w:rsidP="00177405">
      <w:pPr>
        <w:pBdr>
          <w:top w:val="nil"/>
          <w:left w:val="nil"/>
          <w:bottom w:val="nil"/>
          <w:right w:val="nil"/>
          <w:between w:val="nil"/>
        </w:pBdr>
        <w:ind w:firstLine="566"/>
        <w:jc w:val="both"/>
        <w:rPr>
          <w:sz w:val="28"/>
          <w:szCs w:val="28"/>
        </w:rPr>
      </w:pPr>
      <w:r w:rsidRPr="00C34722">
        <w:rPr>
          <w:sz w:val="28"/>
          <w:szCs w:val="28"/>
        </w:rPr>
        <w:t>4.1</w:t>
      </w:r>
      <w:r w:rsidR="00CC259B" w:rsidRPr="00C34722">
        <w:rPr>
          <w:sz w:val="28"/>
          <w:szCs w:val="28"/>
        </w:rPr>
        <w:t>0</w:t>
      </w:r>
      <w:r w:rsidRPr="00C34722">
        <w:rPr>
          <w:sz w:val="28"/>
          <w:szCs w:val="28"/>
        </w:rPr>
        <w:t>.</w:t>
      </w:r>
      <w:r w:rsidRPr="00C34722">
        <w:rPr>
          <w:sz w:val="28"/>
          <w:szCs w:val="28"/>
        </w:rPr>
        <w:tab/>
        <w:t xml:space="preserve">В случаях, когда по условиям работы работникам не может быть соблюдена установленная нормальная ежедневная или еженедельная продолжительность рабочего времени, устанавливается суммированный учет рабочего времени с продолжительностью учетного периода, определяемого локальным нормативным актом образовательной организации (месяц, квартал, полугодие, год). </w:t>
      </w:r>
    </w:p>
    <w:p w:rsidR="00177405" w:rsidRPr="00C34722" w:rsidRDefault="00177405" w:rsidP="00177405">
      <w:pPr>
        <w:pBdr>
          <w:top w:val="nil"/>
          <w:left w:val="nil"/>
          <w:bottom w:val="nil"/>
          <w:right w:val="nil"/>
          <w:between w:val="nil"/>
        </w:pBdr>
        <w:ind w:firstLine="566"/>
        <w:jc w:val="both"/>
        <w:rPr>
          <w:sz w:val="28"/>
          <w:szCs w:val="28"/>
        </w:rPr>
      </w:pPr>
      <w:r w:rsidRPr="00C34722">
        <w:rPr>
          <w:sz w:val="28"/>
          <w:szCs w:val="28"/>
        </w:rPr>
        <w:t xml:space="preserve">Учетный период для водителей, работающих по суммированному учету рабочего времени </w:t>
      </w:r>
      <w:r w:rsidR="00F345AE" w:rsidRPr="00C34722">
        <w:rPr>
          <w:sz w:val="28"/>
          <w:szCs w:val="28"/>
        </w:rPr>
        <w:t>–</w:t>
      </w:r>
      <w:r w:rsidRPr="00C34722">
        <w:rPr>
          <w:sz w:val="28"/>
          <w:szCs w:val="28"/>
        </w:rPr>
        <w:t xml:space="preserve"> один месяц.</w:t>
      </w:r>
    </w:p>
    <w:p w:rsidR="00177405" w:rsidRPr="00C34722" w:rsidRDefault="00177405" w:rsidP="00177405">
      <w:pPr>
        <w:pBdr>
          <w:top w:val="nil"/>
          <w:left w:val="nil"/>
          <w:bottom w:val="nil"/>
          <w:right w:val="nil"/>
          <w:between w:val="nil"/>
        </w:pBdr>
        <w:ind w:firstLine="566"/>
        <w:jc w:val="both"/>
        <w:rPr>
          <w:sz w:val="28"/>
          <w:szCs w:val="28"/>
        </w:rPr>
      </w:pPr>
      <w:r w:rsidRPr="00C34722">
        <w:rPr>
          <w:sz w:val="28"/>
          <w:szCs w:val="28"/>
        </w:rPr>
        <w:t xml:space="preserve">Суммированный учет рабочего времени вводится работодателем с учетом мнения </w:t>
      </w:r>
      <w:r w:rsidR="00CC259B" w:rsidRPr="00C34722">
        <w:rPr>
          <w:sz w:val="28"/>
          <w:szCs w:val="28"/>
        </w:rPr>
        <w:t>Профсоюзного комитета</w:t>
      </w:r>
      <w:r w:rsidRPr="00C34722">
        <w:rPr>
          <w:sz w:val="28"/>
          <w:szCs w:val="28"/>
        </w:rPr>
        <w:t>. При учете рабочего времени работников с суммированным учетом рабочего времени подсчет часов для оплаты сверхурочной работы за учетный период производится в соответствии с Информацией Министерством семьи, труда и социальной защиты населения Республики Башкортостан о норме рабочего времени в Республике Башкортостан на соответствующий календарный год.</w:t>
      </w:r>
    </w:p>
    <w:p w:rsidR="00977D22" w:rsidRPr="00C34722" w:rsidRDefault="00977D22" w:rsidP="00977D22">
      <w:pPr>
        <w:autoSpaceDE w:val="0"/>
        <w:autoSpaceDN w:val="0"/>
        <w:adjustRightInd w:val="0"/>
        <w:jc w:val="both"/>
        <w:rPr>
          <w:rFonts w:eastAsia="Calibri"/>
          <w:iCs/>
          <w:sz w:val="28"/>
          <w:szCs w:val="28"/>
          <w:lang w:eastAsia="en-US"/>
        </w:rPr>
      </w:pPr>
      <w:r w:rsidRPr="00C34722">
        <w:rPr>
          <w:sz w:val="28"/>
          <w:szCs w:val="28"/>
        </w:rPr>
        <w:t xml:space="preserve">         4.11. В образовательной организации, помимо педагогических работников, устанавливается сокращенная продолжительность рабочего времени:</w:t>
      </w:r>
    </w:p>
    <w:p w:rsidR="00977D22" w:rsidRPr="00C34722" w:rsidRDefault="00977D22" w:rsidP="00AB7287">
      <w:pPr>
        <w:pStyle w:val="Pa13"/>
        <w:numPr>
          <w:ilvl w:val="0"/>
          <w:numId w:val="25"/>
        </w:numPr>
        <w:spacing w:line="240" w:lineRule="auto"/>
        <w:ind w:left="567" w:hanging="142"/>
        <w:jc w:val="both"/>
        <w:rPr>
          <w:sz w:val="28"/>
          <w:szCs w:val="28"/>
        </w:rPr>
      </w:pPr>
      <w:r w:rsidRPr="00C34722">
        <w:rPr>
          <w:sz w:val="28"/>
          <w:szCs w:val="28"/>
        </w:rPr>
        <w:t>не более 39 часов в неделю для медицинских работников;</w:t>
      </w:r>
    </w:p>
    <w:p w:rsidR="00977D22" w:rsidRPr="00C34722" w:rsidRDefault="00977D22" w:rsidP="00AB7287">
      <w:pPr>
        <w:pStyle w:val="Pa13"/>
        <w:numPr>
          <w:ilvl w:val="0"/>
          <w:numId w:val="25"/>
        </w:numPr>
        <w:spacing w:line="240" w:lineRule="auto"/>
        <w:ind w:left="567" w:hanging="142"/>
        <w:jc w:val="both"/>
        <w:rPr>
          <w:sz w:val="28"/>
          <w:szCs w:val="28"/>
        </w:rPr>
      </w:pPr>
      <w:r w:rsidRPr="00C34722">
        <w:rPr>
          <w:sz w:val="28"/>
          <w:szCs w:val="28"/>
        </w:rPr>
        <w:t>не более 36 часов в неделю для женщин, работающих в сельской местности;</w:t>
      </w:r>
    </w:p>
    <w:p w:rsidR="00977D22" w:rsidRPr="00C34722" w:rsidRDefault="00977D22" w:rsidP="00AB7287">
      <w:pPr>
        <w:pStyle w:val="Pa13"/>
        <w:numPr>
          <w:ilvl w:val="0"/>
          <w:numId w:val="25"/>
        </w:numPr>
        <w:spacing w:line="240" w:lineRule="auto"/>
        <w:ind w:left="567" w:hanging="142"/>
        <w:jc w:val="both"/>
        <w:rPr>
          <w:sz w:val="28"/>
          <w:szCs w:val="28"/>
        </w:rPr>
      </w:pPr>
      <w:r w:rsidRPr="00C34722">
        <w:rPr>
          <w:sz w:val="28"/>
          <w:szCs w:val="28"/>
        </w:rPr>
        <w:t>не более 35 часов в неделю для работников, являющихся инвалидами I или II группы (ст. 92 ТК РФ, часть 3 ст.23 Закон №181-ФЗ);</w:t>
      </w:r>
    </w:p>
    <w:p w:rsidR="00977D22" w:rsidRPr="00C34722" w:rsidRDefault="00977D22" w:rsidP="00AB7287">
      <w:pPr>
        <w:pStyle w:val="af9"/>
        <w:numPr>
          <w:ilvl w:val="0"/>
          <w:numId w:val="25"/>
        </w:numPr>
        <w:autoSpaceDE w:val="0"/>
        <w:autoSpaceDN w:val="0"/>
        <w:adjustRightInd w:val="0"/>
        <w:spacing w:after="0" w:line="240" w:lineRule="auto"/>
        <w:ind w:left="567" w:hanging="142"/>
        <w:jc w:val="both"/>
        <w:rPr>
          <w:rFonts w:ascii="Times New Roman" w:hAnsi="Times New Roman"/>
          <w:iCs/>
          <w:sz w:val="28"/>
          <w:szCs w:val="28"/>
        </w:rPr>
      </w:pPr>
      <w:r w:rsidRPr="00C34722">
        <w:rPr>
          <w:rFonts w:ascii="Times New Roman" w:hAnsi="Times New Roman"/>
          <w:iCs/>
          <w:sz w:val="28"/>
          <w:szCs w:val="28"/>
        </w:rPr>
        <w:lastRenderedPageBreak/>
        <w:t>не более 36 часов в неделю для помощников воспитателей и младших воспитателей, работающих с детьми с туберкулезной интоксикацией, независимо от результатов специальной оценки условия труда.</w:t>
      </w:r>
    </w:p>
    <w:p w:rsidR="00913E07" w:rsidRPr="00C34722" w:rsidRDefault="00977D22" w:rsidP="00AB7287">
      <w:pPr>
        <w:pStyle w:val="af9"/>
        <w:numPr>
          <w:ilvl w:val="0"/>
          <w:numId w:val="25"/>
        </w:numPr>
        <w:pBdr>
          <w:top w:val="nil"/>
          <w:left w:val="nil"/>
          <w:bottom w:val="nil"/>
          <w:right w:val="nil"/>
          <w:between w:val="nil"/>
        </w:pBdr>
        <w:autoSpaceDE w:val="0"/>
        <w:autoSpaceDN w:val="0"/>
        <w:adjustRightInd w:val="0"/>
        <w:ind w:left="567" w:hanging="141"/>
        <w:jc w:val="both"/>
        <w:rPr>
          <w:sz w:val="28"/>
          <w:szCs w:val="28"/>
        </w:rPr>
      </w:pPr>
      <w:r w:rsidRPr="00C34722">
        <w:rPr>
          <w:rFonts w:ascii="Times New Roman" w:eastAsia="Times New Roman" w:hAnsi="Times New Roman"/>
          <w:sz w:val="28"/>
          <w:szCs w:val="28"/>
          <w:lang w:eastAsia="ru-RU"/>
        </w:rPr>
        <w:t>норма часов педагогической работы 20 часов в неделю за ставку заработной платы устанавливается учителям-дефектологам, учителям-логопедам.</w:t>
      </w:r>
    </w:p>
    <w:p w:rsidR="00085633" w:rsidRPr="00C34722" w:rsidRDefault="000B069B" w:rsidP="00320695">
      <w:pPr>
        <w:pStyle w:val="Pa19"/>
        <w:widowControl w:val="0"/>
        <w:spacing w:line="240" w:lineRule="auto"/>
        <w:jc w:val="center"/>
        <w:rPr>
          <w:rStyle w:val="A00"/>
          <w:b/>
          <w:bCs/>
          <w:color w:val="auto"/>
          <w:sz w:val="28"/>
          <w:szCs w:val="28"/>
        </w:rPr>
      </w:pPr>
      <w:r w:rsidRPr="00C34722">
        <w:rPr>
          <w:rStyle w:val="A00"/>
          <w:b/>
          <w:bCs/>
          <w:color w:val="auto"/>
          <w:sz w:val="28"/>
          <w:szCs w:val="28"/>
        </w:rPr>
        <w:t>5</w:t>
      </w:r>
      <w:r w:rsidR="00085633" w:rsidRPr="00C34722">
        <w:rPr>
          <w:rStyle w:val="A00"/>
          <w:b/>
          <w:bCs/>
          <w:color w:val="auto"/>
          <w:sz w:val="28"/>
          <w:szCs w:val="28"/>
        </w:rPr>
        <w:t>. ОПЛАТА ТРУДА И НОРМЫ ТРУДА</w:t>
      </w:r>
    </w:p>
    <w:p w:rsidR="0081492F" w:rsidRPr="00C34722" w:rsidRDefault="0081492F" w:rsidP="0081492F">
      <w:pPr>
        <w:pStyle w:val="Default"/>
        <w:rPr>
          <w:color w:val="auto"/>
        </w:rPr>
      </w:pPr>
    </w:p>
    <w:p w:rsidR="00D61587" w:rsidRPr="00C34722" w:rsidRDefault="00085633" w:rsidP="00D81512">
      <w:pPr>
        <w:pStyle w:val="11"/>
        <w:spacing w:line="240" w:lineRule="auto"/>
        <w:ind w:firstLine="567"/>
        <w:jc w:val="both"/>
        <w:rPr>
          <w:rFonts w:ascii="Times New Roman" w:hAnsi="Times New Roman" w:cs="Times New Roman"/>
          <w:b/>
          <w:sz w:val="28"/>
          <w:szCs w:val="28"/>
        </w:rPr>
      </w:pPr>
      <w:r w:rsidRPr="00C34722">
        <w:rPr>
          <w:rFonts w:ascii="Times New Roman" w:hAnsi="Times New Roman" w:cs="Times New Roman"/>
          <w:sz w:val="28"/>
          <w:szCs w:val="28"/>
        </w:rPr>
        <w:t>5.1</w:t>
      </w:r>
      <w:r w:rsidRPr="00C34722">
        <w:rPr>
          <w:sz w:val="28"/>
          <w:szCs w:val="28"/>
        </w:rPr>
        <w:t xml:space="preserve">. </w:t>
      </w:r>
      <w:r w:rsidR="00254773" w:rsidRPr="00C34722">
        <w:rPr>
          <w:rFonts w:ascii="Times New Roman" w:hAnsi="Times New Roman" w:cs="Times New Roman"/>
          <w:sz w:val="28"/>
          <w:szCs w:val="28"/>
        </w:rPr>
        <w:t>П</w:t>
      </w:r>
      <w:r w:rsidR="00D61587" w:rsidRPr="00C34722">
        <w:rPr>
          <w:rFonts w:ascii="Times New Roman" w:hAnsi="Times New Roman" w:cs="Times New Roman"/>
          <w:sz w:val="28"/>
          <w:szCs w:val="28"/>
        </w:rPr>
        <w:t>ри регулировании вопросов оплаты труда</w:t>
      </w:r>
      <w:r w:rsidR="00254773" w:rsidRPr="00C34722">
        <w:rPr>
          <w:rFonts w:ascii="Times New Roman" w:hAnsi="Times New Roman" w:cs="Times New Roman"/>
          <w:sz w:val="28"/>
          <w:szCs w:val="28"/>
        </w:rPr>
        <w:t xml:space="preserve"> стороны</w:t>
      </w:r>
      <w:r w:rsidR="00D61587" w:rsidRPr="00C34722">
        <w:rPr>
          <w:rFonts w:ascii="Times New Roman" w:hAnsi="Times New Roman" w:cs="Times New Roman"/>
          <w:sz w:val="28"/>
          <w:szCs w:val="28"/>
        </w:rPr>
        <w:t xml:space="preserve"> исходят  из того, что в образовательной организации система оплаты труда работников устанавливается локальными актами организации, коллективным договором, соглашениями в соответствии с нормативными правовыми актами орган</w:t>
      </w:r>
      <w:r w:rsidR="004A181F" w:rsidRPr="00C34722">
        <w:rPr>
          <w:rFonts w:ascii="Times New Roman" w:hAnsi="Times New Roman" w:cs="Times New Roman"/>
          <w:sz w:val="28"/>
          <w:szCs w:val="28"/>
        </w:rPr>
        <w:t>а</w:t>
      </w:r>
      <w:r w:rsidR="00D61587" w:rsidRPr="00C34722">
        <w:rPr>
          <w:rFonts w:ascii="Times New Roman" w:hAnsi="Times New Roman" w:cs="Times New Roman"/>
          <w:sz w:val="28"/>
          <w:szCs w:val="28"/>
        </w:rPr>
        <w:t xml:space="preserve"> местного самоуправления, законами и иными нормативными актами Республики Башкортостан, Российской Федерации с учетом</w:t>
      </w:r>
      <w:r w:rsidR="004505BF" w:rsidRPr="00C34722">
        <w:rPr>
          <w:rFonts w:ascii="Times New Roman" w:hAnsi="Times New Roman" w:cs="Times New Roman"/>
          <w:sz w:val="28"/>
          <w:szCs w:val="28"/>
        </w:rPr>
        <w:t>:</w:t>
      </w:r>
      <w:r w:rsidR="009F3DD8" w:rsidRPr="00C34722">
        <w:rPr>
          <w:rFonts w:ascii="Times New Roman" w:hAnsi="Times New Roman" w:cs="Times New Roman"/>
          <w:sz w:val="28"/>
          <w:szCs w:val="28"/>
        </w:rPr>
        <w:t xml:space="preserve"> </w:t>
      </w:r>
    </w:p>
    <w:p w:rsidR="00D61587" w:rsidRPr="00C34722" w:rsidRDefault="00D61587" w:rsidP="00D81512">
      <w:pPr>
        <w:pStyle w:val="11"/>
        <w:spacing w:line="240" w:lineRule="auto"/>
        <w:ind w:firstLine="567"/>
        <w:jc w:val="both"/>
        <w:rPr>
          <w:rFonts w:ascii="Times New Roman" w:hAnsi="Times New Roman" w:cs="Times New Roman"/>
          <w:sz w:val="28"/>
          <w:szCs w:val="28"/>
        </w:rPr>
      </w:pPr>
      <w:r w:rsidRPr="00C34722">
        <w:rPr>
          <w:rFonts w:ascii="Times New Roman" w:hAnsi="Times New Roman" w:cs="Times New Roman"/>
          <w:b/>
          <w:sz w:val="28"/>
          <w:szCs w:val="28"/>
        </w:rPr>
        <w:t xml:space="preserve">- </w:t>
      </w:r>
      <w:r w:rsidRPr="00C34722">
        <w:rPr>
          <w:rFonts w:ascii="Times New Roman" w:hAnsi="Times New Roman" w:cs="Times New Roman"/>
          <w:sz w:val="28"/>
          <w:szCs w:val="28"/>
        </w:rPr>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утвержденными решением Российской трехсторонней комиссии по регулированию социальных и трудовых отношений;</w:t>
      </w:r>
    </w:p>
    <w:p w:rsidR="00D61587" w:rsidRPr="00C34722" w:rsidRDefault="00D61587" w:rsidP="00D81512">
      <w:pPr>
        <w:pStyle w:val="11"/>
        <w:spacing w:line="240" w:lineRule="auto"/>
        <w:ind w:firstLine="567"/>
        <w:jc w:val="both"/>
        <w:rPr>
          <w:rFonts w:ascii="Times New Roman" w:hAnsi="Times New Roman" w:cs="Times New Roman"/>
          <w:sz w:val="28"/>
          <w:szCs w:val="28"/>
        </w:rPr>
      </w:pPr>
      <w:r w:rsidRPr="00C34722">
        <w:rPr>
          <w:rFonts w:ascii="Times New Roman" w:hAnsi="Times New Roman" w:cs="Times New Roman"/>
          <w:sz w:val="28"/>
          <w:szCs w:val="28"/>
        </w:rPr>
        <w:t xml:space="preserve">- Методических </w:t>
      </w:r>
      <w:hyperlink r:id="rId8" w:history="1">
        <w:r w:rsidRPr="00C34722">
          <w:rPr>
            <w:rFonts w:ascii="Times New Roman" w:hAnsi="Times New Roman" w:cs="Times New Roman"/>
            <w:sz w:val="28"/>
            <w:szCs w:val="28"/>
          </w:rPr>
          <w:t>рекомендаций</w:t>
        </w:r>
      </w:hyperlink>
      <w:r w:rsidRPr="00C34722">
        <w:rPr>
          <w:rFonts w:ascii="Times New Roman" w:hAnsi="Times New Roman" w:cs="Times New Roman"/>
          <w:sz w:val="28"/>
          <w:szCs w:val="28"/>
        </w:rPr>
        <w:t xml:space="preserve"> по формированию системы оплаты труда работников общеобразовательных организаций (</w:t>
      </w:r>
      <w:r w:rsidR="008D08A5" w:rsidRPr="00C34722">
        <w:rPr>
          <w:rFonts w:ascii="Times New Roman" w:hAnsi="Times New Roman" w:cs="Times New Roman"/>
          <w:sz w:val="28"/>
          <w:szCs w:val="28"/>
        </w:rPr>
        <w:t>письмо Минобрнауки России от 29.12.</w:t>
      </w:r>
      <w:r w:rsidRPr="00C34722">
        <w:rPr>
          <w:rFonts w:ascii="Times New Roman" w:hAnsi="Times New Roman" w:cs="Times New Roman"/>
          <w:sz w:val="28"/>
          <w:szCs w:val="28"/>
        </w:rPr>
        <w:t>2017 г. N 1992/02);</w:t>
      </w:r>
    </w:p>
    <w:p w:rsidR="00977D22" w:rsidRPr="00C34722" w:rsidRDefault="00D61587" w:rsidP="00977D22">
      <w:pPr>
        <w:pStyle w:val="11"/>
        <w:spacing w:line="240" w:lineRule="auto"/>
        <w:ind w:firstLine="567"/>
        <w:jc w:val="both"/>
        <w:rPr>
          <w:rFonts w:ascii="Times New Roman" w:hAnsi="Times New Roman" w:cs="Times New Roman"/>
          <w:sz w:val="28"/>
          <w:szCs w:val="28"/>
        </w:rPr>
      </w:pPr>
      <w:r w:rsidRPr="00C34722">
        <w:rPr>
          <w:rFonts w:ascii="Times New Roman" w:hAnsi="Times New Roman" w:cs="Times New Roman"/>
          <w:sz w:val="28"/>
          <w:szCs w:val="28"/>
        </w:rPr>
        <w:t>- Положения об оплате труда работников государственных учреждений образования, подведомственных Министерству образования и науки Республики Башкортостан, утвержденного постан</w:t>
      </w:r>
      <w:r w:rsidR="00F64B36" w:rsidRPr="00C34722">
        <w:rPr>
          <w:rFonts w:ascii="Times New Roman" w:hAnsi="Times New Roman" w:cs="Times New Roman"/>
          <w:sz w:val="28"/>
          <w:szCs w:val="28"/>
        </w:rPr>
        <w:t xml:space="preserve">овлением Правительства </w:t>
      </w:r>
      <w:r w:rsidR="00FA4CEE" w:rsidRPr="00C34722">
        <w:rPr>
          <w:rFonts w:ascii="Times New Roman" w:hAnsi="Times New Roman" w:cs="Times New Roman"/>
          <w:sz w:val="28"/>
          <w:szCs w:val="28"/>
        </w:rPr>
        <w:t xml:space="preserve">Республики Башкортостан </w:t>
      </w:r>
      <w:r w:rsidR="00F64B36" w:rsidRPr="00C34722">
        <w:rPr>
          <w:rFonts w:ascii="Times New Roman" w:hAnsi="Times New Roman" w:cs="Times New Roman"/>
          <w:sz w:val="28"/>
          <w:szCs w:val="28"/>
        </w:rPr>
        <w:t>от 27.10.</w:t>
      </w:r>
      <w:r w:rsidRPr="00C34722">
        <w:rPr>
          <w:rFonts w:ascii="Times New Roman" w:hAnsi="Times New Roman" w:cs="Times New Roman"/>
          <w:sz w:val="28"/>
          <w:szCs w:val="28"/>
        </w:rPr>
        <w:t>2008</w:t>
      </w:r>
      <w:r w:rsidR="00FA4CEE" w:rsidRPr="00C34722">
        <w:rPr>
          <w:rFonts w:ascii="Times New Roman" w:hAnsi="Times New Roman" w:cs="Times New Roman"/>
          <w:sz w:val="28"/>
          <w:szCs w:val="28"/>
        </w:rPr>
        <w:t>г. №</w:t>
      </w:r>
      <w:r w:rsidRPr="00C34722">
        <w:rPr>
          <w:rFonts w:ascii="Times New Roman" w:hAnsi="Times New Roman" w:cs="Times New Roman"/>
          <w:sz w:val="28"/>
          <w:szCs w:val="28"/>
        </w:rPr>
        <w:t>374 (</w:t>
      </w:r>
      <w:r w:rsidR="00F64B36" w:rsidRPr="00C34722">
        <w:rPr>
          <w:rFonts w:ascii="Times New Roman" w:hAnsi="Times New Roman" w:cs="Times New Roman"/>
          <w:sz w:val="28"/>
          <w:szCs w:val="28"/>
        </w:rPr>
        <w:t xml:space="preserve">далее </w:t>
      </w:r>
      <w:r w:rsidR="0061301F" w:rsidRPr="00C34722">
        <w:rPr>
          <w:rFonts w:ascii="Times New Roman" w:hAnsi="Times New Roman" w:cs="Times New Roman"/>
          <w:sz w:val="28"/>
          <w:szCs w:val="28"/>
        </w:rPr>
        <w:t>–</w:t>
      </w:r>
      <w:r w:rsidR="00F64B36" w:rsidRPr="00C34722">
        <w:rPr>
          <w:rFonts w:ascii="Times New Roman" w:hAnsi="Times New Roman" w:cs="Times New Roman"/>
          <w:sz w:val="28"/>
          <w:szCs w:val="28"/>
        </w:rPr>
        <w:t xml:space="preserve"> </w:t>
      </w:r>
      <w:r w:rsidR="008D08A5" w:rsidRPr="00C34722">
        <w:rPr>
          <w:rFonts w:ascii="Times New Roman" w:hAnsi="Times New Roman" w:cs="Times New Roman"/>
          <w:sz w:val="28"/>
          <w:szCs w:val="28"/>
        </w:rPr>
        <w:t>Постановление</w:t>
      </w:r>
      <w:r w:rsidR="0061301F" w:rsidRPr="00C34722">
        <w:rPr>
          <w:rFonts w:ascii="Times New Roman" w:hAnsi="Times New Roman" w:cs="Times New Roman"/>
          <w:sz w:val="28"/>
          <w:szCs w:val="28"/>
        </w:rPr>
        <w:t xml:space="preserve"> №374</w:t>
      </w:r>
      <w:r w:rsidRPr="00C34722">
        <w:rPr>
          <w:rFonts w:ascii="Times New Roman" w:hAnsi="Times New Roman" w:cs="Times New Roman"/>
          <w:sz w:val="28"/>
          <w:szCs w:val="28"/>
        </w:rPr>
        <w:t>)</w:t>
      </w:r>
      <w:r w:rsidR="00977D22" w:rsidRPr="00C34722">
        <w:rPr>
          <w:rFonts w:ascii="Times New Roman" w:hAnsi="Times New Roman" w:cs="Times New Roman"/>
          <w:sz w:val="28"/>
          <w:szCs w:val="28"/>
        </w:rPr>
        <w:t xml:space="preserve"> (с изменениями и дополнениями);</w:t>
      </w:r>
    </w:p>
    <w:p w:rsidR="00254773" w:rsidRPr="00C34722" w:rsidRDefault="00977D22" w:rsidP="00D81512">
      <w:pPr>
        <w:pStyle w:val="11"/>
        <w:spacing w:line="240" w:lineRule="auto"/>
        <w:ind w:firstLine="567"/>
        <w:jc w:val="both"/>
        <w:rPr>
          <w:rFonts w:ascii="Times New Roman" w:hAnsi="Times New Roman" w:cs="Times New Roman"/>
          <w:sz w:val="28"/>
          <w:szCs w:val="28"/>
        </w:rPr>
      </w:pPr>
      <w:r w:rsidRPr="00C34722">
        <w:rPr>
          <w:rFonts w:ascii="Times New Roman" w:hAnsi="Times New Roman" w:cs="Times New Roman"/>
          <w:sz w:val="28"/>
          <w:szCs w:val="28"/>
        </w:rPr>
        <w:t>- Положения «Об оплате труда работников муниципальных учреждений образования муниципального района Чекмагушевский район Республики Башкортостан»  (Постановление Главы Администрации муниципального района Чекмагушевский район Республики Башкортостан от 22 мая 2024 года № 243).</w:t>
      </w:r>
    </w:p>
    <w:p w:rsidR="00055972" w:rsidRPr="00C34722" w:rsidRDefault="00085633" w:rsidP="003E2193">
      <w:pPr>
        <w:pStyle w:val="Pa13"/>
        <w:spacing w:line="240" w:lineRule="auto"/>
        <w:ind w:firstLine="567"/>
        <w:jc w:val="both"/>
      </w:pPr>
      <w:r w:rsidRPr="00C34722">
        <w:rPr>
          <w:sz w:val="28"/>
          <w:szCs w:val="28"/>
        </w:rPr>
        <w:t xml:space="preserve">5.2. Стороны </w:t>
      </w:r>
      <w:r w:rsidR="00FD1C25" w:rsidRPr="00C34722">
        <w:rPr>
          <w:sz w:val="28"/>
        </w:rPr>
        <w:t>при регулировании вопросов оплаты труда подтверждают</w:t>
      </w:r>
      <w:r w:rsidR="003E2193" w:rsidRPr="00C34722">
        <w:rPr>
          <w:sz w:val="28"/>
        </w:rPr>
        <w:t>:</w:t>
      </w:r>
    </w:p>
    <w:p w:rsidR="00977D22" w:rsidRPr="00C34722" w:rsidRDefault="00085633" w:rsidP="00F05B88">
      <w:pPr>
        <w:pStyle w:val="Pa13"/>
        <w:numPr>
          <w:ilvl w:val="2"/>
          <w:numId w:val="8"/>
        </w:numPr>
        <w:spacing w:line="240" w:lineRule="auto"/>
        <w:ind w:left="0" w:firstLine="0"/>
        <w:jc w:val="both"/>
        <w:rPr>
          <w:rStyle w:val="A5"/>
          <w:color w:val="auto"/>
          <w:sz w:val="28"/>
          <w:szCs w:val="28"/>
        </w:rPr>
      </w:pPr>
      <w:r w:rsidRPr="00C34722">
        <w:rPr>
          <w:rStyle w:val="A00"/>
          <w:color w:val="auto"/>
          <w:sz w:val="28"/>
          <w:szCs w:val="28"/>
        </w:rPr>
        <w:t>Порядок и условия оплаты труда работников, в том числе компенсационных выплат и выплат стимулирующего характера, из бюджетных средств и средств, полученных от приносящей доход деятельности, регулируются Положением об оплате труда работников</w:t>
      </w:r>
      <w:r w:rsidR="00977D22" w:rsidRPr="00C34722">
        <w:rPr>
          <w:rStyle w:val="A00"/>
          <w:color w:val="auto"/>
          <w:sz w:val="28"/>
          <w:szCs w:val="28"/>
        </w:rPr>
        <w:t xml:space="preserve"> МБОУ – Гимназия с.Чекмагуш, </w:t>
      </w:r>
      <w:r w:rsidR="00977D22" w:rsidRPr="00C34722">
        <w:rPr>
          <w:sz w:val="28"/>
          <w:szCs w:val="28"/>
        </w:rPr>
        <w:t>по согласованию Профсоюзного комитета</w:t>
      </w:r>
      <w:r w:rsidR="00977D22" w:rsidRPr="00C34722">
        <w:rPr>
          <w:rStyle w:val="A5"/>
          <w:color w:val="auto"/>
          <w:sz w:val="28"/>
          <w:szCs w:val="28"/>
        </w:rPr>
        <w:t xml:space="preserve"> </w:t>
      </w:r>
      <w:r w:rsidR="00977D22" w:rsidRPr="00C34722">
        <w:rPr>
          <w:rStyle w:val="A00"/>
          <w:color w:val="auto"/>
          <w:sz w:val="28"/>
          <w:szCs w:val="28"/>
        </w:rPr>
        <w:t>(</w:t>
      </w:r>
      <w:r w:rsidR="00977D22" w:rsidRPr="00C34722">
        <w:rPr>
          <w:rStyle w:val="A00"/>
          <w:i/>
          <w:color w:val="auto"/>
          <w:sz w:val="28"/>
          <w:szCs w:val="28"/>
        </w:rPr>
        <w:t>Приложение № 2</w:t>
      </w:r>
      <w:r w:rsidR="00977D22" w:rsidRPr="00C34722">
        <w:rPr>
          <w:rStyle w:val="A00"/>
          <w:color w:val="auto"/>
          <w:sz w:val="28"/>
          <w:szCs w:val="28"/>
        </w:rPr>
        <w:t>).</w:t>
      </w:r>
    </w:p>
    <w:p w:rsidR="00977D22" w:rsidRPr="00C34722" w:rsidRDefault="00085633" w:rsidP="00F05B88">
      <w:pPr>
        <w:pStyle w:val="Pa13"/>
        <w:numPr>
          <w:ilvl w:val="2"/>
          <w:numId w:val="8"/>
        </w:numPr>
        <w:spacing w:line="240" w:lineRule="auto"/>
        <w:ind w:left="0" w:firstLine="0"/>
        <w:jc w:val="both"/>
        <w:rPr>
          <w:rStyle w:val="A00"/>
          <w:color w:val="auto"/>
          <w:sz w:val="28"/>
          <w:szCs w:val="28"/>
        </w:rPr>
      </w:pPr>
      <w:r w:rsidRPr="00C34722">
        <w:rPr>
          <w:rStyle w:val="A00"/>
          <w:color w:val="auto"/>
          <w:sz w:val="28"/>
          <w:szCs w:val="28"/>
        </w:rPr>
        <w:t>Размеры и условия осуществления стимулирующих выплат</w:t>
      </w:r>
      <w:r w:rsidR="003B069E" w:rsidRPr="00C34722">
        <w:rPr>
          <w:rStyle w:val="A00"/>
          <w:color w:val="auto"/>
          <w:sz w:val="28"/>
          <w:szCs w:val="28"/>
        </w:rPr>
        <w:t xml:space="preserve"> за интенсивность, высокое качество и результативность профессиональной деятельности, премий и иных поощрительных выплат</w:t>
      </w:r>
      <w:r w:rsidRPr="00C34722">
        <w:rPr>
          <w:rStyle w:val="A00"/>
          <w:color w:val="auto"/>
          <w:sz w:val="28"/>
          <w:szCs w:val="28"/>
        </w:rPr>
        <w:t xml:space="preserve"> устанавливаются </w:t>
      </w:r>
      <w:r w:rsidR="00A464AF" w:rsidRPr="00C34722">
        <w:rPr>
          <w:rStyle w:val="A00"/>
          <w:bCs/>
          <w:color w:val="auto"/>
          <w:sz w:val="28"/>
          <w:szCs w:val="28"/>
        </w:rPr>
        <w:t>локальным актом образовательной организации</w:t>
      </w:r>
      <w:r w:rsidRPr="00C34722">
        <w:rPr>
          <w:rStyle w:val="A00"/>
          <w:color w:val="auto"/>
          <w:sz w:val="28"/>
          <w:szCs w:val="28"/>
        </w:rPr>
        <w:t>,</w:t>
      </w:r>
      <w:r w:rsidRPr="00C34722">
        <w:rPr>
          <w:rStyle w:val="A5"/>
          <w:color w:val="auto"/>
          <w:sz w:val="28"/>
          <w:szCs w:val="28"/>
        </w:rPr>
        <w:t xml:space="preserve"> </w:t>
      </w:r>
      <w:r w:rsidRPr="00C34722">
        <w:rPr>
          <w:rStyle w:val="A00"/>
          <w:color w:val="auto"/>
          <w:sz w:val="28"/>
          <w:szCs w:val="28"/>
        </w:rPr>
        <w:t xml:space="preserve">определяющим основания </w:t>
      </w:r>
      <w:r w:rsidRPr="00C34722">
        <w:rPr>
          <w:rStyle w:val="A00"/>
          <w:color w:val="auto"/>
          <w:sz w:val="28"/>
          <w:szCs w:val="28"/>
        </w:rPr>
        <w:lastRenderedPageBreak/>
        <w:t>для начисления выплат и их периодичность</w:t>
      </w:r>
      <w:r w:rsidR="00E1446A" w:rsidRPr="00C34722">
        <w:rPr>
          <w:rStyle w:val="A00"/>
          <w:color w:val="auto"/>
          <w:sz w:val="28"/>
          <w:szCs w:val="28"/>
        </w:rPr>
        <w:t xml:space="preserve">, </w:t>
      </w:r>
      <w:r w:rsidR="00E1446A" w:rsidRPr="00C34722">
        <w:rPr>
          <w:sz w:val="28"/>
          <w:szCs w:val="28"/>
        </w:rPr>
        <w:t>утверждаем</w:t>
      </w:r>
      <w:r w:rsidR="001E4B37" w:rsidRPr="00C34722">
        <w:rPr>
          <w:sz w:val="28"/>
          <w:szCs w:val="28"/>
        </w:rPr>
        <w:t>ым</w:t>
      </w:r>
      <w:r w:rsidR="00E1446A" w:rsidRPr="00C34722">
        <w:rPr>
          <w:sz w:val="28"/>
          <w:szCs w:val="28"/>
        </w:rPr>
        <w:t xml:space="preserve"> </w:t>
      </w:r>
      <w:r w:rsidR="00977D22" w:rsidRPr="00C34722">
        <w:rPr>
          <w:sz w:val="28"/>
          <w:szCs w:val="28"/>
        </w:rPr>
        <w:t>по согласованию Профсоюзного комитета</w:t>
      </w:r>
      <w:r w:rsidR="00977D22" w:rsidRPr="00C34722">
        <w:rPr>
          <w:rStyle w:val="A00"/>
          <w:color w:val="auto"/>
          <w:sz w:val="28"/>
          <w:szCs w:val="28"/>
        </w:rPr>
        <w:t xml:space="preserve"> (</w:t>
      </w:r>
      <w:r w:rsidR="00977D22" w:rsidRPr="00C34722">
        <w:rPr>
          <w:rStyle w:val="A00"/>
          <w:i/>
          <w:color w:val="auto"/>
          <w:sz w:val="28"/>
          <w:szCs w:val="28"/>
        </w:rPr>
        <w:t>Приложение № 3</w:t>
      </w:r>
      <w:r w:rsidR="00977D22" w:rsidRPr="00C34722">
        <w:rPr>
          <w:rStyle w:val="A00"/>
          <w:color w:val="auto"/>
          <w:sz w:val="28"/>
          <w:szCs w:val="28"/>
        </w:rPr>
        <w:t>).</w:t>
      </w:r>
    </w:p>
    <w:p w:rsidR="00977D22" w:rsidRPr="00C34722" w:rsidRDefault="00085633" w:rsidP="00F05B88">
      <w:pPr>
        <w:pStyle w:val="Pa13"/>
        <w:numPr>
          <w:ilvl w:val="2"/>
          <w:numId w:val="8"/>
        </w:numPr>
        <w:spacing w:line="240" w:lineRule="auto"/>
        <w:ind w:left="0" w:firstLine="0"/>
        <w:jc w:val="both"/>
        <w:rPr>
          <w:rStyle w:val="A00"/>
          <w:color w:val="auto"/>
          <w:sz w:val="28"/>
          <w:szCs w:val="28"/>
        </w:rPr>
      </w:pPr>
      <w:r w:rsidRPr="00C34722">
        <w:rPr>
          <w:rStyle w:val="A00"/>
          <w:color w:val="auto"/>
          <w:sz w:val="28"/>
          <w:szCs w:val="28"/>
        </w:rPr>
        <w:t>При наличии средств работникам может оказываться материальная помощь в соответствии с Положением об оказании материальной помощи</w:t>
      </w:r>
      <w:r w:rsidR="00977D22" w:rsidRPr="00C34722">
        <w:rPr>
          <w:rStyle w:val="A00"/>
          <w:color w:val="auto"/>
          <w:sz w:val="28"/>
          <w:szCs w:val="28"/>
        </w:rPr>
        <w:t xml:space="preserve"> МБОУ - Гимназия с.Чекмагуш,  </w:t>
      </w:r>
      <w:r w:rsidR="00977D22" w:rsidRPr="00C34722">
        <w:rPr>
          <w:sz w:val="28"/>
          <w:szCs w:val="28"/>
        </w:rPr>
        <w:t xml:space="preserve">по согласованию Профсоюзного комитета </w:t>
      </w:r>
      <w:r w:rsidR="00977D22" w:rsidRPr="00C34722">
        <w:rPr>
          <w:rStyle w:val="A00"/>
          <w:color w:val="auto"/>
          <w:sz w:val="28"/>
          <w:szCs w:val="28"/>
        </w:rPr>
        <w:t>(</w:t>
      </w:r>
      <w:r w:rsidR="00977D22" w:rsidRPr="00C34722">
        <w:rPr>
          <w:rStyle w:val="A00"/>
          <w:i/>
          <w:color w:val="auto"/>
          <w:sz w:val="28"/>
          <w:szCs w:val="28"/>
        </w:rPr>
        <w:t>Приложение № 4</w:t>
      </w:r>
      <w:r w:rsidR="00977D22" w:rsidRPr="00C34722">
        <w:rPr>
          <w:rStyle w:val="A00"/>
          <w:color w:val="auto"/>
          <w:sz w:val="28"/>
          <w:szCs w:val="28"/>
        </w:rPr>
        <w:t>).</w:t>
      </w:r>
    </w:p>
    <w:p w:rsidR="00977D22" w:rsidRPr="00C34722" w:rsidRDefault="00085633" w:rsidP="00F05B88">
      <w:pPr>
        <w:pStyle w:val="Pa13"/>
        <w:numPr>
          <w:ilvl w:val="2"/>
          <w:numId w:val="8"/>
        </w:numPr>
        <w:spacing w:line="240" w:lineRule="auto"/>
        <w:ind w:left="0" w:firstLine="0"/>
        <w:jc w:val="both"/>
        <w:rPr>
          <w:rStyle w:val="A5"/>
          <w:color w:val="auto"/>
          <w:sz w:val="28"/>
          <w:szCs w:val="28"/>
        </w:rPr>
      </w:pPr>
      <w:r w:rsidRPr="00C34722">
        <w:rPr>
          <w:rStyle w:val="A00"/>
          <w:color w:val="auto"/>
          <w:sz w:val="28"/>
          <w:szCs w:val="28"/>
        </w:rPr>
        <w:t xml:space="preserve">При </w:t>
      </w:r>
      <w:r w:rsidR="00CB2B5C" w:rsidRPr="00C34722">
        <w:rPr>
          <w:rStyle w:val="A00"/>
          <w:color w:val="auto"/>
          <w:sz w:val="28"/>
          <w:szCs w:val="28"/>
        </w:rPr>
        <w:t>принятии нового</w:t>
      </w:r>
      <w:r w:rsidRPr="00C34722">
        <w:rPr>
          <w:rStyle w:val="A00"/>
          <w:color w:val="auto"/>
          <w:sz w:val="28"/>
          <w:szCs w:val="28"/>
        </w:rPr>
        <w:t xml:space="preserve"> и внесении изменений в </w:t>
      </w:r>
      <w:r w:rsidR="00CB2B5C" w:rsidRPr="00C34722">
        <w:rPr>
          <w:rStyle w:val="A00"/>
          <w:color w:val="auto"/>
          <w:sz w:val="28"/>
          <w:szCs w:val="28"/>
        </w:rPr>
        <w:t xml:space="preserve">действующее </w:t>
      </w:r>
      <w:r w:rsidRPr="00C34722">
        <w:rPr>
          <w:rStyle w:val="A00"/>
          <w:color w:val="auto"/>
          <w:sz w:val="28"/>
          <w:szCs w:val="28"/>
        </w:rPr>
        <w:t>Положение об оплате труда</w:t>
      </w:r>
      <w:r w:rsidR="003B069E" w:rsidRPr="00C34722">
        <w:rPr>
          <w:rStyle w:val="A00"/>
          <w:color w:val="auto"/>
          <w:sz w:val="28"/>
          <w:szCs w:val="28"/>
        </w:rPr>
        <w:t xml:space="preserve"> работников </w:t>
      </w:r>
      <w:r w:rsidR="00C35B1B" w:rsidRPr="00C34722">
        <w:rPr>
          <w:rStyle w:val="A00"/>
          <w:color w:val="auto"/>
          <w:sz w:val="28"/>
          <w:szCs w:val="28"/>
        </w:rPr>
        <w:t>образовательной организации</w:t>
      </w:r>
      <w:r w:rsidR="003B069E" w:rsidRPr="00C34722">
        <w:rPr>
          <w:rStyle w:val="A00"/>
          <w:color w:val="auto"/>
          <w:sz w:val="28"/>
          <w:szCs w:val="28"/>
        </w:rPr>
        <w:t xml:space="preserve"> условия и </w:t>
      </w:r>
      <w:r w:rsidRPr="00C34722">
        <w:rPr>
          <w:rStyle w:val="A00"/>
          <w:color w:val="auto"/>
          <w:sz w:val="28"/>
          <w:szCs w:val="28"/>
        </w:rPr>
        <w:t>порядок оплаты труда, в том числе размеры компенсационных и стимулирующих выплат, не могут быть ухудшены</w:t>
      </w:r>
      <w:r w:rsidRPr="00C34722">
        <w:rPr>
          <w:rStyle w:val="A00"/>
          <w:b/>
          <w:color w:val="auto"/>
          <w:sz w:val="28"/>
          <w:szCs w:val="28"/>
        </w:rPr>
        <w:t xml:space="preserve"> </w:t>
      </w:r>
      <w:r w:rsidRPr="00C34722">
        <w:rPr>
          <w:rStyle w:val="A00"/>
          <w:color w:val="auto"/>
          <w:sz w:val="28"/>
          <w:szCs w:val="28"/>
        </w:rPr>
        <w:t xml:space="preserve">по сравнению с </w:t>
      </w:r>
      <w:r w:rsidR="008D08A5" w:rsidRPr="00C34722">
        <w:rPr>
          <w:rStyle w:val="A00"/>
          <w:color w:val="auto"/>
          <w:sz w:val="28"/>
          <w:szCs w:val="28"/>
        </w:rPr>
        <w:t>условиями</w:t>
      </w:r>
      <w:r w:rsidR="00CB2B5C" w:rsidRPr="00C34722">
        <w:rPr>
          <w:rStyle w:val="A00"/>
          <w:color w:val="auto"/>
          <w:sz w:val="28"/>
          <w:szCs w:val="28"/>
        </w:rPr>
        <w:t>,</w:t>
      </w:r>
      <w:r w:rsidR="008D08A5" w:rsidRPr="00C34722">
        <w:rPr>
          <w:rStyle w:val="A00"/>
          <w:color w:val="auto"/>
          <w:sz w:val="28"/>
          <w:szCs w:val="28"/>
        </w:rPr>
        <w:t xml:space="preserve"> </w:t>
      </w:r>
      <w:r w:rsidRPr="00C34722">
        <w:rPr>
          <w:rStyle w:val="A00"/>
          <w:color w:val="auto"/>
          <w:sz w:val="28"/>
          <w:szCs w:val="28"/>
        </w:rPr>
        <w:t xml:space="preserve">предусмотренными </w:t>
      </w:r>
      <w:r w:rsidR="008D08A5" w:rsidRPr="00C34722">
        <w:rPr>
          <w:sz w:val="28"/>
          <w:szCs w:val="28"/>
        </w:rPr>
        <w:t>Постановлением</w:t>
      </w:r>
      <w:r w:rsidR="00CB2B5C" w:rsidRPr="00C34722">
        <w:rPr>
          <w:sz w:val="28"/>
          <w:szCs w:val="28"/>
        </w:rPr>
        <w:t xml:space="preserve"> №374</w:t>
      </w:r>
      <w:r w:rsidR="008D08A5" w:rsidRPr="00C34722">
        <w:rPr>
          <w:rStyle w:val="A00"/>
          <w:color w:val="auto"/>
          <w:sz w:val="28"/>
          <w:szCs w:val="28"/>
        </w:rPr>
        <w:t xml:space="preserve"> </w:t>
      </w:r>
      <w:r w:rsidRPr="00C34722">
        <w:rPr>
          <w:rStyle w:val="A00"/>
          <w:color w:val="auto"/>
          <w:sz w:val="28"/>
          <w:szCs w:val="28"/>
        </w:rPr>
        <w:t xml:space="preserve">и </w:t>
      </w:r>
      <w:r w:rsidR="009F5D53" w:rsidRPr="00C34722">
        <w:rPr>
          <w:rStyle w:val="A00"/>
          <w:color w:val="auto"/>
          <w:sz w:val="28"/>
          <w:szCs w:val="28"/>
        </w:rPr>
        <w:t>Положением</w:t>
      </w:r>
      <w:r w:rsidRPr="00C34722">
        <w:rPr>
          <w:rStyle w:val="A00"/>
          <w:color w:val="auto"/>
          <w:sz w:val="28"/>
          <w:szCs w:val="28"/>
        </w:rPr>
        <w:t xml:space="preserve"> об оплате труда работников муниципальных образовательных </w:t>
      </w:r>
      <w:r w:rsidR="00C35B1B" w:rsidRPr="00C34722">
        <w:rPr>
          <w:rStyle w:val="A00"/>
          <w:color w:val="auto"/>
          <w:sz w:val="28"/>
          <w:szCs w:val="28"/>
        </w:rPr>
        <w:t>организаций</w:t>
      </w:r>
      <w:r w:rsidR="00977D22" w:rsidRPr="00C34722">
        <w:rPr>
          <w:sz w:val="28"/>
          <w:szCs w:val="28"/>
        </w:rPr>
        <w:t xml:space="preserve"> муниципального района Чекмагушевский район Республики Башкортостан (Постановление Главы Администрации муниципального района Чекмагушевский район Республики Башкортостан»  от 22 мая 2024 года № 243).</w:t>
      </w:r>
    </w:p>
    <w:p w:rsidR="009F5D53" w:rsidRPr="00C34722" w:rsidRDefault="00085633" w:rsidP="00F05B88">
      <w:pPr>
        <w:pStyle w:val="Pa13"/>
        <w:numPr>
          <w:ilvl w:val="2"/>
          <w:numId w:val="8"/>
        </w:numPr>
        <w:spacing w:line="240" w:lineRule="auto"/>
        <w:ind w:left="0" w:firstLine="0"/>
        <w:jc w:val="both"/>
        <w:rPr>
          <w:rStyle w:val="A00"/>
          <w:color w:val="auto"/>
          <w:sz w:val="28"/>
          <w:szCs w:val="28"/>
        </w:rPr>
      </w:pPr>
      <w:r w:rsidRPr="00C34722">
        <w:rPr>
          <w:rStyle w:val="A00"/>
          <w:color w:val="auto"/>
          <w:sz w:val="28"/>
          <w:szCs w:val="28"/>
        </w:rPr>
        <w:t xml:space="preserve">При изменении системы, условий, порядка и размеров оплаты труда заработная плата работников (без учета </w:t>
      </w:r>
      <w:r w:rsidR="003B069E" w:rsidRPr="00C34722">
        <w:rPr>
          <w:rStyle w:val="A00"/>
          <w:color w:val="auto"/>
          <w:sz w:val="28"/>
          <w:szCs w:val="28"/>
        </w:rPr>
        <w:t>стимулирующих выплат за интенсивность, высокое качество и результативность профессиональной деятельности, премий и иных поощрительных выплат</w:t>
      </w:r>
      <w:r w:rsidRPr="00C34722">
        <w:rPr>
          <w:rStyle w:val="A00"/>
          <w:color w:val="auto"/>
          <w:sz w:val="28"/>
          <w:szCs w:val="28"/>
        </w:rPr>
        <w:t xml:space="preserve">) не может быть ниже заработной платы (без учета </w:t>
      </w:r>
      <w:r w:rsidR="003B069E" w:rsidRPr="00C34722">
        <w:rPr>
          <w:rStyle w:val="A00"/>
          <w:color w:val="auto"/>
          <w:sz w:val="28"/>
          <w:szCs w:val="28"/>
        </w:rPr>
        <w:t>стимулирующих выплат за интенсивность, высокое качество и результативность профессиональной деятельности, премий и иных поощрительных выплат</w:t>
      </w:r>
      <w:r w:rsidRPr="00C34722">
        <w:rPr>
          <w:rStyle w:val="A00"/>
          <w:color w:val="auto"/>
          <w:sz w:val="28"/>
          <w:szCs w:val="28"/>
        </w:rPr>
        <w:t>), выплачиваемой до этих изменений, при условии сохранения объема должностных обязанностей работников и выполнения ими работ той же квалификации.</w:t>
      </w:r>
      <w:r w:rsidR="006C59D8" w:rsidRPr="00C34722">
        <w:rPr>
          <w:rStyle w:val="A00"/>
          <w:color w:val="auto"/>
          <w:sz w:val="28"/>
          <w:szCs w:val="28"/>
        </w:rPr>
        <w:t xml:space="preserve"> При этом выплаты компенсационного и стимулирующего характера (ежемесячные надбавки) не могут быть снижены в абсолютном размере.</w:t>
      </w:r>
    </w:p>
    <w:p w:rsidR="00085633" w:rsidRPr="00C34722" w:rsidRDefault="00085633" w:rsidP="00F05B88">
      <w:pPr>
        <w:pStyle w:val="Pa13"/>
        <w:numPr>
          <w:ilvl w:val="2"/>
          <w:numId w:val="8"/>
        </w:numPr>
        <w:spacing w:line="240" w:lineRule="auto"/>
        <w:ind w:left="0" w:firstLine="0"/>
        <w:jc w:val="both"/>
        <w:rPr>
          <w:sz w:val="28"/>
          <w:szCs w:val="28"/>
        </w:rPr>
      </w:pPr>
      <w:r w:rsidRPr="00C34722">
        <w:rPr>
          <w:rStyle w:val="A00"/>
          <w:color w:val="auto"/>
          <w:sz w:val="28"/>
          <w:szCs w:val="28"/>
        </w:rPr>
        <w:t xml:space="preserve">При разработке Положения о порядке и условиях выплат стимулирующего характера, определении показателей и критериев эффективности </w:t>
      </w:r>
      <w:r w:rsidR="00250B8F" w:rsidRPr="00C34722">
        <w:rPr>
          <w:rStyle w:val="A00"/>
          <w:color w:val="auto"/>
          <w:sz w:val="28"/>
          <w:szCs w:val="28"/>
        </w:rPr>
        <w:t>профессиональной деятельности работников</w:t>
      </w:r>
      <w:r w:rsidRPr="00C34722">
        <w:rPr>
          <w:rStyle w:val="A00"/>
          <w:color w:val="auto"/>
          <w:sz w:val="28"/>
          <w:szCs w:val="28"/>
        </w:rPr>
        <w:t xml:space="preserve"> в целях стимулирования качественного труда работников учитываются </w:t>
      </w:r>
      <w:r w:rsidR="00BC5177" w:rsidRPr="00C34722">
        <w:rPr>
          <w:rStyle w:val="A00"/>
          <w:color w:val="auto"/>
          <w:sz w:val="28"/>
          <w:szCs w:val="28"/>
        </w:rPr>
        <w:t xml:space="preserve">следующие </w:t>
      </w:r>
      <w:r w:rsidRPr="00C34722">
        <w:rPr>
          <w:rStyle w:val="A00"/>
          <w:color w:val="auto"/>
          <w:sz w:val="28"/>
          <w:szCs w:val="28"/>
        </w:rPr>
        <w:t>принципы:</w:t>
      </w:r>
    </w:p>
    <w:p w:rsidR="00085633" w:rsidRPr="00C34722" w:rsidRDefault="000B069B" w:rsidP="000B069B">
      <w:pPr>
        <w:pStyle w:val="Default"/>
        <w:tabs>
          <w:tab w:val="left" w:pos="1080"/>
        </w:tabs>
        <w:jc w:val="both"/>
        <w:rPr>
          <w:color w:val="auto"/>
          <w:sz w:val="28"/>
          <w:szCs w:val="28"/>
        </w:rPr>
      </w:pPr>
      <w:r w:rsidRPr="00C34722">
        <w:rPr>
          <w:color w:val="auto"/>
          <w:sz w:val="28"/>
          <w:szCs w:val="28"/>
        </w:rPr>
        <w:t xml:space="preserve">        - </w:t>
      </w:r>
      <w:r w:rsidR="00085633" w:rsidRPr="00C34722">
        <w:rPr>
          <w:color w:val="auto"/>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rsidR="00085633" w:rsidRPr="00C34722" w:rsidRDefault="000B069B" w:rsidP="000B069B">
      <w:pPr>
        <w:pStyle w:val="Default"/>
        <w:jc w:val="both"/>
        <w:rPr>
          <w:color w:val="auto"/>
          <w:sz w:val="28"/>
          <w:szCs w:val="28"/>
        </w:rPr>
      </w:pPr>
      <w:r w:rsidRPr="00C34722">
        <w:rPr>
          <w:color w:val="auto"/>
          <w:sz w:val="28"/>
          <w:szCs w:val="28"/>
        </w:rPr>
        <w:t xml:space="preserve">        - </w:t>
      </w:r>
      <w:r w:rsidR="00085633" w:rsidRPr="00C34722">
        <w:rPr>
          <w:color w:val="auto"/>
          <w:sz w:val="28"/>
          <w:szCs w:val="28"/>
        </w:rPr>
        <w:t>работник должен знать, какое вознаграждение он получит в зависимости от результатов своего труда (принцип предсказуемости);</w:t>
      </w:r>
    </w:p>
    <w:p w:rsidR="00085633" w:rsidRPr="00C34722" w:rsidRDefault="000B069B" w:rsidP="000B069B">
      <w:pPr>
        <w:pStyle w:val="Default"/>
        <w:jc w:val="both"/>
        <w:rPr>
          <w:color w:val="auto"/>
          <w:sz w:val="28"/>
          <w:szCs w:val="28"/>
        </w:rPr>
      </w:pPr>
      <w:r w:rsidRPr="00C34722">
        <w:rPr>
          <w:color w:val="auto"/>
          <w:sz w:val="28"/>
          <w:szCs w:val="28"/>
        </w:rPr>
        <w:t xml:space="preserve">          - </w:t>
      </w:r>
      <w:r w:rsidR="00085633" w:rsidRPr="00C34722">
        <w:rPr>
          <w:color w:val="auto"/>
          <w:sz w:val="28"/>
          <w:szCs w:val="28"/>
        </w:rPr>
        <w:t>вознаграждение должно быть адекватно трудовому вкладу каждого работника в результ</w:t>
      </w:r>
      <w:r w:rsidR="004427AC" w:rsidRPr="00C34722">
        <w:rPr>
          <w:color w:val="auto"/>
          <w:sz w:val="28"/>
          <w:szCs w:val="28"/>
        </w:rPr>
        <w:t>ат деятельности всей организации</w:t>
      </w:r>
      <w:r w:rsidR="00085633" w:rsidRPr="00C34722">
        <w:rPr>
          <w:color w:val="auto"/>
          <w:sz w:val="28"/>
          <w:szCs w:val="28"/>
        </w:rPr>
        <w:t xml:space="preserve"> (принцип адекватности);</w:t>
      </w:r>
    </w:p>
    <w:p w:rsidR="00085633" w:rsidRPr="00C34722" w:rsidRDefault="000B069B" w:rsidP="000B069B">
      <w:pPr>
        <w:pStyle w:val="Default"/>
        <w:jc w:val="both"/>
        <w:rPr>
          <w:color w:val="auto"/>
          <w:sz w:val="28"/>
          <w:szCs w:val="28"/>
        </w:rPr>
      </w:pPr>
      <w:r w:rsidRPr="00C34722">
        <w:rPr>
          <w:color w:val="auto"/>
          <w:sz w:val="28"/>
          <w:szCs w:val="28"/>
        </w:rPr>
        <w:t xml:space="preserve">           - </w:t>
      </w:r>
      <w:r w:rsidR="00085633" w:rsidRPr="00C34722">
        <w:rPr>
          <w:color w:val="auto"/>
          <w:sz w:val="28"/>
          <w:szCs w:val="28"/>
        </w:rPr>
        <w:t>вознаграждение должно следовать за достижением результата (принцип своевременности);</w:t>
      </w:r>
    </w:p>
    <w:p w:rsidR="00085633" w:rsidRPr="00C34722" w:rsidRDefault="000B069B" w:rsidP="000B069B">
      <w:pPr>
        <w:pStyle w:val="Default"/>
        <w:jc w:val="both"/>
        <w:rPr>
          <w:color w:val="auto"/>
          <w:sz w:val="28"/>
          <w:szCs w:val="28"/>
        </w:rPr>
      </w:pPr>
      <w:r w:rsidRPr="00C34722">
        <w:rPr>
          <w:color w:val="auto"/>
          <w:sz w:val="28"/>
          <w:szCs w:val="28"/>
        </w:rPr>
        <w:t xml:space="preserve">           - </w:t>
      </w:r>
      <w:r w:rsidR="00085633" w:rsidRPr="00C34722">
        <w:rPr>
          <w:color w:val="auto"/>
          <w:sz w:val="28"/>
          <w:szCs w:val="28"/>
        </w:rPr>
        <w:t>правила определения вознаграждения должны быть понятны каждому работнику (принципы доступности, справедливости);</w:t>
      </w:r>
    </w:p>
    <w:p w:rsidR="00254773" w:rsidRPr="00C34722" w:rsidRDefault="000B069B" w:rsidP="000B069B">
      <w:pPr>
        <w:pStyle w:val="Default"/>
        <w:jc w:val="both"/>
        <w:rPr>
          <w:color w:val="auto"/>
          <w:sz w:val="28"/>
          <w:szCs w:val="28"/>
        </w:rPr>
      </w:pPr>
      <w:r w:rsidRPr="00C34722">
        <w:rPr>
          <w:color w:val="auto"/>
          <w:sz w:val="28"/>
          <w:szCs w:val="28"/>
        </w:rPr>
        <w:lastRenderedPageBreak/>
        <w:t xml:space="preserve">           - </w:t>
      </w:r>
      <w:r w:rsidR="00085633" w:rsidRPr="00C34722">
        <w:rPr>
          <w:color w:val="auto"/>
          <w:sz w:val="28"/>
          <w:szCs w:val="28"/>
        </w:rPr>
        <w:t xml:space="preserve">принятие решений о выплатах и их размерах должны осуществляться по согласованию с </w:t>
      </w:r>
      <w:r w:rsidR="00FD1C25" w:rsidRPr="00C34722">
        <w:rPr>
          <w:color w:val="auto"/>
          <w:sz w:val="28"/>
          <w:szCs w:val="28"/>
        </w:rPr>
        <w:t>П</w:t>
      </w:r>
      <w:r w:rsidR="00E775C9" w:rsidRPr="00C34722">
        <w:rPr>
          <w:color w:val="auto"/>
          <w:sz w:val="28"/>
          <w:szCs w:val="28"/>
        </w:rPr>
        <w:t>рофсоюзным комитетом</w:t>
      </w:r>
      <w:r w:rsidR="00085633" w:rsidRPr="00C34722">
        <w:rPr>
          <w:color w:val="auto"/>
          <w:sz w:val="28"/>
          <w:szCs w:val="28"/>
        </w:rPr>
        <w:t xml:space="preserve"> (принцип прозрачности).</w:t>
      </w:r>
    </w:p>
    <w:p w:rsidR="005945BF" w:rsidRPr="00C34722" w:rsidRDefault="00FB7A86" w:rsidP="00F05B88">
      <w:pPr>
        <w:pBdr>
          <w:top w:val="nil"/>
          <w:left w:val="nil"/>
          <w:bottom w:val="nil"/>
          <w:right w:val="nil"/>
          <w:between w:val="nil"/>
        </w:pBdr>
        <w:jc w:val="both"/>
        <w:rPr>
          <w:sz w:val="28"/>
          <w:szCs w:val="28"/>
        </w:rPr>
      </w:pPr>
      <w:r w:rsidRPr="00C34722">
        <w:rPr>
          <w:sz w:val="28"/>
          <w:szCs w:val="28"/>
        </w:rPr>
        <w:t xml:space="preserve"> </w:t>
      </w:r>
      <w:r w:rsidR="005945BF" w:rsidRPr="00C34722">
        <w:rPr>
          <w:sz w:val="28"/>
          <w:szCs w:val="28"/>
        </w:rPr>
        <w:t>5.2.7. 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 установленного минимального размера оплаты труда.</w:t>
      </w:r>
    </w:p>
    <w:p w:rsidR="005945BF" w:rsidRPr="00C34722" w:rsidRDefault="005945BF" w:rsidP="005945BF">
      <w:pPr>
        <w:pBdr>
          <w:top w:val="nil"/>
          <w:left w:val="nil"/>
          <w:bottom w:val="nil"/>
          <w:right w:val="nil"/>
          <w:between w:val="nil"/>
        </w:pBdr>
        <w:ind w:firstLine="566"/>
        <w:jc w:val="both"/>
        <w:rPr>
          <w:sz w:val="28"/>
          <w:szCs w:val="28"/>
        </w:rPr>
      </w:pPr>
      <w:r w:rsidRPr="00C34722">
        <w:rPr>
          <w:sz w:val="28"/>
          <w:szCs w:val="28"/>
        </w:rPr>
        <w:t xml:space="preserve">Месячная оплата труда работников не ниже минимального размера оплаты труда пропорционально отработанному времени осуществляется в рамках каждого трудового договора, в том числе заключенного по работе на условиях совместительства. </w:t>
      </w:r>
    </w:p>
    <w:p w:rsidR="005945BF" w:rsidRPr="00C34722" w:rsidRDefault="005945BF" w:rsidP="00F05B88">
      <w:pPr>
        <w:pBdr>
          <w:top w:val="nil"/>
          <w:left w:val="nil"/>
          <w:bottom w:val="nil"/>
          <w:right w:val="nil"/>
          <w:between w:val="nil"/>
        </w:pBdr>
        <w:jc w:val="both"/>
        <w:rPr>
          <w:sz w:val="28"/>
          <w:szCs w:val="28"/>
        </w:rPr>
      </w:pPr>
      <w:r w:rsidRPr="00C34722">
        <w:rPr>
          <w:sz w:val="28"/>
          <w:szCs w:val="28"/>
        </w:rPr>
        <w:t>5.2.</w:t>
      </w:r>
      <w:r w:rsidR="00C970CD" w:rsidRPr="00C34722">
        <w:rPr>
          <w:sz w:val="28"/>
          <w:szCs w:val="28"/>
        </w:rPr>
        <w:t>8</w:t>
      </w:r>
      <w:r w:rsidRPr="00C34722">
        <w:rPr>
          <w:sz w:val="28"/>
          <w:szCs w:val="28"/>
        </w:rPr>
        <w:t>. Выплата федерального вознаграждения за выполнение функций классного руководителя, федеральной выплаты советникам директора по воспитанию и взаимодействию с детскими общественными объединениями при доведении заработной платы до минимального размера оплаты труда не учитывается и производится сверх минимального размера оплаты труда.</w:t>
      </w:r>
    </w:p>
    <w:p w:rsidR="005945BF" w:rsidRPr="00C34722" w:rsidRDefault="005945BF" w:rsidP="00F05B88">
      <w:pPr>
        <w:pBdr>
          <w:top w:val="nil"/>
          <w:left w:val="nil"/>
          <w:bottom w:val="nil"/>
          <w:right w:val="nil"/>
          <w:between w:val="nil"/>
        </w:pBdr>
        <w:jc w:val="both"/>
        <w:rPr>
          <w:b/>
          <w:sz w:val="28"/>
          <w:szCs w:val="28"/>
        </w:rPr>
      </w:pPr>
      <w:r w:rsidRPr="00C34722">
        <w:rPr>
          <w:sz w:val="28"/>
          <w:szCs w:val="28"/>
        </w:rPr>
        <w:t>5.2</w:t>
      </w:r>
      <w:r w:rsidR="004C1295" w:rsidRPr="00C34722">
        <w:rPr>
          <w:sz w:val="28"/>
          <w:szCs w:val="28"/>
        </w:rPr>
        <w:t>.9</w:t>
      </w:r>
      <w:r w:rsidRPr="00C34722">
        <w:rPr>
          <w:sz w:val="28"/>
          <w:szCs w:val="28"/>
        </w:rPr>
        <w:t>. Оплата труда работников, занятых на работах с вредными и (или) опасными условиями труда, производится по результатам специальной оценки условий труда в повышенном размере по сравнению с тарифными ставками (окладами), установленными для различных видов работ с нормальными, оптимальными или допустимыми условиями труда.</w:t>
      </w:r>
    </w:p>
    <w:p w:rsidR="005945BF" w:rsidRPr="00C34722" w:rsidRDefault="005945BF" w:rsidP="005945BF">
      <w:pPr>
        <w:pBdr>
          <w:top w:val="nil"/>
          <w:left w:val="nil"/>
          <w:bottom w:val="nil"/>
          <w:right w:val="nil"/>
          <w:between w:val="nil"/>
        </w:pBdr>
        <w:ind w:firstLine="566"/>
        <w:jc w:val="both"/>
        <w:rPr>
          <w:sz w:val="28"/>
          <w:szCs w:val="28"/>
        </w:rPr>
      </w:pPr>
      <w:r w:rsidRPr="00C34722">
        <w:rPr>
          <w:sz w:val="28"/>
          <w:szCs w:val="28"/>
        </w:rPr>
        <w:t xml:space="preserve">Размер повышения оплаты труда работникам, занятым на работах с классом вредности 3.1, составляет 15% тарифной ставки (оклада), установленной для работ с нормальными условиями труда. </w:t>
      </w:r>
    </w:p>
    <w:p w:rsidR="005945BF" w:rsidRPr="00C34722" w:rsidRDefault="005945BF" w:rsidP="005945BF">
      <w:pPr>
        <w:pBdr>
          <w:top w:val="nil"/>
          <w:left w:val="nil"/>
          <w:bottom w:val="nil"/>
          <w:right w:val="nil"/>
          <w:between w:val="nil"/>
        </w:pBdr>
        <w:ind w:firstLine="566"/>
        <w:jc w:val="both"/>
        <w:rPr>
          <w:sz w:val="32"/>
          <w:szCs w:val="32"/>
          <w:u w:val="single"/>
        </w:rPr>
      </w:pPr>
      <w:r w:rsidRPr="00C34722">
        <w:rPr>
          <w:sz w:val="28"/>
          <w:szCs w:val="28"/>
        </w:rPr>
        <w:t>Установленные работнику размеры и (или) условия повышенной оплаты труда на работах с вредными и (или) опасными условиями труда не могут быть отменены без проведения специальной оценки условий труда при определении полного соответствия рабочего места, на котором выполняется работа, требованиям безопасности</w:t>
      </w:r>
      <w:r w:rsidRPr="00C34722">
        <w:rPr>
          <w:sz w:val="32"/>
          <w:szCs w:val="32"/>
        </w:rPr>
        <w:t>.</w:t>
      </w:r>
    </w:p>
    <w:p w:rsidR="005945BF" w:rsidRPr="00C34722" w:rsidRDefault="005945BF" w:rsidP="00F05B88">
      <w:pPr>
        <w:pBdr>
          <w:top w:val="nil"/>
          <w:left w:val="nil"/>
          <w:bottom w:val="nil"/>
          <w:right w:val="nil"/>
          <w:between w:val="nil"/>
        </w:pBdr>
        <w:jc w:val="both"/>
        <w:rPr>
          <w:i/>
          <w:sz w:val="28"/>
          <w:szCs w:val="28"/>
        </w:rPr>
      </w:pPr>
      <w:r w:rsidRPr="00C34722">
        <w:rPr>
          <w:sz w:val="28"/>
          <w:szCs w:val="28"/>
        </w:rPr>
        <w:t>5.2.</w:t>
      </w:r>
      <w:r w:rsidR="00E527DD" w:rsidRPr="00C34722">
        <w:rPr>
          <w:sz w:val="28"/>
          <w:szCs w:val="28"/>
        </w:rPr>
        <w:t>10</w:t>
      </w:r>
      <w:r w:rsidRPr="00C34722">
        <w:rPr>
          <w:sz w:val="28"/>
          <w:szCs w:val="28"/>
        </w:rPr>
        <w:t>. Размер повышения оплаты труда за работу в ночное время (с 22 часов до 6 часов) составляет 50 % часовой тарифной ставки (оклада (должностного оклада), рассчитанного за час работы) за каждый час работы в ночное время.</w:t>
      </w:r>
    </w:p>
    <w:p w:rsidR="005945BF" w:rsidRPr="00C34722" w:rsidRDefault="005945BF" w:rsidP="00F05B88">
      <w:pPr>
        <w:pBdr>
          <w:top w:val="nil"/>
          <w:left w:val="nil"/>
          <w:bottom w:val="nil"/>
          <w:right w:val="nil"/>
          <w:between w:val="nil"/>
        </w:pBdr>
        <w:jc w:val="both"/>
        <w:rPr>
          <w:sz w:val="28"/>
          <w:szCs w:val="28"/>
        </w:rPr>
      </w:pPr>
      <w:r w:rsidRPr="00C34722">
        <w:rPr>
          <w:sz w:val="28"/>
          <w:szCs w:val="28"/>
        </w:rPr>
        <w:t>5.2.</w:t>
      </w:r>
      <w:r w:rsidR="001D1D4A" w:rsidRPr="00C34722">
        <w:rPr>
          <w:sz w:val="28"/>
          <w:szCs w:val="28"/>
        </w:rPr>
        <w:t>11</w:t>
      </w:r>
      <w:r w:rsidRPr="00C34722">
        <w:rPr>
          <w:sz w:val="28"/>
          <w:szCs w:val="28"/>
        </w:rPr>
        <w:t xml:space="preserve">. С письменного согласия работников допускается их привлечение к сверхурочной работе с учетом мнения </w:t>
      </w:r>
      <w:r w:rsidR="003729E4" w:rsidRPr="00C34722">
        <w:rPr>
          <w:sz w:val="28"/>
          <w:szCs w:val="28"/>
        </w:rPr>
        <w:t>Профсоюзного комитета</w:t>
      </w:r>
      <w:r w:rsidRPr="00C34722">
        <w:rPr>
          <w:sz w:val="28"/>
          <w:szCs w:val="28"/>
        </w:rPr>
        <w:t>.</w:t>
      </w:r>
    </w:p>
    <w:p w:rsidR="005945BF" w:rsidRPr="00C34722" w:rsidRDefault="005945BF" w:rsidP="005945BF">
      <w:pPr>
        <w:pBdr>
          <w:top w:val="nil"/>
          <w:left w:val="nil"/>
          <w:bottom w:val="nil"/>
          <w:right w:val="nil"/>
          <w:between w:val="nil"/>
        </w:pBdr>
        <w:ind w:firstLine="566"/>
        <w:jc w:val="both"/>
        <w:rPr>
          <w:sz w:val="28"/>
          <w:szCs w:val="28"/>
        </w:rPr>
      </w:pPr>
      <w:r w:rsidRPr="00C34722">
        <w:rPr>
          <w:sz w:val="28"/>
          <w:szCs w:val="28"/>
        </w:rPr>
        <w:t xml:space="preserve">Сверхурочной работой также считается переработка рабочего времени воспитателей, помощников воспитателей, младших воспитателей вследствие неявки сменяющего работника или родителей; работа в детских оздоровительных лагерях, осуществляемая по инициативе работодателя за пределами рабочего времени, установленного графиками работ. </w:t>
      </w:r>
    </w:p>
    <w:p w:rsidR="005945BF" w:rsidRPr="00C34722" w:rsidRDefault="005945BF" w:rsidP="005945BF">
      <w:pPr>
        <w:pBdr>
          <w:top w:val="nil"/>
          <w:left w:val="nil"/>
          <w:bottom w:val="nil"/>
          <w:right w:val="nil"/>
          <w:between w:val="nil"/>
        </w:pBdr>
        <w:ind w:firstLine="566"/>
        <w:jc w:val="both"/>
        <w:rPr>
          <w:sz w:val="28"/>
          <w:szCs w:val="28"/>
        </w:rPr>
      </w:pPr>
      <w:r w:rsidRPr="00C34722">
        <w:rPr>
          <w:sz w:val="28"/>
          <w:szCs w:val="28"/>
        </w:rPr>
        <w:t xml:space="preserve">Сверхурочная работа оплачивается за первые два часа работы в полуторном размере, за последующие часы - в двойном размере. </w:t>
      </w:r>
    </w:p>
    <w:p w:rsidR="005945BF" w:rsidRPr="00C34722" w:rsidRDefault="005945BF" w:rsidP="005945BF">
      <w:pPr>
        <w:pBdr>
          <w:top w:val="nil"/>
          <w:left w:val="nil"/>
          <w:bottom w:val="nil"/>
          <w:right w:val="nil"/>
          <w:between w:val="nil"/>
        </w:pBdr>
        <w:ind w:firstLine="566"/>
        <w:jc w:val="both"/>
        <w:rPr>
          <w:sz w:val="28"/>
          <w:szCs w:val="28"/>
        </w:rPr>
      </w:pPr>
      <w:r w:rsidRPr="00C34722">
        <w:rPr>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5945BF" w:rsidRPr="00C34722" w:rsidRDefault="005945BF" w:rsidP="005945BF">
      <w:pPr>
        <w:pBdr>
          <w:top w:val="nil"/>
          <w:left w:val="nil"/>
          <w:bottom w:val="nil"/>
          <w:right w:val="nil"/>
          <w:between w:val="nil"/>
        </w:pBdr>
        <w:ind w:firstLine="566"/>
        <w:jc w:val="both"/>
        <w:rPr>
          <w:sz w:val="28"/>
          <w:szCs w:val="28"/>
        </w:rPr>
      </w:pPr>
      <w:r w:rsidRPr="00C34722">
        <w:rPr>
          <w:sz w:val="28"/>
          <w:szCs w:val="28"/>
        </w:rPr>
        <w:lastRenderedPageBreak/>
        <w:t>Продолжительность сверхурочной работы не должна превышать для каждого работника 4 часов в течение двух дней подряд и 120 часов в год.</w:t>
      </w:r>
    </w:p>
    <w:p w:rsidR="005945BF" w:rsidRPr="00C34722" w:rsidRDefault="005945BF" w:rsidP="00F05B88">
      <w:pPr>
        <w:jc w:val="both"/>
        <w:rPr>
          <w:sz w:val="28"/>
          <w:szCs w:val="28"/>
        </w:rPr>
      </w:pPr>
      <w:r w:rsidRPr="00C34722">
        <w:rPr>
          <w:sz w:val="28"/>
          <w:szCs w:val="28"/>
        </w:rPr>
        <w:t>5.2.</w:t>
      </w:r>
      <w:r w:rsidR="00FF7BD2" w:rsidRPr="00C34722">
        <w:rPr>
          <w:sz w:val="28"/>
          <w:szCs w:val="28"/>
        </w:rPr>
        <w:t>12</w:t>
      </w:r>
      <w:r w:rsidRPr="00C34722">
        <w:rPr>
          <w:sz w:val="28"/>
          <w:szCs w:val="28"/>
        </w:rPr>
        <w:t>. Оплата сверхурочной работы, работы в выходные и нерабочие праздничные дни оплачивается исходя из размера заработной платы, установленной работнику, включая компенсационные и стимулирующие выплаты.</w:t>
      </w:r>
    </w:p>
    <w:p w:rsidR="005945BF" w:rsidRPr="00C34722" w:rsidRDefault="004D0668" w:rsidP="00F05B88">
      <w:pPr>
        <w:jc w:val="both"/>
        <w:rPr>
          <w:b/>
          <w:sz w:val="32"/>
          <w:szCs w:val="32"/>
        </w:rPr>
      </w:pPr>
      <w:r w:rsidRPr="00C34722">
        <w:rPr>
          <w:sz w:val="28"/>
          <w:szCs w:val="28"/>
        </w:rPr>
        <w:t xml:space="preserve"> </w:t>
      </w:r>
      <w:r w:rsidR="005945BF" w:rsidRPr="00C34722">
        <w:rPr>
          <w:sz w:val="28"/>
          <w:szCs w:val="28"/>
        </w:rPr>
        <w:t>5.2.1</w:t>
      </w:r>
      <w:r w:rsidR="00572722" w:rsidRPr="00C34722">
        <w:rPr>
          <w:sz w:val="28"/>
          <w:szCs w:val="28"/>
        </w:rPr>
        <w:t>3</w:t>
      </w:r>
      <w:r w:rsidR="005945BF" w:rsidRPr="00C34722">
        <w:rPr>
          <w:sz w:val="28"/>
          <w:szCs w:val="28"/>
        </w:rPr>
        <w:t>. Выплаты по повышающим коэффициентам за квалификационную категорию (стаж работы), высшее образование, молодым специалистам, проверку письменных работ по русскому, родным языкам и литературе, государственному языку республики, математике, иностранным языкам, основным учителям начальных классов являются обязательными.</w:t>
      </w:r>
    </w:p>
    <w:p w:rsidR="005945BF" w:rsidRPr="00C34722" w:rsidRDefault="005945BF" w:rsidP="005945BF">
      <w:pPr>
        <w:ind w:firstLine="567"/>
        <w:jc w:val="both"/>
        <w:rPr>
          <w:sz w:val="28"/>
          <w:szCs w:val="28"/>
        </w:rPr>
      </w:pPr>
      <w:r w:rsidRPr="00C34722">
        <w:rPr>
          <w:sz w:val="28"/>
          <w:szCs w:val="28"/>
        </w:rPr>
        <w:t>Повышающий коэффициент за проверку письменных работ основным учителям начальных классов устанавливается независимо от объема учебной нагрузки. Учителям-предметникам, ведущим учебные занятия в I-IV классах, доплата за проверку письменных работ производится исходя из фактической учебной нагрузки.</w:t>
      </w:r>
    </w:p>
    <w:p w:rsidR="00BF6ED7" w:rsidRPr="00C34722" w:rsidRDefault="005945BF" w:rsidP="00F05B88">
      <w:pPr>
        <w:pBdr>
          <w:top w:val="nil"/>
          <w:left w:val="nil"/>
          <w:bottom w:val="nil"/>
          <w:right w:val="nil"/>
          <w:between w:val="nil"/>
        </w:pBdr>
        <w:jc w:val="both"/>
        <w:rPr>
          <w:bCs/>
          <w:sz w:val="28"/>
          <w:szCs w:val="28"/>
        </w:rPr>
      </w:pPr>
      <w:r w:rsidRPr="00C34722">
        <w:rPr>
          <w:bCs/>
          <w:sz w:val="28"/>
          <w:szCs w:val="28"/>
        </w:rPr>
        <w:t>5.2.1</w:t>
      </w:r>
      <w:r w:rsidR="004D0668" w:rsidRPr="00C34722">
        <w:rPr>
          <w:bCs/>
          <w:sz w:val="28"/>
          <w:szCs w:val="28"/>
        </w:rPr>
        <w:t>4</w:t>
      </w:r>
      <w:r w:rsidRPr="00C34722">
        <w:rPr>
          <w:bCs/>
          <w:sz w:val="28"/>
          <w:szCs w:val="28"/>
        </w:rPr>
        <w:t xml:space="preserve">. Педагогическим работникам, имеющим квалификационные категории «педагог-наставник», «педагог-методист», при условии выполнения педагогическими работниками дополнительных обязанностей, связанных с методической работой и наставнической деятельностью, </w:t>
      </w:r>
      <w:r w:rsidR="00BF6ED7" w:rsidRPr="00C34722">
        <w:rPr>
          <w:bCs/>
          <w:sz w:val="28"/>
          <w:szCs w:val="28"/>
        </w:rPr>
        <w:t xml:space="preserve">устанавливается надбавка  </w:t>
      </w:r>
      <w:r w:rsidR="00BF6ED7" w:rsidRPr="00C34722">
        <w:rPr>
          <w:sz w:val="28"/>
          <w:szCs w:val="28"/>
        </w:rPr>
        <w:t>в размере 10% к должностному окладу.</w:t>
      </w:r>
    </w:p>
    <w:p w:rsidR="00BF6ED7" w:rsidRPr="00C34722" w:rsidRDefault="005945BF" w:rsidP="00BF6ED7">
      <w:pPr>
        <w:pBdr>
          <w:top w:val="nil"/>
          <w:left w:val="nil"/>
          <w:bottom w:val="nil"/>
          <w:right w:val="nil"/>
          <w:between w:val="nil"/>
        </w:pBdr>
        <w:ind w:firstLine="566"/>
        <w:jc w:val="both"/>
        <w:rPr>
          <w:sz w:val="28"/>
          <w:szCs w:val="28"/>
        </w:rPr>
      </w:pPr>
      <w:r w:rsidRPr="00C34722">
        <w:rPr>
          <w:sz w:val="28"/>
          <w:szCs w:val="28"/>
        </w:rPr>
        <w:t>Педагогическим работникам, не имеющим квалификационную категорию «педагог-наставник», но фак</w:t>
      </w:r>
      <w:r w:rsidR="00BF6ED7" w:rsidRPr="00C34722">
        <w:rPr>
          <w:sz w:val="28"/>
          <w:szCs w:val="28"/>
        </w:rPr>
        <w:t xml:space="preserve">тически выполняющим эту работу устанавливается стимулирующая выплата. </w:t>
      </w:r>
    </w:p>
    <w:p w:rsidR="005945BF" w:rsidRPr="00C34722" w:rsidRDefault="005945BF" w:rsidP="00F05B88">
      <w:pPr>
        <w:pBdr>
          <w:top w:val="nil"/>
          <w:left w:val="nil"/>
          <w:bottom w:val="nil"/>
          <w:right w:val="nil"/>
          <w:between w:val="nil"/>
        </w:pBdr>
        <w:jc w:val="both"/>
        <w:rPr>
          <w:sz w:val="28"/>
          <w:szCs w:val="28"/>
        </w:rPr>
      </w:pPr>
      <w:r w:rsidRPr="00C34722">
        <w:rPr>
          <w:sz w:val="28"/>
          <w:szCs w:val="28"/>
        </w:rPr>
        <w:t>5.2.1</w:t>
      </w:r>
      <w:r w:rsidR="009B29AE" w:rsidRPr="00C34722">
        <w:rPr>
          <w:sz w:val="28"/>
          <w:szCs w:val="28"/>
        </w:rPr>
        <w:t>5</w:t>
      </w:r>
      <w:r w:rsidRPr="00C34722">
        <w:rPr>
          <w:sz w:val="28"/>
          <w:szCs w:val="28"/>
        </w:rPr>
        <w:t xml:space="preserve">. Учителям, замещающим временно </w:t>
      </w:r>
      <w:r w:rsidR="00971CC1" w:rsidRPr="00C34722">
        <w:rPr>
          <w:sz w:val="28"/>
          <w:szCs w:val="28"/>
        </w:rPr>
        <w:t>о</w:t>
      </w:r>
      <w:r w:rsidRPr="00C34722">
        <w:rPr>
          <w:sz w:val="28"/>
          <w:szCs w:val="28"/>
        </w:rPr>
        <w:t>т</w:t>
      </w:r>
      <w:r w:rsidR="00971CC1" w:rsidRPr="00C34722">
        <w:rPr>
          <w:sz w:val="28"/>
          <w:szCs w:val="28"/>
        </w:rPr>
        <w:t>сутст</w:t>
      </w:r>
      <w:r w:rsidRPr="00C34722">
        <w:rPr>
          <w:sz w:val="28"/>
          <w:szCs w:val="28"/>
        </w:rPr>
        <w:t>вующего по болезни или другим причинам работника и работающим одновременно в двух подгруппах (по предметам, где предусмотрено деление классов (групп) на подгруппы), устанавливается доплата, размер которой определяется по соглашению сторон трудового договора с учетом содержания и (или) объема дополнительной работы.</w:t>
      </w:r>
    </w:p>
    <w:p w:rsidR="005945BF" w:rsidRPr="00C34722" w:rsidRDefault="005945BF" w:rsidP="00F05B88">
      <w:pPr>
        <w:pBdr>
          <w:top w:val="nil"/>
          <w:left w:val="nil"/>
          <w:bottom w:val="nil"/>
          <w:right w:val="nil"/>
          <w:between w:val="nil"/>
        </w:pBdr>
        <w:jc w:val="both"/>
        <w:rPr>
          <w:sz w:val="28"/>
          <w:szCs w:val="28"/>
        </w:rPr>
      </w:pPr>
      <w:r w:rsidRPr="00C34722">
        <w:rPr>
          <w:sz w:val="28"/>
          <w:szCs w:val="28"/>
        </w:rPr>
        <w:t>5.2.1</w:t>
      </w:r>
      <w:r w:rsidR="00A57F2A" w:rsidRPr="00C34722">
        <w:rPr>
          <w:sz w:val="28"/>
          <w:szCs w:val="28"/>
        </w:rPr>
        <w:t>6</w:t>
      </w:r>
      <w:r w:rsidRPr="00C34722">
        <w:rPr>
          <w:sz w:val="28"/>
          <w:szCs w:val="28"/>
        </w:rPr>
        <w:t xml:space="preserve">. Оплата труда учителей </w:t>
      </w:r>
      <w:r w:rsidR="00A57F2A" w:rsidRPr="00C34722">
        <w:rPr>
          <w:sz w:val="28"/>
          <w:szCs w:val="28"/>
        </w:rPr>
        <w:t>при объединении</w:t>
      </w:r>
      <w:r w:rsidRPr="00C34722">
        <w:rPr>
          <w:sz w:val="28"/>
          <w:szCs w:val="28"/>
        </w:rPr>
        <w:t xml:space="preserve"> начальных классов в классы-комплекты, осуществляется </w:t>
      </w:r>
      <w:r w:rsidR="00A57F2A" w:rsidRPr="00C34722">
        <w:rPr>
          <w:sz w:val="28"/>
          <w:szCs w:val="28"/>
        </w:rPr>
        <w:t xml:space="preserve">по тарификации, включающей </w:t>
      </w:r>
      <w:r w:rsidRPr="00C34722">
        <w:rPr>
          <w:sz w:val="28"/>
          <w:szCs w:val="28"/>
        </w:rPr>
        <w:t>фактическо</w:t>
      </w:r>
      <w:r w:rsidR="00A57F2A" w:rsidRPr="00C34722">
        <w:rPr>
          <w:sz w:val="28"/>
          <w:szCs w:val="28"/>
        </w:rPr>
        <w:t>е</w:t>
      </w:r>
      <w:r w:rsidRPr="00C34722">
        <w:rPr>
          <w:sz w:val="28"/>
          <w:szCs w:val="28"/>
        </w:rPr>
        <w:t xml:space="preserve"> количеств</w:t>
      </w:r>
      <w:r w:rsidR="00A57F2A" w:rsidRPr="00C34722">
        <w:rPr>
          <w:sz w:val="28"/>
          <w:szCs w:val="28"/>
        </w:rPr>
        <w:t>о</w:t>
      </w:r>
      <w:r w:rsidRPr="00C34722">
        <w:rPr>
          <w:sz w:val="28"/>
          <w:szCs w:val="28"/>
        </w:rPr>
        <w:t xml:space="preserve"> часов</w:t>
      </w:r>
      <w:r w:rsidR="00A57F2A" w:rsidRPr="00C34722">
        <w:rPr>
          <w:sz w:val="28"/>
          <w:szCs w:val="28"/>
        </w:rPr>
        <w:t xml:space="preserve"> учебной нагрузки в неделю в классах</w:t>
      </w:r>
      <w:r w:rsidRPr="00C34722">
        <w:rPr>
          <w:sz w:val="28"/>
          <w:szCs w:val="28"/>
        </w:rPr>
        <w:t xml:space="preserve">, </w:t>
      </w:r>
      <w:r w:rsidR="00A57F2A" w:rsidRPr="00C34722">
        <w:rPr>
          <w:sz w:val="28"/>
          <w:szCs w:val="28"/>
        </w:rPr>
        <w:t xml:space="preserve">объединенных в класс-комплект, </w:t>
      </w:r>
      <w:r w:rsidRPr="00C34722">
        <w:rPr>
          <w:sz w:val="28"/>
          <w:szCs w:val="28"/>
        </w:rPr>
        <w:t xml:space="preserve">но не ниже количества часов, предусматриваемого учебным планом для класса, входящего в класс-комплект с </w:t>
      </w:r>
      <w:r w:rsidR="00E5483D" w:rsidRPr="00C34722">
        <w:rPr>
          <w:sz w:val="28"/>
          <w:szCs w:val="28"/>
        </w:rPr>
        <w:t>наи</w:t>
      </w:r>
      <w:r w:rsidRPr="00C34722">
        <w:rPr>
          <w:sz w:val="28"/>
          <w:szCs w:val="28"/>
        </w:rPr>
        <w:t>большим их количеством, а также с учетом количества часов, необходимых для раздельного обучения по учебным предметам, по которым учебные занятия не могут проводиться с обучающимися класса-комплекта из-за существенных различий в учебных программах каждого класса, входящего в класс-комплект (например, по математике, русскому языку и др.).</w:t>
      </w:r>
    </w:p>
    <w:p w:rsidR="005945BF" w:rsidRPr="00C34722" w:rsidRDefault="005945BF" w:rsidP="005945BF">
      <w:pPr>
        <w:pBdr>
          <w:top w:val="nil"/>
          <w:left w:val="nil"/>
          <w:bottom w:val="nil"/>
          <w:right w:val="nil"/>
          <w:between w:val="nil"/>
        </w:pBdr>
        <w:ind w:firstLine="566"/>
        <w:jc w:val="both"/>
        <w:rPr>
          <w:i/>
          <w:iCs/>
          <w:sz w:val="28"/>
          <w:szCs w:val="28"/>
        </w:rPr>
      </w:pPr>
      <w:r w:rsidRPr="00C34722">
        <w:rPr>
          <w:sz w:val="28"/>
          <w:szCs w:val="28"/>
        </w:rPr>
        <w:t>При этом режим работы учителя регулируется правилами внутреннего трудового распорядка и расписанием занятий. При проведении уроков применяется скользящий график учебных занятий с обучающимися с целью создания условий для проведения занятий с каждым классом отдельно</w:t>
      </w:r>
      <w:r w:rsidRPr="00C34722">
        <w:rPr>
          <w:i/>
          <w:iCs/>
          <w:sz w:val="28"/>
          <w:szCs w:val="28"/>
        </w:rPr>
        <w:t xml:space="preserve">. </w:t>
      </w:r>
    </w:p>
    <w:p w:rsidR="00D57572" w:rsidRPr="00C34722" w:rsidRDefault="005945BF" w:rsidP="00F05B88">
      <w:pPr>
        <w:pBdr>
          <w:top w:val="nil"/>
          <w:left w:val="nil"/>
          <w:bottom w:val="nil"/>
          <w:right w:val="nil"/>
          <w:between w:val="nil"/>
        </w:pBdr>
        <w:jc w:val="both"/>
        <w:rPr>
          <w:rStyle w:val="A00"/>
          <w:color w:val="auto"/>
          <w:sz w:val="28"/>
          <w:szCs w:val="28"/>
        </w:rPr>
      </w:pPr>
      <w:r w:rsidRPr="00C34722">
        <w:rPr>
          <w:sz w:val="28"/>
          <w:szCs w:val="28"/>
        </w:rPr>
        <w:lastRenderedPageBreak/>
        <w:t>5.2.1</w:t>
      </w:r>
      <w:r w:rsidR="000646B0" w:rsidRPr="00C34722">
        <w:rPr>
          <w:sz w:val="28"/>
          <w:szCs w:val="28"/>
        </w:rPr>
        <w:t>7</w:t>
      </w:r>
      <w:r w:rsidRPr="00C34722">
        <w:rPr>
          <w:sz w:val="28"/>
          <w:szCs w:val="28"/>
        </w:rPr>
        <w:t xml:space="preserve">. </w:t>
      </w:r>
      <w:r w:rsidR="00DD4523" w:rsidRPr="00C34722">
        <w:rPr>
          <w:sz w:val="28"/>
          <w:szCs w:val="28"/>
        </w:rPr>
        <w:t xml:space="preserve"> </w:t>
      </w:r>
      <w:r w:rsidR="00D57572" w:rsidRPr="00C34722">
        <w:rPr>
          <w:rStyle w:val="A00"/>
          <w:color w:val="auto"/>
          <w:sz w:val="28"/>
          <w:szCs w:val="28"/>
        </w:rPr>
        <w:t>Учителям, которым не может быть обеспечена учебная нагрузка в объеме, соответствующем норме часов учебной работы в неделю, производится выплата ставки заработной платы в полном размере при условии догрузки их до установленной нормы часов другой педагогической работой в следующих случаях:</w:t>
      </w:r>
    </w:p>
    <w:p w:rsidR="00D57572" w:rsidRPr="00C34722" w:rsidRDefault="00D57572" w:rsidP="00983980">
      <w:pPr>
        <w:pStyle w:val="Pa14"/>
        <w:numPr>
          <w:ilvl w:val="0"/>
          <w:numId w:val="1"/>
        </w:numPr>
        <w:spacing w:line="240" w:lineRule="auto"/>
        <w:ind w:left="0" w:firstLine="513"/>
        <w:jc w:val="both"/>
        <w:rPr>
          <w:rStyle w:val="A00"/>
          <w:color w:val="auto"/>
          <w:sz w:val="28"/>
          <w:szCs w:val="28"/>
        </w:rPr>
      </w:pPr>
      <w:r w:rsidRPr="00C34722">
        <w:rPr>
          <w:rStyle w:val="A00"/>
          <w:color w:val="auto"/>
          <w:sz w:val="28"/>
          <w:szCs w:val="28"/>
        </w:rPr>
        <w:t>учителям 1-4 классов при передаче преподавания уроков иностранного языка, музыки, изобразительного искусства и физической культуры учителям-специалистам;</w:t>
      </w:r>
    </w:p>
    <w:p w:rsidR="00D57572" w:rsidRPr="00C34722" w:rsidRDefault="004D607A" w:rsidP="00983980">
      <w:pPr>
        <w:pStyle w:val="Pa14"/>
        <w:numPr>
          <w:ilvl w:val="0"/>
          <w:numId w:val="1"/>
        </w:numPr>
        <w:spacing w:line="240" w:lineRule="auto"/>
        <w:ind w:left="0" w:firstLine="567"/>
        <w:jc w:val="both"/>
        <w:rPr>
          <w:rStyle w:val="A00"/>
          <w:color w:val="auto"/>
          <w:sz w:val="28"/>
          <w:szCs w:val="28"/>
        </w:rPr>
      </w:pPr>
      <w:r w:rsidRPr="00C34722">
        <w:rPr>
          <w:rStyle w:val="A00"/>
          <w:color w:val="auto"/>
          <w:sz w:val="28"/>
          <w:szCs w:val="28"/>
        </w:rPr>
        <w:t xml:space="preserve"> </w:t>
      </w:r>
      <w:r w:rsidR="00D57572" w:rsidRPr="00C34722">
        <w:rPr>
          <w:rStyle w:val="A00"/>
          <w:color w:val="auto"/>
          <w:sz w:val="28"/>
          <w:szCs w:val="28"/>
        </w:rPr>
        <w:t>учителям 1-4 классов, не имеющим необходимой подготовки для ведения уроков русского языка, организаций с родным (нерусским) языком обучения, расположенных в сельских населенных пунктах;</w:t>
      </w:r>
    </w:p>
    <w:p w:rsidR="00D57572" w:rsidRPr="00C34722" w:rsidRDefault="004D607A" w:rsidP="00983980">
      <w:pPr>
        <w:pStyle w:val="Pa14"/>
        <w:numPr>
          <w:ilvl w:val="0"/>
          <w:numId w:val="1"/>
        </w:numPr>
        <w:spacing w:line="240" w:lineRule="auto"/>
        <w:ind w:left="142" w:firstLine="425"/>
        <w:jc w:val="both"/>
        <w:rPr>
          <w:rStyle w:val="A00"/>
          <w:color w:val="auto"/>
          <w:sz w:val="28"/>
          <w:szCs w:val="28"/>
        </w:rPr>
      </w:pPr>
      <w:r w:rsidRPr="00C34722">
        <w:rPr>
          <w:rStyle w:val="A00"/>
          <w:color w:val="auto"/>
          <w:sz w:val="28"/>
          <w:szCs w:val="28"/>
        </w:rPr>
        <w:t xml:space="preserve"> </w:t>
      </w:r>
      <w:r w:rsidR="00D57572" w:rsidRPr="00C34722">
        <w:rPr>
          <w:rStyle w:val="A00"/>
          <w:color w:val="auto"/>
          <w:sz w:val="28"/>
          <w:szCs w:val="28"/>
        </w:rPr>
        <w:t>учителям русского языка 1-4 классов организаций с родным (нерусским) языком обучения, расположенных в сельских населенных пунктах;</w:t>
      </w:r>
    </w:p>
    <w:p w:rsidR="00D57572" w:rsidRPr="00C34722" w:rsidRDefault="004D607A" w:rsidP="00983980">
      <w:pPr>
        <w:pStyle w:val="Pa14"/>
        <w:numPr>
          <w:ilvl w:val="0"/>
          <w:numId w:val="1"/>
        </w:numPr>
        <w:spacing w:line="240" w:lineRule="auto"/>
        <w:ind w:left="0" w:firstLine="567"/>
        <w:jc w:val="both"/>
        <w:rPr>
          <w:rStyle w:val="A00"/>
          <w:color w:val="auto"/>
          <w:sz w:val="28"/>
          <w:szCs w:val="28"/>
        </w:rPr>
      </w:pPr>
      <w:r w:rsidRPr="00C34722">
        <w:rPr>
          <w:rStyle w:val="A00"/>
          <w:color w:val="auto"/>
          <w:sz w:val="28"/>
          <w:szCs w:val="28"/>
        </w:rPr>
        <w:t xml:space="preserve"> </w:t>
      </w:r>
      <w:r w:rsidR="00D57572" w:rsidRPr="00C34722">
        <w:rPr>
          <w:rStyle w:val="A00"/>
          <w:color w:val="auto"/>
          <w:sz w:val="28"/>
          <w:szCs w:val="28"/>
        </w:rPr>
        <w:t>учителям физической культуры организаций, расположенных в сельских населенных пунктах.</w:t>
      </w:r>
    </w:p>
    <w:p w:rsidR="00D57572" w:rsidRPr="00C34722" w:rsidRDefault="00D57572" w:rsidP="00D57572">
      <w:pPr>
        <w:pStyle w:val="Pa14"/>
        <w:spacing w:line="240" w:lineRule="auto"/>
        <w:ind w:firstLine="567"/>
        <w:jc w:val="both"/>
      </w:pPr>
      <w:r w:rsidRPr="00C34722">
        <w:rPr>
          <w:rStyle w:val="A00"/>
          <w:color w:val="auto"/>
          <w:sz w:val="28"/>
          <w:szCs w:val="28"/>
        </w:rPr>
        <w:t>В выше указанных случаях освобождение учителя от занятий и выплата заработной платы в размере не ниже ставки заработной платы по должности «учитель» с указанием формы догрузки оформляется приказом по организации.</w:t>
      </w:r>
      <w:r w:rsidRPr="00C34722">
        <w:t xml:space="preserve"> </w:t>
      </w:r>
    </w:p>
    <w:p w:rsidR="005945BF" w:rsidRPr="00C34722" w:rsidRDefault="00B41D9E" w:rsidP="00F05B88">
      <w:pPr>
        <w:pBdr>
          <w:top w:val="nil"/>
          <w:left w:val="nil"/>
          <w:bottom w:val="nil"/>
          <w:right w:val="nil"/>
          <w:between w:val="nil"/>
        </w:pBdr>
        <w:jc w:val="both"/>
        <w:rPr>
          <w:sz w:val="28"/>
          <w:szCs w:val="28"/>
        </w:rPr>
      </w:pPr>
      <w:r w:rsidRPr="00C34722">
        <w:rPr>
          <w:sz w:val="28"/>
          <w:szCs w:val="28"/>
        </w:rPr>
        <w:t xml:space="preserve"> </w:t>
      </w:r>
      <w:r w:rsidR="005945BF" w:rsidRPr="00C34722">
        <w:rPr>
          <w:sz w:val="28"/>
          <w:szCs w:val="28"/>
        </w:rPr>
        <w:t>5.2.1</w:t>
      </w:r>
      <w:r w:rsidR="00DD4523" w:rsidRPr="00C34722">
        <w:rPr>
          <w:sz w:val="28"/>
          <w:szCs w:val="28"/>
        </w:rPr>
        <w:t>8</w:t>
      </w:r>
      <w:r w:rsidR="005945BF" w:rsidRPr="00C34722">
        <w:rPr>
          <w:sz w:val="28"/>
          <w:szCs w:val="28"/>
        </w:rPr>
        <w:t xml:space="preserve">. Оплата труда педагогических работников в период отмены </w:t>
      </w:r>
      <w:r w:rsidR="005945BF" w:rsidRPr="00C34722">
        <w:rPr>
          <w:sz w:val="32"/>
          <w:szCs w:val="32"/>
        </w:rPr>
        <w:t>(</w:t>
      </w:r>
      <w:r w:rsidR="005945BF" w:rsidRPr="00C34722">
        <w:rPr>
          <w:sz w:val="28"/>
          <w:szCs w:val="28"/>
        </w:rPr>
        <w:t>приостановки) занятий (деятельности образовательной организации  по реализации образовательной программы, присмотру и уходу за детьми) для обучающихся в отдельных классах (группах) либо в целом по организации по санитарно-эпидемиологическим, климатическим и другим основаниям, не зависящим от работника, производится из расчета заработной платы, установленной им до начала указанного периода, включая федеральное ежемесячное денежное вознаграждение за классное руководство.</w:t>
      </w:r>
    </w:p>
    <w:p w:rsidR="005945BF" w:rsidRPr="00C34722" w:rsidRDefault="005945BF" w:rsidP="00F05B88">
      <w:pPr>
        <w:pBdr>
          <w:top w:val="nil"/>
          <w:left w:val="nil"/>
          <w:bottom w:val="nil"/>
          <w:right w:val="nil"/>
          <w:between w:val="nil"/>
        </w:pBdr>
        <w:jc w:val="both"/>
        <w:rPr>
          <w:sz w:val="28"/>
          <w:szCs w:val="28"/>
        </w:rPr>
      </w:pPr>
      <w:r w:rsidRPr="00C34722">
        <w:rPr>
          <w:sz w:val="28"/>
          <w:szCs w:val="28"/>
        </w:rPr>
        <w:t>5.2.</w:t>
      </w:r>
      <w:r w:rsidR="00DD4523" w:rsidRPr="00C34722">
        <w:rPr>
          <w:sz w:val="28"/>
          <w:szCs w:val="28"/>
        </w:rPr>
        <w:t>19</w:t>
      </w:r>
      <w:r w:rsidRPr="00C34722">
        <w:rPr>
          <w:sz w:val="28"/>
          <w:szCs w:val="28"/>
        </w:rPr>
        <w:t>. Оплата работнику ежегодного основного оплачиваемого отпуска, ежегодного основного удлиненного оплачиваемого отпуска, ежегодного дополнительного оплачиваемого отпуска, дополнительного отпуска в связи с обучением производится не менее чем за три календарных дня до его начала.</w:t>
      </w:r>
    </w:p>
    <w:p w:rsidR="005945BF" w:rsidRPr="00C34722" w:rsidRDefault="005945BF" w:rsidP="00F05B88">
      <w:pPr>
        <w:pBdr>
          <w:top w:val="nil"/>
          <w:left w:val="nil"/>
          <w:bottom w:val="nil"/>
          <w:right w:val="nil"/>
          <w:between w:val="nil"/>
        </w:pBdr>
        <w:jc w:val="both"/>
        <w:rPr>
          <w:b/>
          <w:i/>
          <w:sz w:val="28"/>
          <w:szCs w:val="28"/>
          <w:highlight w:val="white"/>
        </w:rPr>
      </w:pPr>
      <w:r w:rsidRPr="00C34722">
        <w:rPr>
          <w:sz w:val="28"/>
          <w:szCs w:val="28"/>
        </w:rPr>
        <w:t>5.2.</w:t>
      </w:r>
      <w:r w:rsidR="000646B0" w:rsidRPr="00C34722">
        <w:rPr>
          <w:sz w:val="28"/>
          <w:szCs w:val="28"/>
        </w:rPr>
        <w:t>2</w:t>
      </w:r>
      <w:r w:rsidR="00DD4523" w:rsidRPr="00C34722">
        <w:rPr>
          <w:sz w:val="28"/>
          <w:szCs w:val="28"/>
        </w:rPr>
        <w:t>0</w:t>
      </w:r>
      <w:r w:rsidRPr="00C34722">
        <w:rPr>
          <w:sz w:val="28"/>
          <w:szCs w:val="28"/>
        </w:rPr>
        <w:t>.</w:t>
      </w:r>
      <w:r w:rsidR="00DD4523" w:rsidRPr="00C34722">
        <w:rPr>
          <w:sz w:val="28"/>
          <w:szCs w:val="28"/>
        </w:rPr>
        <w:t xml:space="preserve"> Наполняемость классов, </w:t>
      </w:r>
      <w:r w:rsidRPr="00C34722">
        <w:rPr>
          <w:sz w:val="28"/>
          <w:szCs w:val="28"/>
        </w:rPr>
        <w:t>исчисляемая исходя из расчета соблюдения нормы</w:t>
      </w:r>
      <w:r w:rsidR="00DD4523" w:rsidRPr="00C34722">
        <w:rPr>
          <w:sz w:val="28"/>
          <w:szCs w:val="28"/>
        </w:rPr>
        <w:t xml:space="preserve"> площади на одного обучающегося</w:t>
      </w:r>
      <w:r w:rsidRPr="00C34722">
        <w:rPr>
          <w:sz w:val="28"/>
          <w:szCs w:val="28"/>
        </w:rPr>
        <w:t>, а также иных санитарно-эпидемиологических требований к условиям и организации обучения в общеобразовательных организациях, является для педагогических и иных работников нормой обслуживания, за превышение которой устанавливаются доплаты за увеличение объема работ</w:t>
      </w:r>
      <w:r w:rsidR="00865DFD" w:rsidRPr="00C34722">
        <w:rPr>
          <w:sz w:val="28"/>
          <w:szCs w:val="28"/>
        </w:rPr>
        <w:t xml:space="preserve">, размеры которых </w:t>
      </w:r>
      <w:r w:rsidRPr="00C34722">
        <w:rPr>
          <w:sz w:val="28"/>
          <w:szCs w:val="28"/>
        </w:rPr>
        <w:t xml:space="preserve"> </w:t>
      </w:r>
      <w:r w:rsidR="00865DFD" w:rsidRPr="00C34722">
        <w:rPr>
          <w:sz w:val="28"/>
          <w:szCs w:val="28"/>
        </w:rPr>
        <w:t>определяются по соглашению сторон трудового договора</w:t>
      </w:r>
      <w:r w:rsidRPr="00C34722">
        <w:rPr>
          <w:sz w:val="28"/>
          <w:szCs w:val="28"/>
        </w:rPr>
        <w:t>.</w:t>
      </w:r>
    </w:p>
    <w:p w:rsidR="005945BF" w:rsidRPr="00C34722" w:rsidRDefault="005945BF" w:rsidP="00F05B88">
      <w:pPr>
        <w:pBdr>
          <w:top w:val="nil"/>
          <w:left w:val="nil"/>
          <w:bottom w:val="nil"/>
          <w:right w:val="nil"/>
          <w:between w:val="nil"/>
        </w:pBdr>
        <w:jc w:val="both"/>
        <w:rPr>
          <w:b/>
          <w:i/>
          <w:sz w:val="28"/>
          <w:szCs w:val="28"/>
          <w:highlight w:val="white"/>
        </w:rPr>
      </w:pPr>
      <w:r w:rsidRPr="00C34722">
        <w:rPr>
          <w:sz w:val="28"/>
          <w:szCs w:val="28"/>
          <w:highlight w:val="white"/>
        </w:rPr>
        <w:t>5.2.</w:t>
      </w:r>
      <w:r w:rsidR="00340E7C" w:rsidRPr="00C34722">
        <w:rPr>
          <w:sz w:val="28"/>
          <w:szCs w:val="28"/>
          <w:highlight w:val="white"/>
        </w:rPr>
        <w:t>2</w:t>
      </w:r>
      <w:r w:rsidR="00DD4523" w:rsidRPr="00C34722">
        <w:rPr>
          <w:sz w:val="28"/>
          <w:szCs w:val="28"/>
          <w:highlight w:val="white"/>
        </w:rPr>
        <w:t>1</w:t>
      </w:r>
      <w:r w:rsidRPr="00C34722">
        <w:rPr>
          <w:sz w:val="28"/>
          <w:szCs w:val="28"/>
          <w:highlight w:val="white"/>
        </w:rPr>
        <w:t xml:space="preserve">. </w:t>
      </w:r>
      <w:r w:rsidRPr="00C34722">
        <w:rPr>
          <w:sz w:val="28"/>
          <w:szCs w:val="28"/>
        </w:rPr>
        <w:t xml:space="preserve">Деление классов на группы для изучения отдельных учебных предметов осуществляется при проведении следующих занятий: по родному (нерусскому) языку из числа языков народов Российской Федерации и литературному чтению на родном языке в общеобразовательных организациях (1-11 классы), по башкирскому языку как государственному </w:t>
      </w:r>
      <w:r w:rsidRPr="00C34722">
        <w:rPr>
          <w:sz w:val="28"/>
          <w:szCs w:val="28"/>
        </w:rPr>
        <w:lastRenderedPageBreak/>
        <w:t>языку Республики Башкортостан (в случае выбора участниками образовательных отношений) (2-9 классы), по иностранному языку и второму иностранному языку (5–11 классы); по технологии (5–9 классы); по информатике, физике, химии, естествознанию во время проведения практических занятий (5-11 классы); по физической культуре (10–11 классы).</w:t>
      </w:r>
    </w:p>
    <w:p w:rsidR="005945BF" w:rsidRPr="00C34722" w:rsidRDefault="005945BF" w:rsidP="005945BF">
      <w:pPr>
        <w:widowControl w:val="0"/>
        <w:pBdr>
          <w:top w:val="nil"/>
          <w:left w:val="nil"/>
          <w:bottom w:val="nil"/>
          <w:right w:val="nil"/>
          <w:between w:val="nil"/>
        </w:pBdr>
        <w:ind w:firstLine="566"/>
        <w:jc w:val="both"/>
        <w:rPr>
          <w:sz w:val="28"/>
          <w:szCs w:val="28"/>
        </w:rPr>
      </w:pPr>
      <w:r w:rsidRPr="00C34722">
        <w:rPr>
          <w:sz w:val="28"/>
          <w:szCs w:val="28"/>
        </w:rPr>
        <w:t>При изучении учебного предмета «Родной язык и литература» в случае выбора участниками образовательных отношений нескольких родных языков осуществляется деление классов на группы по изучению родных языков и родной литературы в пределах одной параллели.</w:t>
      </w:r>
    </w:p>
    <w:p w:rsidR="005945BF" w:rsidRPr="00C34722" w:rsidRDefault="005945BF" w:rsidP="005945BF">
      <w:pPr>
        <w:widowControl w:val="0"/>
        <w:pBdr>
          <w:top w:val="nil"/>
          <w:left w:val="nil"/>
          <w:bottom w:val="nil"/>
          <w:right w:val="nil"/>
          <w:between w:val="nil"/>
        </w:pBdr>
        <w:ind w:firstLine="566"/>
        <w:jc w:val="both"/>
        <w:rPr>
          <w:sz w:val="28"/>
          <w:szCs w:val="28"/>
        </w:rPr>
      </w:pPr>
      <w:r w:rsidRPr="00C34722">
        <w:rPr>
          <w:sz w:val="28"/>
          <w:szCs w:val="28"/>
        </w:rPr>
        <w:t xml:space="preserve">Деление классов на две группы осуществляется с учетом норм по предельно допустимой наполняемости классов в городских образовательных организациях при наполняемости 25 и более человек, в сельских - 20 и более человек. При наличии необходимых </w:t>
      </w:r>
      <w:r w:rsidR="002D05EE" w:rsidRPr="00C34722">
        <w:rPr>
          <w:sz w:val="28"/>
          <w:szCs w:val="28"/>
        </w:rPr>
        <w:t>средств</w:t>
      </w:r>
      <w:r w:rsidRPr="00C34722">
        <w:rPr>
          <w:sz w:val="28"/>
          <w:szCs w:val="28"/>
        </w:rPr>
        <w:t xml:space="preserve"> возможно деление на группы классов с меньшей наполняемостью. </w:t>
      </w:r>
    </w:p>
    <w:p w:rsidR="005945BF" w:rsidRPr="00C34722" w:rsidRDefault="005945BF" w:rsidP="00F05B88">
      <w:pPr>
        <w:jc w:val="both"/>
        <w:rPr>
          <w:sz w:val="28"/>
          <w:szCs w:val="28"/>
        </w:rPr>
      </w:pPr>
      <w:r w:rsidRPr="00C34722">
        <w:rPr>
          <w:sz w:val="28"/>
          <w:szCs w:val="28"/>
        </w:rPr>
        <w:t>5.2.</w:t>
      </w:r>
      <w:r w:rsidR="00C10425" w:rsidRPr="00C34722">
        <w:rPr>
          <w:sz w:val="28"/>
          <w:szCs w:val="28"/>
        </w:rPr>
        <w:t>2</w:t>
      </w:r>
      <w:r w:rsidR="00DD4523" w:rsidRPr="00C34722">
        <w:rPr>
          <w:sz w:val="28"/>
          <w:szCs w:val="28"/>
        </w:rPr>
        <w:t>2</w:t>
      </w:r>
      <w:r w:rsidRPr="00C34722">
        <w:rPr>
          <w:sz w:val="28"/>
          <w:szCs w:val="28"/>
        </w:rPr>
        <w:t>. Педагогическим работникам</w:t>
      </w:r>
      <w:r w:rsidR="00C10425" w:rsidRPr="00C34722">
        <w:rPr>
          <w:sz w:val="28"/>
          <w:szCs w:val="28"/>
        </w:rPr>
        <w:t>,</w:t>
      </w:r>
      <w:r w:rsidR="00DD4523" w:rsidRPr="00C34722">
        <w:rPr>
          <w:sz w:val="28"/>
          <w:szCs w:val="28"/>
        </w:rPr>
        <w:t xml:space="preserve"> работающим в классе</w:t>
      </w:r>
      <w:r w:rsidRPr="00C34722">
        <w:rPr>
          <w:sz w:val="28"/>
          <w:szCs w:val="28"/>
        </w:rPr>
        <w:t>, в составе которого имеется обучающийся с ОВЗ, устанавливаются доплаты за сложность и напряженность работы</w:t>
      </w:r>
      <w:r w:rsidR="00C10425" w:rsidRPr="00C34722">
        <w:rPr>
          <w:sz w:val="28"/>
          <w:szCs w:val="28"/>
        </w:rPr>
        <w:t>, размеры которых определяются по соглашению сторон трудового договора с учетом содержания, сложности и (или) объема работы.</w:t>
      </w:r>
      <w:r w:rsidRPr="00C34722">
        <w:rPr>
          <w:sz w:val="28"/>
          <w:szCs w:val="28"/>
        </w:rPr>
        <w:t xml:space="preserve"> </w:t>
      </w:r>
    </w:p>
    <w:p w:rsidR="005945BF" w:rsidRPr="00C34722" w:rsidRDefault="004942C2" w:rsidP="00F05B88">
      <w:pPr>
        <w:jc w:val="both"/>
        <w:rPr>
          <w:b/>
          <w:sz w:val="28"/>
          <w:szCs w:val="28"/>
        </w:rPr>
      </w:pPr>
      <w:r w:rsidRPr="00C34722">
        <w:rPr>
          <w:sz w:val="28"/>
          <w:szCs w:val="28"/>
        </w:rPr>
        <w:t xml:space="preserve"> </w:t>
      </w:r>
      <w:r w:rsidR="005945BF" w:rsidRPr="00C34722">
        <w:rPr>
          <w:sz w:val="28"/>
          <w:szCs w:val="28"/>
        </w:rPr>
        <w:t>5.2.2</w:t>
      </w:r>
      <w:r w:rsidR="00DD4523" w:rsidRPr="00C34722">
        <w:rPr>
          <w:sz w:val="28"/>
          <w:szCs w:val="28"/>
        </w:rPr>
        <w:t>3</w:t>
      </w:r>
      <w:r w:rsidR="005945BF" w:rsidRPr="00C34722">
        <w:rPr>
          <w:sz w:val="28"/>
          <w:szCs w:val="28"/>
        </w:rPr>
        <w:t>. Работникам, осуществляющим регулярное сопровождение обучающихся в школу и из школы в школьном автобусе, устанавливаются доплаты (надбавки), размеры которых определяется по соглашению сторон.</w:t>
      </w:r>
    </w:p>
    <w:p w:rsidR="005945BF" w:rsidRPr="00C34722" w:rsidRDefault="005945BF" w:rsidP="00F05B88">
      <w:pPr>
        <w:jc w:val="both"/>
        <w:rPr>
          <w:sz w:val="28"/>
          <w:szCs w:val="28"/>
        </w:rPr>
      </w:pPr>
      <w:r w:rsidRPr="00C34722">
        <w:rPr>
          <w:sz w:val="28"/>
          <w:szCs w:val="28"/>
        </w:rPr>
        <w:t>5.2.2</w:t>
      </w:r>
      <w:r w:rsidR="00DD4523" w:rsidRPr="00C34722">
        <w:rPr>
          <w:sz w:val="28"/>
          <w:szCs w:val="28"/>
        </w:rPr>
        <w:t>4</w:t>
      </w:r>
      <w:r w:rsidRPr="00C34722">
        <w:rPr>
          <w:sz w:val="28"/>
          <w:szCs w:val="28"/>
        </w:rPr>
        <w:t>. Квалификационная категория, присвоенная по одной из педагогических должностей, учитыва</w:t>
      </w:r>
      <w:r w:rsidR="004942C2" w:rsidRPr="00C34722">
        <w:rPr>
          <w:sz w:val="28"/>
          <w:szCs w:val="28"/>
        </w:rPr>
        <w:t>е</w:t>
      </w:r>
      <w:r w:rsidRPr="00C34722">
        <w:rPr>
          <w:sz w:val="28"/>
          <w:szCs w:val="28"/>
        </w:rPr>
        <w:t xml:space="preserve">тся </w:t>
      </w:r>
      <w:r w:rsidR="00971CC1" w:rsidRPr="00C34722">
        <w:rPr>
          <w:sz w:val="28"/>
          <w:szCs w:val="28"/>
        </w:rPr>
        <w:t xml:space="preserve">в течение </w:t>
      </w:r>
      <w:r w:rsidR="00DD4523" w:rsidRPr="00C34722">
        <w:rPr>
          <w:sz w:val="28"/>
          <w:szCs w:val="28"/>
        </w:rPr>
        <w:t xml:space="preserve">1 (одного) года </w:t>
      </w:r>
      <w:r w:rsidRPr="00C34722">
        <w:rPr>
          <w:sz w:val="28"/>
          <w:szCs w:val="28"/>
        </w:rPr>
        <w:t>при установлении оплаты труда по другой педагогической должности в следующих случаях:</w:t>
      </w:r>
    </w:p>
    <w:p w:rsidR="005945BF" w:rsidRPr="00C34722" w:rsidRDefault="005945BF" w:rsidP="00AB7287">
      <w:pPr>
        <w:widowControl w:val="0"/>
        <w:numPr>
          <w:ilvl w:val="0"/>
          <w:numId w:val="10"/>
        </w:numPr>
        <w:ind w:left="0" w:firstLine="709"/>
        <w:jc w:val="both"/>
        <w:rPr>
          <w:sz w:val="28"/>
          <w:szCs w:val="28"/>
        </w:rPr>
      </w:pPr>
      <w:r w:rsidRPr="00C34722">
        <w:rPr>
          <w:sz w:val="28"/>
          <w:szCs w:val="28"/>
        </w:rPr>
        <w:t xml:space="preserve">при возобновлении работы в должности, по которой установлена квалификационная категория, независимо от перерывов в работе; </w:t>
      </w:r>
    </w:p>
    <w:p w:rsidR="00EB4D29" w:rsidRPr="00C34722" w:rsidRDefault="002D05EE" w:rsidP="002D05EE">
      <w:pPr>
        <w:widowControl w:val="0"/>
        <w:ind w:firstLine="403"/>
        <w:jc w:val="both"/>
        <w:rPr>
          <w:sz w:val="28"/>
          <w:szCs w:val="28"/>
        </w:rPr>
      </w:pPr>
      <w:r w:rsidRPr="00C34722">
        <w:rPr>
          <w:sz w:val="28"/>
          <w:szCs w:val="28"/>
        </w:rPr>
        <w:t xml:space="preserve">    -  </w:t>
      </w:r>
      <w:r w:rsidR="005945BF" w:rsidRPr="00C34722">
        <w:rPr>
          <w:sz w:val="28"/>
          <w:szCs w:val="28"/>
        </w:rPr>
        <w:t>если квалификационная категория установлена по одной педагогической должности, а работник замещает другую педагогическую</w:t>
      </w:r>
      <w:r w:rsidR="006C1ECE" w:rsidRPr="00C34722">
        <w:rPr>
          <w:sz w:val="28"/>
          <w:szCs w:val="28"/>
        </w:rPr>
        <w:t xml:space="preserve"> </w:t>
      </w:r>
      <w:r w:rsidR="005945BF" w:rsidRPr="00C34722">
        <w:rPr>
          <w:sz w:val="28"/>
          <w:szCs w:val="28"/>
        </w:rPr>
        <w:t>должность</w:t>
      </w:r>
      <w:r w:rsidR="00BF0B53" w:rsidRPr="00C34722">
        <w:rPr>
          <w:sz w:val="28"/>
          <w:szCs w:val="28"/>
        </w:rPr>
        <w:t xml:space="preserve"> </w:t>
      </w:r>
      <w:r w:rsidR="005945BF" w:rsidRPr="00C34722">
        <w:rPr>
          <w:sz w:val="28"/>
          <w:szCs w:val="28"/>
        </w:rPr>
        <w:t>(в том числе по совместительству) при условии, что по этим должностям совпадают должностные обязанности, учебные программы, профили работы.</w:t>
      </w:r>
      <w:r w:rsidR="00EB4D29" w:rsidRPr="00C34722">
        <w:rPr>
          <w:sz w:val="28"/>
          <w:szCs w:val="28"/>
        </w:rPr>
        <w:t xml:space="preserve"> </w:t>
      </w:r>
    </w:p>
    <w:p w:rsidR="0042775F" w:rsidRPr="00C34722" w:rsidRDefault="0042775F" w:rsidP="002D05EE">
      <w:pPr>
        <w:widowControl w:val="0"/>
        <w:ind w:firstLine="403"/>
        <w:jc w:val="both"/>
        <w:rPr>
          <w:sz w:val="28"/>
          <w:szCs w:val="28"/>
        </w:rPr>
      </w:pPr>
    </w:p>
    <w:tbl>
      <w:tblPr>
        <w:tblW w:w="989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828"/>
        <w:gridCol w:w="6067"/>
      </w:tblGrid>
      <w:tr w:rsidR="00DD4523" w:rsidRPr="00C34722" w:rsidTr="003A70C5">
        <w:trPr>
          <w:cantSplit/>
          <w:tblHeader/>
        </w:trPr>
        <w:tc>
          <w:tcPr>
            <w:tcW w:w="3828" w:type="dxa"/>
            <w:tcBorders>
              <w:top w:val="single" w:sz="4" w:space="0" w:color="000000"/>
              <w:left w:val="single" w:sz="4" w:space="0" w:color="000000"/>
              <w:bottom w:val="single" w:sz="4" w:space="0" w:color="000000"/>
              <w:right w:val="single" w:sz="4" w:space="0" w:color="000000"/>
            </w:tcBorders>
            <w:hideMark/>
          </w:tcPr>
          <w:p w:rsidR="00DD4523" w:rsidRPr="00C34722" w:rsidRDefault="00DD4523" w:rsidP="003F7840">
            <w:pPr>
              <w:widowControl w:val="0"/>
            </w:pPr>
            <w:r w:rsidRPr="00C34722">
              <w:t>Должность, по которой установлена квалификационная категория</w:t>
            </w:r>
          </w:p>
        </w:tc>
        <w:tc>
          <w:tcPr>
            <w:tcW w:w="6067" w:type="dxa"/>
            <w:tcBorders>
              <w:top w:val="single" w:sz="4" w:space="0" w:color="000000"/>
              <w:left w:val="single" w:sz="4" w:space="0" w:color="000000"/>
              <w:bottom w:val="single" w:sz="4" w:space="0" w:color="000000"/>
              <w:right w:val="single" w:sz="4" w:space="0" w:color="000000"/>
            </w:tcBorders>
            <w:hideMark/>
          </w:tcPr>
          <w:p w:rsidR="00DD4523" w:rsidRPr="00C34722" w:rsidRDefault="00DD4523" w:rsidP="003F7840">
            <w:pPr>
              <w:widowControl w:val="0"/>
            </w:pPr>
            <w:r w:rsidRPr="00C34722">
              <w:t>Должность, по которой рекомендуется при оплате труда учитывать квалификационную категорию, установленную по должности, указанной в графе 1</w:t>
            </w:r>
          </w:p>
        </w:tc>
      </w:tr>
      <w:tr w:rsidR="00DD4523" w:rsidRPr="00C34722" w:rsidTr="003A70C5">
        <w:trPr>
          <w:cantSplit/>
          <w:tblHeader/>
        </w:trPr>
        <w:tc>
          <w:tcPr>
            <w:tcW w:w="3828" w:type="dxa"/>
            <w:tcBorders>
              <w:top w:val="single" w:sz="4" w:space="0" w:color="000000"/>
              <w:left w:val="single" w:sz="4" w:space="0" w:color="000000"/>
              <w:bottom w:val="single" w:sz="4" w:space="0" w:color="000000"/>
              <w:right w:val="single" w:sz="4" w:space="0" w:color="000000"/>
            </w:tcBorders>
            <w:hideMark/>
          </w:tcPr>
          <w:p w:rsidR="00DD4523" w:rsidRPr="00C34722" w:rsidRDefault="00DD4523" w:rsidP="003F7840">
            <w:pPr>
              <w:widowControl w:val="0"/>
              <w:jc w:val="center"/>
            </w:pPr>
            <w:r w:rsidRPr="00C34722">
              <w:t>1</w:t>
            </w:r>
          </w:p>
        </w:tc>
        <w:tc>
          <w:tcPr>
            <w:tcW w:w="6067" w:type="dxa"/>
            <w:tcBorders>
              <w:top w:val="single" w:sz="4" w:space="0" w:color="000000"/>
              <w:left w:val="single" w:sz="4" w:space="0" w:color="000000"/>
              <w:bottom w:val="single" w:sz="4" w:space="0" w:color="000000"/>
              <w:right w:val="single" w:sz="4" w:space="0" w:color="000000"/>
            </w:tcBorders>
            <w:hideMark/>
          </w:tcPr>
          <w:p w:rsidR="00DD4523" w:rsidRPr="00C34722" w:rsidRDefault="00DD4523" w:rsidP="003F7840">
            <w:pPr>
              <w:widowControl w:val="0"/>
              <w:jc w:val="center"/>
            </w:pPr>
            <w:r w:rsidRPr="00C34722">
              <w:t>2</w:t>
            </w:r>
          </w:p>
        </w:tc>
      </w:tr>
      <w:tr w:rsidR="00DD4523" w:rsidRPr="00C34722" w:rsidTr="003A70C5">
        <w:trPr>
          <w:cantSplit/>
          <w:tblHeader/>
        </w:trPr>
        <w:tc>
          <w:tcPr>
            <w:tcW w:w="3828" w:type="dxa"/>
            <w:tcBorders>
              <w:top w:val="single" w:sz="4" w:space="0" w:color="000000"/>
              <w:left w:val="single" w:sz="4" w:space="0" w:color="000000"/>
              <w:bottom w:val="single" w:sz="4" w:space="0" w:color="000000"/>
              <w:right w:val="single" w:sz="4" w:space="0" w:color="000000"/>
            </w:tcBorders>
            <w:hideMark/>
          </w:tcPr>
          <w:p w:rsidR="00DD4523" w:rsidRPr="00C34722" w:rsidRDefault="00DD4523" w:rsidP="003F7840">
            <w:pPr>
              <w:widowControl w:val="0"/>
            </w:pPr>
            <w:r w:rsidRPr="00C34722">
              <w:t>Учитель; преподаватель</w:t>
            </w:r>
          </w:p>
        </w:tc>
        <w:tc>
          <w:tcPr>
            <w:tcW w:w="6067" w:type="dxa"/>
            <w:tcBorders>
              <w:top w:val="single" w:sz="4" w:space="0" w:color="000000"/>
              <w:left w:val="single" w:sz="4" w:space="0" w:color="000000"/>
              <w:bottom w:val="single" w:sz="4" w:space="0" w:color="000000"/>
              <w:right w:val="single" w:sz="4" w:space="0" w:color="000000"/>
            </w:tcBorders>
            <w:hideMark/>
          </w:tcPr>
          <w:p w:rsidR="00DD4523" w:rsidRPr="00C34722" w:rsidRDefault="00DD4523" w:rsidP="003F7840">
            <w:pPr>
              <w:widowControl w:val="0"/>
            </w:pPr>
            <w:r w:rsidRPr="00C34722">
              <w:t>Преподаватель;</w:t>
            </w:r>
          </w:p>
          <w:p w:rsidR="00DD4523" w:rsidRPr="00C34722" w:rsidRDefault="00DD4523" w:rsidP="003F7840">
            <w:pPr>
              <w:widowControl w:val="0"/>
            </w:pPr>
            <w:r w:rsidRPr="00C34722">
              <w:t>учитель;</w:t>
            </w:r>
          </w:p>
          <w:p w:rsidR="00DD4523" w:rsidRPr="00C34722" w:rsidRDefault="00DD4523" w:rsidP="003F7840">
            <w:pPr>
              <w:widowControl w:val="0"/>
            </w:pPr>
            <w:r w:rsidRPr="00C34722">
              <w:t>социальный педагог;</w:t>
            </w:r>
          </w:p>
          <w:p w:rsidR="00DD4523" w:rsidRPr="00C34722" w:rsidRDefault="00DD4523" w:rsidP="003F7840">
            <w:pPr>
              <w:widowControl w:val="0"/>
            </w:pPr>
            <w:r w:rsidRPr="00C34722">
              <w:t>педагог-организатор;</w:t>
            </w:r>
          </w:p>
          <w:p w:rsidR="00DD4523" w:rsidRPr="00C34722" w:rsidRDefault="00DD4523" w:rsidP="003F7840">
            <w:pPr>
              <w:widowControl w:val="0"/>
            </w:pPr>
            <w:r w:rsidRPr="00C34722">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DD4523" w:rsidRPr="00C34722" w:rsidTr="003A70C5">
        <w:trPr>
          <w:cantSplit/>
          <w:tblHeader/>
        </w:trPr>
        <w:tc>
          <w:tcPr>
            <w:tcW w:w="3828" w:type="dxa"/>
            <w:tcBorders>
              <w:top w:val="single" w:sz="4" w:space="0" w:color="000000"/>
              <w:left w:val="single" w:sz="4" w:space="0" w:color="000000"/>
              <w:bottom w:val="single" w:sz="4" w:space="0" w:color="000000"/>
              <w:right w:val="single" w:sz="4" w:space="0" w:color="000000"/>
            </w:tcBorders>
            <w:hideMark/>
          </w:tcPr>
          <w:p w:rsidR="00DD4523" w:rsidRPr="00C34722" w:rsidRDefault="00DD4523" w:rsidP="003F7840">
            <w:pPr>
              <w:widowControl w:val="0"/>
            </w:pPr>
            <w:r w:rsidRPr="00C34722">
              <w:lastRenderedPageBreak/>
              <w:t>Преподаватель - организатор основ безопасности и защиты Родины</w:t>
            </w:r>
          </w:p>
        </w:tc>
        <w:tc>
          <w:tcPr>
            <w:tcW w:w="6067" w:type="dxa"/>
            <w:tcBorders>
              <w:top w:val="single" w:sz="4" w:space="0" w:color="000000"/>
              <w:left w:val="single" w:sz="4" w:space="0" w:color="000000"/>
              <w:bottom w:val="single" w:sz="4" w:space="0" w:color="000000"/>
              <w:right w:val="single" w:sz="4" w:space="0" w:color="000000"/>
            </w:tcBorders>
            <w:hideMark/>
          </w:tcPr>
          <w:p w:rsidR="00DD4523" w:rsidRPr="00C34722" w:rsidRDefault="00DD4523" w:rsidP="003F7840">
            <w:pPr>
              <w:widowControl w:val="0"/>
            </w:pPr>
            <w:r w:rsidRPr="00C34722">
              <w:t>Учитель, преподаватель (при выполнении учебной (преподавательской) работы по физической культуре, а также по основам безопасности и защиты Родины сверх учебной нагрузки, входящей в должностные обязанности преподавателя - организатора основ безопасности и защиты Родины)</w:t>
            </w:r>
          </w:p>
        </w:tc>
      </w:tr>
      <w:tr w:rsidR="00DD4523" w:rsidRPr="00C34722" w:rsidTr="003A70C5">
        <w:trPr>
          <w:cantSplit/>
          <w:tblHeader/>
        </w:trPr>
        <w:tc>
          <w:tcPr>
            <w:tcW w:w="3828" w:type="dxa"/>
            <w:tcBorders>
              <w:top w:val="single" w:sz="4" w:space="0" w:color="000000"/>
              <w:left w:val="single" w:sz="4" w:space="0" w:color="000000"/>
              <w:bottom w:val="single" w:sz="4" w:space="0" w:color="000000"/>
              <w:right w:val="single" w:sz="4" w:space="0" w:color="000000"/>
            </w:tcBorders>
            <w:hideMark/>
          </w:tcPr>
          <w:p w:rsidR="00DD4523" w:rsidRPr="00C34722" w:rsidRDefault="00DD4523" w:rsidP="003A70C5">
            <w:pPr>
              <w:widowControl w:val="0"/>
            </w:pPr>
            <w:r w:rsidRPr="00C34722">
              <w:t>Учитель, преподаватель (при выполнении учебной (преподавательской) работы по физической культуре и другим дисциплинам, соответствующим разделам курса основ безопасности и защиты Родины</w:t>
            </w:r>
          </w:p>
        </w:tc>
        <w:tc>
          <w:tcPr>
            <w:tcW w:w="6067" w:type="dxa"/>
            <w:tcBorders>
              <w:top w:val="single" w:sz="4" w:space="0" w:color="000000"/>
              <w:left w:val="single" w:sz="4" w:space="0" w:color="000000"/>
              <w:bottom w:val="single" w:sz="4" w:space="0" w:color="000000"/>
              <w:right w:val="single" w:sz="4" w:space="0" w:color="000000"/>
            </w:tcBorders>
            <w:hideMark/>
          </w:tcPr>
          <w:p w:rsidR="00DD4523" w:rsidRPr="00C34722" w:rsidRDefault="00DD4523" w:rsidP="003F7840">
            <w:pPr>
              <w:widowControl w:val="0"/>
            </w:pPr>
            <w:r w:rsidRPr="00C34722">
              <w:t>Преподаватель - организатор основ безопасности и защиты Родины</w:t>
            </w:r>
          </w:p>
        </w:tc>
      </w:tr>
      <w:tr w:rsidR="00DD4523" w:rsidRPr="00C34722" w:rsidTr="003A70C5">
        <w:trPr>
          <w:cantSplit/>
          <w:tblHeader/>
        </w:trPr>
        <w:tc>
          <w:tcPr>
            <w:tcW w:w="3828" w:type="dxa"/>
            <w:tcBorders>
              <w:top w:val="single" w:sz="4" w:space="0" w:color="000000"/>
              <w:left w:val="single" w:sz="4" w:space="0" w:color="000000"/>
              <w:bottom w:val="single" w:sz="4" w:space="0" w:color="000000"/>
              <w:right w:val="single" w:sz="4" w:space="0" w:color="000000"/>
            </w:tcBorders>
            <w:hideMark/>
          </w:tcPr>
          <w:p w:rsidR="00DD4523" w:rsidRPr="00C34722" w:rsidRDefault="006947C2" w:rsidP="003F7840">
            <w:pPr>
              <w:widowControl w:val="0"/>
            </w:pPr>
            <w:r w:rsidRPr="00C34722">
              <w:t>У</w:t>
            </w:r>
            <w:r w:rsidR="00DD4523" w:rsidRPr="00C34722">
              <w:t>читель-логопед</w:t>
            </w:r>
          </w:p>
        </w:tc>
        <w:tc>
          <w:tcPr>
            <w:tcW w:w="6067" w:type="dxa"/>
            <w:tcBorders>
              <w:top w:val="single" w:sz="4" w:space="0" w:color="000000"/>
              <w:left w:val="single" w:sz="4" w:space="0" w:color="000000"/>
              <w:bottom w:val="single" w:sz="4" w:space="0" w:color="000000"/>
              <w:right w:val="single" w:sz="4" w:space="0" w:color="000000"/>
            </w:tcBorders>
            <w:hideMark/>
          </w:tcPr>
          <w:p w:rsidR="00DD4523" w:rsidRPr="00C34722" w:rsidRDefault="00DD4523" w:rsidP="003F7840">
            <w:pPr>
              <w:widowControl w:val="0"/>
            </w:pPr>
            <w:r w:rsidRPr="00C34722">
              <w:t>Учитель-логопед;</w:t>
            </w:r>
          </w:p>
          <w:p w:rsidR="00DD4523" w:rsidRPr="00C34722" w:rsidRDefault="00DD4523" w:rsidP="003F7840">
            <w:pPr>
              <w:widowControl w:val="0"/>
            </w:pPr>
            <w:r w:rsidRPr="00C34722">
              <w:t>учитель (при выполнении учебной (преподавательской) работы по адаптированным образовательным программам);</w:t>
            </w:r>
          </w:p>
          <w:p w:rsidR="00DD4523" w:rsidRPr="00C34722" w:rsidRDefault="00DD4523" w:rsidP="006947C2">
            <w:pPr>
              <w:widowControl w:val="0"/>
            </w:pPr>
            <w:r w:rsidRPr="00C34722">
              <w:t xml:space="preserve">педагог дополнительного образования, </w:t>
            </w:r>
          </w:p>
        </w:tc>
      </w:tr>
      <w:tr w:rsidR="00DD4523" w:rsidRPr="00C34722" w:rsidTr="003A70C5">
        <w:trPr>
          <w:cantSplit/>
          <w:tblHeader/>
        </w:trPr>
        <w:tc>
          <w:tcPr>
            <w:tcW w:w="3828" w:type="dxa"/>
            <w:tcBorders>
              <w:top w:val="single" w:sz="4" w:space="0" w:color="000000"/>
              <w:left w:val="single" w:sz="4" w:space="0" w:color="000000"/>
              <w:bottom w:val="single" w:sz="4" w:space="0" w:color="000000"/>
              <w:right w:val="single" w:sz="4" w:space="0" w:color="000000"/>
            </w:tcBorders>
            <w:hideMark/>
          </w:tcPr>
          <w:p w:rsidR="00DD4523" w:rsidRPr="00C34722" w:rsidRDefault="00DD4523" w:rsidP="003F7840">
            <w:pPr>
              <w:widowControl w:val="0"/>
            </w:pPr>
            <w:r w:rsidRPr="00C34722">
              <w:t>Учитель, преподаватель</w:t>
            </w:r>
          </w:p>
        </w:tc>
        <w:tc>
          <w:tcPr>
            <w:tcW w:w="6067" w:type="dxa"/>
            <w:tcBorders>
              <w:top w:val="single" w:sz="4" w:space="0" w:color="000000"/>
              <w:left w:val="single" w:sz="4" w:space="0" w:color="000000"/>
              <w:bottom w:val="single" w:sz="4" w:space="0" w:color="000000"/>
              <w:right w:val="single" w:sz="4" w:space="0" w:color="000000"/>
            </w:tcBorders>
            <w:hideMark/>
          </w:tcPr>
          <w:p w:rsidR="00DD4523" w:rsidRPr="00C34722" w:rsidRDefault="006947C2" w:rsidP="006947C2">
            <w:pPr>
              <w:widowControl w:val="0"/>
            </w:pPr>
            <w:r w:rsidRPr="00C34722">
              <w:t>Педагог-м</w:t>
            </w:r>
            <w:r w:rsidR="00DD4523" w:rsidRPr="00C34722">
              <w:t xml:space="preserve">етодист, </w:t>
            </w:r>
            <w:r w:rsidRPr="00C34722">
              <w:t>педагог-наставник</w:t>
            </w:r>
          </w:p>
        </w:tc>
      </w:tr>
    </w:tbl>
    <w:p w:rsidR="00DD4523" w:rsidRPr="00C34722" w:rsidRDefault="00DD4523" w:rsidP="005945BF">
      <w:pPr>
        <w:widowControl w:val="0"/>
        <w:ind w:firstLine="566"/>
        <w:jc w:val="both"/>
        <w:rPr>
          <w:sz w:val="28"/>
          <w:szCs w:val="28"/>
        </w:rPr>
      </w:pPr>
    </w:p>
    <w:p w:rsidR="005945BF" w:rsidRPr="00C34722" w:rsidRDefault="00563D5F" w:rsidP="00DF0F0E">
      <w:pPr>
        <w:widowControl w:val="0"/>
        <w:jc w:val="both"/>
        <w:rPr>
          <w:sz w:val="28"/>
          <w:szCs w:val="28"/>
        </w:rPr>
      </w:pPr>
      <w:r w:rsidRPr="00C34722">
        <w:rPr>
          <w:sz w:val="28"/>
          <w:szCs w:val="28"/>
        </w:rPr>
        <w:t xml:space="preserve"> </w:t>
      </w:r>
      <w:r w:rsidR="00F50350" w:rsidRPr="00C34722">
        <w:rPr>
          <w:sz w:val="28"/>
          <w:szCs w:val="28"/>
        </w:rPr>
        <w:t xml:space="preserve"> </w:t>
      </w:r>
      <w:r w:rsidR="005945BF" w:rsidRPr="00C34722">
        <w:rPr>
          <w:sz w:val="28"/>
          <w:szCs w:val="28"/>
        </w:rPr>
        <w:t>5.2.2</w:t>
      </w:r>
      <w:r w:rsidR="000F3BD0" w:rsidRPr="00C34722">
        <w:rPr>
          <w:sz w:val="28"/>
          <w:szCs w:val="28"/>
        </w:rPr>
        <w:t>5</w:t>
      </w:r>
      <w:r w:rsidR="005945BF" w:rsidRPr="00C34722">
        <w:rPr>
          <w:sz w:val="28"/>
          <w:szCs w:val="28"/>
        </w:rPr>
        <w:t xml:space="preserve">. Оплата труда педагогических работников осуществляется </w:t>
      </w:r>
      <w:r w:rsidR="005945BF" w:rsidRPr="00C34722">
        <w:rPr>
          <w:sz w:val="28"/>
          <w:szCs w:val="28"/>
        </w:rPr>
        <w:br/>
        <w:t xml:space="preserve">с учетом ранее имевшейся квалификационной категории </w:t>
      </w:r>
      <w:r w:rsidR="005945BF" w:rsidRPr="00C34722">
        <w:rPr>
          <w:sz w:val="28"/>
          <w:szCs w:val="28"/>
        </w:rPr>
        <w:br/>
        <w:t>в случае истечения срока ее действия в следующие периоды:</w:t>
      </w:r>
    </w:p>
    <w:p w:rsidR="005945BF" w:rsidRPr="00C34722" w:rsidRDefault="005945BF" w:rsidP="00AB7287">
      <w:pPr>
        <w:widowControl w:val="0"/>
        <w:numPr>
          <w:ilvl w:val="0"/>
          <w:numId w:val="11"/>
        </w:numPr>
        <w:ind w:left="992" w:hanging="420"/>
        <w:jc w:val="both"/>
        <w:rPr>
          <w:sz w:val="28"/>
          <w:szCs w:val="28"/>
        </w:rPr>
      </w:pPr>
      <w:r w:rsidRPr="00C34722">
        <w:rPr>
          <w:sz w:val="28"/>
          <w:szCs w:val="28"/>
        </w:rPr>
        <w:t>длительная нетрудоспособность;</w:t>
      </w:r>
    </w:p>
    <w:p w:rsidR="005945BF" w:rsidRPr="00C34722" w:rsidRDefault="005945BF" w:rsidP="00AB7287">
      <w:pPr>
        <w:widowControl w:val="0"/>
        <w:numPr>
          <w:ilvl w:val="0"/>
          <w:numId w:val="11"/>
        </w:numPr>
        <w:ind w:left="992" w:hanging="420"/>
        <w:jc w:val="both"/>
        <w:rPr>
          <w:sz w:val="28"/>
          <w:szCs w:val="28"/>
        </w:rPr>
      </w:pPr>
      <w:r w:rsidRPr="00C34722">
        <w:rPr>
          <w:sz w:val="28"/>
          <w:szCs w:val="28"/>
        </w:rPr>
        <w:t xml:space="preserve">отпуск по беременности и родам, отпуск по уходу за ребенком; </w:t>
      </w:r>
    </w:p>
    <w:p w:rsidR="005945BF" w:rsidRPr="00C34722" w:rsidRDefault="005945BF" w:rsidP="00AB7287">
      <w:pPr>
        <w:widowControl w:val="0"/>
        <w:numPr>
          <w:ilvl w:val="0"/>
          <w:numId w:val="11"/>
        </w:numPr>
        <w:ind w:left="0" w:firstLine="572"/>
        <w:jc w:val="both"/>
        <w:rPr>
          <w:sz w:val="28"/>
          <w:szCs w:val="28"/>
        </w:rPr>
      </w:pPr>
      <w:r w:rsidRPr="00C34722">
        <w:rPr>
          <w:sz w:val="28"/>
          <w:szCs w:val="28"/>
        </w:rPr>
        <w:t>длительная командировка на работу по специальности в российские образовательные организации за рубежом;</w:t>
      </w:r>
    </w:p>
    <w:p w:rsidR="005945BF" w:rsidRPr="00C34722" w:rsidRDefault="005945BF" w:rsidP="00AB7287">
      <w:pPr>
        <w:widowControl w:val="0"/>
        <w:numPr>
          <w:ilvl w:val="0"/>
          <w:numId w:val="11"/>
        </w:numPr>
        <w:ind w:left="0" w:firstLine="572"/>
        <w:jc w:val="both"/>
        <w:rPr>
          <w:sz w:val="28"/>
          <w:szCs w:val="28"/>
        </w:rPr>
      </w:pPr>
      <w:r w:rsidRPr="00C34722">
        <w:rPr>
          <w:sz w:val="28"/>
          <w:szCs w:val="28"/>
        </w:rPr>
        <w:t xml:space="preserve">призыв работника на военную службу по мобилизации или заключение им контракта в соответствии с пунктом 7 статьи 38 Федерального закона </w:t>
      </w:r>
      <w:r w:rsidRPr="00C34722">
        <w:rPr>
          <w:sz w:val="28"/>
          <w:szCs w:val="28"/>
        </w:rPr>
        <w:br/>
        <w:t>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rsidR="005945BF" w:rsidRPr="00C34722" w:rsidRDefault="005945BF" w:rsidP="00AB7287">
      <w:pPr>
        <w:widowControl w:val="0"/>
        <w:numPr>
          <w:ilvl w:val="0"/>
          <w:numId w:val="11"/>
        </w:numPr>
        <w:ind w:left="0" w:firstLine="714"/>
        <w:jc w:val="both"/>
        <w:rPr>
          <w:sz w:val="28"/>
          <w:szCs w:val="28"/>
        </w:rPr>
      </w:pPr>
      <w:r w:rsidRPr="00C34722">
        <w:rPr>
          <w:sz w:val="28"/>
          <w:szCs w:val="28"/>
        </w:rPr>
        <w:t xml:space="preserve">призыв на срочную военную службу или направление на заменяющую </w:t>
      </w:r>
      <w:r w:rsidR="00563D5F" w:rsidRPr="00C34722">
        <w:rPr>
          <w:sz w:val="28"/>
          <w:szCs w:val="28"/>
        </w:rPr>
        <w:t xml:space="preserve">  </w:t>
      </w:r>
      <w:r w:rsidRPr="00C34722">
        <w:rPr>
          <w:sz w:val="28"/>
          <w:szCs w:val="28"/>
        </w:rPr>
        <w:t xml:space="preserve">ее альтернативную гражданскую службу; </w:t>
      </w:r>
    </w:p>
    <w:p w:rsidR="005945BF" w:rsidRPr="00C34722" w:rsidRDefault="005113FD" w:rsidP="00AB7287">
      <w:pPr>
        <w:widowControl w:val="0"/>
        <w:numPr>
          <w:ilvl w:val="0"/>
          <w:numId w:val="11"/>
        </w:numPr>
        <w:ind w:left="0" w:firstLine="567"/>
        <w:jc w:val="both"/>
        <w:rPr>
          <w:sz w:val="28"/>
          <w:szCs w:val="28"/>
        </w:rPr>
      </w:pPr>
      <w:r w:rsidRPr="00C34722">
        <w:rPr>
          <w:sz w:val="28"/>
          <w:szCs w:val="28"/>
        </w:rPr>
        <w:t xml:space="preserve"> </w:t>
      </w:r>
      <w:r w:rsidR="005945BF" w:rsidRPr="00C34722">
        <w:rPr>
          <w:sz w:val="28"/>
          <w:szCs w:val="28"/>
        </w:rPr>
        <w:t>за год до наступления пенсионного возраста или фактического выхода на пенсию по старости;</w:t>
      </w:r>
    </w:p>
    <w:p w:rsidR="005945BF" w:rsidRPr="00C34722" w:rsidRDefault="005945BF" w:rsidP="00AB7287">
      <w:pPr>
        <w:widowControl w:val="0"/>
        <w:numPr>
          <w:ilvl w:val="0"/>
          <w:numId w:val="11"/>
        </w:numPr>
        <w:ind w:left="0" w:firstLine="572"/>
        <w:jc w:val="both"/>
        <w:rPr>
          <w:sz w:val="28"/>
          <w:szCs w:val="28"/>
        </w:rPr>
      </w:pPr>
      <w:r w:rsidRPr="00C34722">
        <w:rPr>
          <w:sz w:val="28"/>
          <w:szCs w:val="28"/>
        </w:rPr>
        <w:t>до принятия аттестационной комиссией решения об установлении или отказе в устан</w:t>
      </w:r>
      <w:r w:rsidR="00F61D56" w:rsidRPr="00C34722">
        <w:rPr>
          <w:sz w:val="28"/>
          <w:szCs w:val="28"/>
        </w:rPr>
        <w:t>овлении квалификационной категор</w:t>
      </w:r>
      <w:r w:rsidRPr="00C34722">
        <w:rPr>
          <w:sz w:val="28"/>
          <w:szCs w:val="28"/>
        </w:rPr>
        <w:t>ии после подачи заявления в аттестационную комиссию,</w:t>
      </w:r>
    </w:p>
    <w:p w:rsidR="00971CC1" w:rsidRPr="00C34722" w:rsidRDefault="005945BF" w:rsidP="00AB7287">
      <w:pPr>
        <w:widowControl w:val="0"/>
        <w:numPr>
          <w:ilvl w:val="0"/>
          <w:numId w:val="11"/>
        </w:numPr>
        <w:ind w:left="0" w:firstLine="567"/>
        <w:jc w:val="both"/>
        <w:rPr>
          <w:sz w:val="28"/>
          <w:szCs w:val="28"/>
        </w:rPr>
      </w:pPr>
      <w:r w:rsidRPr="00C34722">
        <w:rPr>
          <w:sz w:val="28"/>
          <w:szCs w:val="28"/>
        </w:rPr>
        <w:t>при наступлении чрезвычайных ситуаций, в том числе по санитарно-эпидемиологическим основаниям, возобновлении педагогической деятельности после выхода на пенсию, при переходе в другую образовательную организацию в связи с сокращением численности или штата работников, или при ликвидации образовательной организации, иных периодов, объективно препятствующих реализации права работников на прохождение аттестации</w:t>
      </w:r>
      <w:r w:rsidRPr="00C34722">
        <w:rPr>
          <w:b/>
          <w:sz w:val="28"/>
          <w:szCs w:val="28"/>
        </w:rPr>
        <w:t>.</w:t>
      </w:r>
      <w:r w:rsidRPr="00C34722">
        <w:rPr>
          <w:sz w:val="28"/>
          <w:szCs w:val="28"/>
        </w:rPr>
        <w:tab/>
      </w:r>
    </w:p>
    <w:p w:rsidR="00652ED4" w:rsidRPr="00C34722" w:rsidRDefault="00971CC1" w:rsidP="00971CC1">
      <w:pPr>
        <w:widowControl w:val="0"/>
        <w:jc w:val="both"/>
        <w:rPr>
          <w:sz w:val="28"/>
          <w:szCs w:val="28"/>
        </w:rPr>
      </w:pPr>
      <w:r w:rsidRPr="00C34722">
        <w:rPr>
          <w:sz w:val="28"/>
          <w:szCs w:val="28"/>
        </w:rPr>
        <w:tab/>
      </w:r>
      <w:r w:rsidR="00652ED4" w:rsidRPr="00C34722">
        <w:rPr>
          <w:sz w:val="28"/>
          <w:szCs w:val="28"/>
        </w:rPr>
        <w:t xml:space="preserve">Оплата труда педагогических работников в перечисленных случаях </w:t>
      </w:r>
      <w:r w:rsidR="00652ED4" w:rsidRPr="00C34722">
        <w:rPr>
          <w:sz w:val="28"/>
          <w:szCs w:val="28"/>
        </w:rPr>
        <w:lastRenderedPageBreak/>
        <w:t xml:space="preserve">устанавливается сроком на </w:t>
      </w:r>
      <w:r w:rsidR="000F3BD0" w:rsidRPr="00C34722">
        <w:rPr>
          <w:sz w:val="28"/>
          <w:szCs w:val="28"/>
        </w:rPr>
        <w:t xml:space="preserve"> 1 (один) год </w:t>
      </w:r>
      <w:r w:rsidR="00652ED4" w:rsidRPr="00C34722">
        <w:rPr>
          <w:sz w:val="28"/>
          <w:szCs w:val="28"/>
        </w:rPr>
        <w:t>и оформляется приказом руководителя с учетом мнения Профсоюзного комитета.</w:t>
      </w:r>
    </w:p>
    <w:p w:rsidR="005945BF" w:rsidRPr="00C34722" w:rsidRDefault="005945BF" w:rsidP="00DF0F0E">
      <w:pPr>
        <w:widowControl w:val="0"/>
        <w:jc w:val="both"/>
        <w:rPr>
          <w:i/>
          <w:sz w:val="28"/>
          <w:szCs w:val="28"/>
        </w:rPr>
      </w:pPr>
      <w:r w:rsidRPr="00C34722">
        <w:rPr>
          <w:sz w:val="28"/>
          <w:szCs w:val="28"/>
        </w:rPr>
        <w:t>5.2.2</w:t>
      </w:r>
      <w:r w:rsidR="000F3BD0" w:rsidRPr="00C34722">
        <w:rPr>
          <w:sz w:val="28"/>
          <w:szCs w:val="28"/>
        </w:rPr>
        <w:t>6</w:t>
      </w:r>
      <w:r w:rsidRPr="00C34722">
        <w:rPr>
          <w:sz w:val="28"/>
          <w:szCs w:val="28"/>
        </w:rPr>
        <w:t xml:space="preserve">. Оплата труда учителей, </w:t>
      </w:r>
      <w:r w:rsidR="00FA4CF7" w:rsidRPr="00C34722">
        <w:rPr>
          <w:sz w:val="28"/>
          <w:szCs w:val="28"/>
        </w:rPr>
        <w:t xml:space="preserve"> </w:t>
      </w:r>
      <w:r w:rsidRPr="00C34722">
        <w:rPr>
          <w:sz w:val="28"/>
          <w:szCs w:val="28"/>
        </w:rPr>
        <w:t>имеющих квалификационные категории, осуществляется с учетом квалификационной категории независимо от  преподаваемого  предмета (дисциплины, курса), а по должностям работников, по которым применяется наименование «старший»</w:t>
      </w:r>
      <w:r w:rsidR="009A65E5" w:rsidRPr="00C34722">
        <w:rPr>
          <w:sz w:val="28"/>
          <w:szCs w:val="28"/>
        </w:rPr>
        <w:t>,</w:t>
      </w:r>
      <w:r w:rsidRPr="00C34722">
        <w:rPr>
          <w:sz w:val="28"/>
          <w:szCs w:val="28"/>
        </w:rPr>
        <w:t xml:space="preserve"> независимо  от того, по какой конкретно должности присвоена квалификационная категория.</w:t>
      </w:r>
    </w:p>
    <w:p w:rsidR="005945BF" w:rsidRPr="00C34722" w:rsidRDefault="00F50350" w:rsidP="00DF0F0E">
      <w:pPr>
        <w:widowControl w:val="0"/>
        <w:jc w:val="both"/>
        <w:rPr>
          <w:b/>
          <w:sz w:val="28"/>
          <w:szCs w:val="28"/>
        </w:rPr>
      </w:pPr>
      <w:r w:rsidRPr="00C34722">
        <w:rPr>
          <w:sz w:val="28"/>
          <w:szCs w:val="28"/>
        </w:rPr>
        <w:t xml:space="preserve"> </w:t>
      </w:r>
      <w:r w:rsidR="005945BF" w:rsidRPr="00C34722">
        <w:rPr>
          <w:sz w:val="28"/>
          <w:szCs w:val="28"/>
        </w:rPr>
        <w:t>5.2.2</w:t>
      </w:r>
      <w:r w:rsidR="000F3BD0" w:rsidRPr="00C34722">
        <w:rPr>
          <w:sz w:val="28"/>
          <w:szCs w:val="28"/>
        </w:rPr>
        <w:t>7</w:t>
      </w:r>
      <w:r w:rsidR="005945BF" w:rsidRPr="00C34722">
        <w:rPr>
          <w:sz w:val="28"/>
          <w:szCs w:val="28"/>
        </w:rPr>
        <w:t>. Оплата труда педагогических работников, являющихся гражданами Российской Федерации или претендующих на получение гражданства Российской Федерации по программе соотечественников, производится с учетом имеющейся квалификационной категории, присвоенной на территории бывших республик СССР</w:t>
      </w:r>
      <w:r w:rsidR="008043A7" w:rsidRPr="00C34722">
        <w:rPr>
          <w:sz w:val="28"/>
          <w:szCs w:val="28"/>
        </w:rPr>
        <w:t>,</w:t>
      </w:r>
      <w:r w:rsidR="005945BF" w:rsidRPr="00C34722">
        <w:rPr>
          <w:sz w:val="28"/>
          <w:szCs w:val="28"/>
        </w:rPr>
        <w:t xml:space="preserve"> в пределах срока их действия, но не более чем в течение 5 лет</w:t>
      </w:r>
      <w:r w:rsidR="005945BF" w:rsidRPr="00C34722">
        <w:rPr>
          <w:b/>
          <w:sz w:val="28"/>
          <w:szCs w:val="28"/>
        </w:rPr>
        <w:t>.</w:t>
      </w:r>
    </w:p>
    <w:p w:rsidR="00A61B6D" w:rsidRPr="00C34722" w:rsidRDefault="00A61B6D" w:rsidP="00A61B6D">
      <w:pPr>
        <w:pStyle w:val="11"/>
        <w:spacing w:line="240" w:lineRule="auto"/>
        <w:jc w:val="both"/>
        <w:rPr>
          <w:rFonts w:ascii="Times New Roman" w:hAnsi="Times New Roman" w:cs="Times New Roman"/>
          <w:sz w:val="28"/>
          <w:szCs w:val="28"/>
        </w:rPr>
      </w:pPr>
      <w:r w:rsidRPr="00C34722">
        <w:rPr>
          <w:rFonts w:ascii="Times New Roman" w:hAnsi="Times New Roman" w:cs="Times New Roman"/>
          <w:sz w:val="28"/>
          <w:szCs w:val="28"/>
        </w:rPr>
        <w:t>5.2.2</w:t>
      </w:r>
      <w:r w:rsidR="000F3BD0" w:rsidRPr="00C34722">
        <w:rPr>
          <w:rFonts w:ascii="Times New Roman" w:hAnsi="Times New Roman" w:cs="Times New Roman"/>
          <w:sz w:val="28"/>
          <w:szCs w:val="28"/>
        </w:rPr>
        <w:t>8</w:t>
      </w:r>
      <w:r w:rsidRPr="00C34722">
        <w:rPr>
          <w:rFonts w:ascii="Times New Roman" w:hAnsi="Times New Roman" w:cs="Times New Roman"/>
          <w:sz w:val="28"/>
          <w:szCs w:val="28"/>
        </w:rPr>
        <w:t xml:space="preserve">. Работникам, имеющим почетные звания, ведомственные знаки отличия и другие </w:t>
      </w:r>
      <w:r w:rsidR="000F3BD0" w:rsidRPr="00C34722">
        <w:rPr>
          <w:rFonts w:ascii="Times New Roman" w:hAnsi="Times New Roman" w:cs="Times New Roman"/>
          <w:sz w:val="28"/>
          <w:szCs w:val="28"/>
        </w:rPr>
        <w:t xml:space="preserve">государственные </w:t>
      </w:r>
      <w:r w:rsidRPr="00C34722">
        <w:rPr>
          <w:rFonts w:ascii="Times New Roman" w:hAnsi="Times New Roman" w:cs="Times New Roman"/>
          <w:sz w:val="28"/>
          <w:szCs w:val="28"/>
        </w:rPr>
        <w:t xml:space="preserve">награды и поощрения, устанавливается повышающий коэффициент </w:t>
      </w:r>
      <w:r w:rsidR="00220B78" w:rsidRPr="00C34722">
        <w:rPr>
          <w:rFonts w:ascii="Times New Roman" w:hAnsi="Times New Roman" w:cs="Times New Roman"/>
          <w:sz w:val="28"/>
          <w:szCs w:val="28"/>
        </w:rPr>
        <w:t xml:space="preserve">10% </w:t>
      </w:r>
      <w:r w:rsidRPr="00C34722">
        <w:rPr>
          <w:rFonts w:ascii="Times New Roman" w:hAnsi="Times New Roman" w:cs="Times New Roman"/>
          <w:sz w:val="28"/>
          <w:szCs w:val="28"/>
        </w:rPr>
        <w:t>к оплате за фактическую нагрузку</w:t>
      </w:r>
      <w:r w:rsidRPr="00C34722">
        <w:rPr>
          <w:rFonts w:ascii="Times New Roman" w:hAnsi="Times New Roman" w:cs="Times New Roman"/>
          <w:iCs/>
          <w:sz w:val="28"/>
          <w:szCs w:val="28"/>
        </w:rPr>
        <w:t>.</w:t>
      </w:r>
      <w:r w:rsidRPr="00C34722">
        <w:rPr>
          <w:rFonts w:ascii="Times New Roman" w:hAnsi="Times New Roman" w:cs="Times New Roman"/>
          <w:sz w:val="28"/>
          <w:szCs w:val="28"/>
        </w:rPr>
        <w:t xml:space="preserve"> </w:t>
      </w:r>
    </w:p>
    <w:p w:rsidR="00220B78" w:rsidRPr="00C34722" w:rsidRDefault="00220B78" w:rsidP="00220B78">
      <w:pPr>
        <w:pStyle w:val="11"/>
        <w:spacing w:line="240" w:lineRule="auto"/>
        <w:jc w:val="both"/>
        <w:rPr>
          <w:rFonts w:ascii="Times New Roman" w:hAnsi="Times New Roman" w:cs="Times New Roman"/>
          <w:sz w:val="28"/>
          <w:szCs w:val="28"/>
        </w:rPr>
      </w:pPr>
      <w:r w:rsidRPr="00C34722">
        <w:rPr>
          <w:rFonts w:ascii="Times New Roman" w:hAnsi="Times New Roman" w:cs="Times New Roman"/>
          <w:sz w:val="28"/>
          <w:szCs w:val="28"/>
        </w:rPr>
        <w:t>5.2.28.1. Перечень наград</w:t>
      </w:r>
      <w:r w:rsidR="00AB159E" w:rsidRPr="00C34722">
        <w:rPr>
          <w:rFonts w:ascii="Times New Roman" w:hAnsi="Times New Roman" w:cs="Times New Roman"/>
          <w:sz w:val="28"/>
          <w:szCs w:val="28"/>
        </w:rPr>
        <w:t>,  на которые устанавливается повышающий коэффициент 10% за фактическую нагрузку</w:t>
      </w:r>
      <w:r w:rsidRPr="00C34722">
        <w:rPr>
          <w:rFonts w:ascii="Times New Roman" w:hAnsi="Times New Roman" w:cs="Times New Roman"/>
          <w:sz w:val="28"/>
          <w:szCs w:val="28"/>
        </w:rPr>
        <w:t>:</w:t>
      </w:r>
    </w:p>
    <w:p w:rsidR="00220B78" w:rsidRPr="00C34722" w:rsidRDefault="00220B78" w:rsidP="00220B78">
      <w:pPr>
        <w:pStyle w:val="11"/>
        <w:spacing w:line="240" w:lineRule="auto"/>
        <w:jc w:val="both"/>
        <w:rPr>
          <w:rStyle w:val="hgkelc"/>
          <w:sz w:val="28"/>
          <w:szCs w:val="28"/>
        </w:rPr>
      </w:pPr>
      <w:r w:rsidRPr="00C34722">
        <w:rPr>
          <w:rFonts w:ascii="Times New Roman" w:hAnsi="Times New Roman" w:cs="Times New Roman"/>
          <w:sz w:val="28"/>
          <w:szCs w:val="28"/>
        </w:rPr>
        <w:t xml:space="preserve">- </w:t>
      </w:r>
      <w:r w:rsidRPr="00C34722">
        <w:rPr>
          <w:rStyle w:val="hgkelc"/>
          <w:rFonts w:ascii="Times New Roman" w:hAnsi="Times New Roman" w:cs="Times New Roman"/>
          <w:sz w:val="28"/>
          <w:szCs w:val="28"/>
        </w:rPr>
        <w:t>Знак отличия Минпросвещения России "Отличник просвещения";</w:t>
      </w:r>
    </w:p>
    <w:p w:rsidR="00220B78" w:rsidRPr="00C34722" w:rsidRDefault="00220B78" w:rsidP="00220B78">
      <w:pPr>
        <w:jc w:val="both"/>
        <w:rPr>
          <w:sz w:val="28"/>
          <w:szCs w:val="28"/>
        </w:rPr>
      </w:pPr>
      <w:r w:rsidRPr="00C34722">
        <w:rPr>
          <w:sz w:val="28"/>
          <w:szCs w:val="28"/>
        </w:rPr>
        <w:t>- Нагрудной знак «Почетный работник воспитания и просвещения Российской Федерации»;</w:t>
      </w:r>
    </w:p>
    <w:p w:rsidR="00220B78" w:rsidRPr="00C34722" w:rsidRDefault="00220B78" w:rsidP="00220B78">
      <w:pPr>
        <w:jc w:val="both"/>
        <w:rPr>
          <w:sz w:val="28"/>
          <w:szCs w:val="28"/>
        </w:rPr>
      </w:pPr>
      <w:r w:rsidRPr="00C34722">
        <w:rPr>
          <w:sz w:val="28"/>
          <w:szCs w:val="28"/>
        </w:rPr>
        <w:t>- Почетное звание «Почетный работник сферы образования Российской Федерации»;</w:t>
      </w:r>
    </w:p>
    <w:p w:rsidR="00220B78" w:rsidRPr="00C34722" w:rsidRDefault="00220B78" w:rsidP="00220B78">
      <w:pPr>
        <w:jc w:val="both"/>
        <w:rPr>
          <w:sz w:val="28"/>
          <w:szCs w:val="28"/>
        </w:rPr>
      </w:pPr>
      <w:r w:rsidRPr="00C34722">
        <w:rPr>
          <w:sz w:val="28"/>
          <w:szCs w:val="28"/>
        </w:rPr>
        <w:t>- Почетное звание «Почетный работник сферы воспитания детей и молодежи Российской Федерации»;</w:t>
      </w:r>
    </w:p>
    <w:p w:rsidR="00220B78" w:rsidRPr="00C34722" w:rsidRDefault="00220B78" w:rsidP="00220B78">
      <w:pPr>
        <w:jc w:val="both"/>
        <w:rPr>
          <w:sz w:val="28"/>
          <w:szCs w:val="28"/>
        </w:rPr>
      </w:pPr>
      <w:r w:rsidRPr="00C34722">
        <w:rPr>
          <w:sz w:val="28"/>
          <w:szCs w:val="28"/>
        </w:rPr>
        <w:t xml:space="preserve"> «Заслуженный учитель Республики Башкортостан»;</w:t>
      </w:r>
    </w:p>
    <w:p w:rsidR="00220B78" w:rsidRPr="00C34722" w:rsidRDefault="00220B78" w:rsidP="00220B78">
      <w:pPr>
        <w:jc w:val="both"/>
        <w:rPr>
          <w:sz w:val="28"/>
          <w:szCs w:val="28"/>
        </w:rPr>
      </w:pPr>
      <w:r w:rsidRPr="00C34722">
        <w:rPr>
          <w:sz w:val="28"/>
          <w:szCs w:val="28"/>
        </w:rPr>
        <w:t>- «Заслуженный работник образования Республики Башкортостан»;</w:t>
      </w:r>
    </w:p>
    <w:p w:rsidR="00220B78" w:rsidRPr="00C34722" w:rsidRDefault="00220B78" w:rsidP="00220B78">
      <w:pPr>
        <w:jc w:val="both"/>
        <w:rPr>
          <w:sz w:val="28"/>
          <w:szCs w:val="28"/>
        </w:rPr>
      </w:pPr>
      <w:r w:rsidRPr="00C34722">
        <w:rPr>
          <w:sz w:val="28"/>
          <w:szCs w:val="28"/>
        </w:rPr>
        <w:t>- Почетная грамота Министерства просвещения Российской Федерации;</w:t>
      </w:r>
    </w:p>
    <w:p w:rsidR="00220B78" w:rsidRPr="00C34722" w:rsidRDefault="00220B78" w:rsidP="00220B78">
      <w:pPr>
        <w:jc w:val="both"/>
        <w:rPr>
          <w:sz w:val="28"/>
          <w:szCs w:val="28"/>
        </w:rPr>
      </w:pPr>
      <w:r w:rsidRPr="00C34722">
        <w:rPr>
          <w:sz w:val="28"/>
          <w:szCs w:val="28"/>
        </w:rPr>
        <w:t>- Почетное звание «Почетный работник общего образования Российской Федерации»;</w:t>
      </w:r>
    </w:p>
    <w:p w:rsidR="00220B78" w:rsidRPr="00C34722" w:rsidRDefault="00220B78" w:rsidP="00220B78">
      <w:pPr>
        <w:jc w:val="both"/>
        <w:rPr>
          <w:sz w:val="28"/>
          <w:szCs w:val="28"/>
        </w:rPr>
      </w:pPr>
      <w:r w:rsidRPr="00C34722">
        <w:rPr>
          <w:sz w:val="28"/>
          <w:szCs w:val="28"/>
        </w:rPr>
        <w:t>- Почетная грамота Министерства образования и науки Российской Федерации;</w:t>
      </w:r>
    </w:p>
    <w:p w:rsidR="00220B78" w:rsidRPr="00C34722" w:rsidRDefault="00220B78" w:rsidP="00220B78">
      <w:pPr>
        <w:pStyle w:val="11"/>
        <w:spacing w:line="240" w:lineRule="auto"/>
        <w:jc w:val="both"/>
        <w:rPr>
          <w:rFonts w:ascii="Times New Roman" w:hAnsi="Times New Roman" w:cs="Times New Roman"/>
          <w:i/>
          <w:iCs/>
          <w:sz w:val="28"/>
          <w:szCs w:val="28"/>
        </w:rPr>
      </w:pPr>
      <w:r w:rsidRPr="00C34722">
        <w:rPr>
          <w:rFonts w:ascii="Times New Roman" w:hAnsi="Times New Roman" w:cs="Times New Roman"/>
          <w:sz w:val="28"/>
          <w:szCs w:val="28"/>
        </w:rPr>
        <w:t>- Почетная грамота Министерства образования РСФСР и ЦК Профсоюза работников народного образования и науки РСФСР</w:t>
      </w:r>
      <w:r w:rsidRPr="00C34722">
        <w:rPr>
          <w:rFonts w:ascii="Times New Roman" w:hAnsi="Times New Roman" w:cs="Times New Roman"/>
        </w:rPr>
        <w:t>.</w:t>
      </w:r>
    </w:p>
    <w:p w:rsidR="00896624" w:rsidRPr="00C34722" w:rsidRDefault="00896624" w:rsidP="00DF0F0E">
      <w:pPr>
        <w:pStyle w:val="11"/>
        <w:spacing w:line="240" w:lineRule="auto"/>
        <w:jc w:val="both"/>
        <w:rPr>
          <w:rFonts w:ascii="Times New Roman" w:hAnsi="Times New Roman" w:cs="Times New Roman"/>
          <w:sz w:val="28"/>
          <w:szCs w:val="28"/>
        </w:rPr>
      </w:pPr>
      <w:r w:rsidRPr="00C34722">
        <w:rPr>
          <w:rFonts w:ascii="Times New Roman" w:hAnsi="Times New Roman" w:cs="Times New Roman"/>
          <w:sz w:val="28"/>
          <w:szCs w:val="28"/>
        </w:rPr>
        <w:t>5.2.</w:t>
      </w:r>
      <w:r w:rsidR="00AB159E" w:rsidRPr="00C34722">
        <w:rPr>
          <w:rFonts w:ascii="Times New Roman" w:hAnsi="Times New Roman" w:cs="Times New Roman"/>
          <w:sz w:val="28"/>
          <w:szCs w:val="28"/>
        </w:rPr>
        <w:t>29</w:t>
      </w:r>
      <w:r w:rsidRPr="00C34722">
        <w:rPr>
          <w:bCs/>
          <w:sz w:val="28"/>
          <w:szCs w:val="28"/>
        </w:rPr>
        <w:t xml:space="preserve">. </w:t>
      </w:r>
      <w:r w:rsidRPr="00C34722">
        <w:rPr>
          <w:rFonts w:ascii="Times New Roman" w:hAnsi="Times New Roman" w:cs="Times New Roman"/>
          <w:bCs/>
          <w:sz w:val="28"/>
          <w:szCs w:val="28"/>
        </w:rPr>
        <w:t>За работниками, участвующими по решению уполномоченных органов исполнительной власти в проведении государственной итоговой аттестации  в рабочее время и освобожденным</w:t>
      </w:r>
      <w:r w:rsidR="002234DE" w:rsidRPr="00C34722">
        <w:rPr>
          <w:rFonts w:ascii="Times New Roman" w:hAnsi="Times New Roman" w:cs="Times New Roman"/>
          <w:bCs/>
          <w:sz w:val="28"/>
          <w:szCs w:val="28"/>
        </w:rPr>
        <w:t>и</w:t>
      </w:r>
      <w:r w:rsidRPr="00C34722">
        <w:rPr>
          <w:rFonts w:ascii="Times New Roman" w:hAnsi="Times New Roman" w:cs="Times New Roman"/>
          <w:bCs/>
          <w:sz w:val="28"/>
          <w:szCs w:val="28"/>
        </w:rPr>
        <w:t xml:space="preserve"> от основной работы, на период проведения государственной итоговой аттестации сохраняется средняя заработная плата</w:t>
      </w:r>
      <w:r w:rsidRPr="00C34722">
        <w:rPr>
          <w:rFonts w:ascii="Times New Roman" w:hAnsi="Times New Roman" w:cs="Times New Roman"/>
          <w:sz w:val="28"/>
          <w:szCs w:val="28"/>
        </w:rPr>
        <w:t>.</w:t>
      </w:r>
    </w:p>
    <w:p w:rsidR="00896624" w:rsidRPr="00C34722" w:rsidRDefault="00896624" w:rsidP="00896624">
      <w:pPr>
        <w:pBdr>
          <w:top w:val="nil"/>
          <w:left w:val="nil"/>
          <w:bottom w:val="nil"/>
          <w:right w:val="nil"/>
          <w:between w:val="nil"/>
        </w:pBdr>
        <w:jc w:val="both"/>
        <w:rPr>
          <w:i/>
        </w:rPr>
      </w:pPr>
      <w:r w:rsidRPr="00C34722">
        <w:rPr>
          <w:sz w:val="28"/>
          <w:szCs w:val="28"/>
        </w:rPr>
        <w:t>5.2.3</w:t>
      </w:r>
      <w:r w:rsidR="00AB159E" w:rsidRPr="00C34722">
        <w:rPr>
          <w:sz w:val="28"/>
          <w:szCs w:val="28"/>
        </w:rPr>
        <w:t>0</w:t>
      </w:r>
      <w:r w:rsidRPr="00C34722">
        <w:rPr>
          <w:sz w:val="28"/>
          <w:szCs w:val="28"/>
        </w:rPr>
        <w:t xml:space="preserve">.  Педагогическим работникам, принимающим участие по распоряжению работодателя в подготовке и проведении Всероссийских проверочных работ (ВПР), </w:t>
      </w:r>
      <w:r w:rsidR="00AB159E" w:rsidRPr="00C34722">
        <w:rPr>
          <w:sz w:val="28"/>
          <w:szCs w:val="28"/>
        </w:rPr>
        <w:t>устанавливаются стимулирующие выплаты.</w:t>
      </w:r>
    </w:p>
    <w:p w:rsidR="00896624" w:rsidRPr="00C34722" w:rsidRDefault="00896624" w:rsidP="00896624">
      <w:pPr>
        <w:pStyle w:val="Pa13"/>
        <w:spacing w:line="240" w:lineRule="auto"/>
        <w:jc w:val="both"/>
        <w:rPr>
          <w:sz w:val="28"/>
          <w:szCs w:val="28"/>
        </w:rPr>
      </w:pPr>
      <w:r w:rsidRPr="00C34722">
        <w:rPr>
          <w:sz w:val="28"/>
          <w:szCs w:val="28"/>
        </w:rPr>
        <w:lastRenderedPageBreak/>
        <w:t>5.2.3</w:t>
      </w:r>
      <w:r w:rsidR="00AB159E" w:rsidRPr="00C34722">
        <w:rPr>
          <w:sz w:val="28"/>
          <w:szCs w:val="28"/>
        </w:rPr>
        <w:t>1</w:t>
      </w:r>
      <w:r w:rsidRPr="00C34722">
        <w:rPr>
          <w:b/>
          <w:bCs/>
          <w:sz w:val="28"/>
          <w:szCs w:val="28"/>
        </w:rPr>
        <w:t xml:space="preserve">. </w:t>
      </w:r>
      <w:r w:rsidRPr="00C34722">
        <w:rPr>
          <w:sz w:val="28"/>
          <w:szCs w:val="28"/>
        </w:rPr>
        <w:t>За педагогическими работниками, привлекаемыми в период, не совпадающий с их ежегодным оплачиваемым отпуском, к работе в лагерях с дневным пребыванием детей, в пределах установленного им до начала каникул объема учебной нагрузки, сохраняется заработная плата, предусмотренная трудовым договором, тарификацией. В случае привлечения педагогических работников (с их согласия) к этой работе сверх указанного времени им производится оплата за фактически отработанное время.</w:t>
      </w:r>
    </w:p>
    <w:p w:rsidR="005945BF" w:rsidRPr="00C34722" w:rsidRDefault="005945BF" w:rsidP="00D058C2">
      <w:pPr>
        <w:pBdr>
          <w:top w:val="nil"/>
          <w:left w:val="nil"/>
          <w:bottom w:val="nil"/>
          <w:right w:val="nil"/>
          <w:between w:val="nil"/>
        </w:pBdr>
        <w:jc w:val="both"/>
        <w:rPr>
          <w:b/>
          <w:sz w:val="28"/>
          <w:szCs w:val="28"/>
        </w:rPr>
      </w:pPr>
      <w:r w:rsidRPr="00C34722">
        <w:rPr>
          <w:sz w:val="28"/>
          <w:szCs w:val="28"/>
        </w:rPr>
        <w:t>5.2.</w:t>
      </w:r>
      <w:r w:rsidR="00865993" w:rsidRPr="00C34722">
        <w:rPr>
          <w:sz w:val="28"/>
          <w:szCs w:val="28"/>
        </w:rPr>
        <w:t>3</w:t>
      </w:r>
      <w:r w:rsidR="00D058C2" w:rsidRPr="00C34722">
        <w:rPr>
          <w:sz w:val="28"/>
          <w:szCs w:val="28"/>
        </w:rPr>
        <w:t>2</w:t>
      </w:r>
      <w:r w:rsidRPr="00C34722">
        <w:rPr>
          <w:sz w:val="28"/>
          <w:szCs w:val="28"/>
        </w:rPr>
        <w:t>. При невыполнении норм труда, неисполнении трудовых (должностных) обязанностей по причинам, не зависящим от работодателя и работника, за работником сохраняется не менее двух третей тарифной ставки, оклада, рассчитанного пропорционально фактически отработанному времени.</w:t>
      </w:r>
    </w:p>
    <w:p w:rsidR="005945BF" w:rsidRPr="00C34722" w:rsidRDefault="005945BF" w:rsidP="00DF0F0E">
      <w:pPr>
        <w:jc w:val="both"/>
        <w:rPr>
          <w:sz w:val="28"/>
          <w:szCs w:val="28"/>
        </w:rPr>
      </w:pPr>
      <w:r w:rsidRPr="00C34722">
        <w:rPr>
          <w:sz w:val="28"/>
          <w:szCs w:val="28"/>
        </w:rPr>
        <w:t>5.2.</w:t>
      </w:r>
      <w:r w:rsidR="008043A7" w:rsidRPr="00C34722">
        <w:rPr>
          <w:sz w:val="28"/>
          <w:szCs w:val="28"/>
        </w:rPr>
        <w:t>3</w:t>
      </w:r>
      <w:r w:rsidR="00D058C2" w:rsidRPr="00C34722">
        <w:rPr>
          <w:sz w:val="28"/>
          <w:szCs w:val="28"/>
        </w:rPr>
        <w:t>3</w:t>
      </w:r>
      <w:r w:rsidRPr="00C34722">
        <w:rPr>
          <w:sz w:val="28"/>
          <w:szCs w:val="28"/>
        </w:rPr>
        <w:t xml:space="preserve">. Выполнение работником трудовой функции дистанционно не может являться основанием для снижения ему заработной платы. </w:t>
      </w:r>
    </w:p>
    <w:p w:rsidR="005945BF" w:rsidRPr="00C34722" w:rsidRDefault="005945BF" w:rsidP="00DF0F0E">
      <w:pPr>
        <w:jc w:val="both"/>
        <w:rPr>
          <w:b/>
          <w:sz w:val="28"/>
          <w:szCs w:val="28"/>
        </w:rPr>
      </w:pPr>
      <w:r w:rsidRPr="00C34722">
        <w:rPr>
          <w:sz w:val="28"/>
          <w:szCs w:val="28"/>
        </w:rPr>
        <w:t>5.2.</w:t>
      </w:r>
      <w:r w:rsidR="008043A7" w:rsidRPr="00C34722">
        <w:rPr>
          <w:sz w:val="28"/>
          <w:szCs w:val="28"/>
        </w:rPr>
        <w:t>3</w:t>
      </w:r>
      <w:r w:rsidR="00D058C2" w:rsidRPr="00C34722">
        <w:rPr>
          <w:sz w:val="28"/>
          <w:szCs w:val="28"/>
        </w:rPr>
        <w:t>4</w:t>
      </w:r>
      <w:r w:rsidRPr="00C34722">
        <w:rPr>
          <w:sz w:val="28"/>
          <w:szCs w:val="28"/>
        </w:rPr>
        <w:t>. Экономия средств фонда оплаты труда направляется на премирование, оказание материальной помощи работникам, порядок и условия которых предусматриваются в локальных нормативных актах организаци</w:t>
      </w:r>
      <w:r w:rsidR="008043A7" w:rsidRPr="00C34722">
        <w:rPr>
          <w:sz w:val="28"/>
          <w:szCs w:val="28"/>
        </w:rPr>
        <w:t>и</w:t>
      </w:r>
      <w:r w:rsidRPr="00C34722">
        <w:rPr>
          <w:sz w:val="28"/>
          <w:szCs w:val="28"/>
        </w:rPr>
        <w:t>.</w:t>
      </w:r>
    </w:p>
    <w:p w:rsidR="005945BF" w:rsidRPr="00C34722" w:rsidRDefault="005945BF" w:rsidP="00DF0F0E">
      <w:pPr>
        <w:jc w:val="both"/>
        <w:rPr>
          <w:sz w:val="28"/>
          <w:szCs w:val="28"/>
        </w:rPr>
      </w:pPr>
      <w:r w:rsidRPr="00C34722">
        <w:rPr>
          <w:sz w:val="28"/>
          <w:szCs w:val="28"/>
        </w:rPr>
        <w:t>5.2.</w:t>
      </w:r>
      <w:r w:rsidR="008043A7" w:rsidRPr="00C34722">
        <w:rPr>
          <w:sz w:val="28"/>
          <w:szCs w:val="28"/>
        </w:rPr>
        <w:t>3</w:t>
      </w:r>
      <w:r w:rsidR="00D058C2" w:rsidRPr="00C34722">
        <w:rPr>
          <w:sz w:val="28"/>
          <w:szCs w:val="28"/>
        </w:rPr>
        <w:t>5</w:t>
      </w:r>
      <w:r w:rsidRPr="00C34722">
        <w:rPr>
          <w:sz w:val="28"/>
          <w:szCs w:val="28"/>
        </w:rPr>
        <w:t xml:space="preserve">. Работодатели ежемесячно в доступной форме выдают работнику на руки расчетные листки, включающие информацию о составных частях причитающейся заработной платы за соответствующий период, размерах и основаниях произведенных удержаний, а также об общей денежной сумме, подлежащей выплате. Форма расчетного листка утверждается работодателем с учетом мнения </w:t>
      </w:r>
      <w:r w:rsidR="008043A7" w:rsidRPr="00C34722">
        <w:rPr>
          <w:sz w:val="28"/>
          <w:szCs w:val="28"/>
        </w:rPr>
        <w:t>Профсоюзного комитета</w:t>
      </w:r>
      <w:r w:rsidRPr="00C34722">
        <w:rPr>
          <w:sz w:val="28"/>
          <w:szCs w:val="28"/>
        </w:rPr>
        <w:t>.</w:t>
      </w:r>
    </w:p>
    <w:p w:rsidR="00B46637" w:rsidRPr="00C34722" w:rsidRDefault="00C51F3E" w:rsidP="00C51F3E">
      <w:pPr>
        <w:pStyle w:val="11"/>
        <w:spacing w:line="240" w:lineRule="auto"/>
        <w:jc w:val="both"/>
        <w:rPr>
          <w:rFonts w:ascii="Times New Roman" w:hAnsi="Times New Roman" w:cs="Times New Roman"/>
          <w:b/>
          <w:i/>
          <w:sz w:val="28"/>
          <w:szCs w:val="28"/>
        </w:rPr>
      </w:pPr>
      <w:r w:rsidRPr="00C34722">
        <w:rPr>
          <w:rFonts w:ascii="Times New Roman" w:hAnsi="Times New Roman" w:cs="Times New Roman"/>
          <w:sz w:val="28"/>
          <w:szCs w:val="28"/>
        </w:rPr>
        <w:t>5.2.</w:t>
      </w:r>
      <w:r w:rsidR="00AB159E" w:rsidRPr="00C34722">
        <w:rPr>
          <w:rFonts w:ascii="Times New Roman" w:hAnsi="Times New Roman" w:cs="Times New Roman"/>
          <w:sz w:val="28"/>
          <w:szCs w:val="28"/>
        </w:rPr>
        <w:t>3</w:t>
      </w:r>
      <w:r w:rsidR="00D058C2" w:rsidRPr="00C34722">
        <w:rPr>
          <w:rFonts w:ascii="Times New Roman" w:hAnsi="Times New Roman" w:cs="Times New Roman"/>
          <w:sz w:val="28"/>
          <w:szCs w:val="28"/>
        </w:rPr>
        <w:t>6</w:t>
      </w:r>
      <w:r w:rsidRPr="00C34722">
        <w:rPr>
          <w:rFonts w:ascii="Times New Roman" w:hAnsi="Times New Roman" w:cs="Times New Roman"/>
          <w:sz w:val="28"/>
          <w:szCs w:val="28"/>
        </w:rPr>
        <w:t xml:space="preserve">. </w:t>
      </w:r>
      <w:r w:rsidR="00085633" w:rsidRPr="00C34722">
        <w:rPr>
          <w:rFonts w:ascii="Times New Roman" w:hAnsi="Times New Roman" w:cs="Times New Roman"/>
          <w:sz w:val="28"/>
          <w:szCs w:val="28"/>
        </w:rPr>
        <w:t xml:space="preserve">Заработная плата выплачивается не реже чем каждые полмесяца. Дни выдачи заработной платы – </w:t>
      </w:r>
      <w:r w:rsidR="00D058C2" w:rsidRPr="00C34722">
        <w:rPr>
          <w:rFonts w:ascii="Times New Roman" w:hAnsi="Times New Roman" w:cs="Times New Roman"/>
          <w:sz w:val="28"/>
          <w:szCs w:val="28"/>
        </w:rPr>
        <w:t>25</w:t>
      </w:r>
      <w:r w:rsidR="00085633" w:rsidRPr="00C34722">
        <w:rPr>
          <w:rFonts w:ascii="Times New Roman" w:hAnsi="Times New Roman" w:cs="Times New Roman"/>
          <w:sz w:val="28"/>
          <w:szCs w:val="28"/>
        </w:rPr>
        <w:t xml:space="preserve"> числа и </w:t>
      </w:r>
      <w:r w:rsidR="00D058C2" w:rsidRPr="00C34722">
        <w:rPr>
          <w:rFonts w:ascii="Times New Roman" w:hAnsi="Times New Roman" w:cs="Times New Roman"/>
          <w:sz w:val="28"/>
          <w:szCs w:val="28"/>
        </w:rPr>
        <w:t xml:space="preserve">10 </w:t>
      </w:r>
      <w:r w:rsidR="00085633" w:rsidRPr="00C34722">
        <w:rPr>
          <w:rFonts w:ascii="Times New Roman" w:hAnsi="Times New Roman" w:cs="Times New Roman"/>
          <w:sz w:val="28"/>
          <w:szCs w:val="28"/>
        </w:rPr>
        <w:t xml:space="preserve">числа каждого месяца. Указанные даты выплаты заработной платы закрепляются также </w:t>
      </w:r>
      <w:r w:rsidR="00FF73AD" w:rsidRPr="00C34722">
        <w:rPr>
          <w:rFonts w:ascii="Times New Roman" w:hAnsi="Times New Roman" w:cs="Times New Roman"/>
          <w:sz w:val="28"/>
          <w:szCs w:val="28"/>
        </w:rPr>
        <w:t>в трудовом договоре</w:t>
      </w:r>
      <w:r w:rsidR="00085633" w:rsidRPr="00C34722">
        <w:rPr>
          <w:rFonts w:ascii="Times New Roman" w:hAnsi="Times New Roman" w:cs="Times New Roman"/>
          <w:sz w:val="28"/>
          <w:szCs w:val="28"/>
        </w:rPr>
        <w:t xml:space="preserve"> с работником. </w:t>
      </w:r>
    </w:p>
    <w:p w:rsidR="00AC6C4A" w:rsidRPr="00C34722" w:rsidRDefault="00AB159E" w:rsidP="00DF0F0E">
      <w:pPr>
        <w:pStyle w:val="11"/>
        <w:spacing w:line="240" w:lineRule="auto"/>
        <w:jc w:val="both"/>
        <w:rPr>
          <w:rFonts w:ascii="Times New Roman" w:hAnsi="Times New Roman" w:cs="Times New Roman"/>
          <w:b/>
          <w:i/>
          <w:sz w:val="28"/>
          <w:szCs w:val="28"/>
        </w:rPr>
      </w:pPr>
      <w:r w:rsidRPr="00C34722">
        <w:rPr>
          <w:rFonts w:ascii="Times New Roman" w:hAnsi="Times New Roman" w:cs="Times New Roman"/>
          <w:sz w:val="28"/>
          <w:szCs w:val="28"/>
        </w:rPr>
        <w:t>5.2.3</w:t>
      </w:r>
      <w:r w:rsidR="00D058C2" w:rsidRPr="00C34722">
        <w:rPr>
          <w:rFonts w:ascii="Times New Roman" w:hAnsi="Times New Roman" w:cs="Times New Roman"/>
          <w:sz w:val="28"/>
          <w:szCs w:val="28"/>
        </w:rPr>
        <w:t>7</w:t>
      </w:r>
      <w:r w:rsidR="00C51F3E" w:rsidRPr="00C34722">
        <w:rPr>
          <w:rFonts w:ascii="Times New Roman" w:hAnsi="Times New Roman" w:cs="Times New Roman"/>
          <w:sz w:val="28"/>
          <w:szCs w:val="28"/>
        </w:rPr>
        <w:t xml:space="preserve">. </w:t>
      </w:r>
      <w:r w:rsidR="00085633" w:rsidRPr="00C34722">
        <w:rPr>
          <w:rFonts w:ascii="Times New Roman" w:hAnsi="Times New Roman" w:cs="Times New Roman"/>
          <w:sz w:val="28"/>
          <w:szCs w:val="28"/>
        </w:rPr>
        <w:t>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AC6C4A" w:rsidRPr="00C34722" w:rsidRDefault="0074119E" w:rsidP="00D66CEE">
      <w:pPr>
        <w:pStyle w:val="11"/>
        <w:spacing w:line="240" w:lineRule="auto"/>
        <w:ind w:firstLine="567"/>
        <w:jc w:val="both"/>
        <w:rPr>
          <w:rFonts w:ascii="Times New Roman" w:hAnsi="Times New Roman" w:cs="Times New Roman"/>
          <w:b/>
          <w:i/>
          <w:sz w:val="28"/>
          <w:szCs w:val="28"/>
        </w:rPr>
      </w:pPr>
      <w:r w:rsidRPr="00C34722">
        <w:rPr>
          <w:rFonts w:ascii="Times New Roman" w:hAnsi="Times New Roman" w:cs="Times New Roman"/>
          <w:sz w:val="28"/>
          <w:szCs w:val="28"/>
        </w:rPr>
        <w:t>На период приостановления работы за работником сохраняется средний заработок.</w:t>
      </w:r>
    </w:p>
    <w:p w:rsidR="001F2DA4" w:rsidRPr="00C34722" w:rsidRDefault="00C51F3E" w:rsidP="00C51F3E">
      <w:pPr>
        <w:pStyle w:val="11"/>
        <w:spacing w:line="240" w:lineRule="auto"/>
        <w:jc w:val="both"/>
        <w:rPr>
          <w:rFonts w:ascii="Times New Roman" w:hAnsi="Times New Roman" w:cs="Times New Roman"/>
          <w:b/>
          <w:i/>
          <w:sz w:val="28"/>
          <w:szCs w:val="28"/>
        </w:rPr>
      </w:pPr>
      <w:r w:rsidRPr="00C34722">
        <w:rPr>
          <w:rFonts w:ascii="Times New Roman" w:hAnsi="Times New Roman" w:cs="Times New Roman"/>
          <w:sz w:val="28"/>
          <w:szCs w:val="28"/>
        </w:rPr>
        <w:t>5.2.</w:t>
      </w:r>
      <w:r w:rsidR="00AB159E" w:rsidRPr="00C34722">
        <w:rPr>
          <w:rFonts w:ascii="Times New Roman" w:hAnsi="Times New Roman" w:cs="Times New Roman"/>
          <w:sz w:val="28"/>
          <w:szCs w:val="28"/>
        </w:rPr>
        <w:t>3</w:t>
      </w:r>
      <w:r w:rsidR="00D058C2" w:rsidRPr="00C34722">
        <w:rPr>
          <w:rFonts w:ascii="Times New Roman" w:hAnsi="Times New Roman" w:cs="Times New Roman"/>
          <w:sz w:val="28"/>
          <w:szCs w:val="28"/>
        </w:rPr>
        <w:t>8</w:t>
      </w:r>
      <w:r w:rsidRPr="00C34722">
        <w:rPr>
          <w:rFonts w:ascii="Times New Roman" w:hAnsi="Times New Roman" w:cs="Times New Roman"/>
          <w:sz w:val="28"/>
          <w:szCs w:val="28"/>
        </w:rPr>
        <w:t xml:space="preserve">. </w:t>
      </w:r>
      <w:r w:rsidR="00085633" w:rsidRPr="00C34722">
        <w:rPr>
          <w:rFonts w:ascii="Times New Roman" w:hAnsi="Times New Roman" w:cs="Times New Roman"/>
          <w:sz w:val="28"/>
          <w:szCs w:val="28"/>
        </w:rPr>
        <w:t>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w:t>
      </w:r>
      <w:r w:rsidR="00D058C2" w:rsidRPr="00C34722">
        <w:rPr>
          <w:rFonts w:ascii="Times New Roman" w:hAnsi="Times New Roman" w:cs="Times New Roman"/>
          <w:sz w:val="28"/>
          <w:szCs w:val="28"/>
        </w:rPr>
        <w:t xml:space="preserve"> </w:t>
      </w:r>
      <w:r w:rsidR="00D058C2" w:rsidRPr="00C34722">
        <w:rPr>
          <w:rStyle w:val="A3"/>
          <w:rFonts w:ascii="Times New Roman" w:hAnsi="Times New Roman" w:cs="Times New Roman"/>
          <w:color w:val="auto"/>
          <w:sz w:val="28"/>
          <w:szCs w:val="28"/>
        </w:rPr>
        <w:t xml:space="preserve">1/150 ставки рефинансирования Центрального банка РФ </w:t>
      </w:r>
      <w:r w:rsidR="00085633" w:rsidRPr="00C34722">
        <w:rPr>
          <w:rStyle w:val="A5"/>
          <w:rFonts w:ascii="Times New Roman" w:hAnsi="Times New Roman" w:cs="Times New Roman"/>
          <w:color w:val="auto"/>
          <w:sz w:val="28"/>
          <w:szCs w:val="28"/>
        </w:rPr>
        <w:t xml:space="preserve"> </w:t>
      </w:r>
      <w:r w:rsidR="00085633" w:rsidRPr="00C34722">
        <w:rPr>
          <w:rFonts w:ascii="Times New Roman" w:hAnsi="Times New Roman" w:cs="Times New Roman"/>
          <w:sz w:val="28"/>
          <w:szCs w:val="28"/>
        </w:rPr>
        <w:t>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w:t>
      </w:r>
      <w:r w:rsidR="00085633" w:rsidRPr="00C34722">
        <w:rPr>
          <w:rFonts w:ascii="Times New Roman" w:hAnsi="Times New Roman" w:cs="Times New Roman"/>
          <w:i/>
          <w:iCs/>
          <w:sz w:val="28"/>
          <w:szCs w:val="28"/>
        </w:rPr>
        <w:t>.</w:t>
      </w:r>
    </w:p>
    <w:p w:rsidR="00E93494" w:rsidRPr="00C34722" w:rsidRDefault="00C51F3E" w:rsidP="00C07D3B">
      <w:pPr>
        <w:pStyle w:val="11"/>
        <w:spacing w:line="240" w:lineRule="auto"/>
        <w:jc w:val="both"/>
        <w:rPr>
          <w:rStyle w:val="A00"/>
          <w:rFonts w:ascii="Times New Roman" w:hAnsi="Times New Roman" w:cs="Times New Roman"/>
          <w:i/>
          <w:color w:val="auto"/>
          <w:sz w:val="28"/>
          <w:szCs w:val="28"/>
        </w:rPr>
      </w:pPr>
      <w:r w:rsidRPr="00C34722">
        <w:rPr>
          <w:rStyle w:val="A00"/>
          <w:rFonts w:ascii="Times New Roman" w:hAnsi="Times New Roman" w:cs="Times New Roman"/>
          <w:color w:val="auto"/>
          <w:sz w:val="28"/>
          <w:szCs w:val="28"/>
        </w:rPr>
        <w:t>5.2.</w:t>
      </w:r>
      <w:r w:rsidR="00C07D3B" w:rsidRPr="00C34722">
        <w:rPr>
          <w:rStyle w:val="A00"/>
          <w:rFonts w:ascii="Times New Roman" w:hAnsi="Times New Roman" w:cs="Times New Roman"/>
          <w:color w:val="auto"/>
          <w:sz w:val="28"/>
          <w:szCs w:val="28"/>
        </w:rPr>
        <w:t>3</w:t>
      </w:r>
      <w:r w:rsidR="00D058C2" w:rsidRPr="00C34722">
        <w:rPr>
          <w:rStyle w:val="A00"/>
          <w:rFonts w:ascii="Times New Roman" w:hAnsi="Times New Roman" w:cs="Times New Roman"/>
          <w:color w:val="auto"/>
          <w:sz w:val="28"/>
          <w:szCs w:val="28"/>
        </w:rPr>
        <w:t>9</w:t>
      </w:r>
      <w:r w:rsidRPr="00C34722">
        <w:rPr>
          <w:rStyle w:val="A00"/>
          <w:rFonts w:ascii="Times New Roman" w:hAnsi="Times New Roman" w:cs="Times New Roman"/>
          <w:color w:val="auto"/>
          <w:sz w:val="28"/>
          <w:szCs w:val="28"/>
        </w:rPr>
        <w:t xml:space="preserve">. </w:t>
      </w:r>
      <w:r w:rsidR="00085633" w:rsidRPr="00C34722">
        <w:rPr>
          <w:rStyle w:val="A00"/>
          <w:rFonts w:ascii="Times New Roman" w:hAnsi="Times New Roman" w:cs="Times New Roman"/>
          <w:color w:val="auto"/>
          <w:sz w:val="28"/>
          <w:szCs w:val="28"/>
        </w:rPr>
        <w:t xml:space="preserve">Заработная плата выплачивается непосредственно в </w:t>
      </w:r>
      <w:r w:rsidR="005834BB" w:rsidRPr="00C34722">
        <w:rPr>
          <w:rStyle w:val="A00"/>
          <w:rFonts w:ascii="Times New Roman" w:hAnsi="Times New Roman" w:cs="Times New Roman"/>
          <w:color w:val="auto"/>
          <w:sz w:val="28"/>
          <w:szCs w:val="28"/>
        </w:rPr>
        <w:t xml:space="preserve">образовательной организации </w:t>
      </w:r>
      <w:r w:rsidR="00085633" w:rsidRPr="00C34722">
        <w:rPr>
          <w:rStyle w:val="A00"/>
          <w:rFonts w:ascii="Times New Roman" w:hAnsi="Times New Roman" w:cs="Times New Roman"/>
          <w:color w:val="auto"/>
          <w:sz w:val="28"/>
          <w:szCs w:val="28"/>
        </w:rPr>
        <w:t xml:space="preserve">либо перечисляется с согласия работника на указанный им счет </w:t>
      </w:r>
      <w:r w:rsidR="00085633" w:rsidRPr="00C34722">
        <w:rPr>
          <w:rStyle w:val="A00"/>
          <w:rFonts w:ascii="Times New Roman" w:hAnsi="Times New Roman" w:cs="Times New Roman"/>
          <w:color w:val="auto"/>
          <w:sz w:val="28"/>
          <w:szCs w:val="28"/>
        </w:rPr>
        <w:lastRenderedPageBreak/>
        <w:t xml:space="preserve">в банке. Изменение банка, через который работники получают заработную плату, без согласия и личного заявления работников не допускается. </w:t>
      </w:r>
    </w:p>
    <w:p w:rsidR="00D058C2" w:rsidRPr="00C34722" w:rsidRDefault="00F80157" w:rsidP="00F80157">
      <w:pPr>
        <w:jc w:val="both"/>
        <w:rPr>
          <w:sz w:val="28"/>
          <w:szCs w:val="28"/>
        </w:rPr>
      </w:pPr>
      <w:r w:rsidRPr="00C34722">
        <w:rPr>
          <w:sz w:val="28"/>
          <w:szCs w:val="28"/>
        </w:rPr>
        <w:t>5.2.4</w:t>
      </w:r>
      <w:r w:rsidR="00D058C2" w:rsidRPr="00C34722">
        <w:rPr>
          <w:sz w:val="28"/>
          <w:szCs w:val="28"/>
        </w:rPr>
        <w:t>0</w:t>
      </w:r>
      <w:r w:rsidRPr="00C34722">
        <w:rPr>
          <w:sz w:val="28"/>
          <w:szCs w:val="28"/>
        </w:rPr>
        <w:t>. Работа уборщиков помещений, дворников и других работников, состоящих в штате образовательной организации, оплата труда которых зависит от норм убираемой площади, сверх нормы считается совместительством и оформляется отдельными трудовыми договорами с соответствующей оплатой. Норма убираемой площади для уборщиков служебных помещений образовательн</w:t>
      </w:r>
      <w:r w:rsidR="00662085" w:rsidRPr="00C34722">
        <w:rPr>
          <w:sz w:val="28"/>
          <w:szCs w:val="28"/>
        </w:rPr>
        <w:t>ой</w:t>
      </w:r>
      <w:r w:rsidRPr="00C34722">
        <w:rPr>
          <w:sz w:val="28"/>
          <w:szCs w:val="28"/>
        </w:rPr>
        <w:t xml:space="preserve"> организаци</w:t>
      </w:r>
      <w:r w:rsidR="00662085" w:rsidRPr="00C34722">
        <w:rPr>
          <w:sz w:val="28"/>
          <w:szCs w:val="28"/>
        </w:rPr>
        <w:t>и</w:t>
      </w:r>
      <w:r w:rsidRPr="00C34722">
        <w:rPr>
          <w:sz w:val="28"/>
          <w:szCs w:val="28"/>
        </w:rPr>
        <w:t xml:space="preserve"> составляет 500 кв. м. за ставку заработной плат</w:t>
      </w:r>
      <w:r w:rsidR="003D4A17" w:rsidRPr="00C34722">
        <w:rPr>
          <w:sz w:val="28"/>
          <w:szCs w:val="28"/>
        </w:rPr>
        <w:t>ы (</w:t>
      </w:r>
      <w:r w:rsidRPr="00C34722">
        <w:rPr>
          <w:sz w:val="28"/>
          <w:szCs w:val="28"/>
        </w:rPr>
        <w:t>коррекционн</w:t>
      </w:r>
      <w:r w:rsidR="00662085" w:rsidRPr="00C34722">
        <w:rPr>
          <w:sz w:val="28"/>
          <w:szCs w:val="28"/>
        </w:rPr>
        <w:t>ой</w:t>
      </w:r>
      <w:r w:rsidRPr="00C34722">
        <w:rPr>
          <w:sz w:val="28"/>
          <w:szCs w:val="28"/>
        </w:rPr>
        <w:t xml:space="preserve"> образовательн</w:t>
      </w:r>
      <w:r w:rsidR="00662085" w:rsidRPr="00C34722">
        <w:rPr>
          <w:sz w:val="28"/>
          <w:szCs w:val="28"/>
        </w:rPr>
        <w:t>ой</w:t>
      </w:r>
      <w:r w:rsidRPr="00C34722">
        <w:rPr>
          <w:sz w:val="28"/>
          <w:szCs w:val="28"/>
        </w:rPr>
        <w:t xml:space="preserve"> организаци</w:t>
      </w:r>
      <w:r w:rsidR="00662085" w:rsidRPr="00C34722">
        <w:rPr>
          <w:sz w:val="28"/>
          <w:szCs w:val="28"/>
        </w:rPr>
        <w:t>и</w:t>
      </w:r>
      <w:r w:rsidRPr="00C34722">
        <w:rPr>
          <w:sz w:val="28"/>
          <w:szCs w:val="28"/>
        </w:rPr>
        <w:t xml:space="preserve"> - 400 кв</w:t>
      </w:r>
      <w:r w:rsidR="00274BAA" w:rsidRPr="00C34722">
        <w:rPr>
          <w:sz w:val="28"/>
          <w:szCs w:val="28"/>
        </w:rPr>
        <w:t>.</w:t>
      </w:r>
      <w:r w:rsidR="003D4A17" w:rsidRPr="00C34722">
        <w:rPr>
          <w:sz w:val="28"/>
          <w:szCs w:val="28"/>
        </w:rPr>
        <w:t xml:space="preserve">м </w:t>
      </w:r>
      <w:r w:rsidRPr="00C34722">
        <w:rPr>
          <w:sz w:val="28"/>
          <w:szCs w:val="28"/>
        </w:rPr>
        <w:t>за ставку заработной платы</w:t>
      </w:r>
      <w:r w:rsidR="003D4A17" w:rsidRPr="00C34722">
        <w:rPr>
          <w:sz w:val="28"/>
          <w:szCs w:val="28"/>
        </w:rPr>
        <w:t>)</w:t>
      </w:r>
      <w:r w:rsidRPr="00C34722">
        <w:rPr>
          <w:sz w:val="28"/>
          <w:szCs w:val="28"/>
        </w:rPr>
        <w:t>.</w:t>
      </w:r>
    </w:p>
    <w:p w:rsidR="00D058C2" w:rsidRPr="00C34722" w:rsidRDefault="00D058C2" w:rsidP="00DF0F0E">
      <w:pPr>
        <w:pStyle w:val="ConsPlusNormal"/>
        <w:ind w:firstLine="0"/>
        <w:jc w:val="both"/>
        <w:rPr>
          <w:rFonts w:ascii="Times New Roman" w:hAnsi="Times New Roman" w:cs="Times New Roman"/>
          <w:sz w:val="28"/>
          <w:szCs w:val="28"/>
        </w:rPr>
      </w:pPr>
      <w:r w:rsidRPr="00C34722">
        <w:rPr>
          <w:rFonts w:ascii="Times New Roman" w:hAnsi="Times New Roman" w:cs="Times New Roman"/>
          <w:sz w:val="28"/>
          <w:szCs w:val="28"/>
        </w:rPr>
        <w:t>5.2.41. Повышающий коэффициент к окладу по занимаемой должности устанавливается социальному педагогу, педагогу-психологу, работающим с детьми из социально неблагополучных семей, в размере 0,15 к ставке заработной платы, окладу.</w:t>
      </w:r>
    </w:p>
    <w:p w:rsidR="00D058C2" w:rsidRPr="00C34722" w:rsidRDefault="00D058C2" w:rsidP="00DF0F0E">
      <w:pPr>
        <w:pStyle w:val="Pa13"/>
        <w:spacing w:line="240" w:lineRule="auto"/>
        <w:jc w:val="both"/>
        <w:rPr>
          <w:sz w:val="28"/>
          <w:szCs w:val="28"/>
        </w:rPr>
      </w:pPr>
      <w:r w:rsidRPr="00C34722">
        <w:rPr>
          <w:sz w:val="28"/>
          <w:szCs w:val="28"/>
        </w:rPr>
        <w:t>5.2.42. Изменение условий оплаты труда работников, происходит:</w:t>
      </w:r>
    </w:p>
    <w:p w:rsidR="00D058C2" w:rsidRPr="00C34722" w:rsidRDefault="00D058C2" w:rsidP="00AB7287">
      <w:pPr>
        <w:pStyle w:val="Default"/>
        <w:numPr>
          <w:ilvl w:val="0"/>
          <w:numId w:val="26"/>
        </w:numPr>
        <w:ind w:left="0" w:firstLine="567"/>
        <w:jc w:val="both"/>
        <w:rPr>
          <w:color w:val="auto"/>
          <w:sz w:val="28"/>
          <w:szCs w:val="28"/>
        </w:rPr>
      </w:pPr>
      <w:r w:rsidRPr="00C34722">
        <w:rPr>
          <w:color w:val="auto"/>
          <w:sz w:val="28"/>
          <w:szCs w:val="28"/>
        </w:rPr>
        <w:t>при присвоении квалификационной категории – со дня вынесения решения аттестационной комиссией;</w:t>
      </w:r>
    </w:p>
    <w:p w:rsidR="00D058C2" w:rsidRPr="00C34722" w:rsidRDefault="00D058C2" w:rsidP="00AB7287">
      <w:pPr>
        <w:pStyle w:val="Default"/>
        <w:numPr>
          <w:ilvl w:val="0"/>
          <w:numId w:val="26"/>
        </w:numPr>
        <w:ind w:left="0" w:firstLine="567"/>
        <w:jc w:val="both"/>
        <w:rPr>
          <w:color w:val="auto"/>
          <w:sz w:val="28"/>
          <w:szCs w:val="28"/>
        </w:rPr>
      </w:pPr>
      <w:r w:rsidRPr="00C34722">
        <w:rPr>
          <w:color w:val="auto"/>
          <w:sz w:val="28"/>
          <w:szCs w:val="28"/>
        </w:rPr>
        <w:t>при увеличении стажа работы – с даты достижения стажа работы;</w:t>
      </w:r>
    </w:p>
    <w:p w:rsidR="00D058C2" w:rsidRPr="00C34722" w:rsidRDefault="00D058C2" w:rsidP="00AB7287">
      <w:pPr>
        <w:pStyle w:val="Default"/>
        <w:numPr>
          <w:ilvl w:val="0"/>
          <w:numId w:val="26"/>
        </w:numPr>
        <w:ind w:left="0" w:firstLine="567"/>
        <w:jc w:val="both"/>
        <w:rPr>
          <w:color w:val="auto"/>
          <w:sz w:val="28"/>
          <w:szCs w:val="28"/>
        </w:rPr>
      </w:pPr>
      <w:r w:rsidRPr="00C34722">
        <w:rPr>
          <w:color w:val="auto"/>
          <w:sz w:val="28"/>
          <w:szCs w:val="28"/>
        </w:rPr>
        <w:t>при присвоении почетного звания – со дня присвоения почетного звания уполномоченным органом.</w:t>
      </w:r>
    </w:p>
    <w:p w:rsidR="00665F95" w:rsidRPr="00C34722" w:rsidRDefault="00665F95" w:rsidP="00F80157">
      <w:pPr>
        <w:jc w:val="both"/>
        <w:rPr>
          <w:sz w:val="28"/>
          <w:szCs w:val="28"/>
        </w:rPr>
      </w:pPr>
    </w:p>
    <w:p w:rsidR="00C51F3E" w:rsidRPr="00C34722" w:rsidRDefault="00D71958" w:rsidP="00D71958">
      <w:pPr>
        <w:pStyle w:val="Pa4"/>
        <w:spacing w:line="240" w:lineRule="auto"/>
        <w:jc w:val="center"/>
        <w:rPr>
          <w:sz w:val="28"/>
          <w:szCs w:val="28"/>
        </w:rPr>
      </w:pPr>
      <w:r w:rsidRPr="00C34722">
        <w:rPr>
          <w:rStyle w:val="A00"/>
          <w:b/>
          <w:bCs/>
          <w:color w:val="auto"/>
          <w:sz w:val="28"/>
          <w:szCs w:val="28"/>
        </w:rPr>
        <w:t>6. СОДЕЙСТВИЕ ЗАНЯТОСТИ, ЗАКРЕПЛЕНИЮ</w:t>
      </w:r>
      <w:r w:rsidR="00C51F3E" w:rsidRPr="00C34722">
        <w:rPr>
          <w:b/>
          <w:bCs/>
          <w:sz w:val="28"/>
          <w:szCs w:val="28"/>
        </w:rPr>
        <w:t xml:space="preserve"> </w:t>
      </w:r>
    </w:p>
    <w:p w:rsidR="00B91181" w:rsidRPr="00C34722" w:rsidRDefault="00B91181" w:rsidP="00B91181">
      <w:pPr>
        <w:pStyle w:val="Pa19"/>
        <w:spacing w:line="240" w:lineRule="auto"/>
        <w:jc w:val="center"/>
        <w:rPr>
          <w:rStyle w:val="A00"/>
          <w:b/>
          <w:bCs/>
          <w:color w:val="auto"/>
          <w:sz w:val="28"/>
          <w:szCs w:val="28"/>
        </w:rPr>
      </w:pPr>
      <w:r w:rsidRPr="00C34722">
        <w:rPr>
          <w:rStyle w:val="A00"/>
          <w:b/>
          <w:bCs/>
          <w:color w:val="auto"/>
          <w:sz w:val="28"/>
          <w:szCs w:val="28"/>
        </w:rPr>
        <w:t>ПРОФЕССИОНАЛЬНЫХ КАДРОВ, ПОВЫШЕНИЮ ПРЕСТИЖА ПЕДАГОГИЧЕСКОЙ ПРОФЕССИИ</w:t>
      </w:r>
    </w:p>
    <w:p w:rsidR="00B91181" w:rsidRPr="00C34722" w:rsidRDefault="00B91181" w:rsidP="00B91181">
      <w:pPr>
        <w:pStyle w:val="Default"/>
        <w:rPr>
          <w:color w:val="auto"/>
        </w:rPr>
      </w:pPr>
    </w:p>
    <w:p w:rsidR="00B91181" w:rsidRPr="00C34722" w:rsidRDefault="00B91181" w:rsidP="00B91181">
      <w:pPr>
        <w:pStyle w:val="11"/>
        <w:numPr>
          <w:ilvl w:val="1"/>
          <w:numId w:val="9"/>
        </w:numPr>
        <w:pBdr>
          <w:top w:val="nil"/>
          <w:left w:val="nil"/>
          <w:bottom w:val="nil"/>
          <w:right w:val="nil"/>
          <w:between w:val="nil"/>
        </w:pBdr>
        <w:tabs>
          <w:tab w:val="left" w:pos="1418"/>
        </w:tabs>
        <w:spacing w:line="240" w:lineRule="auto"/>
        <w:ind w:left="0" w:firstLine="567"/>
        <w:jc w:val="both"/>
        <w:rPr>
          <w:rFonts w:ascii="Times New Roman" w:eastAsia="Times New Roman" w:hAnsi="Times New Roman" w:cs="Times New Roman"/>
          <w:sz w:val="28"/>
          <w:szCs w:val="28"/>
        </w:rPr>
      </w:pPr>
      <w:r w:rsidRPr="00C34722">
        <w:rPr>
          <w:rFonts w:ascii="Times New Roman" w:eastAsia="Times New Roman" w:hAnsi="Times New Roman" w:cs="Times New Roman"/>
          <w:sz w:val="28"/>
          <w:szCs w:val="28"/>
        </w:rPr>
        <w:t xml:space="preserve">Стороны содействуют проведению государственной политики в области занятости, дополнительного профессионального образования по программам повышения квалификации, оказанию помощи молодым педагогам, обучающимся работникам из числа молодежи в профессиональной и социальной адаптации, </w:t>
      </w:r>
      <w:r w:rsidRPr="00C34722">
        <w:rPr>
          <w:rFonts w:ascii="Times New Roman" w:hAnsi="Times New Roman" w:cs="Times New Roman"/>
          <w:sz w:val="28"/>
          <w:szCs w:val="24"/>
        </w:rPr>
        <w:t>принимают в пределах своей компетенции меры по повышению социального и профессионального статуса педагогических работников.</w:t>
      </w:r>
    </w:p>
    <w:p w:rsidR="00B91181" w:rsidRPr="00C34722" w:rsidRDefault="00B91181" w:rsidP="00AB7287">
      <w:pPr>
        <w:pStyle w:val="11"/>
        <w:numPr>
          <w:ilvl w:val="1"/>
          <w:numId w:val="15"/>
        </w:numPr>
        <w:tabs>
          <w:tab w:val="left" w:pos="1418"/>
        </w:tabs>
        <w:spacing w:line="240" w:lineRule="auto"/>
        <w:ind w:hanging="513"/>
        <w:jc w:val="both"/>
        <w:rPr>
          <w:rFonts w:ascii="Times New Roman" w:hAnsi="Times New Roman" w:cs="Times New Roman"/>
          <w:sz w:val="28"/>
          <w:szCs w:val="28"/>
        </w:rPr>
      </w:pPr>
      <w:r w:rsidRPr="00C34722">
        <w:rPr>
          <w:rFonts w:ascii="Times New Roman" w:hAnsi="Times New Roman" w:cs="Times New Roman"/>
          <w:sz w:val="28"/>
          <w:szCs w:val="28"/>
        </w:rPr>
        <w:t>Стороны договорились:</w:t>
      </w:r>
    </w:p>
    <w:p w:rsidR="00B91181" w:rsidRPr="00C34722" w:rsidRDefault="00B91181" w:rsidP="00B91181">
      <w:pPr>
        <w:pStyle w:val="11"/>
        <w:tabs>
          <w:tab w:val="left" w:pos="1418"/>
        </w:tabs>
        <w:spacing w:line="240" w:lineRule="auto"/>
        <w:jc w:val="both"/>
        <w:rPr>
          <w:rFonts w:ascii="Times New Roman" w:hAnsi="Times New Roman" w:cs="Times New Roman"/>
          <w:sz w:val="28"/>
          <w:szCs w:val="28"/>
        </w:rPr>
      </w:pPr>
      <w:r w:rsidRPr="00C34722">
        <w:rPr>
          <w:rFonts w:ascii="Times New Roman" w:hAnsi="Times New Roman" w:cs="Times New Roman"/>
          <w:sz w:val="28"/>
          <w:szCs w:val="28"/>
        </w:rPr>
        <w:t>6.2.1. Не допускать сокращения рабочих мест, уменьшения общего объема учебной нагрузки.</w:t>
      </w:r>
    </w:p>
    <w:p w:rsidR="00B91181" w:rsidRPr="00C34722" w:rsidRDefault="00B91181" w:rsidP="00DF0F0E">
      <w:pPr>
        <w:pStyle w:val="11"/>
        <w:tabs>
          <w:tab w:val="left" w:pos="1418"/>
        </w:tabs>
        <w:spacing w:line="240" w:lineRule="auto"/>
        <w:jc w:val="both"/>
        <w:rPr>
          <w:rFonts w:ascii="Times New Roman" w:hAnsi="Times New Roman" w:cs="Times New Roman"/>
          <w:sz w:val="28"/>
          <w:szCs w:val="28"/>
        </w:rPr>
      </w:pPr>
      <w:r w:rsidRPr="00C34722">
        <w:rPr>
          <w:rFonts w:ascii="Times New Roman" w:hAnsi="Times New Roman" w:cs="Times New Roman"/>
          <w:sz w:val="28"/>
          <w:szCs w:val="28"/>
        </w:rPr>
        <w:t xml:space="preserve">6.2.2. Принимать опережающие меры по трудоустройству высвобождаемых работников при ликвидации организации, проведении мероприятий по сокращению численности или штата работников. </w:t>
      </w:r>
    </w:p>
    <w:p w:rsidR="00B91181" w:rsidRPr="00C34722" w:rsidRDefault="00B91181" w:rsidP="00DF0F0E">
      <w:pPr>
        <w:pStyle w:val="11"/>
        <w:spacing w:line="240" w:lineRule="auto"/>
        <w:jc w:val="both"/>
        <w:rPr>
          <w:rFonts w:ascii="Times New Roman" w:hAnsi="Times New Roman" w:cs="Times New Roman"/>
          <w:sz w:val="28"/>
          <w:szCs w:val="28"/>
        </w:rPr>
      </w:pPr>
      <w:r w:rsidRPr="00C34722">
        <w:rPr>
          <w:rFonts w:ascii="Times New Roman" w:hAnsi="Times New Roman" w:cs="Times New Roman"/>
          <w:sz w:val="28"/>
          <w:szCs w:val="28"/>
        </w:rPr>
        <w:t>6.2.3. Совместно определять формы подготовки и дополнительного профессионального образования работников, перечень необходимых профессий и специальностей, сроки обучения с учетом мнения Профсоюзного комитета.</w:t>
      </w:r>
    </w:p>
    <w:p w:rsidR="00B91181" w:rsidRPr="00C34722" w:rsidRDefault="00B91181" w:rsidP="00AB7287">
      <w:pPr>
        <w:pStyle w:val="11"/>
        <w:numPr>
          <w:ilvl w:val="1"/>
          <w:numId w:val="15"/>
        </w:numPr>
        <w:spacing w:line="240" w:lineRule="auto"/>
        <w:ind w:hanging="513"/>
        <w:jc w:val="both"/>
        <w:rPr>
          <w:rFonts w:ascii="Times New Roman" w:hAnsi="Times New Roman" w:cs="Times New Roman"/>
          <w:sz w:val="28"/>
          <w:szCs w:val="28"/>
        </w:rPr>
      </w:pPr>
      <w:r w:rsidRPr="00C34722">
        <w:rPr>
          <w:rFonts w:ascii="Times New Roman" w:hAnsi="Times New Roman" w:cs="Times New Roman"/>
          <w:sz w:val="28"/>
          <w:szCs w:val="28"/>
        </w:rPr>
        <w:t>Работодатель:</w:t>
      </w:r>
    </w:p>
    <w:p w:rsidR="00B91181" w:rsidRPr="00C34722" w:rsidRDefault="00B91181" w:rsidP="00DF0F0E">
      <w:pPr>
        <w:jc w:val="both"/>
        <w:rPr>
          <w:sz w:val="28"/>
          <w:szCs w:val="28"/>
        </w:rPr>
      </w:pPr>
      <w:r w:rsidRPr="00C34722">
        <w:rPr>
          <w:sz w:val="28"/>
          <w:szCs w:val="28"/>
        </w:rPr>
        <w:t xml:space="preserve">6.3.1. Своевременно не менее чем за три месяца и в полном объеме представляет органам службы занятости и Профсоюзному комитету </w:t>
      </w:r>
      <w:r w:rsidRPr="00C34722">
        <w:rPr>
          <w:sz w:val="28"/>
          <w:szCs w:val="28"/>
        </w:rPr>
        <w:lastRenderedPageBreak/>
        <w:t xml:space="preserve">информацию о возможных массовых увольнениях работников в связи </w:t>
      </w:r>
      <w:r w:rsidRPr="00C34722">
        <w:rPr>
          <w:sz w:val="28"/>
          <w:szCs w:val="28"/>
        </w:rPr>
        <w:br/>
        <w:t xml:space="preserve">с сокращением численности или штата, а также в случае ликвидации организации. </w:t>
      </w:r>
    </w:p>
    <w:p w:rsidR="00B91181" w:rsidRPr="00C34722" w:rsidRDefault="00B91181" w:rsidP="00B91181">
      <w:pPr>
        <w:jc w:val="both"/>
        <w:rPr>
          <w:sz w:val="28"/>
          <w:szCs w:val="28"/>
        </w:rPr>
      </w:pPr>
      <w:r w:rsidRPr="00C34722">
        <w:rPr>
          <w:sz w:val="28"/>
          <w:szCs w:val="28"/>
        </w:rPr>
        <w:t xml:space="preserve">        При этом увольнение считается массовым в следующих случаях:</w:t>
      </w:r>
    </w:p>
    <w:p w:rsidR="00B91181" w:rsidRPr="00C34722" w:rsidRDefault="00B91181" w:rsidP="00B91181">
      <w:pPr>
        <w:jc w:val="both"/>
        <w:rPr>
          <w:sz w:val="28"/>
          <w:szCs w:val="28"/>
        </w:rPr>
      </w:pPr>
      <w:r w:rsidRPr="00C34722">
        <w:rPr>
          <w:sz w:val="28"/>
          <w:szCs w:val="28"/>
        </w:rPr>
        <w:t xml:space="preserve">        - ликвидация организации с численностью работающих более 15 человек;</w:t>
      </w:r>
    </w:p>
    <w:p w:rsidR="00B91181" w:rsidRPr="00C34722" w:rsidRDefault="00B91181" w:rsidP="00B91181">
      <w:pPr>
        <w:jc w:val="both"/>
        <w:rPr>
          <w:sz w:val="28"/>
          <w:szCs w:val="28"/>
        </w:rPr>
      </w:pPr>
      <w:r w:rsidRPr="00C34722">
        <w:rPr>
          <w:sz w:val="28"/>
          <w:szCs w:val="28"/>
        </w:rPr>
        <w:t xml:space="preserve">        - сокращение численности или штата работников в количестве 20 и более человек в течение 30 календарных дней; 60 и более человек в течение 60 календарных дней;</w:t>
      </w:r>
    </w:p>
    <w:p w:rsidR="00B91181" w:rsidRPr="00C34722" w:rsidRDefault="00B91181" w:rsidP="00B91181">
      <w:pPr>
        <w:ind w:firstLine="567"/>
        <w:jc w:val="both"/>
        <w:rPr>
          <w:sz w:val="28"/>
          <w:szCs w:val="28"/>
        </w:rPr>
      </w:pPr>
      <w:r w:rsidRPr="00C34722">
        <w:rPr>
          <w:sz w:val="28"/>
          <w:szCs w:val="28"/>
        </w:rPr>
        <w:t>- увольнение 10% работников организации в течение 90 календарных дней.</w:t>
      </w:r>
    </w:p>
    <w:p w:rsidR="00B91181" w:rsidRPr="00C34722" w:rsidRDefault="00B91181" w:rsidP="00DF0F0E">
      <w:pPr>
        <w:jc w:val="both"/>
        <w:rPr>
          <w:sz w:val="28"/>
          <w:szCs w:val="28"/>
        </w:rPr>
      </w:pPr>
      <w:r w:rsidRPr="00C34722">
        <w:rPr>
          <w:sz w:val="28"/>
          <w:szCs w:val="28"/>
        </w:rPr>
        <w:t xml:space="preserve">6.3.2. Обеспечивает необходимые условия для получения педагогическими работниками дополнительного профессионального образования по профилю педагогической деятельности не реже чем один раз в три года. </w:t>
      </w:r>
    </w:p>
    <w:p w:rsidR="00B91181" w:rsidRPr="00C34722" w:rsidRDefault="00B91181" w:rsidP="00DF0F0E">
      <w:pPr>
        <w:jc w:val="both"/>
        <w:rPr>
          <w:sz w:val="28"/>
          <w:szCs w:val="28"/>
        </w:rPr>
      </w:pPr>
      <w:r w:rsidRPr="00C34722">
        <w:rPr>
          <w:sz w:val="28"/>
          <w:szCs w:val="28"/>
        </w:rPr>
        <w:t xml:space="preserve">6.3.3. Предоставляет работникам, совмещающим работу с получением образования, в том числе работникам, уже имеющим профессиональное образование соответствующего уровня и направленным на обучение работодателем, гарантии и компенсации в порядке, предусмотренном главой 26 ТК РФ. </w:t>
      </w:r>
    </w:p>
    <w:p w:rsidR="00B91181" w:rsidRPr="00C34722" w:rsidRDefault="00B91181" w:rsidP="00DF0F0E">
      <w:pPr>
        <w:jc w:val="both"/>
        <w:rPr>
          <w:sz w:val="28"/>
          <w:szCs w:val="28"/>
        </w:rPr>
      </w:pPr>
      <w:r w:rsidRPr="00C34722">
        <w:rPr>
          <w:sz w:val="28"/>
          <w:szCs w:val="28"/>
        </w:rPr>
        <w:t>6.3.4. При направлении работника для профессионального обучения или дополнительного профессионального образования, а также на прохождение независимой оценки квалификации, сохраняет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оплачивает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B91181" w:rsidRPr="00C34722" w:rsidRDefault="00B91181" w:rsidP="00B91181">
      <w:pPr>
        <w:pStyle w:val="11"/>
        <w:spacing w:line="240" w:lineRule="auto"/>
        <w:jc w:val="both"/>
        <w:rPr>
          <w:rFonts w:ascii="Times New Roman" w:hAnsi="Times New Roman" w:cs="Times New Roman"/>
          <w:sz w:val="28"/>
          <w:szCs w:val="28"/>
        </w:rPr>
      </w:pPr>
      <w:r w:rsidRPr="00C34722">
        <w:rPr>
          <w:rFonts w:ascii="Times New Roman" w:eastAsia="Times New Roman" w:hAnsi="Times New Roman" w:cs="Times New Roman"/>
          <w:sz w:val="28"/>
          <w:szCs w:val="28"/>
        </w:rPr>
        <w:t>6.3.5. Не препятствует педагогическому работнику в прохождении аттестации на квалификационную категорию, в том числе не отказывает в заверении показателей, внесенных в портфолио работника.</w:t>
      </w:r>
    </w:p>
    <w:p w:rsidR="00B91181" w:rsidRPr="00C34722" w:rsidRDefault="00B91181" w:rsidP="00DF0F0E">
      <w:pPr>
        <w:pBdr>
          <w:top w:val="nil"/>
          <w:left w:val="nil"/>
          <w:bottom w:val="nil"/>
          <w:right w:val="nil"/>
          <w:between w:val="nil"/>
        </w:pBdr>
        <w:jc w:val="both"/>
        <w:rPr>
          <w:sz w:val="28"/>
          <w:szCs w:val="28"/>
        </w:rPr>
      </w:pPr>
      <w:r w:rsidRPr="00C34722">
        <w:rPr>
          <w:sz w:val="28"/>
          <w:szCs w:val="28"/>
        </w:rPr>
        <w:t xml:space="preserve">6.3.6. Освобождает от работы с сохранением заработной платы для реализации права педагогических работников (по их заявлению) присутствовать на заседании аттестационной комиссии. </w:t>
      </w:r>
    </w:p>
    <w:p w:rsidR="00B91181" w:rsidRPr="00C34722" w:rsidRDefault="00B91181" w:rsidP="00B91181">
      <w:pPr>
        <w:pStyle w:val="11"/>
        <w:spacing w:line="240" w:lineRule="auto"/>
        <w:jc w:val="both"/>
        <w:rPr>
          <w:rFonts w:ascii="Times New Roman" w:hAnsi="Times New Roman" w:cs="Times New Roman"/>
          <w:sz w:val="28"/>
          <w:szCs w:val="28"/>
        </w:rPr>
      </w:pPr>
      <w:r w:rsidRPr="00C34722">
        <w:rPr>
          <w:rFonts w:ascii="Times New Roman" w:eastAsia="Times New Roman" w:hAnsi="Times New Roman" w:cs="Times New Roman"/>
          <w:sz w:val="28"/>
          <w:szCs w:val="28"/>
        </w:rPr>
        <w:t>6.3.7. Предоставляет ежегодный дополнительный оплачиваемый отпуск продолжительностью до трех календарных дней работникам – членам аттестационной комиссии Министерства образования и науки Республики Башкортостан.</w:t>
      </w:r>
      <w:r w:rsidRPr="00C34722">
        <w:rPr>
          <w:rFonts w:ascii="Times New Roman" w:eastAsia="Times New Roman" w:hAnsi="Times New Roman" w:cs="Times New Roman"/>
          <w:sz w:val="28"/>
          <w:szCs w:val="28"/>
        </w:rPr>
        <w:tab/>
      </w:r>
    </w:p>
    <w:p w:rsidR="00B91181" w:rsidRPr="00C34722" w:rsidRDefault="00B91181" w:rsidP="00DF0F0E">
      <w:pPr>
        <w:jc w:val="both"/>
        <w:rPr>
          <w:sz w:val="28"/>
          <w:szCs w:val="28"/>
        </w:rPr>
      </w:pPr>
      <w:r w:rsidRPr="00C34722">
        <w:rPr>
          <w:sz w:val="28"/>
          <w:szCs w:val="28"/>
        </w:rPr>
        <w:t>6.3.8. Разрабатывает локальный нормативный акт о нормах профессиональной этики педагогических работников организации, руководствуясь Примерным положением о нормах профессиональной этики педагогических работников (письмо Министерства просвещения Российской Федерации и Общероссийского Профсоюза образования от 20.08.2019 г.      №ИП-941/06/484).</w:t>
      </w:r>
    </w:p>
    <w:p w:rsidR="00B91181" w:rsidRPr="00C34722" w:rsidRDefault="00B91181" w:rsidP="00B91181">
      <w:pPr>
        <w:ind w:firstLine="566"/>
        <w:jc w:val="both"/>
        <w:rPr>
          <w:sz w:val="28"/>
          <w:szCs w:val="28"/>
        </w:rPr>
      </w:pPr>
      <w:r w:rsidRPr="00C34722">
        <w:rPr>
          <w:sz w:val="28"/>
          <w:szCs w:val="28"/>
        </w:rPr>
        <w:lastRenderedPageBreak/>
        <w:t xml:space="preserve"> 6.4. Стороны считают, что в целях реализации права педагогических работников на обращение в комиссию по урегулированию споров между участниками образовательных отношений, а также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 следует руководствоваться Примерным положением о комиссии по урегулированию споров между участниками образовательных отношений (письмо Министерства просвещения Российской Федерации и Общероссийского Профсоюза образования от 19.11.2019 г. № ВБ-107/08/634).</w:t>
      </w:r>
    </w:p>
    <w:p w:rsidR="00B91181" w:rsidRPr="00C34722" w:rsidRDefault="00B91181" w:rsidP="007A48F5">
      <w:pPr>
        <w:ind w:left="1134"/>
        <w:jc w:val="both"/>
        <w:rPr>
          <w:sz w:val="28"/>
          <w:szCs w:val="28"/>
        </w:rPr>
      </w:pPr>
    </w:p>
    <w:p w:rsidR="002266D0" w:rsidRPr="00C34722" w:rsidRDefault="003A7795" w:rsidP="002266D0">
      <w:pPr>
        <w:jc w:val="center"/>
        <w:rPr>
          <w:b/>
          <w:bCs/>
          <w:sz w:val="28"/>
          <w:szCs w:val="28"/>
        </w:rPr>
      </w:pPr>
      <w:r w:rsidRPr="00C34722">
        <w:rPr>
          <w:b/>
          <w:bCs/>
          <w:sz w:val="28"/>
          <w:szCs w:val="28"/>
        </w:rPr>
        <w:t>7</w:t>
      </w:r>
      <w:r w:rsidR="002266D0" w:rsidRPr="00C34722">
        <w:rPr>
          <w:b/>
          <w:bCs/>
          <w:sz w:val="28"/>
          <w:szCs w:val="28"/>
        </w:rPr>
        <w:t>. ОХРАНА ТРУДА И ЗДОРОВЬЯ</w:t>
      </w:r>
    </w:p>
    <w:p w:rsidR="002266D0" w:rsidRPr="00C34722" w:rsidRDefault="002266D0" w:rsidP="002266D0">
      <w:pPr>
        <w:jc w:val="center"/>
        <w:rPr>
          <w:sz w:val="28"/>
          <w:szCs w:val="28"/>
        </w:rPr>
      </w:pPr>
    </w:p>
    <w:p w:rsidR="002266D0" w:rsidRPr="00C34722" w:rsidRDefault="00DD4D1B" w:rsidP="00AB7287">
      <w:pPr>
        <w:numPr>
          <w:ilvl w:val="1"/>
          <w:numId w:val="12"/>
        </w:numPr>
        <w:ind w:left="0" w:firstLine="567"/>
        <w:jc w:val="both"/>
        <w:rPr>
          <w:sz w:val="28"/>
          <w:szCs w:val="28"/>
        </w:rPr>
      </w:pPr>
      <w:r w:rsidRPr="00C34722">
        <w:rPr>
          <w:sz w:val="28"/>
          <w:szCs w:val="28"/>
        </w:rPr>
        <w:t xml:space="preserve"> </w:t>
      </w:r>
      <w:r w:rsidR="002266D0" w:rsidRPr="00C34722">
        <w:rPr>
          <w:sz w:val="28"/>
          <w:szCs w:val="28"/>
        </w:rPr>
        <w:t xml:space="preserve">В целях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между Работодателем и </w:t>
      </w:r>
      <w:r w:rsidR="00073E44" w:rsidRPr="00C34722">
        <w:rPr>
          <w:sz w:val="28"/>
          <w:szCs w:val="28"/>
        </w:rPr>
        <w:t>П</w:t>
      </w:r>
      <w:r w:rsidR="00387EFF" w:rsidRPr="00C34722">
        <w:rPr>
          <w:sz w:val="28"/>
          <w:szCs w:val="28"/>
        </w:rPr>
        <w:t>рофсоюзным комитетом</w:t>
      </w:r>
      <w:r w:rsidR="002266D0" w:rsidRPr="00C34722">
        <w:rPr>
          <w:sz w:val="28"/>
          <w:szCs w:val="28"/>
        </w:rPr>
        <w:t xml:space="preserve"> заключается Соглашение по охране труда</w:t>
      </w:r>
      <w:r w:rsidR="002266D0" w:rsidRPr="00C34722">
        <w:rPr>
          <w:i/>
          <w:iCs/>
          <w:sz w:val="28"/>
          <w:szCs w:val="28"/>
        </w:rPr>
        <w:t>.</w:t>
      </w:r>
    </w:p>
    <w:p w:rsidR="00AC0807" w:rsidRPr="00C34722" w:rsidRDefault="002266D0" w:rsidP="00AB7287">
      <w:pPr>
        <w:numPr>
          <w:ilvl w:val="1"/>
          <w:numId w:val="13"/>
        </w:numPr>
        <w:jc w:val="both"/>
        <w:rPr>
          <w:sz w:val="28"/>
          <w:szCs w:val="28"/>
        </w:rPr>
      </w:pPr>
      <w:r w:rsidRPr="00C34722">
        <w:rPr>
          <w:sz w:val="28"/>
          <w:szCs w:val="28"/>
        </w:rPr>
        <w:t>Работодатель:</w:t>
      </w:r>
    </w:p>
    <w:p w:rsidR="002266D0" w:rsidRPr="00C34722" w:rsidRDefault="00DD4D1B" w:rsidP="00DD4D1B">
      <w:pPr>
        <w:jc w:val="both"/>
        <w:rPr>
          <w:sz w:val="28"/>
          <w:szCs w:val="28"/>
        </w:rPr>
      </w:pPr>
      <w:r w:rsidRPr="00C34722">
        <w:rPr>
          <w:sz w:val="28"/>
          <w:szCs w:val="28"/>
        </w:rPr>
        <w:t xml:space="preserve">7.2.1. </w:t>
      </w:r>
      <w:r w:rsidR="002266D0" w:rsidRPr="00C34722">
        <w:rPr>
          <w:sz w:val="28"/>
          <w:szCs w:val="28"/>
        </w:rPr>
        <w:t>Обеспечивает создание и функционирование системы управления охраной труда в соответствии со ст.21</w:t>
      </w:r>
      <w:r w:rsidR="00080147" w:rsidRPr="00C34722">
        <w:rPr>
          <w:sz w:val="28"/>
          <w:szCs w:val="28"/>
        </w:rPr>
        <w:t>4</w:t>
      </w:r>
      <w:r w:rsidR="002266D0" w:rsidRPr="00C34722">
        <w:rPr>
          <w:sz w:val="28"/>
          <w:szCs w:val="28"/>
        </w:rPr>
        <w:t xml:space="preserve"> ТК РФ и </w:t>
      </w:r>
      <w:r w:rsidR="00AC0807" w:rsidRPr="00C34722">
        <w:rPr>
          <w:sz w:val="28"/>
          <w:szCs w:val="28"/>
        </w:rPr>
        <w:t xml:space="preserve">Письмом Минобрнауки России от 25.08.2015 </w:t>
      </w:r>
      <w:r w:rsidR="00831EC8" w:rsidRPr="00C34722">
        <w:rPr>
          <w:sz w:val="28"/>
          <w:szCs w:val="28"/>
        </w:rPr>
        <w:t>№</w:t>
      </w:r>
      <w:r w:rsidR="00AC0807" w:rsidRPr="00C34722">
        <w:rPr>
          <w:sz w:val="28"/>
          <w:szCs w:val="28"/>
        </w:rPr>
        <w:t xml:space="preserve"> 12-1077 «О направлении рекомендаций»</w:t>
      </w:r>
      <w:r w:rsidR="002266D0" w:rsidRPr="00C34722">
        <w:rPr>
          <w:sz w:val="28"/>
          <w:szCs w:val="28"/>
        </w:rPr>
        <w:t>, включая управление профессиональными рисками для предотвращения производственного травматизма.</w:t>
      </w:r>
    </w:p>
    <w:p w:rsidR="002266D0" w:rsidRPr="00C34722" w:rsidRDefault="005E1A66" w:rsidP="00DF0F0E">
      <w:pPr>
        <w:jc w:val="both"/>
        <w:rPr>
          <w:sz w:val="28"/>
          <w:szCs w:val="28"/>
        </w:rPr>
      </w:pPr>
      <w:r w:rsidRPr="00C34722">
        <w:rPr>
          <w:sz w:val="28"/>
          <w:szCs w:val="28"/>
        </w:rPr>
        <w:t xml:space="preserve">7.2.2. </w:t>
      </w:r>
      <w:r w:rsidR="002266D0" w:rsidRPr="00C34722">
        <w:rPr>
          <w:sz w:val="28"/>
          <w:szCs w:val="28"/>
        </w:rPr>
        <w:t xml:space="preserve">Создает на паритетной основе совместно с </w:t>
      </w:r>
      <w:r w:rsidR="00CC066B" w:rsidRPr="00C34722">
        <w:rPr>
          <w:sz w:val="28"/>
          <w:szCs w:val="28"/>
        </w:rPr>
        <w:t>Профсоюзным комитетом</w:t>
      </w:r>
      <w:r w:rsidR="002266D0" w:rsidRPr="00C34722">
        <w:rPr>
          <w:sz w:val="28"/>
          <w:szCs w:val="28"/>
        </w:rPr>
        <w:t xml:space="preserve"> комиссию по охране труда для осуществления контроля за состоянием условий и охраны труда, выполнением соглашения по охране труда </w:t>
      </w:r>
      <w:r w:rsidR="002266D0" w:rsidRPr="00C34722">
        <w:rPr>
          <w:i/>
          <w:sz w:val="28"/>
          <w:szCs w:val="28"/>
        </w:rPr>
        <w:t xml:space="preserve">(Приложение № </w:t>
      </w:r>
      <w:r w:rsidR="00401CC5" w:rsidRPr="00C34722">
        <w:rPr>
          <w:i/>
          <w:sz w:val="28"/>
          <w:szCs w:val="28"/>
        </w:rPr>
        <w:t>7</w:t>
      </w:r>
      <w:r w:rsidR="002266D0" w:rsidRPr="00C34722">
        <w:rPr>
          <w:i/>
          <w:sz w:val="28"/>
          <w:szCs w:val="28"/>
        </w:rPr>
        <w:t>).</w:t>
      </w:r>
    </w:p>
    <w:p w:rsidR="002266D0" w:rsidRPr="00C34722" w:rsidRDefault="002A0BFE" w:rsidP="002A0BFE">
      <w:pPr>
        <w:jc w:val="both"/>
        <w:rPr>
          <w:sz w:val="28"/>
          <w:szCs w:val="28"/>
        </w:rPr>
      </w:pPr>
      <w:r w:rsidRPr="00C34722">
        <w:rPr>
          <w:sz w:val="28"/>
          <w:szCs w:val="28"/>
        </w:rPr>
        <w:t xml:space="preserve">7.2.3. </w:t>
      </w:r>
      <w:r w:rsidR="002266D0" w:rsidRPr="00C34722">
        <w:rPr>
          <w:sz w:val="28"/>
          <w:szCs w:val="28"/>
        </w:rPr>
        <w:t>Обеспечивает безопасные и здоровые условия труда при проведении образовательного процесса.</w:t>
      </w:r>
    </w:p>
    <w:p w:rsidR="002266D0" w:rsidRPr="00C34722" w:rsidRDefault="002A0BFE" w:rsidP="002A0BFE">
      <w:pPr>
        <w:jc w:val="both"/>
        <w:rPr>
          <w:sz w:val="28"/>
          <w:szCs w:val="28"/>
        </w:rPr>
      </w:pPr>
      <w:r w:rsidRPr="00C34722">
        <w:rPr>
          <w:sz w:val="28"/>
          <w:szCs w:val="28"/>
        </w:rPr>
        <w:t>7.2.4. С</w:t>
      </w:r>
      <w:r w:rsidR="002266D0" w:rsidRPr="00C34722">
        <w:rPr>
          <w:sz w:val="28"/>
          <w:szCs w:val="28"/>
        </w:rPr>
        <w:t xml:space="preserve">овместно с </w:t>
      </w:r>
      <w:r w:rsidR="00CC066B" w:rsidRPr="00C34722">
        <w:rPr>
          <w:sz w:val="28"/>
          <w:szCs w:val="28"/>
        </w:rPr>
        <w:t xml:space="preserve">Профсоюзным комитетом </w:t>
      </w:r>
      <w:r w:rsidR="002266D0" w:rsidRPr="00C34722">
        <w:rPr>
          <w:sz w:val="28"/>
          <w:szCs w:val="28"/>
        </w:rPr>
        <w:t xml:space="preserve">разрабатывает ежегодное соглашение по охране труда, включающее организационные и технические мероприятия по охране труда, затраты на выполнение каждого мероприятия, срок его выполнения, должностное лицо, ответственное за его выполнение </w:t>
      </w:r>
      <w:r w:rsidR="002266D0" w:rsidRPr="00C34722">
        <w:rPr>
          <w:i/>
          <w:sz w:val="28"/>
          <w:szCs w:val="28"/>
        </w:rPr>
        <w:t xml:space="preserve">(Приложение № </w:t>
      </w:r>
      <w:r w:rsidR="00401CC5" w:rsidRPr="00C34722">
        <w:rPr>
          <w:i/>
          <w:sz w:val="28"/>
          <w:szCs w:val="28"/>
        </w:rPr>
        <w:t>8</w:t>
      </w:r>
      <w:r w:rsidR="002266D0" w:rsidRPr="00C34722">
        <w:rPr>
          <w:i/>
          <w:sz w:val="28"/>
          <w:szCs w:val="28"/>
        </w:rPr>
        <w:t>).</w:t>
      </w:r>
    </w:p>
    <w:p w:rsidR="002266D0" w:rsidRPr="00C34722" w:rsidRDefault="002A0BFE" w:rsidP="00DF0F0E">
      <w:pPr>
        <w:jc w:val="both"/>
        <w:rPr>
          <w:sz w:val="28"/>
          <w:szCs w:val="28"/>
        </w:rPr>
      </w:pPr>
      <w:r w:rsidRPr="00C34722">
        <w:rPr>
          <w:sz w:val="28"/>
          <w:szCs w:val="28"/>
        </w:rPr>
        <w:t xml:space="preserve">7.2.5. </w:t>
      </w:r>
      <w:r w:rsidR="002266D0" w:rsidRPr="00C34722">
        <w:rPr>
          <w:sz w:val="28"/>
          <w:szCs w:val="28"/>
        </w:rPr>
        <w:t>Использует возможность возврата части страховых взносов (до 20%) на предупредительные меры по улучшению условий и охраны труда, а также возможность возврата части сумм страховых взносов (до 30%) на санаторно-курортное лечение работников, занятых на работах с вредными производственными факторами (при условии направления страхователем дополнительного объема средств на санаторно-курортное лечение работников не ранее чем за пять лет до достижения ими возраста, дающего право на назначение страховой пенсии по старости в соответствии с пенсионным законодательством).</w:t>
      </w:r>
    </w:p>
    <w:p w:rsidR="002266D0" w:rsidRPr="00C34722" w:rsidRDefault="002A0BFE" w:rsidP="002A0BFE">
      <w:pPr>
        <w:jc w:val="both"/>
        <w:rPr>
          <w:sz w:val="28"/>
          <w:szCs w:val="28"/>
        </w:rPr>
      </w:pPr>
      <w:r w:rsidRPr="00C34722">
        <w:rPr>
          <w:sz w:val="28"/>
          <w:szCs w:val="28"/>
        </w:rPr>
        <w:lastRenderedPageBreak/>
        <w:t xml:space="preserve">7.2.6. </w:t>
      </w:r>
      <w:r w:rsidR="002266D0" w:rsidRPr="00C34722">
        <w:rPr>
          <w:sz w:val="28"/>
          <w:szCs w:val="28"/>
        </w:rPr>
        <w:t>Проводит обучение по охране труда и проверку знаний требований охраны труда работников образовательной организации не реже 1 раза в три года.</w:t>
      </w:r>
    </w:p>
    <w:p w:rsidR="002266D0" w:rsidRPr="00C34722" w:rsidRDefault="009A22D2" w:rsidP="009A22D2">
      <w:pPr>
        <w:jc w:val="both"/>
        <w:rPr>
          <w:sz w:val="28"/>
          <w:szCs w:val="28"/>
        </w:rPr>
      </w:pPr>
      <w:r w:rsidRPr="00C34722">
        <w:rPr>
          <w:sz w:val="28"/>
          <w:szCs w:val="28"/>
        </w:rPr>
        <w:t xml:space="preserve">7.2.7. </w:t>
      </w:r>
      <w:r w:rsidR="002266D0" w:rsidRPr="00C34722">
        <w:rPr>
          <w:sz w:val="28"/>
          <w:szCs w:val="28"/>
        </w:rPr>
        <w:t>Обеспечивает проверку знаний работников по охране труда к началу учебного года.</w:t>
      </w:r>
    </w:p>
    <w:p w:rsidR="002266D0" w:rsidRPr="00C34722" w:rsidRDefault="009A22D2" w:rsidP="009A22D2">
      <w:pPr>
        <w:jc w:val="both"/>
        <w:rPr>
          <w:sz w:val="28"/>
          <w:szCs w:val="28"/>
        </w:rPr>
      </w:pPr>
      <w:r w:rsidRPr="00C34722">
        <w:rPr>
          <w:sz w:val="28"/>
          <w:szCs w:val="28"/>
        </w:rPr>
        <w:t xml:space="preserve">7.2.8. </w:t>
      </w:r>
      <w:r w:rsidR="002266D0" w:rsidRPr="00C34722">
        <w:rPr>
          <w:sz w:val="28"/>
          <w:szCs w:val="28"/>
        </w:rPr>
        <w:t>Обеспечивает наличие правил, инструкций, журналов инструктажа и других обязательных материалов на рабочих местах.</w:t>
      </w:r>
    </w:p>
    <w:p w:rsidR="002266D0" w:rsidRPr="00C34722" w:rsidRDefault="009A22D2" w:rsidP="009A22D2">
      <w:pPr>
        <w:jc w:val="both"/>
        <w:rPr>
          <w:sz w:val="28"/>
          <w:szCs w:val="28"/>
        </w:rPr>
      </w:pPr>
      <w:r w:rsidRPr="00C34722">
        <w:rPr>
          <w:sz w:val="28"/>
          <w:szCs w:val="28"/>
        </w:rPr>
        <w:t xml:space="preserve">7.2.9. </w:t>
      </w:r>
      <w:r w:rsidR="002266D0" w:rsidRPr="00C34722">
        <w:rPr>
          <w:sz w:val="28"/>
          <w:szCs w:val="28"/>
        </w:rPr>
        <w:t xml:space="preserve">Разрабатывает и утверждает инструкции по охране труда по видам работ и профессиям в соответствии со штатным расписанием и согласовывает их с </w:t>
      </w:r>
      <w:r w:rsidR="00CC066B" w:rsidRPr="00C34722">
        <w:rPr>
          <w:sz w:val="28"/>
          <w:szCs w:val="28"/>
        </w:rPr>
        <w:t>Профсоюзным комитетом</w:t>
      </w:r>
      <w:r w:rsidR="002266D0" w:rsidRPr="00C34722">
        <w:rPr>
          <w:sz w:val="28"/>
          <w:szCs w:val="28"/>
        </w:rPr>
        <w:t xml:space="preserve">. </w:t>
      </w:r>
    </w:p>
    <w:p w:rsidR="002266D0" w:rsidRPr="00C34722" w:rsidRDefault="009A22D2" w:rsidP="009A22D2">
      <w:pPr>
        <w:jc w:val="both"/>
        <w:rPr>
          <w:sz w:val="28"/>
          <w:szCs w:val="28"/>
        </w:rPr>
      </w:pPr>
      <w:r w:rsidRPr="00C34722">
        <w:rPr>
          <w:sz w:val="28"/>
          <w:szCs w:val="28"/>
        </w:rPr>
        <w:t>7.2.10. О</w:t>
      </w:r>
      <w:r w:rsidR="002266D0" w:rsidRPr="00C34722">
        <w:rPr>
          <w:sz w:val="28"/>
          <w:szCs w:val="28"/>
        </w:rPr>
        <w:t>беспечивает проведение в установленном порядке работ по специальной оценке условий труда на рабочих местах.</w:t>
      </w:r>
    </w:p>
    <w:p w:rsidR="002266D0" w:rsidRPr="00C34722" w:rsidRDefault="009A22D2" w:rsidP="009A22D2">
      <w:pPr>
        <w:jc w:val="both"/>
        <w:rPr>
          <w:sz w:val="28"/>
          <w:szCs w:val="28"/>
        </w:rPr>
      </w:pPr>
      <w:r w:rsidRPr="00C34722">
        <w:rPr>
          <w:sz w:val="28"/>
          <w:szCs w:val="28"/>
        </w:rPr>
        <w:t>7.2.11. П</w:t>
      </w:r>
      <w:r w:rsidR="002266D0" w:rsidRPr="00C34722">
        <w:rPr>
          <w:sz w:val="28"/>
          <w:szCs w:val="28"/>
        </w:rPr>
        <w:t>редоставляет компенсации работникам, занятым на работах с вредными и (или) опасными условиями труда в соответствии с ТК РФ, иными нормативными правовыми актами, содержащими государственные нормативные требования охраны труда</w:t>
      </w:r>
      <w:r w:rsidR="00831EC8" w:rsidRPr="00C34722">
        <w:rPr>
          <w:sz w:val="28"/>
          <w:szCs w:val="28"/>
        </w:rPr>
        <w:t>.</w:t>
      </w:r>
    </w:p>
    <w:p w:rsidR="002266D0" w:rsidRPr="00C34722" w:rsidRDefault="009A22D2" w:rsidP="00DF0F0E">
      <w:pPr>
        <w:jc w:val="both"/>
        <w:rPr>
          <w:sz w:val="28"/>
          <w:szCs w:val="28"/>
        </w:rPr>
      </w:pPr>
      <w:r w:rsidRPr="00C34722">
        <w:rPr>
          <w:sz w:val="28"/>
          <w:szCs w:val="28"/>
        </w:rPr>
        <w:t xml:space="preserve">7.2.12. </w:t>
      </w:r>
      <w:r w:rsidR="002266D0" w:rsidRPr="00C34722">
        <w:rPr>
          <w:sz w:val="28"/>
          <w:szCs w:val="28"/>
        </w:rPr>
        <w:t xml:space="preserve">Обеспечивает работников сертифицированной спецодеждой и другими средствами индивидуальной защиты (СИЗ), смывающими и обезвреживающими средствами в соответствии с установленными нормами </w:t>
      </w:r>
      <w:r w:rsidR="002266D0" w:rsidRPr="00C34722">
        <w:rPr>
          <w:i/>
          <w:sz w:val="28"/>
          <w:szCs w:val="28"/>
        </w:rPr>
        <w:t>(Приложение №</w:t>
      </w:r>
      <w:r w:rsidR="00401CC5" w:rsidRPr="00C34722">
        <w:rPr>
          <w:i/>
          <w:sz w:val="28"/>
          <w:szCs w:val="28"/>
        </w:rPr>
        <w:t>9</w:t>
      </w:r>
      <w:r w:rsidR="002266D0" w:rsidRPr="00C34722">
        <w:rPr>
          <w:i/>
          <w:sz w:val="28"/>
          <w:szCs w:val="28"/>
        </w:rPr>
        <w:t>).</w:t>
      </w:r>
    </w:p>
    <w:p w:rsidR="00831EC8" w:rsidRPr="00C34722" w:rsidRDefault="009A22D2" w:rsidP="00831EC8">
      <w:pPr>
        <w:jc w:val="both"/>
        <w:rPr>
          <w:sz w:val="28"/>
          <w:szCs w:val="28"/>
        </w:rPr>
      </w:pPr>
      <w:r w:rsidRPr="00C34722">
        <w:rPr>
          <w:sz w:val="28"/>
          <w:szCs w:val="28"/>
        </w:rPr>
        <w:t xml:space="preserve">7.2.13. </w:t>
      </w:r>
      <w:r w:rsidR="002266D0" w:rsidRPr="00C34722">
        <w:rPr>
          <w:sz w:val="28"/>
          <w:szCs w:val="28"/>
        </w:rPr>
        <w:t>При численности работников организации более 50 человек вводит должность специалиста по охране труда. При численности работников организации менее 50 человек устанавливает стимулирующую выплату</w:t>
      </w:r>
      <w:r w:rsidR="00831EC8" w:rsidRPr="00C34722">
        <w:rPr>
          <w:sz w:val="28"/>
          <w:szCs w:val="28"/>
        </w:rPr>
        <w:t xml:space="preserve">, работнику, на которого приказом руководителя возложены обязанности ответственного за состояние охраны труда образовательной организации. </w:t>
      </w:r>
    </w:p>
    <w:p w:rsidR="002266D0" w:rsidRPr="00C34722" w:rsidRDefault="002266D0" w:rsidP="00AB7287">
      <w:pPr>
        <w:numPr>
          <w:ilvl w:val="2"/>
          <w:numId w:val="20"/>
        </w:numPr>
        <w:ind w:left="0" w:firstLine="0"/>
        <w:jc w:val="both"/>
        <w:rPr>
          <w:sz w:val="28"/>
          <w:szCs w:val="28"/>
        </w:rPr>
      </w:pPr>
      <w:r w:rsidRPr="00C34722">
        <w:rPr>
          <w:sz w:val="28"/>
          <w:szCs w:val="28"/>
        </w:rPr>
        <w:t>Обеспечивает за счет средств образовательной организации:</w:t>
      </w:r>
    </w:p>
    <w:p w:rsidR="002266D0" w:rsidRPr="00C34722" w:rsidRDefault="00DD4D1B" w:rsidP="00DD4D1B">
      <w:pPr>
        <w:jc w:val="both"/>
        <w:rPr>
          <w:sz w:val="28"/>
          <w:szCs w:val="28"/>
        </w:rPr>
      </w:pPr>
      <w:r w:rsidRPr="00C34722">
        <w:rPr>
          <w:sz w:val="28"/>
          <w:szCs w:val="28"/>
        </w:rPr>
        <w:t xml:space="preserve">         </w:t>
      </w:r>
      <w:r w:rsidR="009A22D2" w:rsidRPr="00C34722">
        <w:rPr>
          <w:sz w:val="28"/>
          <w:szCs w:val="28"/>
        </w:rPr>
        <w:t xml:space="preserve"> </w:t>
      </w:r>
      <w:r w:rsidRPr="00C34722">
        <w:rPr>
          <w:sz w:val="28"/>
          <w:szCs w:val="28"/>
        </w:rPr>
        <w:t xml:space="preserve">- </w:t>
      </w:r>
      <w:r w:rsidR="002266D0" w:rsidRPr="00C34722">
        <w:rPr>
          <w:sz w:val="28"/>
          <w:szCs w:val="28"/>
        </w:rPr>
        <w:t xml:space="preserve">прохождение работниками обязательных предварительных (при поступлении на работу), </w:t>
      </w:r>
      <w:r w:rsidR="00135BB3" w:rsidRPr="00C34722">
        <w:rPr>
          <w:bCs/>
          <w:sz w:val="28"/>
          <w:szCs w:val="28"/>
        </w:rPr>
        <w:t>периодических</w:t>
      </w:r>
      <w:r w:rsidR="002266D0" w:rsidRPr="00C34722">
        <w:rPr>
          <w:sz w:val="28"/>
          <w:szCs w:val="28"/>
        </w:rPr>
        <w:t xml:space="preserve"> (в течение трудовой деятельности) медицинских осмотров, психиатрического освидетельствования, профессиональной гигиенической подготовки (санитарный минимум) и специальной оценки условий труда, выдачу работникам личных медицинских книжек,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w:t>
      </w:r>
    </w:p>
    <w:p w:rsidR="002266D0" w:rsidRPr="00C34722" w:rsidRDefault="00DD4D1B" w:rsidP="00DD4D1B">
      <w:pPr>
        <w:jc w:val="both"/>
        <w:rPr>
          <w:sz w:val="28"/>
          <w:szCs w:val="28"/>
        </w:rPr>
      </w:pPr>
      <w:r w:rsidRPr="00C34722">
        <w:rPr>
          <w:rFonts w:eastAsia="MS Mincho"/>
          <w:sz w:val="28"/>
          <w:szCs w:val="28"/>
          <w:lang w:eastAsia="ar-SA"/>
        </w:rPr>
        <w:t xml:space="preserve">        - </w:t>
      </w:r>
      <w:r w:rsidR="002266D0" w:rsidRPr="00C34722">
        <w:rPr>
          <w:rFonts w:eastAsia="MS Mincho"/>
          <w:sz w:val="28"/>
          <w:szCs w:val="28"/>
          <w:lang w:eastAsia="ar-SA"/>
        </w:rPr>
        <w:t>обучение педагогических работников навыкам оказания первой помощи.</w:t>
      </w:r>
    </w:p>
    <w:p w:rsidR="002266D0" w:rsidRPr="00C34722" w:rsidRDefault="009A22D2" w:rsidP="009A22D2">
      <w:pPr>
        <w:jc w:val="both"/>
        <w:rPr>
          <w:sz w:val="28"/>
          <w:szCs w:val="28"/>
        </w:rPr>
      </w:pPr>
      <w:r w:rsidRPr="00C34722">
        <w:rPr>
          <w:sz w:val="28"/>
          <w:szCs w:val="28"/>
        </w:rPr>
        <w:t xml:space="preserve">7.2.15. </w:t>
      </w:r>
      <w:r w:rsidR="002266D0" w:rsidRPr="00C34722">
        <w:rPr>
          <w:sz w:val="28"/>
          <w:szCs w:val="28"/>
        </w:rPr>
        <w:t>Предоставляет работникам два оплачиваемых рабочих дня (1 раз в год) для прохождения профилактического медицинского осмотра.</w:t>
      </w:r>
    </w:p>
    <w:p w:rsidR="00A75C2E" w:rsidRPr="00C34722" w:rsidRDefault="00A75C2E" w:rsidP="00A75C2E">
      <w:pPr>
        <w:jc w:val="both"/>
        <w:rPr>
          <w:iCs/>
          <w:sz w:val="28"/>
          <w:szCs w:val="28"/>
        </w:rPr>
      </w:pPr>
      <w:r w:rsidRPr="00C34722">
        <w:rPr>
          <w:sz w:val="28"/>
          <w:szCs w:val="28"/>
        </w:rPr>
        <w:t xml:space="preserve">       С</w:t>
      </w:r>
      <w:r w:rsidRPr="00C34722">
        <w:rPr>
          <w:iCs/>
          <w:sz w:val="28"/>
          <w:szCs w:val="28"/>
        </w:rPr>
        <w:t>вободного дня (дней) для прохождения диспансеризации в порядке, предусмотренном ст.185.1 ТК РФ:</w:t>
      </w:r>
    </w:p>
    <w:p w:rsidR="00A75C2E" w:rsidRPr="00C34722" w:rsidRDefault="00A75C2E" w:rsidP="00AB7287">
      <w:pPr>
        <w:numPr>
          <w:ilvl w:val="0"/>
          <w:numId w:val="27"/>
        </w:numPr>
        <w:ind w:left="0" w:firstLine="0"/>
        <w:rPr>
          <w:sz w:val="28"/>
          <w:szCs w:val="28"/>
        </w:rPr>
      </w:pPr>
      <w:r w:rsidRPr="00C34722">
        <w:rPr>
          <w:sz w:val="28"/>
          <w:szCs w:val="28"/>
        </w:rPr>
        <w:t>сотрудникам, получающим пенсию по старости или досрочную пенсию за выслугу лет - 2 дня ежегодно;</w:t>
      </w:r>
    </w:p>
    <w:p w:rsidR="00A75C2E" w:rsidRPr="00C34722" w:rsidRDefault="00A75C2E" w:rsidP="00AB7287">
      <w:pPr>
        <w:numPr>
          <w:ilvl w:val="0"/>
          <w:numId w:val="27"/>
        </w:numPr>
        <w:ind w:left="0" w:firstLine="0"/>
        <w:rPr>
          <w:sz w:val="28"/>
          <w:szCs w:val="28"/>
        </w:rPr>
      </w:pPr>
      <w:r w:rsidRPr="00C34722">
        <w:rPr>
          <w:sz w:val="28"/>
          <w:szCs w:val="28"/>
        </w:rPr>
        <w:t>работникам предпенсионного возраста - 2 дня ежегодно;</w:t>
      </w:r>
    </w:p>
    <w:p w:rsidR="00A75C2E" w:rsidRPr="00C34722" w:rsidRDefault="00A75C2E" w:rsidP="00AB7287">
      <w:pPr>
        <w:numPr>
          <w:ilvl w:val="0"/>
          <w:numId w:val="27"/>
        </w:numPr>
        <w:ind w:left="0" w:firstLine="0"/>
        <w:jc w:val="both"/>
        <w:rPr>
          <w:sz w:val="28"/>
          <w:szCs w:val="28"/>
        </w:rPr>
      </w:pPr>
      <w:r w:rsidRPr="00C34722">
        <w:rPr>
          <w:sz w:val="28"/>
          <w:szCs w:val="28"/>
        </w:rPr>
        <w:lastRenderedPageBreak/>
        <w:t>работникам, достигшим возраста 40 лет и до наступления пред-пенсионного возраста - 1 день раз в год;</w:t>
      </w:r>
    </w:p>
    <w:p w:rsidR="00A75C2E" w:rsidRPr="00C34722" w:rsidRDefault="00A75C2E" w:rsidP="00AB7287">
      <w:pPr>
        <w:numPr>
          <w:ilvl w:val="0"/>
          <w:numId w:val="27"/>
        </w:numPr>
        <w:ind w:left="0" w:firstLine="0"/>
        <w:jc w:val="both"/>
        <w:rPr>
          <w:sz w:val="28"/>
          <w:szCs w:val="28"/>
        </w:rPr>
      </w:pPr>
      <w:r w:rsidRPr="00C34722">
        <w:rPr>
          <w:sz w:val="28"/>
          <w:szCs w:val="28"/>
        </w:rPr>
        <w:t>остальным работающим - 1 день один раз в три года.</w:t>
      </w:r>
    </w:p>
    <w:p w:rsidR="002266D0" w:rsidRPr="00C34722" w:rsidRDefault="009A22D2" w:rsidP="009A22D2">
      <w:pPr>
        <w:jc w:val="both"/>
        <w:rPr>
          <w:sz w:val="28"/>
          <w:szCs w:val="28"/>
        </w:rPr>
      </w:pPr>
      <w:r w:rsidRPr="00C34722">
        <w:rPr>
          <w:sz w:val="28"/>
          <w:szCs w:val="28"/>
        </w:rPr>
        <w:t xml:space="preserve">7.2.16. </w:t>
      </w:r>
      <w:r w:rsidR="002266D0" w:rsidRPr="00C34722">
        <w:rPr>
          <w:sz w:val="28"/>
          <w:szCs w:val="28"/>
        </w:rPr>
        <w:t>Обеспечивает установленный санитарными нормами тепловой режим в помещениях.</w:t>
      </w:r>
    </w:p>
    <w:p w:rsidR="002266D0" w:rsidRPr="00C34722" w:rsidRDefault="009A22D2" w:rsidP="009A22D2">
      <w:pPr>
        <w:jc w:val="both"/>
        <w:rPr>
          <w:sz w:val="28"/>
          <w:szCs w:val="28"/>
        </w:rPr>
      </w:pPr>
      <w:r w:rsidRPr="00C34722">
        <w:rPr>
          <w:sz w:val="28"/>
          <w:szCs w:val="28"/>
        </w:rPr>
        <w:t xml:space="preserve">7.2.17. </w:t>
      </w:r>
      <w:r w:rsidR="002266D0" w:rsidRPr="00C34722">
        <w:rPr>
          <w:sz w:val="28"/>
          <w:szCs w:val="28"/>
        </w:rPr>
        <w:t>Проводит своевременное расследование несчастных случаев на производстве в соответствии с действующим законодательством и ведет их учет.</w:t>
      </w:r>
    </w:p>
    <w:p w:rsidR="002266D0" w:rsidRPr="00C34722" w:rsidRDefault="009A22D2" w:rsidP="009A22D2">
      <w:pPr>
        <w:jc w:val="both"/>
        <w:rPr>
          <w:sz w:val="28"/>
          <w:szCs w:val="28"/>
        </w:rPr>
      </w:pPr>
      <w:r w:rsidRPr="00C34722">
        <w:rPr>
          <w:sz w:val="28"/>
          <w:szCs w:val="28"/>
        </w:rPr>
        <w:t xml:space="preserve">7.2.18. </w:t>
      </w:r>
      <w:r w:rsidR="002266D0" w:rsidRPr="00C34722">
        <w:rPr>
          <w:sz w:val="28"/>
          <w:szCs w:val="28"/>
        </w:rPr>
        <w:t xml:space="preserve">Предусматривает выплату денежной компенсации семье работника, погибшего в результате несчастного случая на производстве, в размере </w:t>
      </w:r>
      <w:r w:rsidR="00A75C2E" w:rsidRPr="00C34722">
        <w:rPr>
          <w:sz w:val="28"/>
          <w:szCs w:val="28"/>
        </w:rPr>
        <w:t>100 тысяч рублей</w:t>
      </w:r>
      <w:r w:rsidR="002266D0" w:rsidRPr="00C34722">
        <w:rPr>
          <w:sz w:val="28"/>
          <w:szCs w:val="28"/>
        </w:rPr>
        <w:t>, если несчастный случай на производстве произошел не по вине работника.</w:t>
      </w:r>
    </w:p>
    <w:p w:rsidR="002266D0" w:rsidRPr="00C34722" w:rsidRDefault="009A22D2" w:rsidP="009A22D2">
      <w:pPr>
        <w:jc w:val="both"/>
        <w:rPr>
          <w:rFonts w:eastAsia="Calibri"/>
          <w:sz w:val="28"/>
          <w:szCs w:val="28"/>
        </w:rPr>
      </w:pPr>
      <w:r w:rsidRPr="00C34722">
        <w:rPr>
          <w:sz w:val="28"/>
          <w:szCs w:val="28"/>
        </w:rPr>
        <w:t xml:space="preserve">7.2.19. </w:t>
      </w:r>
      <w:r w:rsidR="002266D0" w:rsidRPr="00C34722">
        <w:rPr>
          <w:sz w:val="28"/>
          <w:szCs w:val="28"/>
        </w:rPr>
        <w:t xml:space="preserve">Выплачивает </w:t>
      </w:r>
      <w:r w:rsidR="002266D0" w:rsidRPr="00C34722">
        <w:rPr>
          <w:rFonts w:eastAsia="Calibri"/>
          <w:sz w:val="28"/>
          <w:szCs w:val="28"/>
        </w:rPr>
        <w:t>за счет средств от приносящей доход деятельности единовременное пособие в качестве возмещения морального вреда семье пострадавшего в результате смерти работника, наступившей от несчастного случая на производстве, или профессионального заболевания.</w:t>
      </w:r>
    </w:p>
    <w:p w:rsidR="002266D0" w:rsidRPr="00C34722" w:rsidRDefault="009A22D2" w:rsidP="009A22D2">
      <w:pPr>
        <w:jc w:val="both"/>
        <w:rPr>
          <w:sz w:val="28"/>
          <w:szCs w:val="28"/>
        </w:rPr>
      </w:pPr>
      <w:r w:rsidRPr="00C34722">
        <w:rPr>
          <w:sz w:val="28"/>
          <w:szCs w:val="28"/>
        </w:rPr>
        <w:t xml:space="preserve">7.2.20. </w:t>
      </w:r>
      <w:r w:rsidR="002266D0" w:rsidRPr="00C34722">
        <w:rPr>
          <w:sz w:val="28"/>
          <w:szCs w:val="28"/>
        </w:rPr>
        <w:t>Оказывает содействие членам комисси</w:t>
      </w:r>
      <w:r w:rsidR="00E365B8" w:rsidRPr="00C34722">
        <w:rPr>
          <w:sz w:val="28"/>
          <w:szCs w:val="28"/>
        </w:rPr>
        <w:t>и</w:t>
      </w:r>
      <w:r w:rsidR="002266D0" w:rsidRPr="00C34722">
        <w:rPr>
          <w:sz w:val="28"/>
          <w:szCs w:val="28"/>
        </w:rPr>
        <w:t xml:space="preserve"> по охране труда, уполномоченн</w:t>
      </w:r>
      <w:r w:rsidR="00E365B8" w:rsidRPr="00C34722">
        <w:rPr>
          <w:sz w:val="28"/>
          <w:szCs w:val="28"/>
        </w:rPr>
        <w:t>ому</w:t>
      </w:r>
      <w:r w:rsidR="002266D0" w:rsidRPr="00C34722">
        <w:rPr>
          <w:sz w:val="28"/>
          <w:szCs w:val="28"/>
        </w:rPr>
        <w:t xml:space="preserve"> (доверенн</w:t>
      </w:r>
      <w:r w:rsidR="00E365B8" w:rsidRPr="00C34722">
        <w:rPr>
          <w:sz w:val="28"/>
          <w:szCs w:val="28"/>
        </w:rPr>
        <w:t>ому</w:t>
      </w:r>
      <w:r w:rsidR="002266D0" w:rsidRPr="00C34722">
        <w:rPr>
          <w:sz w:val="28"/>
          <w:szCs w:val="28"/>
        </w:rPr>
        <w:t xml:space="preserve"> лиц</w:t>
      </w:r>
      <w:r w:rsidR="00E365B8" w:rsidRPr="00C34722">
        <w:rPr>
          <w:sz w:val="28"/>
          <w:szCs w:val="28"/>
        </w:rPr>
        <w:t>у</w:t>
      </w:r>
      <w:r w:rsidR="002266D0" w:rsidRPr="00C34722">
        <w:rPr>
          <w:sz w:val="28"/>
          <w:szCs w:val="28"/>
        </w:rPr>
        <w:t xml:space="preserve">) по охране труда в проведении контроля за состоянием охраны труда в </w:t>
      </w:r>
      <w:r w:rsidR="00822163" w:rsidRPr="00C34722">
        <w:rPr>
          <w:sz w:val="28"/>
          <w:szCs w:val="28"/>
        </w:rPr>
        <w:t>организации</w:t>
      </w:r>
      <w:r w:rsidR="002266D0" w:rsidRPr="00C34722">
        <w:rPr>
          <w:sz w:val="28"/>
          <w:szCs w:val="28"/>
        </w:rPr>
        <w:t>. В случае выявления ими нарушения прав работников на здоровые и безопасные условия труда принимает меры к их устранению.</w:t>
      </w:r>
    </w:p>
    <w:p w:rsidR="002266D0" w:rsidRPr="00C34722" w:rsidRDefault="009A22D2" w:rsidP="009A22D2">
      <w:pPr>
        <w:jc w:val="both"/>
        <w:rPr>
          <w:sz w:val="28"/>
          <w:szCs w:val="28"/>
        </w:rPr>
      </w:pPr>
      <w:r w:rsidRPr="00C34722">
        <w:rPr>
          <w:sz w:val="28"/>
          <w:szCs w:val="28"/>
        </w:rPr>
        <w:t>7.2.21. П</w:t>
      </w:r>
      <w:r w:rsidR="002266D0" w:rsidRPr="00C34722">
        <w:rPr>
          <w:sz w:val="28"/>
          <w:szCs w:val="28"/>
        </w:rPr>
        <w:t xml:space="preserve">редусматривает включение представителей </w:t>
      </w:r>
      <w:r w:rsidR="00A93C7D" w:rsidRPr="00C34722">
        <w:rPr>
          <w:sz w:val="28"/>
          <w:szCs w:val="28"/>
        </w:rPr>
        <w:t>п</w:t>
      </w:r>
      <w:r w:rsidR="00E92E63" w:rsidRPr="00C34722">
        <w:rPr>
          <w:sz w:val="28"/>
          <w:szCs w:val="28"/>
        </w:rPr>
        <w:t>рофсоюз</w:t>
      </w:r>
      <w:r w:rsidR="00FC757B" w:rsidRPr="00C34722">
        <w:rPr>
          <w:sz w:val="28"/>
          <w:szCs w:val="28"/>
        </w:rPr>
        <w:t>ного комитета</w:t>
      </w:r>
      <w:r w:rsidR="002266D0" w:rsidRPr="00C34722">
        <w:rPr>
          <w:sz w:val="28"/>
          <w:szCs w:val="28"/>
        </w:rPr>
        <w:t xml:space="preserve"> в состав комиссии по проверке готовности образовательной организации к началу учебного года.</w:t>
      </w:r>
      <w:r w:rsidR="002266D0" w:rsidRPr="00C34722">
        <w:rPr>
          <w:b/>
          <w:sz w:val="28"/>
          <w:szCs w:val="28"/>
        </w:rPr>
        <w:t xml:space="preserve"> </w:t>
      </w:r>
    </w:p>
    <w:p w:rsidR="002266D0" w:rsidRPr="00C34722" w:rsidRDefault="002266D0" w:rsidP="00AB7287">
      <w:pPr>
        <w:numPr>
          <w:ilvl w:val="2"/>
          <w:numId w:val="21"/>
        </w:numPr>
        <w:ind w:left="0" w:firstLine="0"/>
        <w:jc w:val="both"/>
        <w:rPr>
          <w:sz w:val="28"/>
          <w:szCs w:val="28"/>
        </w:rPr>
      </w:pPr>
      <w:r w:rsidRPr="00C34722">
        <w:rPr>
          <w:sz w:val="28"/>
          <w:szCs w:val="28"/>
        </w:rPr>
        <w:t xml:space="preserve">Оборудует кабинет по охране труда и технике безопасности. </w:t>
      </w:r>
    </w:p>
    <w:p w:rsidR="002266D0" w:rsidRPr="00C34722" w:rsidRDefault="002266D0" w:rsidP="00AB7287">
      <w:pPr>
        <w:numPr>
          <w:ilvl w:val="2"/>
          <w:numId w:val="21"/>
        </w:numPr>
        <w:ind w:left="0" w:firstLine="0"/>
        <w:jc w:val="both"/>
        <w:rPr>
          <w:sz w:val="28"/>
          <w:szCs w:val="28"/>
        </w:rPr>
      </w:pPr>
      <w:r w:rsidRPr="00C34722">
        <w:rPr>
          <w:sz w:val="28"/>
          <w:szCs w:val="28"/>
        </w:rPr>
        <w:t>Реализует мероприятия, направленные на развитие физической культуры и спорта, в том числе:</w:t>
      </w:r>
    </w:p>
    <w:p w:rsidR="002266D0" w:rsidRPr="00C34722" w:rsidRDefault="00423128" w:rsidP="00423128">
      <w:pPr>
        <w:jc w:val="both"/>
        <w:rPr>
          <w:sz w:val="28"/>
          <w:szCs w:val="28"/>
        </w:rPr>
      </w:pPr>
      <w:r w:rsidRPr="00C34722">
        <w:rPr>
          <w:sz w:val="28"/>
          <w:szCs w:val="28"/>
        </w:rPr>
        <w:t xml:space="preserve">        - </w:t>
      </w:r>
      <w:r w:rsidR="002266D0" w:rsidRPr="00C34722">
        <w:rPr>
          <w:sz w:val="28"/>
          <w:szCs w:val="28"/>
        </w:rPr>
        <w:t>компенсирует работникам оплату занятий спортом в клубах и секциях;</w:t>
      </w:r>
    </w:p>
    <w:p w:rsidR="002266D0" w:rsidRPr="00C34722" w:rsidRDefault="00423128" w:rsidP="00423128">
      <w:pPr>
        <w:jc w:val="both"/>
        <w:rPr>
          <w:sz w:val="28"/>
          <w:szCs w:val="28"/>
        </w:rPr>
      </w:pPr>
      <w:r w:rsidRPr="00C34722">
        <w:rPr>
          <w:sz w:val="28"/>
          <w:szCs w:val="28"/>
        </w:rPr>
        <w:t xml:space="preserve">        - </w:t>
      </w:r>
      <w:r w:rsidR="002266D0" w:rsidRPr="00C34722">
        <w:rPr>
          <w:sz w:val="28"/>
          <w:szCs w:val="28"/>
        </w:rPr>
        <w:t>организует и проводит физкультурные и спортивные мероприятия, в том числе мероприятия по внедрению Всероссийского физкультурно-спортивного комплекса «Готов к труду и обороне» (ГТО), включая оплату труда методистов и тренеров, привлекаемых к выполнению указанных мероприятий;</w:t>
      </w:r>
    </w:p>
    <w:p w:rsidR="002266D0" w:rsidRPr="00C34722" w:rsidRDefault="00423128" w:rsidP="00423128">
      <w:pPr>
        <w:jc w:val="both"/>
        <w:rPr>
          <w:sz w:val="28"/>
          <w:szCs w:val="28"/>
        </w:rPr>
      </w:pPr>
      <w:r w:rsidRPr="00C34722">
        <w:rPr>
          <w:sz w:val="28"/>
          <w:szCs w:val="28"/>
        </w:rPr>
        <w:t xml:space="preserve">        - </w:t>
      </w:r>
      <w:r w:rsidR="002266D0" w:rsidRPr="00C34722">
        <w:rPr>
          <w:sz w:val="28"/>
          <w:szCs w:val="28"/>
        </w:rPr>
        <w:t>организует и проводит физкультурно-оздоровительные мероприятия (производственную гимнастику, лечебную физическую культуру (ЛФК) с работниками, которым по рекомендации лечащего врача и на основании результатов медицинских осмотров показаны занятия ЛФК), включая оплату труда методистов, тренеров, врачей-специалистов, привлекаемых к выполнению указанных мероприятий;</w:t>
      </w:r>
    </w:p>
    <w:p w:rsidR="002266D0" w:rsidRPr="00C34722" w:rsidRDefault="006F5C88" w:rsidP="006F5C88">
      <w:pPr>
        <w:jc w:val="both"/>
        <w:rPr>
          <w:sz w:val="28"/>
          <w:szCs w:val="28"/>
        </w:rPr>
      </w:pPr>
      <w:r w:rsidRPr="00C34722">
        <w:rPr>
          <w:sz w:val="28"/>
          <w:szCs w:val="28"/>
        </w:rPr>
        <w:t xml:space="preserve">        - </w:t>
      </w:r>
      <w:r w:rsidR="002266D0" w:rsidRPr="00C34722">
        <w:rPr>
          <w:sz w:val="28"/>
          <w:szCs w:val="28"/>
        </w:rPr>
        <w:t>приобретает, содержит и обновляет спортивный инвентарь.</w:t>
      </w:r>
    </w:p>
    <w:p w:rsidR="002266D0" w:rsidRPr="00C34722" w:rsidRDefault="002266D0" w:rsidP="00AB7287">
      <w:pPr>
        <w:numPr>
          <w:ilvl w:val="1"/>
          <w:numId w:val="21"/>
        </w:numPr>
        <w:tabs>
          <w:tab w:val="left" w:pos="1134"/>
        </w:tabs>
        <w:ind w:left="0" w:firstLine="567"/>
        <w:jc w:val="both"/>
        <w:rPr>
          <w:sz w:val="28"/>
          <w:szCs w:val="28"/>
        </w:rPr>
      </w:pPr>
      <w:r w:rsidRPr="00C34722">
        <w:rPr>
          <w:sz w:val="28"/>
          <w:szCs w:val="28"/>
        </w:rPr>
        <w:t>Работники:</w:t>
      </w:r>
    </w:p>
    <w:p w:rsidR="002266D0" w:rsidRPr="00C34722" w:rsidRDefault="00B052D2" w:rsidP="00DF0F0E">
      <w:pPr>
        <w:tabs>
          <w:tab w:val="left" w:pos="1134"/>
        </w:tabs>
        <w:jc w:val="both"/>
        <w:rPr>
          <w:sz w:val="28"/>
          <w:szCs w:val="28"/>
        </w:rPr>
      </w:pPr>
      <w:r w:rsidRPr="00C34722">
        <w:rPr>
          <w:sz w:val="28"/>
          <w:szCs w:val="28"/>
        </w:rPr>
        <w:t xml:space="preserve">7.3.1. </w:t>
      </w:r>
      <w:r w:rsidR="002266D0" w:rsidRPr="00C34722">
        <w:rPr>
          <w:sz w:val="28"/>
          <w:szCs w:val="28"/>
        </w:rPr>
        <w:t>Соблюдают требования охраны труда, установленные законами и иными нормативными правовыми актами, а также правилами и инструкциями по охране труда.</w:t>
      </w:r>
    </w:p>
    <w:p w:rsidR="002266D0" w:rsidRPr="00C34722" w:rsidRDefault="00E16E4B" w:rsidP="00E16E4B">
      <w:pPr>
        <w:tabs>
          <w:tab w:val="left" w:pos="1134"/>
        </w:tabs>
        <w:jc w:val="both"/>
        <w:rPr>
          <w:sz w:val="28"/>
          <w:szCs w:val="28"/>
        </w:rPr>
      </w:pPr>
      <w:r w:rsidRPr="00C34722">
        <w:rPr>
          <w:sz w:val="28"/>
          <w:szCs w:val="28"/>
        </w:rPr>
        <w:lastRenderedPageBreak/>
        <w:t xml:space="preserve">7.3.2. </w:t>
      </w:r>
      <w:r w:rsidR="002266D0" w:rsidRPr="00C34722">
        <w:rPr>
          <w:sz w:val="28"/>
          <w:szCs w:val="28"/>
        </w:rPr>
        <w:t>Проходят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2266D0" w:rsidRPr="00C34722" w:rsidRDefault="002266D0" w:rsidP="00AB7287">
      <w:pPr>
        <w:numPr>
          <w:ilvl w:val="2"/>
          <w:numId w:val="22"/>
        </w:numPr>
        <w:ind w:left="0" w:firstLine="0"/>
        <w:jc w:val="both"/>
        <w:rPr>
          <w:sz w:val="28"/>
          <w:szCs w:val="28"/>
        </w:rPr>
      </w:pPr>
      <w:r w:rsidRPr="00C34722">
        <w:rPr>
          <w:sz w:val="28"/>
          <w:szCs w:val="28"/>
        </w:rPr>
        <w:t>Проходят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2266D0" w:rsidRPr="00C34722" w:rsidRDefault="002266D0" w:rsidP="00AB7287">
      <w:pPr>
        <w:numPr>
          <w:ilvl w:val="2"/>
          <w:numId w:val="22"/>
        </w:numPr>
        <w:ind w:left="0" w:firstLine="0"/>
        <w:jc w:val="both"/>
        <w:rPr>
          <w:sz w:val="28"/>
          <w:szCs w:val="28"/>
        </w:rPr>
      </w:pPr>
      <w:r w:rsidRPr="00C34722">
        <w:rPr>
          <w:sz w:val="28"/>
          <w:szCs w:val="28"/>
        </w:rPr>
        <w:t>Правильно применяют средства индивидуальной и коллективной защиты.</w:t>
      </w:r>
    </w:p>
    <w:p w:rsidR="002266D0" w:rsidRPr="00C34722" w:rsidRDefault="002266D0" w:rsidP="00AB7287">
      <w:pPr>
        <w:numPr>
          <w:ilvl w:val="2"/>
          <w:numId w:val="22"/>
        </w:numPr>
        <w:ind w:left="0" w:firstLine="0"/>
        <w:jc w:val="both"/>
        <w:rPr>
          <w:sz w:val="28"/>
          <w:szCs w:val="28"/>
        </w:rPr>
      </w:pPr>
      <w:r w:rsidRPr="00C34722">
        <w:rPr>
          <w:sz w:val="28"/>
          <w:szCs w:val="28"/>
        </w:rPr>
        <w:t>Извещают немедленно Работодателя, его заместителя либо руководителя структурного подразделения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2266D0" w:rsidRPr="00C34722" w:rsidRDefault="002266D0" w:rsidP="00AB7287">
      <w:pPr>
        <w:numPr>
          <w:ilvl w:val="2"/>
          <w:numId w:val="22"/>
        </w:numPr>
        <w:ind w:left="0" w:firstLine="0"/>
        <w:jc w:val="both"/>
        <w:rPr>
          <w:sz w:val="28"/>
          <w:szCs w:val="28"/>
        </w:rPr>
      </w:pPr>
      <w:r w:rsidRPr="00C34722">
        <w:rPr>
          <w:sz w:val="28"/>
          <w:szCs w:val="28"/>
        </w:rPr>
        <w:t>Вправе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2266D0" w:rsidRPr="00C34722" w:rsidRDefault="002266D0" w:rsidP="00AB7287">
      <w:pPr>
        <w:numPr>
          <w:ilvl w:val="1"/>
          <w:numId w:val="22"/>
        </w:numPr>
        <w:ind w:left="0" w:firstLine="567"/>
        <w:jc w:val="both"/>
        <w:rPr>
          <w:sz w:val="28"/>
          <w:szCs w:val="28"/>
        </w:rPr>
      </w:pPr>
      <w:r w:rsidRPr="00C34722">
        <w:rPr>
          <w:sz w:val="28"/>
          <w:szCs w:val="28"/>
        </w:rPr>
        <w:t>Профсоюзный комитет:</w:t>
      </w:r>
    </w:p>
    <w:p w:rsidR="002266D0" w:rsidRPr="00C34722" w:rsidRDefault="002266D0" w:rsidP="00AB7287">
      <w:pPr>
        <w:numPr>
          <w:ilvl w:val="2"/>
          <w:numId w:val="23"/>
        </w:numPr>
        <w:ind w:left="0" w:firstLine="0"/>
        <w:jc w:val="both"/>
        <w:rPr>
          <w:sz w:val="28"/>
          <w:szCs w:val="28"/>
        </w:rPr>
      </w:pPr>
      <w:r w:rsidRPr="00C34722">
        <w:rPr>
          <w:sz w:val="28"/>
          <w:szCs w:val="28"/>
        </w:rPr>
        <w:t>Осуществляет контроль за соблюдением Работодателем законодательства по охране труда.</w:t>
      </w:r>
    </w:p>
    <w:p w:rsidR="002266D0" w:rsidRPr="00C34722" w:rsidRDefault="002266D0" w:rsidP="00AB7287">
      <w:pPr>
        <w:numPr>
          <w:ilvl w:val="2"/>
          <w:numId w:val="23"/>
        </w:numPr>
        <w:ind w:left="0" w:firstLine="0"/>
        <w:jc w:val="both"/>
        <w:rPr>
          <w:sz w:val="28"/>
          <w:szCs w:val="28"/>
        </w:rPr>
      </w:pPr>
      <w:r w:rsidRPr="00C34722">
        <w:rPr>
          <w:sz w:val="28"/>
          <w:szCs w:val="28"/>
        </w:rPr>
        <w:t>Контролирует своевременную, в соответствии с установленными нормами, выдачу работникам спецодежды, средств индивидуальной защиты, моющих средств.</w:t>
      </w:r>
    </w:p>
    <w:p w:rsidR="002266D0" w:rsidRPr="00C34722" w:rsidRDefault="002266D0" w:rsidP="00AB7287">
      <w:pPr>
        <w:numPr>
          <w:ilvl w:val="2"/>
          <w:numId w:val="23"/>
        </w:numPr>
        <w:ind w:left="0" w:firstLine="0"/>
        <w:jc w:val="both"/>
        <w:rPr>
          <w:sz w:val="28"/>
          <w:szCs w:val="28"/>
        </w:rPr>
      </w:pPr>
      <w:r w:rsidRPr="00C34722">
        <w:rPr>
          <w:sz w:val="28"/>
          <w:szCs w:val="28"/>
        </w:rPr>
        <w:t>Избирает уполномоченн</w:t>
      </w:r>
      <w:r w:rsidR="00F858D9" w:rsidRPr="00C34722">
        <w:rPr>
          <w:sz w:val="28"/>
          <w:szCs w:val="28"/>
        </w:rPr>
        <w:t>ого</w:t>
      </w:r>
      <w:r w:rsidRPr="00C34722">
        <w:rPr>
          <w:sz w:val="28"/>
          <w:szCs w:val="28"/>
        </w:rPr>
        <w:t xml:space="preserve"> по охране труда.</w:t>
      </w:r>
    </w:p>
    <w:p w:rsidR="002266D0" w:rsidRPr="00C34722" w:rsidRDefault="002266D0" w:rsidP="00AB7287">
      <w:pPr>
        <w:numPr>
          <w:ilvl w:val="2"/>
          <w:numId w:val="23"/>
        </w:numPr>
        <w:ind w:left="0" w:firstLine="0"/>
        <w:jc w:val="both"/>
        <w:rPr>
          <w:sz w:val="28"/>
          <w:szCs w:val="28"/>
        </w:rPr>
      </w:pPr>
      <w:r w:rsidRPr="00C34722">
        <w:rPr>
          <w:sz w:val="28"/>
          <w:szCs w:val="28"/>
        </w:rPr>
        <w:t>Принимает участие в создании и работе комиссии по охране труда.</w:t>
      </w:r>
    </w:p>
    <w:p w:rsidR="002266D0" w:rsidRPr="00C34722" w:rsidRDefault="002266D0" w:rsidP="00AB7287">
      <w:pPr>
        <w:numPr>
          <w:ilvl w:val="2"/>
          <w:numId w:val="23"/>
        </w:numPr>
        <w:ind w:left="0" w:firstLine="0"/>
        <w:jc w:val="both"/>
        <w:rPr>
          <w:sz w:val="28"/>
          <w:szCs w:val="28"/>
        </w:rPr>
      </w:pPr>
      <w:r w:rsidRPr="00C34722">
        <w:rPr>
          <w:sz w:val="28"/>
          <w:szCs w:val="28"/>
        </w:rPr>
        <w:t>Принимает участие в расследовании несчастных случаев на производстве с работниками.</w:t>
      </w:r>
    </w:p>
    <w:p w:rsidR="002266D0" w:rsidRPr="00C34722" w:rsidRDefault="002266D0" w:rsidP="00AB7287">
      <w:pPr>
        <w:numPr>
          <w:ilvl w:val="2"/>
          <w:numId w:val="23"/>
        </w:numPr>
        <w:ind w:left="0" w:firstLine="0"/>
        <w:jc w:val="both"/>
        <w:rPr>
          <w:sz w:val="28"/>
          <w:szCs w:val="28"/>
        </w:rPr>
      </w:pPr>
      <w:r w:rsidRPr="00C34722">
        <w:rPr>
          <w:sz w:val="28"/>
          <w:szCs w:val="28"/>
        </w:rPr>
        <w:t>Обращается к Работодателю с предложением о привлечении к ответственности лиц, виновных в нарушении требований охраны труда.</w:t>
      </w:r>
    </w:p>
    <w:p w:rsidR="002266D0" w:rsidRPr="00C34722" w:rsidRDefault="002266D0" w:rsidP="00AB7287">
      <w:pPr>
        <w:numPr>
          <w:ilvl w:val="2"/>
          <w:numId w:val="23"/>
        </w:numPr>
        <w:ind w:left="0" w:firstLine="0"/>
        <w:jc w:val="both"/>
        <w:rPr>
          <w:sz w:val="28"/>
          <w:szCs w:val="28"/>
        </w:rPr>
      </w:pPr>
      <w:r w:rsidRPr="00C34722">
        <w:rPr>
          <w:sz w:val="28"/>
          <w:szCs w:val="28"/>
        </w:rPr>
        <w:t>Принимает участие в рассмотрении трудовых споров, связанных с нарушением законодательства об охране труда, невыполнением обязательств, предусмотренных настоящим коллективным договором.</w:t>
      </w:r>
    </w:p>
    <w:p w:rsidR="002266D0" w:rsidRPr="00C34722" w:rsidRDefault="002266D0" w:rsidP="00AB7287">
      <w:pPr>
        <w:numPr>
          <w:ilvl w:val="2"/>
          <w:numId w:val="23"/>
        </w:numPr>
        <w:ind w:left="0" w:firstLine="0"/>
        <w:jc w:val="both"/>
        <w:rPr>
          <w:sz w:val="28"/>
          <w:szCs w:val="28"/>
        </w:rPr>
      </w:pPr>
      <w:r w:rsidRPr="00C34722">
        <w:rPr>
          <w:sz w:val="28"/>
          <w:szCs w:val="28"/>
        </w:rPr>
        <w:t>В случае грубых нарушений требований охраны труда (</w:t>
      </w:r>
      <w:r w:rsidR="005B460D" w:rsidRPr="00C34722">
        <w:rPr>
          <w:sz w:val="28"/>
          <w:szCs w:val="28"/>
        </w:rPr>
        <w:t xml:space="preserve">отсутствие </w:t>
      </w:r>
      <w:r w:rsidRPr="00C34722">
        <w:rPr>
          <w:sz w:val="28"/>
          <w:szCs w:val="28"/>
        </w:rPr>
        <w:t>нормальной освещенности и вентиляции, низкая температура в помещениях, повышенный шум и т.д.) требует от Работодателя приостановления работ до устранения выявленных нарушений. Приостановка работ осуществляется после официального уведомления Работодателя.</w:t>
      </w:r>
    </w:p>
    <w:p w:rsidR="003A1F0E" w:rsidRPr="00C34722" w:rsidRDefault="002266D0" w:rsidP="00AB7287">
      <w:pPr>
        <w:numPr>
          <w:ilvl w:val="1"/>
          <w:numId w:val="23"/>
        </w:numPr>
        <w:tabs>
          <w:tab w:val="left" w:pos="1418"/>
        </w:tabs>
        <w:ind w:left="0" w:firstLine="567"/>
        <w:jc w:val="both"/>
        <w:rPr>
          <w:sz w:val="28"/>
          <w:szCs w:val="28"/>
        </w:rPr>
      </w:pPr>
      <w:r w:rsidRPr="00C34722">
        <w:rPr>
          <w:sz w:val="28"/>
          <w:szCs w:val="28"/>
        </w:rPr>
        <w:t>Стороны согласились с тем, что уполномоченн</w:t>
      </w:r>
      <w:r w:rsidR="00F858D9" w:rsidRPr="00C34722">
        <w:rPr>
          <w:sz w:val="28"/>
          <w:szCs w:val="28"/>
        </w:rPr>
        <w:t>ому</w:t>
      </w:r>
      <w:r w:rsidRPr="00C34722">
        <w:rPr>
          <w:sz w:val="28"/>
          <w:szCs w:val="28"/>
        </w:rPr>
        <w:t xml:space="preserve"> </w:t>
      </w:r>
      <w:r w:rsidR="00F858D9" w:rsidRPr="00C34722">
        <w:rPr>
          <w:sz w:val="28"/>
          <w:szCs w:val="28"/>
        </w:rPr>
        <w:t>П</w:t>
      </w:r>
      <w:r w:rsidR="00A93C7D" w:rsidRPr="00C34722">
        <w:rPr>
          <w:sz w:val="28"/>
          <w:szCs w:val="28"/>
        </w:rPr>
        <w:t>рофсоюзного комитета</w:t>
      </w:r>
      <w:r w:rsidRPr="00C34722">
        <w:rPr>
          <w:sz w:val="28"/>
          <w:szCs w:val="28"/>
        </w:rPr>
        <w:t xml:space="preserve"> по охране труда устанавливается стимулирующая выплата за активную работу по контролю за безопасными условиями труда </w:t>
      </w:r>
      <w:r w:rsidRPr="00C34722">
        <w:rPr>
          <w:sz w:val="28"/>
          <w:szCs w:val="28"/>
        </w:rPr>
        <w:lastRenderedPageBreak/>
        <w:t>работников, содействие созданию условий, влияющих на повышение эффективности деятельности образовательной организации.</w:t>
      </w:r>
    </w:p>
    <w:p w:rsidR="00E00388" w:rsidRPr="00C34722" w:rsidRDefault="00B46900" w:rsidP="00AB7287">
      <w:pPr>
        <w:numPr>
          <w:ilvl w:val="1"/>
          <w:numId w:val="23"/>
        </w:numPr>
        <w:tabs>
          <w:tab w:val="left" w:pos="1418"/>
        </w:tabs>
        <w:ind w:left="0" w:firstLine="567"/>
        <w:jc w:val="both"/>
        <w:rPr>
          <w:sz w:val="28"/>
          <w:szCs w:val="28"/>
        </w:rPr>
      </w:pPr>
      <w:r w:rsidRPr="00C34722">
        <w:rPr>
          <w:sz w:val="28"/>
          <w:szCs w:val="28"/>
        </w:rPr>
        <w:t>Организация п</w:t>
      </w:r>
      <w:r w:rsidR="003A1F0E" w:rsidRPr="00C34722">
        <w:rPr>
          <w:sz w:val="28"/>
          <w:szCs w:val="28"/>
        </w:rPr>
        <w:t>ринимает участие в районном (</w:t>
      </w:r>
      <w:r w:rsidR="00A75C2E" w:rsidRPr="00C34722">
        <w:rPr>
          <w:sz w:val="28"/>
          <w:szCs w:val="28"/>
        </w:rPr>
        <w:t>республиканском</w:t>
      </w:r>
      <w:r w:rsidR="003A1F0E" w:rsidRPr="00C34722">
        <w:rPr>
          <w:sz w:val="28"/>
          <w:szCs w:val="28"/>
        </w:rPr>
        <w:t>) этапе смотра-конкурса «Лучшее образовательное учреждение по охране труда».</w:t>
      </w:r>
    </w:p>
    <w:p w:rsidR="003A1F0E" w:rsidRPr="00C34722" w:rsidRDefault="003A1F0E" w:rsidP="003A1F0E">
      <w:pPr>
        <w:tabs>
          <w:tab w:val="left" w:pos="1418"/>
        </w:tabs>
        <w:ind w:left="567"/>
        <w:jc w:val="both"/>
        <w:rPr>
          <w:sz w:val="28"/>
          <w:szCs w:val="28"/>
        </w:rPr>
      </w:pPr>
    </w:p>
    <w:p w:rsidR="002266D0" w:rsidRPr="00C34722" w:rsidRDefault="003A7795" w:rsidP="002266D0">
      <w:pPr>
        <w:jc w:val="center"/>
        <w:rPr>
          <w:b/>
          <w:bCs/>
          <w:sz w:val="28"/>
          <w:szCs w:val="28"/>
        </w:rPr>
      </w:pPr>
      <w:r w:rsidRPr="00C34722">
        <w:rPr>
          <w:b/>
          <w:bCs/>
          <w:sz w:val="28"/>
          <w:szCs w:val="28"/>
        </w:rPr>
        <w:t>8</w:t>
      </w:r>
      <w:r w:rsidR="002266D0" w:rsidRPr="00C34722">
        <w:rPr>
          <w:b/>
          <w:bCs/>
          <w:sz w:val="28"/>
          <w:szCs w:val="28"/>
        </w:rPr>
        <w:t>. СОЦИАЛЬНЫЕ ГАРАНТИИ, ЛЬГОТЫ И КОМПЕНСАЦИИ</w:t>
      </w:r>
    </w:p>
    <w:p w:rsidR="00747464" w:rsidRPr="00C34722" w:rsidRDefault="00747464" w:rsidP="002266D0">
      <w:pPr>
        <w:jc w:val="center"/>
        <w:rPr>
          <w:b/>
          <w:bCs/>
          <w:sz w:val="28"/>
          <w:szCs w:val="28"/>
        </w:rPr>
      </w:pPr>
    </w:p>
    <w:p w:rsidR="00200E5D" w:rsidRPr="00C34722" w:rsidRDefault="00747464" w:rsidP="00200E5D">
      <w:pPr>
        <w:ind w:firstLine="567"/>
        <w:jc w:val="both"/>
        <w:rPr>
          <w:sz w:val="28"/>
          <w:szCs w:val="28"/>
        </w:rPr>
      </w:pPr>
      <w:r w:rsidRPr="00C34722">
        <w:rPr>
          <w:sz w:val="28"/>
          <w:szCs w:val="28"/>
        </w:rPr>
        <w:t xml:space="preserve">8.1. </w:t>
      </w:r>
      <w:r w:rsidR="00200E5D" w:rsidRPr="00C34722">
        <w:rPr>
          <w:sz w:val="28"/>
          <w:szCs w:val="28"/>
        </w:rPr>
        <w:t>Стороны договорились осуществлять меры по реализации и расширению льгот и гарантий работников.</w:t>
      </w:r>
    </w:p>
    <w:p w:rsidR="00200E5D" w:rsidRPr="00C34722" w:rsidRDefault="00200E5D" w:rsidP="00200E5D">
      <w:pPr>
        <w:jc w:val="both"/>
        <w:rPr>
          <w:sz w:val="28"/>
          <w:szCs w:val="28"/>
        </w:rPr>
      </w:pPr>
      <w:r w:rsidRPr="00C34722">
        <w:rPr>
          <w:sz w:val="28"/>
          <w:szCs w:val="28"/>
        </w:rPr>
        <w:t xml:space="preserve">        8.2. Стороны подтверждают, что:</w:t>
      </w:r>
    </w:p>
    <w:p w:rsidR="00747464" w:rsidRPr="00C34722" w:rsidRDefault="00747464" w:rsidP="00DF0F0E">
      <w:pPr>
        <w:widowControl w:val="0"/>
        <w:pBdr>
          <w:top w:val="nil"/>
          <w:left w:val="nil"/>
          <w:bottom w:val="nil"/>
          <w:right w:val="nil"/>
          <w:between w:val="nil"/>
        </w:pBdr>
        <w:jc w:val="both"/>
        <w:rPr>
          <w:sz w:val="28"/>
          <w:szCs w:val="28"/>
        </w:rPr>
      </w:pPr>
      <w:r w:rsidRPr="00C34722">
        <w:rPr>
          <w:sz w:val="28"/>
          <w:szCs w:val="28"/>
        </w:rPr>
        <w:t>8.</w:t>
      </w:r>
      <w:r w:rsidR="00F547D0" w:rsidRPr="00C34722">
        <w:rPr>
          <w:sz w:val="28"/>
          <w:szCs w:val="28"/>
        </w:rPr>
        <w:t>2</w:t>
      </w:r>
      <w:r w:rsidRPr="00C34722">
        <w:rPr>
          <w:sz w:val="28"/>
          <w:szCs w:val="28"/>
        </w:rPr>
        <w:t xml:space="preserve">.1. Образовательная организация, в рамках установленных законодательством Российской Федерации, самостоятельно осуществляет финансово-хозяйственную деятельность, определяет направления использования средств, полученных им за счет бюджета и иных источников, не запрещенных законодательством Российской Федерации, использует в соответствии с Уставом организации финансовые и материальные средства. </w:t>
      </w:r>
    </w:p>
    <w:p w:rsidR="00747464" w:rsidRPr="00C34722" w:rsidRDefault="00747464" w:rsidP="00DF0F0E">
      <w:pPr>
        <w:widowControl w:val="0"/>
        <w:pBdr>
          <w:top w:val="nil"/>
          <w:left w:val="nil"/>
          <w:bottom w:val="nil"/>
          <w:right w:val="nil"/>
          <w:between w:val="nil"/>
        </w:pBdr>
        <w:jc w:val="both"/>
        <w:rPr>
          <w:sz w:val="28"/>
          <w:szCs w:val="28"/>
        </w:rPr>
      </w:pPr>
      <w:r w:rsidRPr="00C34722">
        <w:rPr>
          <w:sz w:val="28"/>
          <w:szCs w:val="28"/>
        </w:rPr>
        <w:t>8.</w:t>
      </w:r>
      <w:r w:rsidR="00F547D0" w:rsidRPr="00C34722">
        <w:rPr>
          <w:sz w:val="28"/>
          <w:szCs w:val="28"/>
        </w:rPr>
        <w:t>2</w:t>
      </w:r>
      <w:r w:rsidRPr="00C34722">
        <w:rPr>
          <w:sz w:val="28"/>
          <w:szCs w:val="28"/>
        </w:rPr>
        <w:t>.2. Оплата по основному месту работы командировочных расходов педагогическим работникам, направленным для получения дополнительного профессионального образования, а также для прохождения независимой оценки квалификаций</w:t>
      </w:r>
      <w:r w:rsidR="00180528" w:rsidRPr="00C34722">
        <w:rPr>
          <w:sz w:val="28"/>
          <w:szCs w:val="28"/>
        </w:rPr>
        <w:t>,</w:t>
      </w:r>
      <w:r w:rsidRPr="00C34722">
        <w:rPr>
          <w:sz w:val="28"/>
          <w:szCs w:val="28"/>
        </w:rPr>
        <w:t xml:space="preserve"> осуществляется при сохранении среднего заработка в соответствии с нормами действующего трудового законодательства. </w:t>
      </w:r>
    </w:p>
    <w:p w:rsidR="00747464" w:rsidRPr="00C34722" w:rsidRDefault="00747464" w:rsidP="00DF0F0E">
      <w:pPr>
        <w:widowControl w:val="0"/>
        <w:pBdr>
          <w:top w:val="nil"/>
          <w:left w:val="nil"/>
          <w:bottom w:val="nil"/>
          <w:right w:val="nil"/>
          <w:between w:val="nil"/>
        </w:pBdr>
        <w:jc w:val="both"/>
        <w:rPr>
          <w:sz w:val="28"/>
          <w:szCs w:val="28"/>
        </w:rPr>
      </w:pPr>
      <w:r w:rsidRPr="00C34722">
        <w:rPr>
          <w:sz w:val="28"/>
          <w:szCs w:val="28"/>
        </w:rPr>
        <w:t>8.</w:t>
      </w:r>
      <w:r w:rsidR="00D741F7" w:rsidRPr="00C34722">
        <w:rPr>
          <w:sz w:val="28"/>
          <w:szCs w:val="28"/>
        </w:rPr>
        <w:t>2</w:t>
      </w:r>
      <w:r w:rsidRPr="00C34722">
        <w:rPr>
          <w:sz w:val="28"/>
          <w:szCs w:val="28"/>
        </w:rPr>
        <w:t>.3. Педагогические работники, участвующие по решению уполномоченного органа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освобождаются от основной работы на период проведения указанной государственной итоговой аттестации с сохранением за ними места работы (должности) и средней заработной платы.</w:t>
      </w:r>
    </w:p>
    <w:p w:rsidR="00747464" w:rsidRPr="00C34722" w:rsidRDefault="00747464" w:rsidP="00747464">
      <w:pPr>
        <w:widowControl w:val="0"/>
        <w:pBdr>
          <w:top w:val="nil"/>
          <w:left w:val="nil"/>
          <w:bottom w:val="nil"/>
          <w:right w:val="nil"/>
          <w:between w:val="nil"/>
        </w:pBdr>
        <w:ind w:firstLine="566"/>
        <w:jc w:val="both"/>
        <w:rPr>
          <w:sz w:val="28"/>
          <w:szCs w:val="28"/>
        </w:rPr>
      </w:pPr>
      <w:r w:rsidRPr="00C34722">
        <w:rPr>
          <w:sz w:val="28"/>
          <w:szCs w:val="28"/>
        </w:rPr>
        <w:t>8.</w:t>
      </w:r>
      <w:r w:rsidR="00D741F7" w:rsidRPr="00C34722">
        <w:rPr>
          <w:sz w:val="28"/>
          <w:szCs w:val="28"/>
        </w:rPr>
        <w:t>3</w:t>
      </w:r>
      <w:r w:rsidRPr="00C34722">
        <w:rPr>
          <w:sz w:val="28"/>
          <w:szCs w:val="28"/>
        </w:rPr>
        <w:t xml:space="preserve">. Гражданам, уволенным с военной службы, принятым на работу в образовательную организацию, обеспечиваются дополнительные права и преимущества, предусмотренные Федеральным законом от 27.05.1998 г.  </w:t>
      </w:r>
      <w:r w:rsidR="00180528" w:rsidRPr="00C34722">
        <w:rPr>
          <w:sz w:val="28"/>
          <w:szCs w:val="28"/>
        </w:rPr>
        <w:t xml:space="preserve"> </w:t>
      </w:r>
      <w:r w:rsidRPr="00C34722">
        <w:rPr>
          <w:sz w:val="28"/>
          <w:szCs w:val="28"/>
        </w:rPr>
        <w:t>№76-</w:t>
      </w:r>
      <w:r w:rsidR="00180528" w:rsidRPr="00C34722">
        <w:rPr>
          <w:sz w:val="28"/>
          <w:szCs w:val="28"/>
        </w:rPr>
        <w:t>Ф</w:t>
      </w:r>
      <w:r w:rsidRPr="00C34722">
        <w:rPr>
          <w:sz w:val="28"/>
          <w:szCs w:val="28"/>
        </w:rPr>
        <w:t>З «О статусе военнослужащих».</w:t>
      </w:r>
    </w:p>
    <w:p w:rsidR="00A36B2E" w:rsidRPr="00C34722" w:rsidRDefault="00747464" w:rsidP="00A36B2E">
      <w:pPr>
        <w:widowControl w:val="0"/>
        <w:pBdr>
          <w:top w:val="nil"/>
          <w:left w:val="nil"/>
          <w:bottom w:val="nil"/>
          <w:right w:val="nil"/>
          <w:between w:val="nil"/>
        </w:pBdr>
        <w:ind w:firstLine="566"/>
        <w:jc w:val="both"/>
        <w:rPr>
          <w:sz w:val="28"/>
          <w:szCs w:val="28"/>
        </w:rPr>
      </w:pPr>
      <w:r w:rsidRPr="00C34722">
        <w:rPr>
          <w:sz w:val="28"/>
          <w:szCs w:val="28"/>
        </w:rPr>
        <w:t>8.4. Работникам, впервые написавшим заявление на увольнение по собственному желанию в связи с выходом на пенсию (независимо от ее вида), выплачивается единовременное материальное вознаграждение в размере</w:t>
      </w:r>
      <w:r w:rsidR="00A75C2E" w:rsidRPr="00C34722">
        <w:rPr>
          <w:sz w:val="28"/>
          <w:szCs w:val="28"/>
        </w:rPr>
        <w:t xml:space="preserve"> не менее месячной заработной платы</w:t>
      </w:r>
      <w:r w:rsidRPr="00C34722">
        <w:rPr>
          <w:sz w:val="28"/>
          <w:szCs w:val="28"/>
        </w:rPr>
        <w:t xml:space="preserve"> (за счет бюджетных средств и (или) средств, полученных от приносящей доход деятельности). </w:t>
      </w:r>
    </w:p>
    <w:p w:rsidR="002D5E47" w:rsidRPr="00C34722" w:rsidRDefault="00664B25" w:rsidP="00664B25">
      <w:pPr>
        <w:jc w:val="both"/>
        <w:rPr>
          <w:sz w:val="28"/>
          <w:szCs w:val="28"/>
        </w:rPr>
      </w:pPr>
      <w:r w:rsidRPr="00C34722">
        <w:rPr>
          <w:sz w:val="28"/>
          <w:szCs w:val="28"/>
        </w:rPr>
        <w:t xml:space="preserve">        </w:t>
      </w:r>
      <w:r w:rsidR="002D5E47" w:rsidRPr="00C34722">
        <w:rPr>
          <w:sz w:val="28"/>
          <w:szCs w:val="28"/>
        </w:rPr>
        <w:t xml:space="preserve">8.5. Одному из родителей </w:t>
      </w:r>
      <w:r w:rsidR="002D5E47" w:rsidRPr="00C34722">
        <w:rPr>
          <w:bCs/>
          <w:sz w:val="28"/>
          <w:szCs w:val="28"/>
        </w:rPr>
        <w:t>(опекуну, попечителю),</w:t>
      </w:r>
      <w:r w:rsidR="002D5E47" w:rsidRPr="00C34722">
        <w:rPr>
          <w:sz w:val="28"/>
          <w:szCs w:val="28"/>
        </w:rPr>
        <w:t xml:space="preserve"> имеющим ребенка-инвалида в возрасте до 18 лет, в соответствии с законодательством предоставляются 4 дополнительных оплачиваемых Фондом социального страхования выходных дня в месяц (не за счет свободного  или  методического  дня работника). Оплата труда при замещении этого работника осуществляется в установленном порядке.</w:t>
      </w:r>
    </w:p>
    <w:p w:rsidR="002D5E47" w:rsidRPr="00C34722" w:rsidRDefault="002D5E47" w:rsidP="002D5E47">
      <w:pPr>
        <w:jc w:val="both"/>
        <w:rPr>
          <w:bCs/>
          <w:sz w:val="28"/>
          <w:szCs w:val="28"/>
        </w:rPr>
      </w:pPr>
      <w:r w:rsidRPr="00C34722">
        <w:rPr>
          <w:sz w:val="28"/>
          <w:szCs w:val="28"/>
        </w:rPr>
        <w:lastRenderedPageBreak/>
        <w:tab/>
      </w:r>
      <w:r w:rsidRPr="00C34722">
        <w:rPr>
          <w:bCs/>
          <w:sz w:val="28"/>
          <w:szCs w:val="28"/>
        </w:rPr>
        <w:t xml:space="preserve">Однократно в течение календарного года одному из родителей (опекуну, попечителю) предоставляется по его письменному заявлению до 24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он имеет в этом календарном году. </w:t>
      </w:r>
    </w:p>
    <w:p w:rsidR="00A75C2E" w:rsidRPr="00C34722" w:rsidRDefault="00E85B5B" w:rsidP="00A75C2E">
      <w:pPr>
        <w:jc w:val="both"/>
        <w:rPr>
          <w:sz w:val="28"/>
          <w:szCs w:val="28"/>
        </w:rPr>
      </w:pPr>
      <w:r w:rsidRPr="00C34722">
        <w:rPr>
          <w:sz w:val="28"/>
          <w:szCs w:val="28"/>
        </w:rPr>
        <w:t xml:space="preserve">      </w:t>
      </w:r>
      <w:r w:rsidR="00A75C2E" w:rsidRPr="00C34722">
        <w:rPr>
          <w:sz w:val="28"/>
          <w:szCs w:val="28"/>
        </w:rPr>
        <w:t xml:space="preserve">  8.6. Работодатель (с учетом финансовых возможностей, в пределах фонда оплаты труда образовательной организации, средств, полученных от приносящей доход деятельности) педагогическим и иным работникам образовательной организации  выплачивает: </w:t>
      </w:r>
    </w:p>
    <w:p w:rsidR="00A75C2E" w:rsidRPr="00C34722" w:rsidRDefault="00A75C2E" w:rsidP="00DF0F0E">
      <w:pPr>
        <w:pStyle w:val="ab"/>
        <w:tabs>
          <w:tab w:val="left" w:pos="10076"/>
          <w:tab w:val="left" w:pos="10992"/>
          <w:tab w:val="left" w:pos="11908"/>
          <w:tab w:val="left" w:pos="12824"/>
          <w:tab w:val="left" w:pos="13740"/>
          <w:tab w:val="left" w:pos="14656"/>
        </w:tabs>
        <w:jc w:val="both"/>
        <w:rPr>
          <w:sz w:val="28"/>
          <w:szCs w:val="28"/>
        </w:rPr>
      </w:pPr>
      <w:r w:rsidRPr="00C34722">
        <w:rPr>
          <w:sz w:val="28"/>
          <w:szCs w:val="28"/>
        </w:rPr>
        <w:t>8.6.1. единовременное денежное поощрение (премия) в размере 5000 рублей в честь Международного дня учителя;</w:t>
      </w:r>
    </w:p>
    <w:p w:rsidR="00A75C2E" w:rsidRPr="00C34722" w:rsidRDefault="00A75C2E" w:rsidP="00A75C2E">
      <w:pPr>
        <w:pStyle w:val="ab"/>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34722">
        <w:rPr>
          <w:sz w:val="28"/>
          <w:szCs w:val="28"/>
        </w:rPr>
        <w:t>8.6.2.  единовременное денежное поощрение (премия) в размере 2000 рублей с профессиональными праздниками иным работникам организации;</w:t>
      </w:r>
    </w:p>
    <w:p w:rsidR="00A75C2E" w:rsidRPr="00C34722" w:rsidRDefault="00A75C2E" w:rsidP="00DF0F0E">
      <w:pPr>
        <w:pStyle w:val="11"/>
        <w:spacing w:line="240" w:lineRule="auto"/>
        <w:jc w:val="both"/>
        <w:rPr>
          <w:sz w:val="28"/>
          <w:szCs w:val="28"/>
        </w:rPr>
      </w:pPr>
      <w:r w:rsidRPr="00C34722">
        <w:rPr>
          <w:rFonts w:ascii="Times New Roman" w:hAnsi="Times New Roman" w:cs="Times New Roman"/>
          <w:sz w:val="28"/>
          <w:szCs w:val="28"/>
        </w:rPr>
        <w:t>8.6.3. единовременное денежное поощрение (премия)</w:t>
      </w:r>
      <w:r w:rsidRPr="00C34722">
        <w:rPr>
          <w:sz w:val="28"/>
          <w:szCs w:val="28"/>
        </w:rPr>
        <w:t xml:space="preserve"> </w:t>
      </w:r>
      <w:r w:rsidRPr="00C34722">
        <w:rPr>
          <w:rFonts w:ascii="Times New Roman" w:hAnsi="Times New Roman" w:cs="Times New Roman"/>
          <w:sz w:val="28"/>
          <w:szCs w:val="28"/>
        </w:rPr>
        <w:t>в размере 5000 рублей при награждении:</w:t>
      </w:r>
      <w:r w:rsidRPr="00C34722">
        <w:rPr>
          <w:sz w:val="28"/>
          <w:szCs w:val="28"/>
        </w:rPr>
        <w:t xml:space="preserve"> </w:t>
      </w:r>
    </w:p>
    <w:p w:rsidR="00A75C2E" w:rsidRPr="00C34722" w:rsidRDefault="00A75C2E" w:rsidP="00A75C2E">
      <w:pPr>
        <w:pStyle w:val="11"/>
        <w:spacing w:line="240" w:lineRule="auto"/>
        <w:ind w:firstLine="567"/>
        <w:jc w:val="both"/>
        <w:rPr>
          <w:rFonts w:ascii="Times New Roman" w:hAnsi="Times New Roman" w:cs="Times New Roman"/>
          <w:sz w:val="28"/>
          <w:szCs w:val="28"/>
        </w:rPr>
      </w:pPr>
      <w:r w:rsidRPr="00C34722">
        <w:rPr>
          <w:rFonts w:ascii="Times New Roman" w:hAnsi="Times New Roman" w:cs="Times New Roman"/>
          <w:sz w:val="28"/>
          <w:szCs w:val="28"/>
        </w:rPr>
        <w:t xml:space="preserve">- знаком «Отличник образования Республики Башкортостан»; </w:t>
      </w:r>
    </w:p>
    <w:p w:rsidR="00A75C2E" w:rsidRPr="00C34722" w:rsidRDefault="00A75C2E" w:rsidP="00A75C2E">
      <w:pPr>
        <w:pStyle w:val="11"/>
        <w:spacing w:line="240" w:lineRule="auto"/>
        <w:ind w:firstLine="567"/>
        <w:jc w:val="both"/>
        <w:rPr>
          <w:rFonts w:ascii="Times New Roman" w:hAnsi="Times New Roman" w:cs="Times New Roman"/>
          <w:sz w:val="28"/>
          <w:szCs w:val="28"/>
        </w:rPr>
      </w:pPr>
      <w:r w:rsidRPr="00C34722">
        <w:rPr>
          <w:rFonts w:ascii="Times New Roman" w:hAnsi="Times New Roman" w:cs="Times New Roman"/>
          <w:sz w:val="28"/>
          <w:szCs w:val="28"/>
        </w:rPr>
        <w:t>- Почетной</w:t>
      </w:r>
      <w:r w:rsidRPr="00C34722">
        <w:rPr>
          <w:rFonts w:ascii="Times New Roman" w:hAnsi="Times New Roman" w:cs="Times New Roman"/>
          <w:spacing w:val="1"/>
          <w:sz w:val="28"/>
          <w:szCs w:val="28"/>
        </w:rPr>
        <w:t xml:space="preserve"> </w:t>
      </w:r>
      <w:r w:rsidRPr="00C34722">
        <w:rPr>
          <w:rFonts w:ascii="Times New Roman" w:hAnsi="Times New Roman" w:cs="Times New Roman"/>
          <w:sz w:val="28"/>
          <w:szCs w:val="28"/>
        </w:rPr>
        <w:t>грамотой</w:t>
      </w:r>
      <w:r w:rsidRPr="00C34722">
        <w:rPr>
          <w:rFonts w:ascii="Times New Roman" w:hAnsi="Times New Roman" w:cs="Times New Roman"/>
          <w:spacing w:val="1"/>
          <w:sz w:val="28"/>
          <w:szCs w:val="28"/>
        </w:rPr>
        <w:t xml:space="preserve"> </w:t>
      </w:r>
      <w:r w:rsidRPr="00C34722">
        <w:rPr>
          <w:rFonts w:ascii="Times New Roman" w:hAnsi="Times New Roman" w:cs="Times New Roman"/>
          <w:sz w:val="28"/>
          <w:szCs w:val="28"/>
        </w:rPr>
        <w:t>Министерства</w:t>
      </w:r>
      <w:r w:rsidRPr="00C34722">
        <w:rPr>
          <w:rFonts w:ascii="Times New Roman" w:hAnsi="Times New Roman" w:cs="Times New Roman"/>
          <w:spacing w:val="1"/>
          <w:sz w:val="28"/>
          <w:szCs w:val="28"/>
        </w:rPr>
        <w:t xml:space="preserve"> </w:t>
      </w:r>
      <w:r w:rsidRPr="00C34722">
        <w:rPr>
          <w:rFonts w:ascii="Times New Roman" w:hAnsi="Times New Roman" w:cs="Times New Roman"/>
          <w:sz w:val="28"/>
          <w:szCs w:val="28"/>
        </w:rPr>
        <w:t>образования</w:t>
      </w:r>
      <w:r w:rsidRPr="00C34722">
        <w:rPr>
          <w:rFonts w:ascii="Times New Roman" w:hAnsi="Times New Roman" w:cs="Times New Roman"/>
          <w:spacing w:val="1"/>
          <w:sz w:val="28"/>
          <w:szCs w:val="28"/>
        </w:rPr>
        <w:t xml:space="preserve"> </w:t>
      </w:r>
      <w:r w:rsidRPr="00C34722">
        <w:rPr>
          <w:rFonts w:ascii="Times New Roman" w:hAnsi="Times New Roman" w:cs="Times New Roman"/>
          <w:sz w:val="28"/>
          <w:szCs w:val="28"/>
        </w:rPr>
        <w:t>Республики</w:t>
      </w:r>
      <w:r w:rsidRPr="00C34722">
        <w:rPr>
          <w:rFonts w:ascii="Times New Roman" w:hAnsi="Times New Roman" w:cs="Times New Roman"/>
          <w:spacing w:val="-1"/>
          <w:sz w:val="28"/>
          <w:szCs w:val="28"/>
        </w:rPr>
        <w:t xml:space="preserve"> </w:t>
      </w:r>
      <w:r w:rsidRPr="00C34722">
        <w:rPr>
          <w:rFonts w:ascii="Times New Roman" w:hAnsi="Times New Roman" w:cs="Times New Roman"/>
          <w:sz w:val="28"/>
          <w:szCs w:val="28"/>
        </w:rPr>
        <w:t>Башкортостан;</w:t>
      </w:r>
    </w:p>
    <w:p w:rsidR="00A75C2E" w:rsidRPr="00C34722" w:rsidRDefault="00A75C2E" w:rsidP="00A75C2E">
      <w:pPr>
        <w:pStyle w:val="11"/>
        <w:spacing w:line="240" w:lineRule="auto"/>
        <w:ind w:firstLine="567"/>
        <w:jc w:val="both"/>
        <w:rPr>
          <w:rFonts w:ascii="Times New Roman" w:hAnsi="Times New Roman" w:cs="Times New Roman"/>
          <w:sz w:val="28"/>
          <w:szCs w:val="28"/>
        </w:rPr>
      </w:pPr>
      <w:r w:rsidRPr="00C34722">
        <w:rPr>
          <w:rFonts w:ascii="Times New Roman" w:hAnsi="Times New Roman" w:cs="Times New Roman"/>
          <w:sz w:val="28"/>
          <w:szCs w:val="28"/>
        </w:rPr>
        <w:t xml:space="preserve">- Почетной грамотой Администрации муниципального района Чекмагушевский район Республики Башкортостан; </w:t>
      </w:r>
    </w:p>
    <w:p w:rsidR="00A75C2E" w:rsidRPr="00C34722" w:rsidRDefault="00A75C2E" w:rsidP="00A75C2E">
      <w:pPr>
        <w:pStyle w:val="11"/>
        <w:spacing w:line="240" w:lineRule="auto"/>
        <w:ind w:firstLine="567"/>
        <w:jc w:val="both"/>
        <w:rPr>
          <w:rFonts w:ascii="Times New Roman" w:hAnsi="Times New Roman" w:cs="Times New Roman"/>
          <w:sz w:val="28"/>
          <w:szCs w:val="28"/>
        </w:rPr>
      </w:pPr>
      <w:r w:rsidRPr="00C34722">
        <w:rPr>
          <w:rFonts w:ascii="Times New Roman" w:hAnsi="Times New Roman" w:cs="Times New Roman"/>
          <w:sz w:val="28"/>
          <w:szCs w:val="28"/>
        </w:rPr>
        <w:t>- при награждении Почетной грамотой Муниципального казенного учреждения Администрации муниципального района Чекмагушевский район Республики Башкортостан в размере 3000 рублей.</w:t>
      </w:r>
    </w:p>
    <w:p w:rsidR="00A75C2E" w:rsidRPr="00C34722" w:rsidRDefault="00A75C2E" w:rsidP="00A75C2E">
      <w:pPr>
        <w:pStyle w:val="11"/>
        <w:spacing w:line="240" w:lineRule="auto"/>
        <w:ind w:firstLine="567"/>
        <w:jc w:val="both"/>
        <w:rPr>
          <w:rFonts w:ascii="Times New Roman" w:hAnsi="Times New Roman" w:cs="Times New Roman"/>
          <w:sz w:val="28"/>
          <w:szCs w:val="28"/>
        </w:rPr>
      </w:pPr>
      <w:r w:rsidRPr="00C34722">
        <w:rPr>
          <w:rFonts w:ascii="Times New Roman" w:hAnsi="Times New Roman" w:cs="Times New Roman"/>
          <w:sz w:val="28"/>
          <w:szCs w:val="28"/>
        </w:rPr>
        <w:t xml:space="preserve">Также, </w:t>
      </w:r>
      <w:r w:rsidRPr="00C34722">
        <w:rPr>
          <w:sz w:val="28"/>
          <w:szCs w:val="28"/>
        </w:rPr>
        <w:t xml:space="preserve"> </w:t>
      </w:r>
      <w:r w:rsidRPr="00C34722">
        <w:rPr>
          <w:rFonts w:ascii="Times New Roman" w:hAnsi="Times New Roman" w:cs="Times New Roman"/>
          <w:sz w:val="28"/>
          <w:szCs w:val="28"/>
        </w:rPr>
        <w:t>единовременное денежное поощрение (премия) выплачивается:</w:t>
      </w:r>
    </w:p>
    <w:p w:rsidR="00A75C2E" w:rsidRPr="00C34722" w:rsidRDefault="00A75C2E" w:rsidP="00DF0F0E">
      <w:pPr>
        <w:jc w:val="both"/>
        <w:rPr>
          <w:sz w:val="28"/>
          <w:szCs w:val="28"/>
        </w:rPr>
      </w:pPr>
      <w:r w:rsidRPr="00C34722">
        <w:rPr>
          <w:sz w:val="28"/>
          <w:szCs w:val="28"/>
        </w:rPr>
        <w:t>8.6</w:t>
      </w:r>
      <w:r w:rsidR="007375AC" w:rsidRPr="00C34722">
        <w:rPr>
          <w:sz w:val="28"/>
          <w:szCs w:val="28"/>
        </w:rPr>
        <w:t xml:space="preserve">.4. </w:t>
      </w:r>
      <w:r w:rsidRPr="00C34722">
        <w:rPr>
          <w:sz w:val="28"/>
          <w:szCs w:val="28"/>
        </w:rPr>
        <w:t xml:space="preserve">педагогическим работникам, принимающим участие в </w:t>
      </w:r>
      <w:r w:rsidRPr="00C34722">
        <w:rPr>
          <w:b/>
          <w:sz w:val="28"/>
          <w:szCs w:val="28"/>
          <w:u w:val="single"/>
        </w:rPr>
        <w:t>муниципальном этапе</w:t>
      </w:r>
      <w:r w:rsidRPr="00C34722">
        <w:rPr>
          <w:sz w:val="28"/>
          <w:szCs w:val="28"/>
        </w:rPr>
        <w:t xml:space="preserve"> профессионального конкурса «Учитель года Башкортостана»:</w:t>
      </w:r>
    </w:p>
    <w:p w:rsidR="00A75C2E" w:rsidRPr="00C34722" w:rsidRDefault="00A75C2E" w:rsidP="00A75C2E">
      <w:pPr>
        <w:ind w:firstLine="566"/>
        <w:jc w:val="both"/>
        <w:rPr>
          <w:sz w:val="28"/>
          <w:szCs w:val="28"/>
        </w:rPr>
      </w:pPr>
      <w:r w:rsidRPr="00C34722">
        <w:rPr>
          <w:sz w:val="28"/>
          <w:szCs w:val="28"/>
        </w:rPr>
        <w:t>- победител</w:t>
      </w:r>
      <w:r w:rsidR="00E071BF" w:rsidRPr="00C34722">
        <w:rPr>
          <w:sz w:val="28"/>
          <w:szCs w:val="28"/>
        </w:rPr>
        <w:t>ь</w:t>
      </w:r>
      <w:r w:rsidRPr="00C34722">
        <w:rPr>
          <w:sz w:val="28"/>
          <w:szCs w:val="28"/>
        </w:rPr>
        <w:t xml:space="preserve"> – 2</w:t>
      </w:r>
      <w:r w:rsidR="00344914" w:rsidRPr="00C34722">
        <w:rPr>
          <w:sz w:val="28"/>
          <w:szCs w:val="28"/>
        </w:rPr>
        <w:t>0</w:t>
      </w:r>
      <w:r w:rsidRPr="00C34722">
        <w:rPr>
          <w:sz w:val="28"/>
          <w:szCs w:val="28"/>
        </w:rPr>
        <w:t xml:space="preserve"> 000 рублей;  </w:t>
      </w:r>
    </w:p>
    <w:p w:rsidR="00A75C2E" w:rsidRPr="00C34722" w:rsidRDefault="00A75C2E" w:rsidP="00A75C2E">
      <w:pPr>
        <w:ind w:firstLine="566"/>
        <w:jc w:val="both"/>
        <w:rPr>
          <w:sz w:val="28"/>
          <w:szCs w:val="28"/>
        </w:rPr>
      </w:pPr>
      <w:r w:rsidRPr="00C34722">
        <w:rPr>
          <w:sz w:val="28"/>
          <w:szCs w:val="28"/>
        </w:rPr>
        <w:t xml:space="preserve">- призер – 15 000 рублей;  </w:t>
      </w:r>
    </w:p>
    <w:p w:rsidR="00A75C2E" w:rsidRPr="00C34722" w:rsidRDefault="00A75C2E" w:rsidP="00A75C2E">
      <w:pPr>
        <w:ind w:firstLine="566"/>
        <w:jc w:val="both"/>
        <w:rPr>
          <w:sz w:val="28"/>
          <w:szCs w:val="28"/>
        </w:rPr>
      </w:pPr>
      <w:r w:rsidRPr="00C34722">
        <w:rPr>
          <w:sz w:val="28"/>
          <w:szCs w:val="28"/>
        </w:rPr>
        <w:t>- номина</w:t>
      </w:r>
      <w:r w:rsidR="00E071BF" w:rsidRPr="00C34722">
        <w:rPr>
          <w:sz w:val="28"/>
          <w:szCs w:val="28"/>
        </w:rPr>
        <w:t>нты</w:t>
      </w:r>
      <w:r w:rsidR="00344914" w:rsidRPr="00C34722">
        <w:rPr>
          <w:sz w:val="28"/>
          <w:szCs w:val="28"/>
        </w:rPr>
        <w:t xml:space="preserve"> </w:t>
      </w:r>
      <w:r w:rsidRPr="00C34722">
        <w:rPr>
          <w:sz w:val="28"/>
          <w:szCs w:val="28"/>
        </w:rPr>
        <w:t xml:space="preserve">– 10 000 рублей. </w:t>
      </w:r>
    </w:p>
    <w:p w:rsidR="00A75C2E" w:rsidRPr="00C34722" w:rsidRDefault="00A75C2E" w:rsidP="00A75C2E">
      <w:pPr>
        <w:jc w:val="both"/>
        <w:rPr>
          <w:sz w:val="28"/>
          <w:szCs w:val="28"/>
        </w:rPr>
      </w:pPr>
      <w:r w:rsidRPr="00C34722">
        <w:rPr>
          <w:sz w:val="28"/>
          <w:szCs w:val="28"/>
        </w:rPr>
        <w:t>8.6.</w:t>
      </w:r>
      <w:r w:rsidR="007375AC" w:rsidRPr="00C34722">
        <w:rPr>
          <w:sz w:val="28"/>
          <w:szCs w:val="28"/>
        </w:rPr>
        <w:t>5</w:t>
      </w:r>
      <w:r w:rsidRPr="00C34722">
        <w:rPr>
          <w:sz w:val="28"/>
          <w:szCs w:val="28"/>
        </w:rPr>
        <w:t xml:space="preserve">. педагогическим работникам, принимающим участие в </w:t>
      </w:r>
      <w:r w:rsidRPr="00C34722">
        <w:rPr>
          <w:b/>
          <w:sz w:val="28"/>
          <w:szCs w:val="28"/>
          <w:u w:val="single"/>
        </w:rPr>
        <w:t>республиканском  этапе</w:t>
      </w:r>
      <w:r w:rsidRPr="00C34722">
        <w:rPr>
          <w:sz w:val="28"/>
          <w:szCs w:val="28"/>
        </w:rPr>
        <w:t xml:space="preserve"> профессиональн</w:t>
      </w:r>
      <w:r w:rsidR="007375AC" w:rsidRPr="00C34722">
        <w:rPr>
          <w:sz w:val="28"/>
          <w:szCs w:val="28"/>
        </w:rPr>
        <w:t>ого</w:t>
      </w:r>
      <w:r w:rsidRPr="00C34722">
        <w:rPr>
          <w:sz w:val="28"/>
          <w:szCs w:val="28"/>
        </w:rPr>
        <w:t xml:space="preserve"> конкурс</w:t>
      </w:r>
      <w:r w:rsidR="007375AC" w:rsidRPr="00C34722">
        <w:rPr>
          <w:sz w:val="28"/>
          <w:szCs w:val="28"/>
        </w:rPr>
        <w:t>а</w:t>
      </w:r>
      <w:r w:rsidRPr="00C34722">
        <w:rPr>
          <w:sz w:val="28"/>
          <w:szCs w:val="28"/>
        </w:rPr>
        <w:t xml:space="preserve"> «Учитель года Башкортостана»:</w:t>
      </w:r>
    </w:p>
    <w:p w:rsidR="00A75C2E" w:rsidRPr="00C34722" w:rsidRDefault="00A75C2E" w:rsidP="00A75C2E">
      <w:pPr>
        <w:rPr>
          <w:sz w:val="28"/>
          <w:szCs w:val="28"/>
        </w:rPr>
      </w:pPr>
      <w:r w:rsidRPr="00C34722">
        <w:rPr>
          <w:sz w:val="28"/>
          <w:szCs w:val="28"/>
        </w:rPr>
        <w:t xml:space="preserve">         - победител</w:t>
      </w:r>
      <w:r w:rsidR="00E071BF" w:rsidRPr="00C34722">
        <w:rPr>
          <w:sz w:val="28"/>
          <w:szCs w:val="28"/>
        </w:rPr>
        <w:t xml:space="preserve">ь </w:t>
      </w:r>
      <w:r w:rsidRPr="00C34722">
        <w:rPr>
          <w:sz w:val="28"/>
          <w:szCs w:val="28"/>
        </w:rPr>
        <w:t xml:space="preserve"> – 5</w:t>
      </w:r>
      <w:r w:rsidR="00344914" w:rsidRPr="00C34722">
        <w:rPr>
          <w:sz w:val="28"/>
          <w:szCs w:val="28"/>
        </w:rPr>
        <w:t>0</w:t>
      </w:r>
      <w:r w:rsidRPr="00C34722">
        <w:rPr>
          <w:sz w:val="28"/>
          <w:szCs w:val="28"/>
        </w:rPr>
        <w:t xml:space="preserve"> 000 рублей;  </w:t>
      </w:r>
    </w:p>
    <w:p w:rsidR="00A75C2E" w:rsidRPr="00C34722" w:rsidRDefault="00A75C2E" w:rsidP="00A75C2E">
      <w:pPr>
        <w:rPr>
          <w:b/>
          <w:sz w:val="28"/>
          <w:szCs w:val="28"/>
        </w:rPr>
      </w:pPr>
      <w:r w:rsidRPr="00C34722">
        <w:rPr>
          <w:sz w:val="28"/>
          <w:szCs w:val="28"/>
        </w:rPr>
        <w:t xml:space="preserve">         - </w:t>
      </w:r>
      <w:r w:rsidR="00E071BF" w:rsidRPr="00C34722">
        <w:rPr>
          <w:sz w:val="28"/>
          <w:szCs w:val="28"/>
        </w:rPr>
        <w:t>призер – 3</w:t>
      </w:r>
      <w:r w:rsidRPr="00C34722">
        <w:rPr>
          <w:sz w:val="28"/>
          <w:szCs w:val="28"/>
        </w:rPr>
        <w:t>0 000 рублей;</w:t>
      </w:r>
    </w:p>
    <w:p w:rsidR="00A75C2E" w:rsidRPr="00C34722" w:rsidRDefault="00A75C2E" w:rsidP="00A75C2E">
      <w:pPr>
        <w:jc w:val="both"/>
        <w:rPr>
          <w:sz w:val="28"/>
          <w:szCs w:val="28"/>
        </w:rPr>
      </w:pPr>
      <w:r w:rsidRPr="00C34722">
        <w:rPr>
          <w:sz w:val="28"/>
          <w:szCs w:val="28"/>
        </w:rPr>
        <w:t xml:space="preserve">        </w:t>
      </w:r>
      <w:r w:rsidR="00E071BF" w:rsidRPr="00C34722">
        <w:rPr>
          <w:sz w:val="28"/>
          <w:szCs w:val="28"/>
        </w:rPr>
        <w:t xml:space="preserve"> </w:t>
      </w:r>
      <w:r w:rsidRPr="00C34722">
        <w:rPr>
          <w:sz w:val="28"/>
          <w:szCs w:val="28"/>
        </w:rPr>
        <w:t xml:space="preserve">- </w:t>
      </w:r>
      <w:r w:rsidR="00E071BF" w:rsidRPr="00C34722">
        <w:rPr>
          <w:sz w:val="28"/>
          <w:szCs w:val="28"/>
        </w:rPr>
        <w:t>лауреат – 20</w:t>
      </w:r>
      <w:r w:rsidRPr="00C34722">
        <w:rPr>
          <w:sz w:val="28"/>
          <w:szCs w:val="28"/>
        </w:rPr>
        <w:t xml:space="preserve"> 000 рублей; </w:t>
      </w:r>
    </w:p>
    <w:p w:rsidR="00A75C2E" w:rsidRPr="00C34722" w:rsidRDefault="00A75C2E" w:rsidP="00A75C2E">
      <w:pPr>
        <w:jc w:val="both"/>
        <w:rPr>
          <w:sz w:val="28"/>
          <w:szCs w:val="28"/>
        </w:rPr>
      </w:pPr>
      <w:r w:rsidRPr="00C34722">
        <w:rPr>
          <w:sz w:val="28"/>
          <w:szCs w:val="28"/>
        </w:rPr>
        <w:t xml:space="preserve">        </w:t>
      </w:r>
      <w:r w:rsidR="00E071BF" w:rsidRPr="00C34722">
        <w:rPr>
          <w:sz w:val="28"/>
          <w:szCs w:val="28"/>
        </w:rPr>
        <w:t xml:space="preserve"> </w:t>
      </w:r>
      <w:r w:rsidRPr="00C34722">
        <w:rPr>
          <w:sz w:val="28"/>
          <w:szCs w:val="28"/>
        </w:rPr>
        <w:t>- номина</w:t>
      </w:r>
      <w:r w:rsidR="00E071BF" w:rsidRPr="00C34722">
        <w:rPr>
          <w:sz w:val="28"/>
          <w:szCs w:val="28"/>
        </w:rPr>
        <w:t>нты</w:t>
      </w:r>
      <w:r w:rsidRPr="00C34722">
        <w:rPr>
          <w:sz w:val="28"/>
          <w:szCs w:val="28"/>
        </w:rPr>
        <w:t xml:space="preserve"> – </w:t>
      </w:r>
      <w:r w:rsidR="00F61D56" w:rsidRPr="00C34722">
        <w:rPr>
          <w:sz w:val="28"/>
          <w:szCs w:val="28"/>
        </w:rPr>
        <w:t xml:space="preserve">10 </w:t>
      </w:r>
      <w:r w:rsidRPr="00C34722">
        <w:rPr>
          <w:sz w:val="28"/>
          <w:szCs w:val="28"/>
        </w:rPr>
        <w:t>000 рублей.</w:t>
      </w:r>
    </w:p>
    <w:p w:rsidR="007375AC" w:rsidRPr="00C34722" w:rsidRDefault="007375AC" w:rsidP="007375AC">
      <w:pPr>
        <w:pStyle w:val="ab"/>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34722">
        <w:rPr>
          <w:sz w:val="28"/>
          <w:szCs w:val="28"/>
        </w:rPr>
        <w:t xml:space="preserve">8.6.6. Работодатель (с учетом финансовых возможностей, в пределах фонда оплаты труда образовательной организации, средств, полученных от приносящей доход деятельности) </w:t>
      </w:r>
      <w:r w:rsidR="00131524" w:rsidRPr="00C34722">
        <w:rPr>
          <w:sz w:val="28"/>
          <w:szCs w:val="28"/>
        </w:rPr>
        <w:t xml:space="preserve">по личному заявлению работника </w:t>
      </w:r>
      <w:r w:rsidRPr="00C34722">
        <w:rPr>
          <w:sz w:val="28"/>
          <w:szCs w:val="28"/>
        </w:rPr>
        <w:t>оказывает материальную помощь в размере должностного оклада;</w:t>
      </w:r>
    </w:p>
    <w:p w:rsidR="007375AC" w:rsidRPr="00C34722" w:rsidRDefault="007375AC" w:rsidP="007375AC">
      <w:pPr>
        <w:pStyle w:val="Default"/>
        <w:widowControl w:val="0"/>
        <w:jc w:val="both"/>
        <w:rPr>
          <w:color w:val="auto"/>
          <w:sz w:val="28"/>
          <w:szCs w:val="28"/>
        </w:rPr>
      </w:pPr>
      <w:r w:rsidRPr="00C34722">
        <w:rPr>
          <w:color w:val="auto"/>
          <w:sz w:val="28"/>
          <w:szCs w:val="28"/>
        </w:rPr>
        <w:t xml:space="preserve">       - в случаях проведения платных операций, приобретения дорогостоящих лекарственных препаратов, необходимости лечения и восстановления здоровья в связи с травмой или заболеванием;</w:t>
      </w:r>
    </w:p>
    <w:p w:rsidR="007375AC" w:rsidRPr="00C34722" w:rsidRDefault="007375AC" w:rsidP="007375AC">
      <w:pPr>
        <w:pStyle w:val="Default"/>
        <w:widowControl w:val="0"/>
        <w:jc w:val="both"/>
        <w:rPr>
          <w:color w:val="auto"/>
          <w:sz w:val="28"/>
          <w:szCs w:val="28"/>
        </w:rPr>
      </w:pPr>
      <w:r w:rsidRPr="00C34722">
        <w:rPr>
          <w:color w:val="auto"/>
          <w:sz w:val="28"/>
          <w:szCs w:val="28"/>
        </w:rPr>
        <w:lastRenderedPageBreak/>
        <w:t xml:space="preserve">        - в случаях утраты личного имущества в результате несчастного случая (пожара, наводнения, аварии, стихийного бедствия и др.), несчастных случаев на производстве, в результате противоправных действий третьих лиц в соответствии с Положением об оказании материальной помощи;</w:t>
      </w:r>
    </w:p>
    <w:p w:rsidR="007375AC" w:rsidRPr="00C34722" w:rsidRDefault="007375AC" w:rsidP="007375AC">
      <w:pPr>
        <w:pStyle w:val="Default"/>
        <w:widowControl w:val="0"/>
        <w:jc w:val="both"/>
        <w:rPr>
          <w:color w:val="auto"/>
          <w:sz w:val="28"/>
          <w:szCs w:val="28"/>
        </w:rPr>
      </w:pPr>
      <w:r w:rsidRPr="00C34722">
        <w:rPr>
          <w:b/>
          <w:bCs/>
          <w:color w:val="auto"/>
          <w:sz w:val="28"/>
          <w:szCs w:val="28"/>
        </w:rPr>
        <w:t xml:space="preserve">        </w:t>
      </w:r>
      <w:r w:rsidRPr="00C34722">
        <w:rPr>
          <w:bCs/>
          <w:color w:val="auto"/>
          <w:sz w:val="28"/>
          <w:szCs w:val="28"/>
        </w:rPr>
        <w:t>- в связи с юбилейными датами (женщинам и мужчинам в связи с 50-летием, женщинам в связи с 55, 60-летием, мужчинам в связи с 60, 65-летием</w:t>
      </w:r>
      <w:r w:rsidRPr="00C34722">
        <w:rPr>
          <w:color w:val="auto"/>
          <w:sz w:val="28"/>
          <w:szCs w:val="28"/>
        </w:rPr>
        <w:t>);</w:t>
      </w:r>
    </w:p>
    <w:p w:rsidR="007375AC" w:rsidRPr="00C34722" w:rsidRDefault="007375AC" w:rsidP="007375AC">
      <w:pPr>
        <w:pStyle w:val="Default"/>
        <w:widowControl w:val="0"/>
        <w:jc w:val="both"/>
        <w:rPr>
          <w:color w:val="auto"/>
          <w:sz w:val="28"/>
          <w:szCs w:val="28"/>
        </w:rPr>
      </w:pPr>
      <w:r w:rsidRPr="00C34722">
        <w:rPr>
          <w:color w:val="auto"/>
          <w:sz w:val="28"/>
          <w:szCs w:val="28"/>
        </w:rPr>
        <w:t xml:space="preserve">        - в связи с регистрацией заключения брака;</w:t>
      </w:r>
    </w:p>
    <w:p w:rsidR="007375AC" w:rsidRPr="00C34722" w:rsidRDefault="007375AC" w:rsidP="007375AC">
      <w:pPr>
        <w:pStyle w:val="Default"/>
        <w:widowControl w:val="0"/>
        <w:jc w:val="both"/>
        <w:rPr>
          <w:color w:val="auto"/>
          <w:sz w:val="28"/>
          <w:szCs w:val="28"/>
        </w:rPr>
      </w:pPr>
      <w:r w:rsidRPr="00C34722">
        <w:rPr>
          <w:color w:val="auto"/>
          <w:sz w:val="28"/>
          <w:szCs w:val="28"/>
        </w:rPr>
        <w:t xml:space="preserve">        - в связи со смертью (гибели) близкого родственника </w:t>
      </w:r>
      <w:r w:rsidRPr="00C34722">
        <w:rPr>
          <w:color w:val="auto"/>
          <w:spacing w:val="2"/>
          <w:sz w:val="28"/>
          <w:szCs w:val="28"/>
        </w:rPr>
        <w:t xml:space="preserve">(супруги (супруга), родителей, ребенка) работника учреждения или лица, находящегося на его иждивении (при представлении свидетельства о смерти и документов, подтверждающих родство или нахождение на его иждивении), </w:t>
      </w:r>
      <w:r w:rsidRPr="00C34722">
        <w:rPr>
          <w:color w:val="auto"/>
          <w:sz w:val="28"/>
          <w:szCs w:val="28"/>
        </w:rPr>
        <w:t>проводившему похороны, по заявлению родственников в связи со смертью работника в соответствии с Положением об оказании материальной помощи;</w:t>
      </w:r>
    </w:p>
    <w:p w:rsidR="007375AC" w:rsidRPr="00C34722" w:rsidRDefault="007375AC" w:rsidP="007375AC">
      <w:pPr>
        <w:pStyle w:val="formattext"/>
        <w:shd w:val="clear" w:color="auto" w:fill="FFFFFF"/>
        <w:spacing w:before="0" w:beforeAutospacing="0" w:after="0" w:afterAutospacing="0" w:line="315" w:lineRule="atLeast"/>
        <w:ind w:firstLine="435"/>
        <w:jc w:val="both"/>
        <w:textAlignment w:val="baseline"/>
        <w:rPr>
          <w:i/>
          <w:iCs/>
          <w:sz w:val="28"/>
          <w:szCs w:val="28"/>
        </w:rPr>
      </w:pPr>
      <w:r w:rsidRPr="00C34722">
        <w:rPr>
          <w:i/>
          <w:iCs/>
          <w:sz w:val="28"/>
          <w:szCs w:val="28"/>
        </w:rPr>
        <w:t>также:</w:t>
      </w:r>
    </w:p>
    <w:p w:rsidR="007375AC" w:rsidRPr="00C34722" w:rsidRDefault="007375AC" w:rsidP="007375AC">
      <w:pPr>
        <w:pStyle w:val="formattext"/>
        <w:shd w:val="clear" w:color="auto" w:fill="FFFFFF"/>
        <w:spacing w:before="0" w:beforeAutospacing="0" w:after="0" w:afterAutospacing="0" w:line="315" w:lineRule="atLeast"/>
        <w:ind w:firstLine="142"/>
        <w:jc w:val="both"/>
        <w:textAlignment w:val="baseline"/>
        <w:rPr>
          <w:sz w:val="28"/>
          <w:szCs w:val="28"/>
        </w:rPr>
      </w:pPr>
      <w:r w:rsidRPr="00C34722">
        <w:rPr>
          <w:i/>
          <w:iCs/>
          <w:sz w:val="28"/>
          <w:szCs w:val="28"/>
        </w:rPr>
        <w:t xml:space="preserve">    </w:t>
      </w:r>
      <w:r w:rsidRPr="00C34722">
        <w:rPr>
          <w:spacing w:val="2"/>
          <w:sz w:val="28"/>
          <w:szCs w:val="28"/>
        </w:rPr>
        <w:t>-  р</w:t>
      </w:r>
      <w:r w:rsidRPr="00C34722">
        <w:rPr>
          <w:sz w:val="28"/>
          <w:szCs w:val="28"/>
        </w:rPr>
        <w:t>аботникам, призванным на военную службу по мобилизации или при заключении контракта о добровольном содействии в выполнении задач, возложенных на Вооруженные Силы Российской Федера</w:t>
      </w:r>
      <w:r w:rsidR="00017BCA" w:rsidRPr="00C34722">
        <w:rPr>
          <w:sz w:val="28"/>
          <w:szCs w:val="28"/>
        </w:rPr>
        <w:t>ции, членам их семей осуществляе</w:t>
      </w:r>
      <w:r w:rsidRPr="00C34722">
        <w:rPr>
          <w:sz w:val="28"/>
          <w:szCs w:val="28"/>
        </w:rPr>
        <w:t>тся единовременн</w:t>
      </w:r>
      <w:r w:rsidR="00017BCA" w:rsidRPr="00C34722">
        <w:rPr>
          <w:sz w:val="28"/>
          <w:szCs w:val="28"/>
        </w:rPr>
        <w:t xml:space="preserve">ая </w:t>
      </w:r>
      <w:r w:rsidRPr="00C34722">
        <w:rPr>
          <w:sz w:val="28"/>
          <w:szCs w:val="28"/>
        </w:rPr>
        <w:t>выплат</w:t>
      </w:r>
      <w:r w:rsidR="00017BCA" w:rsidRPr="00C34722">
        <w:rPr>
          <w:sz w:val="28"/>
          <w:szCs w:val="28"/>
        </w:rPr>
        <w:t>а</w:t>
      </w:r>
      <w:r w:rsidRPr="00C34722">
        <w:rPr>
          <w:sz w:val="28"/>
          <w:szCs w:val="28"/>
        </w:rPr>
        <w:t xml:space="preserve"> в размере </w:t>
      </w:r>
      <w:r w:rsidR="00017BCA" w:rsidRPr="00C34722">
        <w:rPr>
          <w:sz w:val="28"/>
          <w:szCs w:val="28"/>
        </w:rPr>
        <w:t xml:space="preserve">одного </w:t>
      </w:r>
      <w:r w:rsidRPr="00C34722">
        <w:rPr>
          <w:sz w:val="28"/>
          <w:szCs w:val="28"/>
        </w:rPr>
        <w:t xml:space="preserve">должностного оклада; </w:t>
      </w:r>
    </w:p>
    <w:p w:rsidR="007375AC" w:rsidRPr="00C34722" w:rsidRDefault="007375AC" w:rsidP="007375AC">
      <w:pPr>
        <w:pStyle w:val="formattext"/>
        <w:shd w:val="clear" w:color="auto" w:fill="FFFFFF"/>
        <w:spacing w:before="0" w:beforeAutospacing="0" w:after="0" w:afterAutospacing="0" w:line="315" w:lineRule="atLeast"/>
        <w:ind w:firstLine="142"/>
        <w:jc w:val="both"/>
        <w:textAlignment w:val="baseline"/>
        <w:rPr>
          <w:i/>
          <w:iCs/>
          <w:sz w:val="28"/>
          <w:szCs w:val="28"/>
        </w:rPr>
      </w:pPr>
      <w:r w:rsidRPr="00C34722">
        <w:rPr>
          <w:sz w:val="28"/>
          <w:szCs w:val="28"/>
        </w:rPr>
        <w:t xml:space="preserve">   </w:t>
      </w:r>
      <w:r w:rsidRPr="00C34722">
        <w:rPr>
          <w:spacing w:val="2"/>
          <w:sz w:val="28"/>
          <w:szCs w:val="28"/>
        </w:rPr>
        <w:t xml:space="preserve"> - </w:t>
      </w:r>
      <w:r w:rsidRPr="00C34722">
        <w:rPr>
          <w:sz w:val="28"/>
          <w:szCs w:val="28"/>
        </w:rPr>
        <w:t xml:space="preserve">выплачивается единовременное материальное вознаграждение при предоставлении очередного отпуска руководителю (директору) в размере должностного оклада;   </w:t>
      </w:r>
    </w:p>
    <w:p w:rsidR="007375AC" w:rsidRPr="00C34722" w:rsidRDefault="007375AC" w:rsidP="007375AC">
      <w:pPr>
        <w:pStyle w:val="formattext"/>
        <w:shd w:val="clear" w:color="auto" w:fill="FFFFFF"/>
        <w:spacing w:before="0" w:beforeAutospacing="0" w:after="0" w:afterAutospacing="0" w:line="315" w:lineRule="atLeast"/>
        <w:ind w:left="435"/>
        <w:jc w:val="both"/>
        <w:textAlignment w:val="baseline"/>
        <w:rPr>
          <w:sz w:val="28"/>
          <w:szCs w:val="28"/>
        </w:rPr>
      </w:pPr>
      <w:r w:rsidRPr="00C34722">
        <w:rPr>
          <w:spacing w:val="2"/>
          <w:sz w:val="28"/>
          <w:szCs w:val="28"/>
        </w:rPr>
        <w:t>- при р</w:t>
      </w:r>
      <w:r w:rsidRPr="00C34722">
        <w:rPr>
          <w:sz w:val="28"/>
          <w:szCs w:val="28"/>
        </w:rPr>
        <w:t>ождении ребенка в семье в размере 5000 рублей;</w:t>
      </w:r>
    </w:p>
    <w:p w:rsidR="007375AC" w:rsidRPr="00C34722" w:rsidRDefault="007375AC" w:rsidP="007375AC">
      <w:pPr>
        <w:pStyle w:val="formattext"/>
        <w:shd w:val="clear" w:color="auto" w:fill="FFFFFF"/>
        <w:spacing w:before="0" w:beforeAutospacing="0" w:after="0" w:afterAutospacing="0" w:line="315" w:lineRule="atLeast"/>
        <w:ind w:left="435"/>
        <w:jc w:val="both"/>
        <w:textAlignment w:val="baseline"/>
        <w:rPr>
          <w:sz w:val="28"/>
          <w:szCs w:val="28"/>
        </w:rPr>
      </w:pPr>
      <w:r w:rsidRPr="00C34722">
        <w:rPr>
          <w:sz w:val="28"/>
          <w:szCs w:val="28"/>
        </w:rPr>
        <w:t>- по другим причинам – в размере 3000 рублей;</w:t>
      </w:r>
    </w:p>
    <w:p w:rsidR="007375AC" w:rsidRPr="00C34722" w:rsidRDefault="007375AC" w:rsidP="007375AC">
      <w:pPr>
        <w:ind w:firstLine="426"/>
        <w:jc w:val="both"/>
        <w:rPr>
          <w:sz w:val="28"/>
          <w:szCs w:val="28"/>
        </w:rPr>
      </w:pPr>
      <w:r w:rsidRPr="00C34722">
        <w:rPr>
          <w:sz w:val="28"/>
          <w:szCs w:val="28"/>
        </w:rPr>
        <w:t xml:space="preserve">8.7. При финансовой возможности, компенсирует стоимость оплаты за проживание работников в общежитиях, арендованных жилых помещениях. </w:t>
      </w:r>
    </w:p>
    <w:p w:rsidR="007375AC" w:rsidRPr="00C34722" w:rsidRDefault="007375AC" w:rsidP="007375AC">
      <w:pPr>
        <w:ind w:firstLine="426"/>
        <w:jc w:val="both"/>
        <w:rPr>
          <w:sz w:val="28"/>
          <w:szCs w:val="28"/>
        </w:rPr>
      </w:pPr>
      <w:r w:rsidRPr="00C34722">
        <w:rPr>
          <w:sz w:val="28"/>
          <w:szCs w:val="28"/>
        </w:rPr>
        <w:t xml:space="preserve">8.8. Работникам, проживающим за пределами населенного пункта, в котором расположена образовательная организация, выделяет средства для частичной компенсации проезда на общественном (личном) транспорте (при финансовой возможности). </w:t>
      </w:r>
    </w:p>
    <w:p w:rsidR="007375AC" w:rsidRPr="00C34722" w:rsidRDefault="007375AC" w:rsidP="007375AC">
      <w:pPr>
        <w:ind w:firstLine="426"/>
        <w:jc w:val="both"/>
        <w:rPr>
          <w:sz w:val="28"/>
          <w:szCs w:val="28"/>
        </w:rPr>
      </w:pPr>
      <w:r w:rsidRPr="00C34722">
        <w:rPr>
          <w:sz w:val="28"/>
          <w:szCs w:val="28"/>
        </w:rPr>
        <w:t>8.9. Создает условия для организации питания работников, оборудует для них комнату отдыха и личной гигиены.</w:t>
      </w:r>
    </w:p>
    <w:p w:rsidR="002D5E47" w:rsidRPr="00C34722" w:rsidRDefault="002D5E47" w:rsidP="007375AC">
      <w:pPr>
        <w:widowControl w:val="0"/>
        <w:pBdr>
          <w:top w:val="nil"/>
          <w:left w:val="nil"/>
          <w:bottom w:val="nil"/>
          <w:right w:val="nil"/>
          <w:between w:val="nil"/>
        </w:pBdr>
        <w:jc w:val="both"/>
        <w:rPr>
          <w:sz w:val="28"/>
          <w:szCs w:val="28"/>
        </w:rPr>
      </w:pPr>
    </w:p>
    <w:p w:rsidR="00187243" w:rsidRPr="00C34722" w:rsidRDefault="007375AC" w:rsidP="007375AC">
      <w:pPr>
        <w:pBdr>
          <w:top w:val="nil"/>
          <w:left w:val="nil"/>
          <w:bottom w:val="nil"/>
          <w:right w:val="nil"/>
          <w:between w:val="nil"/>
        </w:pBdr>
        <w:jc w:val="center"/>
        <w:rPr>
          <w:b/>
          <w:sz w:val="28"/>
          <w:szCs w:val="28"/>
        </w:rPr>
      </w:pPr>
      <w:r w:rsidRPr="00C34722">
        <w:rPr>
          <w:b/>
          <w:sz w:val="28"/>
          <w:szCs w:val="28"/>
        </w:rPr>
        <w:t xml:space="preserve">9. </w:t>
      </w:r>
      <w:r w:rsidR="00373314" w:rsidRPr="00C34722">
        <w:rPr>
          <w:b/>
          <w:sz w:val="28"/>
          <w:szCs w:val="28"/>
        </w:rPr>
        <w:t>ГАРАНТИИ ОТДЕЛЬНЫМ КАТЕГОРИЯМ РАБОТНИКОВ</w:t>
      </w:r>
    </w:p>
    <w:p w:rsidR="00373314" w:rsidRPr="00C34722" w:rsidRDefault="00373314" w:rsidP="009968F9">
      <w:pPr>
        <w:pBdr>
          <w:top w:val="nil"/>
          <w:left w:val="nil"/>
          <w:bottom w:val="nil"/>
          <w:right w:val="nil"/>
          <w:between w:val="nil"/>
        </w:pBdr>
        <w:ind w:firstLine="566"/>
        <w:jc w:val="center"/>
        <w:rPr>
          <w:b/>
          <w:sz w:val="28"/>
          <w:szCs w:val="28"/>
        </w:rPr>
      </w:pPr>
      <w:r w:rsidRPr="00C34722">
        <w:rPr>
          <w:b/>
          <w:sz w:val="28"/>
          <w:szCs w:val="28"/>
        </w:rPr>
        <w:t>МОЛОДЫЕ СПЕЦИАЛИСТЫ</w:t>
      </w:r>
    </w:p>
    <w:p w:rsidR="001D19C2" w:rsidRPr="00C34722" w:rsidRDefault="001D19C2" w:rsidP="00E03B9B">
      <w:pPr>
        <w:pBdr>
          <w:top w:val="nil"/>
          <w:left w:val="nil"/>
          <w:bottom w:val="nil"/>
          <w:right w:val="nil"/>
          <w:between w:val="nil"/>
        </w:pBdr>
        <w:ind w:firstLine="566"/>
        <w:jc w:val="center"/>
        <w:rPr>
          <w:sz w:val="28"/>
          <w:szCs w:val="28"/>
        </w:rPr>
      </w:pPr>
    </w:p>
    <w:p w:rsidR="00373314" w:rsidRPr="00C34722" w:rsidRDefault="00373314" w:rsidP="00373314">
      <w:pPr>
        <w:widowControl w:val="0"/>
        <w:pBdr>
          <w:top w:val="nil"/>
          <w:left w:val="nil"/>
          <w:bottom w:val="nil"/>
          <w:right w:val="nil"/>
          <w:between w:val="nil"/>
        </w:pBdr>
        <w:ind w:firstLine="566"/>
        <w:jc w:val="both"/>
        <w:rPr>
          <w:b/>
          <w:sz w:val="28"/>
          <w:szCs w:val="28"/>
        </w:rPr>
      </w:pPr>
      <w:r w:rsidRPr="00C34722">
        <w:rPr>
          <w:sz w:val="28"/>
          <w:szCs w:val="28"/>
        </w:rPr>
        <w:t>9.</w:t>
      </w:r>
      <w:r w:rsidR="00E03B9B" w:rsidRPr="00C34722">
        <w:rPr>
          <w:sz w:val="28"/>
          <w:szCs w:val="28"/>
        </w:rPr>
        <w:t>1</w:t>
      </w:r>
      <w:r w:rsidRPr="00C34722">
        <w:rPr>
          <w:sz w:val="28"/>
          <w:szCs w:val="28"/>
        </w:rPr>
        <w:t xml:space="preserve">. Стороны при регулировании вопросов соблюдения прав и гарантий молодых специалистов, закрепления их в </w:t>
      </w:r>
      <w:r w:rsidR="00E03B9B" w:rsidRPr="00C34722">
        <w:rPr>
          <w:sz w:val="28"/>
          <w:szCs w:val="28"/>
        </w:rPr>
        <w:t>образовательно</w:t>
      </w:r>
      <w:r w:rsidR="00C25996" w:rsidRPr="00C34722">
        <w:rPr>
          <w:sz w:val="28"/>
          <w:szCs w:val="28"/>
        </w:rPr>
        <w:t>й</w:t>
      </w:r>
      <w:r w:rsidR="00E03B9B" w:rsidRPr="00C34722">
        <w:rPr>
          <w:sz w:val="28"/>
          <w:szCs w:val="28"/>
        </w:rPr>
        <w:t xml:space="preserve"> </w:t>
      </w:r>
      <w:r w:rsidR="00C25996" w:rsidRPr="00C34722">
        <w:rPr>
          <w:sz w:val="28"/>
          <w:szCs w:val="28"/>
        </w:rPr>
        <w:t>организации</w:t>
      </w:r>
      <w:r w:rsidRPr="00C34722">
        <w:rPr>
          <w:sz w:val="28"/>
          <w:szCs w:val="28"/>
        </w:rPr>
        <w:t>, подтверждают</w:t>
      </w:r>
      <w:r w:rsidR="00D54DED" w:rsidRPr="00C34722">
        <w:rPr>
          <w:sz w:val="28"/>
          <w:szCs w:val="28"/>
        </w:rPr>
        <w:t>:</w:t>
      </w:r>
    </w:p>
    <w:p w:rsidR="00373314" w:rsidRPr="00C34722" w:rsidRDefault="00373314" w:rsidP="00DF0F0E">
      <w:pPr>
        <w:widowControl w:val="0"/>
        <w:jc w:val="both"/>
        <w:rPr>
          <w:sz w:val="28"/>
          <w:szCs w:val="28"/>
        </w:rPr>
      </w:pPr>
      <w:r w:rsidRPr="00C34722">
        <w:rPr>
          <w:sz w:val="28"/>
          <w:szCs w:val="28"/>
        </w:rPr>
        <w:t>9.</w:t>
      </w:r>
      <w:r w:rsidR="00BA6E49" w:rsidRPr="00C34722">
        <w:rPr>
          <w:sz w:val="28"/>
          <w:szCs w:val="28"/>
        </w:rPr>
        <w:t>1</w:t>
      </w:r>
      <w:r w:rsidRPr="00C34722">
        <w:rPr>
          <w:sz w:val="28"/>
          <w:szCs w:val="28"/>
        </w:rPr>
        <w:t>.1. Статус молодых специалистов регулиру</w:t>
      </w:r>
      <w:r w:rsidR="00187243" w:rsidRPr="00C34722">
        <w:rPr>
          <w:sz w:val="28"/>
          <w:szCs w:val="28"/>
        </w:rPr>
        <w:t>е</w:t>
      </w:r>
      <w:r w:rsidRPr="00C34722">
        <w:rPr>
          <w:sz w:val="28"/>
          <w:szCs w:val="28"/>
        </w:rPr>
        <w:t xml:space="preserve">тся Федеральным законом от 30.12.2020 № 489-ФЗ «О молодежной политике в Российской Федерации», </w:t>
      </w:r>
      <w:r w:rsidR="005A04A2" w:rsidRPr="00C34722">
        <w:rPr>
          <w:sz w:val="28"/>
          <w:szCs w:val="28"/>
        </w:rPr>
        <w:t>Отраслевым соглашением</w:t>
      </w:r>
      <w:r w:rsidRPr="00C34722">
        <w:rPr>
          <w:sz w:val="28"/>
          <w:szCs w:val="28"/>
        </w:rPr>
        <w:t xml:space="preserve">, настоящим </w:t>
      </w:r>
      <w:r w:rsidR="00A41DE8" w:rsidRPr="00C34722">
        <w:rPr>
          <w:sz w:val="28"/>
          <w:szCs w:val="28"/>
        </w:rPr>
        <w:t>коллективным договором</w:t>
      </w:r>
      <w:r w:rsidRPr="00C34722">
        <w:rPr>
          <w:sz w:val="28"/>
          <w:szCs w:val="28"/>
        </w:rPr>
        <w:t>.</w:t>
      </w:r>
    </w:p>
    <w:p w:rsidR="00B30286" w:rsidRPr="00C34722" w:rsidRDefault="004E5124" w:rsidP="00DF0F0E">
      <w:pPr>
        <w:widowControl w:val="0"/>
        <w:jc w:val="both"/>
        <w:rPr>
          <w:bCs/>
          <w:sz w:val="28"/>
          <w:szCs w:val="28"/>
        </w:rPr>
      </w:pPr>
      <w:r w:rsidRPr="00C34722">
        <w:rPr>
          <w:bCs/>
          <w:sz w:val="28"/>
          <w:szCs w:val="28"/>
        </w:rPr>
        <w:t xml:space="preserve">9.1.2. </w:t>
      </w:r>
      <w:r w:rsidR="00B30286" w:rsidRPr="00C34722">
        <w:rPr>
          <w:bCs/>
          <w:sz w:val="28"/>
          <w:szCs w:val="28"/>
        </w:rPr>
        <w:t xml:space="preserve">Молодым специалистом признается лицо в возрасте до 35 лет </w:t>
      </w:r>
      <w:r w:rsidR="00B30286" w:rsidRPr="00C34722">
        <w:rPr>
          <w:bCs/>
          <w:sz w:val="28"/>
          <w:szCs w:val="28"/>
        </w:rPr>
        <w:lastRenderedPageBreak/>
        <w:t>включительно, окончившее профессиональную образовательную организацию или образовательную организацию высшего образования по имеющим государственную аккредитацию образовательным программам и впервые принятое на работу в организацию по трудовому договору в соответствии с уровнем профессионального образования и квалификацией в течение года после окончания профессиональной образовательной организации или образовательной организации высшего образования</w:t>
      </w:r>
      <w:r w:rsidR="00DF7F27" w:rsidRPr="00C34722">
        <w:rPr>
          <w:bCs/>
          <w:sz w:val="28"/>
          <w:szCs w:val="28"/>
        </w:rPr>
        <w:t xml:space="preserve"> (</w:t>
      </w:r>
      <w:r w:rsidR="00F00C62" w:rsidRPr="00C34722">
        <w:rPr>
          <w:bCs/>
          <w:sz w:val="28"/>
          <w:szCs w:val="28"/>
        </w:rPr>
        <w:t>в том числе непедагогического профиля</w:t>
      </w:r>
      <w:r w:rsidR="00DF7F27" w:rsidRPr="00C34722">
        <w:rPr>
          <w:bCs/>
          <w:sz w:val="28"/>
          <w:szCs w:val="28"/>
        </w:rPr>
        <w:t>)</w:t>
      </w:r>
      <w:r w:rsidR="00B30286" w:rsidRPr="00C34722">
        <w:rPr>
          <w:bCs/>
          <w:sz w:val="28"/>
          <w:szCs w:val="28"/>
        </w:rPr>
        <w:t>.</w:t>
      </w:r>
    </w:p>
    <w:p w:rsidR="00B30286" w:rsidRPr="00C34722" w:rsidRDefault="004E5124" w:rsidP="00DF0F0E">
      <w:pPr>
        <w:widowControl w:val="0"/>
        <w:jc w:val="both"/>
        <w:rPr>
          <w:bCs/>
          <w:sz w:val="28"/>
          <w:szCs w:val="28"/>
        </w:rPr>
      </w:pPr>
      <w:r w:rsidRPr="00C34722">
        <w:rPr>
          <w:bCs/>
          <w:sz w:val="28"/>
          <w:szCs w:val="28"/>
        </w:rPr>
        <w:t xml:space="preserve">9.1.3. </w:t>
      </w:r>
      <w:r w:rsidR="00B30286" w:rsidRPr="00C34722">
        <w:rPr>
          <w:bCs/>
          <w:sz w:val="28"/>
          <w:szCs w:val="28"/>
        </w:rPr>
        <w:t>К уважительным причинам пропуска срока трудоустройства для получения ежемесячной стимулирующей надбавки относятся:</w:t>
      </w:r>
    </w:p>
    <w:p w:rsidR="00B30286" w:rsidRPr="00C34722" w:rsidRDefault="00B30286" w:rsidP="00B30286">
      <w:pPr>
        <w:widowControl w:val="0"/>
        <w:ind w:firstLine="566"/>
        <w:jc w:val="both"/>
        <w:rPr>
          <w:bCs/>
          <w:sz w:val="28"/>
          <w:szCs w:val="28"/>
        </w:rPr>
      </w:pPr>
      <w:r w:rsidRPr="00C34722">
        <w:rPr>
          <w:bCs/>
          <w:sz w:val="28"/>
          <w:szCs w:val="28"/>
        </w:rPr>
        <w:tab/>
        <w:t xml:space="preserve">- временная нетрудоспособность, подтвержденная документально; </w:t>
      </w:r>
    </w:p>
    <w:p w:rsidR="00B30286" w:rsidRPr="00C34722" w:rsidRDefault="00B30286" w:rsidP="00B30286">
      <w:pPr>
        <w:widowControl w:val="0"/>
        <w:ind w:firstLine="566"/>
        <w:jc w:val="both"/>
        <w:rPr>
          <w:bCs/>
          <w:sz w:val="28"/>
          <w:szCs w:val="28"/>
        </w:rPr>
      </w:pPr>
      <w:r w:rsidRPr="00C34722">
        <w:rPr>
          <w:bCs/>
          <w:sz w:val="28"/>
          <w:szCs w:val="28"/>
        </w:rPr>
        <w:tab/>
        <w:t>- призыв работника на военную службу по мобилизации или заключение 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rsidR="00B30286" w:rsidRPr="00C34722" w:rsidRDefault="00B30286" w:rsidP="00B30286">
      <w:pPr>
        <w:widowControl w:val="0"/>
        <w:ind w:firstLine="566"/>
        <w:jc w:val="both"/>
        <w:rPr>
          <w:bCs/>
          <w:sz w:val="28"/>
          <w:szCs w:val="28"/>
        </w:rPr>
      </w:pPr>
      <w:r w:rsidRPr="00C34722">
        <w:rPr>
          <w:bCs/>
          <w:sz w:val="28"/>
          <w:szCs w:val="28"/>
        </w:rPr>
        <w:tab/>
        <w:t xml:space="preserve">- призыв на срочную военную службу или направление на заменяющую ее альтернативную гражданскую службу; </w:t>
      </w:r>
    </w:p>
    <w:p w:rsidR="00B30286" w:rsidRPr="00C34722" w:rsidRDefault="00B30286" w:rsidP="00B30286">
      <w:pPr>
        <w:widowControl w:val="0"/>
        <w:ind w:firstLine="566"/>
        <w:jc w:val="both"/>
        <w:rPr>
          <w:bCs/>
          <w:sz w:val="28"/>
          <w:szCs w:val="28"/>
        </w:rPr>
      </w:pPr>
      <w:r w:rsidRPr="00C34722">
        <w:rPr>
          <w:bCs/>
          <w:sz w:val="28"/>
          <w:szCs w:val="28"/>
        </w:rPr>
        <w:tab/>
        <w:t>- обучение в очной аспирантуре, магистратуре сроком не более трех лет;</w:t>
      </w:r>
    </w:p>
    <w:p w:rsidR="00B30286" w:rsidRPr="00C34722" w:rsidRDefault="00B30286" w:rsidP="00B30286">
      <w:pPr>
        <w:widowControl w:val="0"/>
        <w:ind w:firstLine="566"/>
        <w:jc w:val="both"/>
        <w:rPr>
          <w:bCs/>
          <w:sz w:val="28"/>
          <w:szCs w:val="28"/>
        </w:rPr>
      </w:pPr>
      <w:r w:rsidRPr="00C34722">
        <w:rPr>
          <w:bCs/>
          <w:sz w:val="28"/>
          <w:szCs w:val="28"/>
        </w:rPr>
        <w:tab/>
        <w:t>- отпуск по беременности и родам, отпуск по уходу за ребенком до достижения им возраста трех лет.</w:t>
      </w:r>
    </w:p>
    <w:p w:rsidR="00B073B1" w:rsidRPr="00C34722" w:rsidRDefault="004E5124" w:rsidP="00DF0F0E">
      <w:pPr>
        <w:widowControl w:val="0"/>
        <w:jc w:val="both"/>
        <w:rPr>
          <w:bCs/>
          <w:sz w:val="28"/>
          <w:szCs w:val="28"/>
        </w:rPr>
      </w:pPr>
      <w:r w:rsidRPr="00C34722">
        <w:rPr>
          <w:bCs/>
          <w:sz w:val="28"/>
          <w:szCs w:val="28"/>
        </w:rPr>
        <w:t xml:space="preserve">9.1.4. </w:t>
      </w:r>
      <w:r w:rsidR="00B073B1" w:rsidRPr="00C34722">
        <w:rPr>
          <w:bCs/>
          <w:sz w:val="28"/>
          <w:szCs w:val="28"/>
        </w:rPr>
        <w:t>Педагогическим работникам – молодым специалистам устанавливается ежемесячная стимулирующая надбавка в размере 3450 рублей пропорционально объему учебной нагрузки, отработанному времени.</w:t>
      </w:r>
    </w:p>
    <w:p w:rsidR="00B073B1" w:rsidRPr="00C34722" w:rsidRDefault="00B073B1" w:rsidP="00B073B1">
      <w:pPr>
        <w:widowControl w:val="0"/>
        <w:ind w:firstLine="566"/>
        <w:jc w:val="both"/>
        <w:rPr>
          <w:bCs/>
          <w:sz w:val="28"/>
          <w:szCs w:val="28"/>
        </w:rPr>
      </w:pPr>
      <w:r w:rsidRPr="00C34722">
        <w:rPr>
          <w:bCs/>
          <w:sz w:val="28"/>
          <w:szCs w:val="28"/>
        </w:rPr>
        <w:tab/>
        <w:t>Заработная плата без учета указанной надбавки не может быть установлена ниже минимального размера оплаты труда (т.е. устанавливается сверх минимального размера оплаты труда).</w:t>
      </w:r>
    </w:p>
    <w:p w:rsidR="00B30286" w:rsidRPr="00C34722" w:rsidRDefault="004E5124" w:rsidP="00DF0F0E">
      <w:pPr>
        <w:widowControl w:val="0"/>
        <w:jc w:val="both"/>
        <w:rPr>
          <w:bCs/>
          <w:sz w:val="28"/>
          <w:szCs w:val="28"/>
        </w:rPr>
      </w:pPr>
      <w:r w:rsidRPr="00C34722">
        <w:rPr>
          <w:bCs/>
          <w:sz w:val="28"/>
          <w:szCs w:val="28"/>
        </w:rPr>
        <w:t xml:space="preserve">9.1.5. </w:t>
      </w:r>
      <w:r w:rsidR="00B30286" w:rsidRPr="00C34722">
        <w:rPr>
          <w:bCs/>
          <w:sz w:val="28"/>
          <w:szCs w:val="28"/>
        </w:rPr>
        <w:t>Ежемесячная стимулирующая надбавка устанавливается при условии, если педагогический работник — молодой специалист оформляет трудовые отношения не позднее</w:t>
      </w:r>
      <w:r w:rsidR="00F61D56" w:rsidRPr="00C34722">
        <w:rPr>
          <w:bCs/>
          <w:sz w:val="28"/>
          <w:szCs w:val="28"/>
        </w:rPr>
        <w:t xml:space="preserve"> 6 месяцев </w:t>
      </w:r>
      <w:r w:rsidR="00B30286" w:rsidRPr="00C34722">
        <w:rPr>
          <w:bCs/>
          <w:sz w:val="28"/>
          <w:szCs w:val="28"/>
        </w:rPr>
        <w:t>со дня окончания временной нетрудоспособности, прохождения срочной службы по призыву в Вооруженных Силах Российской Федерации или прохождения альтернативной гражданской службы, отпуска по беременности и родам, отпуска по уходу за ребенком до достижения им возраста трех лет.</w:t>
      </w:r>
    </w:p>
    <w:p w:rsidR="00B30286" w:rsidRPr="00C34722" w:rsidRDefault="004E5124" w:rsidP="00DF0F0E">
      <w:pPr>
        <w:widowControl w:val="0"/>
        <w:jc w:val="both"/>
        <w:rPr>
          <w:bCs/>
          <w:sz w:val="28"/>
          <w:szCs w:val="28"/>
        </w:rPr>
      </w:pPr>
      <w:r w:rsidRPr="00C34722">
        <w:rPr>
          <w:bCs/>
          <w:sz w:val="28"/>
          <w:szCs w:val="28"/>
        </w:rPr>
        <w:t xml:space="preserve">9.1.6. </w:t>
      </w:r>
      <w:r w:rsidR="00B30286" w:rsidRPr="00C34722">
        <w:rPr>
          <w:bCs/>
          <w:sz w:val="28"/>
          <w:szCs w:val="28"/>
        </w:rPr>
        <w:t>Ежемесячная стимулирующая надбавка педагогическим работникам – молодым специалистам устанавливается с даты трудоустройства в течение первых пяти лет непрерывной работы на педагогической должности.</w:t>
      </w:r>
    </w:p>
    <w:p w:rsidR="00F33F3E" w:rsidRPr="00C34722" w:rsidRDefault="004E5124" w:rsidP="00DF0F0E">
      <w:pPr>
        <w:widowControl w:val="0"/>
        <w:pBdr>
          <w:top w:val="nil"/>
          <w:left w:val="nil"/>
          <w:bottom w:val="nil"/>
          <w:right w:val="nil"/>
          <w:between w:val="nil"/>
        </w:pBdr>
        <w:jc w:val="both"/>
        <w:rPr>
          <w:bCs/>
          <w:sz w:val="28"/>
          <w:szCs w:val="28"/>
        </w:rPr>
      </w:pPr>
      <w:r w:rsidRPr="00C34722">
        <w:rPr>
          <w:bCs/>
          <w:sz w:val="28"/>
          <w:szCs w:val="28"/>
        </w:rPr>
        <w:t xml:space="preserve">9.1.7. </w:t>
      </w:r>
      <w:r w:rsidR="00F33F3E" w:rsidRPr="00C34722">
        <w:rPr>
          <w:bCs/>
          <w:sz w:val="28"/>
          <w:szCs w:val="28"/>
        </w:rPr>
        <w:t>В пятилетний срок действия статуса молодого специалиста не включается перерыв в работе продолжительностью не более 3 месяцев.</w:t>
      </w:r>
    </w:p>
    <w:p w:rsidR="00B30286" w:rsidRPr="00C34722" w:rsidRDefault="004E5124" w:rsidP="00DF0F0E">
      <w:pPr>
        <w:widowControl w:val="0"/>
        <w:jc w:val="both"/>
        <w:rPr>
          <w:bCs/>
          <w:sz w:val="28"/>
          <w:szCs w:val="28"/>
        </w:rPr>
      </w:pPr>
      <w:r w:rsidRPr="00C34722">
        <w:rPr>
          <w:bCs/>
          <w:sz w:val="28"/>
          <w:szCs w:val="28"/>
        </w:rPr>
        <w:t xml:space="preserve">9.1.8. </w:t>
      </w:r>
      <w:r w:rsidR="00B30286" w:rsidRPr="00C34722">
        <w:rPr>
          <w:bCs/>
          <w:sz w:val="28"/>
          <w:szCs w:val="28"/>
        </w:rPr>
        <w:t>В пятилетний срок действия статуса молодого специалиста не включаются следующие периоды (статус сохраняется, срок действия продлевается):</w:t>
      </w:r>
    </w:p>
    <w:p w:rsidR="00B30286" w:rsidRPr="00C34722" w:rsidRDefault="00B30286" w:rsidP="00B30286">
      <w:pPr>
        <w:widowControl w:val="0"/>
        <w:ind w:firstLine="566"/>
        <w:jc w:val="both"/>
        <w:rPr>
          <w:bCs/>
          <w:sz w:val="28"/>
          <w:szCs w:val="28"/>
        </w:rPr>
      </w:pPr>
      <w:r w:rsidRPr="00C34722">
        <w:rPr>
          <w:bCs/>
          <w:sz w:val="28"/>
          <w:szCs w:val="28"/>
        </w:rPr>
        <w:lastRenderedPageBreak/>
        <w:t xml:space="preserve">- призыв работника на военную службу по мобилизации или заключение 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w:t>
      </w:r>
    </w:p>
    <w:p w:rsidR="00B30286" w:rsidRPr="00C34722" w:rsidRDefault="00B30286" w:rsidP="00B30286">
      <w:pPr>
        <w:widowControl w:val="0"/>
        <w:ind w:firstLine="566"/>
        <w:jc w:val="both"/>
        <w:rPr>
          <w:bCs/>
          <w:sz w:val="28"/>
          <w:szCs w:val="28"/>
        </w:rPr>
      </w:pPr>
      <w:r w:rsidRPr="00C34722">
        <w:rPr>
          <w:bCs/>
          <w:sz w:val="28"/>
          <w:szCs w:val="28"/>
        </w:rPr>
        <w:t xml:space="preserve">- призыв на срочную военную службу или направление на заменяющую ее альтернативную гражданскую службу; </w:t>
      </w:r>
    </w:p>
    <w:p w:rsidR="00B30286" w:rsidRPr="00C34722" w:rsidRDefault="00B30286" w:rsidP="00B30286">
      <w:pPr>
        <w:widowControl w:val="0"/>
        <w:ind w:firstLine="566"/>
        <w:jc w:val="both"/>
        <w:rPr>
          <w:bCs/>
          <w:sz w:val="28"/>
          <w:szCs w:val="28"/>
        </w:rPr>
      </w:pPr>
      <w:r w:rsidRPr="00C34722">
        <w:rPr>
          <w:bCs/>
          <w:sz w:val="28"/>
          <w:szCs w:val="28"/>
        </w:rPr>
        <w:t xml:space="preserve">- оформление трудовых отношений с работником после расторжения трудового договора в другой образовательной организации; </w:t>
      </w:r>
    </w:p>
    <w:p w:rsidR="00B30286" w:rsidRPr="00C34722" w:rsidRDefault="00B30286" w:rsidP="00B30286">
      <w:pPr>
        <w:widowControl w:val="0"/>
        <w:ind w:firstLine="566"/>
        <w:jc w:val="both"/>
        <w:rPr>
          <w:bCs/>
          <w:sz w:val="28"/>
          <w:szCs w:val="28"/>
        </w:rPr>
      </w:pPr>
      <w:r w:rsidRPr="00C34722">
        <w:rPr>
          <w:bCs/>
          <w:sz w:val="28"/>
          <w:szCs w:val="28"/>
        </w:rPr>
        <w:t xml:space="preserve">- обучение в очной аспирантуре, магистратуре сроком не более трех лет; </w:t>
      </w:r>
    </w:p>
    <w:p w:rsidR="00373314" w:rsidRPr="00C34722" w:rsidRDefault="00B30286" w:rsidP="00373314">
      <w:pPr>
        <w:widowControl w:val="0"/>
        <w:ind w:firstLine="566"/>
        <w:jc w:val="both"/>
        <w:rPr>
          <w:bCs/>
          <w:sz w:val="28"/>
          <w:szCs w:val="28"/>
        </w:rPr>
      </w:pPr>
      <w:r w:rsidRPr="00C34722">
        <w:rPr>
          <w:bCs/>
          <w:sz w:val="28"/>
          <w:szCs w:val="28"/>
        </w:rPr>
        <w:t xml:space="preserve">- отпуск по беременности и родам, отпуск по уходу за ребенком до достижения им возраста трех лет. </w:t>
      </w:r>
    </w:p>
    <w:p w:rsidR="00373314" w:rsidRPr="00C34722" w:rsidRDefault="00373314" w:rsidP="00DF0F0E">
      <w:pPr>
        <w:widowControl w:val="0"/>
        <w:pBdr>
          <w:top w:val="nil"/>
          <w:left w:val="nil"/>
          <w:bottom w:val="nil"/>
          <w:right w:val="nil"/>
          <w:between w:val="nil"/>
        </w:pBdr>
        <w:jc w:val="both"/>
        <w:rPr>
          <w:sz w:val="28"/>
          <w:szCs w:val="28"/>
        </w:rPr>
      </w:pPr>
      <w:r w:rsidRPr="00C34722">
        <w:rPr>
          <w:sz w:val="28"/>
          <w:szCs w:val="28"/>
        </w:rPr>
        <w:t>9.</w:t>
      </w:r>
      <w:r w:rsidR="002F0D91" w:rsidRPr="00C34722">
        <w:rPr>
          <w:sz w:val="28"/>
          <w:szCs w:val="28"/>
        </w:rPr>
        <w:t>1</w:t>
      </w:r>
      <w:r w:rsidRPr="00C34722">
        <w:rPr>
          <w:sz w:val="28"/>
          <w:szCs w:val="28"/>
        </w:rPr>
        <w:t>.</w:t>
      </w:r>
      <w:r w:rsidR="004E5124" w:rsidRPr="00C34722">
        <w:rPr>
          <w:sz w:val="28"/>
          <w:szCs w:val="28"/>
        </w:rPr>
        <w:t>9</w:t>
      </w:r>
      <w:r w:rsidRPr="00C34722">
        <w:rPr>
          <w:sz w:val="28"/>
          <w:szCs w:val="28"/>
        </w:rPr>
        <w:t xml:space="preserve">. Статус молодого специалиста, приступившего к работе </w:t>
      </w:r>
      <w:r w:rsidRPr="00C34722">
        <w:rPr>
          <w:sz w:val="28"/>
          <w:szCs w:val="28"/>
        </w:rPr>
        <w:br/>
        <w:t>до 1 января 2024 года реализуется в течение 5 лет с момента начала реализации статуса молодого специалиста.</w:t>
      </w:r>
    </w:p>
    <w:p w:rsidR="00373314" w:rsidRPr="00C34722" w:rsidRDefault="00373314" w:rsidP="00DF0F0E">
      <w:pPr>
        <w:widowControl w:val="0"/>
        <w:pBdr>
          <w:top w:val="nil"/>
          <w:left w:val="nil"/>
          <w:bottom w:val="nil"/>
          <w:right w:val="nil"/>
          <w:between w:val="nil"/>
        </w:pBdr>
        <w:jc w:val="both"/>
        <w:rPr>
          <w:sz w:val="28"/>
          <w:szCs w:val="28"/>
        </w:rPr>
      </w:pPr>
      <w:r w:rsidRPr="00C34722">
        <w:rPr>
          <w:sz w:val="28"/>
          <w:szCs w:val="28"/>
        </w:rPr>
        <w:t>9.</w:t>
      </w:r>
      <w:r w:rsidR="002F0D91" w:rsidRPr="00C34722">
        <w:rPr>
          <w:sz w:val="28"/>
          <w:szCs w:val="28"/>
        </w:rPr>
        <w:t>1</w:t>
      </w:r>
      <w:r w:rsidRPr="00C34722">
        <w:rPr>
          <w:sz w:val="28"/>
          <w:szCs w:val="28"/>
        </w:rPr>
        <w:t>.</w:t>
      </w:r>
      <w:r w:rsidR="004E5124" w:rsidRPr="00C34722">
        <w:rPr>
          <w:sz w:val="28"/>
          <w:szCs w:val="28"/>
        </w:rPr>
        <w:t xml:space="preserve">10. </w:t>
      </w:r>
      <w:r w:rsidRPr="00C34722">
        <w:rPr>
          <w:sz w:val="28"/>
          <w:szCs w:val="28"/>
        </w:rPr>
        <w:t>В случае присвоения работнику статуса молодого специалиста, статус продолжает действовать и после достижения работником возраста 35 лет.</w:t>
      </w:r>
    </w:p>
    <w:p w:rsidR="00F262E1" w:rsidRPr="00C34722" w:rsidRDefault="00F262E1" w:rsidP="00DF0F0E">
      <w:pPr>
        <w:pBdr>
          <w:top w:val="nil"/>
          <w:left w:val="nil"/>
          <w:bottom w:val="nil"/>
          <w:right w:val="nil"/>
          <w:between w:val="nil"/>
        </w:pBdr>
        <w:jc w:val="both"/>
        <w:rPr>
          <w:sz w:val="28"/>
          <w:szCs w:val="28"/>
        </w:rPr>
      </w:pPr>
      <w:r w:rsidRPr="00C34722">
        <w:rPr>
          <w:sz w:val="28"/>
          <w:szCs w:val="28"/>
        </w:rPr>
        <w:t>9.1.11. Статус молодого специалиста также распространяется на работника, имевшего трудовой (страховой) стаж до завершения обучения в организациях высшего образования, профессиональных образовательных организациях.</w:t>
      </w:r>
    </w:p>
    <w:p w:rsidR="00C9684D" w:rsidRPr="00C34722" w:rsidRDefault="00373314" w:rsidP="00DF0F0E">
      <w:pPr>
        <w:widowControl w:val="0"/>
        <w:pBdr>
          <w:top w:val="nil"/>
          <w:left w:val="nil"/>
          <w:bottom w:val="nil"/>
          <w:right w:val="nil"/>
          <w:between w:val="nil"/>
        </w:pBdr>
        <w:jc w:val="both"/>
        <w:rPr>
          <w:sz w:val="28"/>
          <w:szCs w:val="28"/>
        </w:rPr>
      </w:pPr>
      <w:r w:rsidRPr="00C34722">
        <w:rPr>
          <w:sz w:val="28"/>
          <w:szCs w:val="28"/>
        </w:rPr>
        <w:t>9.</w:t>
      </w:r>
      <w:r w:rsidR="002F0D91" w:rsidRPr="00C34722">
        <w:rPr>
          <w:sz w:val="28"/>
          <w:szCs w:val="28"/>
        </w:rPr>
        <w:t>1</w:t>
      </w:r>
      <w:r w:rsidRPr="00C34722">
        <w:rPr>
          <w:sz w:val="28"/>
          <w:szCs w:val="28"/>
        </w:rPr>
        <w:t>.</w:t>
      </w:r>
      <w:r w:rsidR="004E5124" w:rsidRPr="00C34722">
        <w:rPr>
          <w:sz w:val="28"/>
          <w:szCs w:val="28"/>
        </w:rPr>
        <w:t>1</w:t>
      </w:r>
      <w:r w:rsidR="00F262E1" w:rsidRPr="00C34722">
        <w:rPr>
          <w:sz w:val="28"/>
          <w:szCs w:val="28"/>
        </w:rPr>
        <w:t>2</w:t>
      </w:r>
      <w:r w:rsidRPr="00C34722">
        <w:rPr>
          <w:sz w:val="28"/>
          <w:szCs w:val="28"/>
        </w:rPr>
        <w:t xml:space="preserve">. </w:t>
      </w:r>
      <w:r w:rsidR="00C9684D" w:rsidRPr="00C34722">
        <w:rPr>
          <w:sz w:val="28"/>
          <w:szCs w:val="28"/>
        </w:rPr>
        <w:t>Педагогическим работникам – молодым специалистам устанавливается ежемесячная стимулирующая надбавка в размере 3450 рублей пропорционально объему учебной нагрузки, отработанному времени.</w:t>
      </w:r>
    </w:p>
    <w:p w:rsidR="00C9684D" w:rsidRPr="00C34722" w:rsidRDefault="00C9684D" w:rsidP="00C9684D">
      <w:pPr>
        <w:widowControl w:val="0"/>
        <w:pBdr>
          <w:top w:val="nil"/>
          <w:left w:val="nil"/>
          <w:bottom w:val="nil"/>
          <w:right w:val="nil"/>
          <w:between w:val="nil"/>
        </w:pBdr>
        <w:ind w:firstLine="567"/>
        <w:jc w:val="both"/>
        <w:rPr>
          <w:sz w:val="28"/>
          <w:szCs w:val="28"/>
        </w:rPr>
      </w:pPr>
      <w:r w:rsidRPr="00C34722">
        <w:rPr>
          <w:sz w:val="28"/>
          <w:szCs w:val="28"/>
        </w:rPr>
        <w:t>Заработная плата без учета указанной надбавки не может быть установлена ниже минимального размера оплаты труда (т.е. устанавливается сверх минимального размера оплаты труда).</w:t>
      </w:r>
    </w:p>
    <w:p w:rsidR="00373314" w:rsidRPr="00C34722" w:rsidRDefault="00373314" w:rsidP="00373314">
      <w:pPr>
        <w:widowControl w:val="0"/>
        <w:pBdr>
          <w:top w:val="nil"/>
          <w:left w:val="nil"/>
          <w:bottom w:val="nil"/>
          <w:right w:val="nil"/>
          <w:between w:val="nil"/>
        </w:pBdr>
        <w:ind w:firstLine="567"/>
        <w:jc w:val="both"/>
        <w:rPr>
          <w:sz w:val="28"/>
          <w:szCs w:val="28"/>
        </w:rPr>
      </w:pPr>
      <w:r w:rsidRPr="00C34722">
        <w:rPr>
          <w:sz w:val="28"/>
          <w:szCs w:val="28"/>
        </w:rPr>
        <w:t xml:space="preserve">Ежемесячная стимулирующая надбавка сохраняется при получении молодым специалистом квалификационной категории. </w:t>
      </w:r>
    </w:p>
    <w:p w:rsidR="00373314" w:rsidRPr="00C34722" w:rsidRDefault="00373314" w:rsidP="00DF0F0E">
      <w:pPr>
        <w:widowControl w:val="0"/>
        <w:pBdr>
          <w:top w:val="nil"/>
          <w:left w:val="nil"/>
          <w:bottom w:val="nil"/>
          <w:right w:val="nil"/>
          <w:between w:val="nil"/>
        </w:pBdr>
        <w:jc w:val="both"/>
        <w:rPr>
          <w:sz w:val="28"/>
          <w:szCs w:val="28"/>
        </w:rPr>
      </w:pPr>
      <w:r w:rsidRPr="00C34722">
        <w:rPr>
          <w:sz w:val="28"/>
          <w:szCs w:val="28"/>
        </w:rPr>
        <w:t>9.</w:t>
      </w:r>
      <w:r w:rsidR="002F0D91" w:rsidRPr="00C34722">
        <w:rPr>
          <w:sz w:val="28"/>
          <w:szCs w:val="28"/>
        </w:rPr>
        <w:t>1</w:t>
      </w:r>
      <w:r w:rsidRPr="00C34722">
        <w:rPr>
          <w:sz w:val="28"/>
          <w:szCs w:val="28"/>
        </w:rPr>
        <w:t>.</w:t>
      </w:r>
      <w:r w:rsidR="00F262E1" w:rsidRPr="00C34722">
        <w:rPr>
          <w:sz w:val="28"/>
          <w:szCs w:val="28"/>
        </w:rPr>
        <w:t>13</w:t>
      </w:r>
      <w:r w:rsidRPr="00C34722">
        <w:rPr>
          <w:sz w:val="28"/>
          <w:szCs w:val="28"/>
        </w:rPr>
        <w:t xml:space="preserve">. В случае если молодой специалист получил квалификационную категорию до 1 января </w:t>
      </w:r>
      <w:r w:rsidR="006A01B6" w:rsidRPr="00C34722">
        <w:rPr>
          <w:sz w:val="28"/>
          <w:szCs w:val="28"/>
        </w:rPr>
        <w:t>текущего</w:t>
      </w:r>
      <w:r w:rsidRPr="00C34722">
        <w:rPr>
          <w:sz w:val="28"/>
          <w:szCs w:val="28"/>
        </w:rPr>
        <w:t xml:space="preserve"> года за ним сохраняется (возобновляется) право на получение ежемесячной стимулирующей надбавки. </w:t>
      </w:r>
    </w:p>
    <w:p w:rsidR="00373314" w:rsidRPr="00C34722" w:rsidRDefault="00373314" w:rsidP="00DF0F0E">
      <w:pPr>
        <w:widowControl w:val="0"/>
        <w:pBdr>
          <w:top w:val="nil"/>
          <w:left w:val="nil"/>
          <w:bottom w:val="nil"/>
          <w:right w:val="nil"/>
          <w:between w:val="nil"/>
        </w:pBdr>
        <w:jc w:val="both"/>
        <w:rPr>
          <w:sz w:val="28"/>
          <w:szCs w:val="28"/>
        </w:rPr>
      </w:pPr>
      <w:r w:rsidRPr="00C34722">
        <w:rPr>
          <w:sz w:val="28"/>
          <w:szCs w:val="28"/>
        </w:rPr>
        <w:t>9.</w:t>
      </w:r>
      <w:r w:rsidR="002F0D91" w:rsidRPr="00C34722">
        <w:rPr>
          <w:sz w:val="28"/>
          <w:szCs w:val="28"/>
        </w:rPr>
        <w:t>1</w:t>
      </w:r>
      <w:r w:rsidRPr="00C34722">
        <w:rPr>
          <w:sz w:val="28"/>
          <w:szCs w:val="28"/>
        </w:rPr>
        <w:t>.1</w:t>
      </w:r>
      <w:r w:rsidR="00F262E1" w:rsidRPr="00C34722">
        <w:rPr>
          <w:sz w:val="28"/>
          <w:szCs w:val="28"/>
        </w:rPr>
        <w:t>4</w:t>
      </w:r>
      <w:r w:rsidRPr="00C34722">
        <w:rPr>
          <w:sz w:val="28"/>
          <w:szCs w:val="28"/>
        </w:rPr>
        <w:t>. Если ранее работник получил статус молодого специалиста, как закончивший полный курс обучения в профессиональных образовательных организациях, то в случае окончания обучения в образовательных организациях высшего образования в рамках укрупненных групп направлений подготовки высшего образования «Образование и педагогические науки» работник получает право на повторное присвоение статуса молодого специалиста с выплатой ежемесячной стимулирующей надбавки в течение 5 лет.</w:t>
      </w:r>
    </w:p>
    <w:p w:rsidR="00373314" w:rsidRPr="00C34722" w:rsidRDefault="00373314" w:rsidP="00DF0F0E">
      <w:pPr>
        <w:pBdr>
          <w:top w:val="nil"/>
          <w:left w:val="nil"/>
          <w:bottom w:val="nil"/>
          <w:right w:val="nil"/>
          <w:between w:val="nil"/>
        </w:pBdr>
        <w:jc w:val="both"/>
        <w:rPr>
          <w:i/>
          <w:iCs/>
        </w:rPr>
      </w:pPr>
      <w:r w:rsidRPr="00C34722">
        <w:rPr>
          <w:sz w:val="28"/>
          <w:szCs w:val="28"/>
        </w:rPr>
        <w:t>9.</w:t>
      </w:r>
      <w:r w:rsidR="002F0D91" w:rsidRPr="00C34722">
        <w:rPr>
          <w:sz w:val="28"/>
          <w:szCs w:val="28"/>
        </w:rPr>
        <w:t>1</w:t>
      </w:r>
      <w:r w:rsidRPr="00C34722">
        <w:rPr>
          <w:sz w:val="28"/>
          <w:szCs w:val="28"/>
        </w:rPr>
        <w:t>.1</w:t>
      </w:r>
      <w:r w:rsidR="00F262E1" w:rsidRPr="00C34722">
        <w:rPr>
          <w:sz w:val="28"/>
          <w:szCs w:val="28"/>
        </w:rPr>
        <w:t>5</w:t>
      </w:r>
      <w:r w:rsidRPr="00C34722">
        <w:rPr>
          <w:sz w:val="28"/>
          <w:szCs w:val="28"/>
        </w:rPr>
        <w:t xml:space="preserve">. Педагогическим работникам, закончившим полный курс обучения по очной (заочной) форме в образовательных организациях высшего образования, профессиональных образовательных организациях, прошедшим государственную  (итоговую) аттестацию и получившим документы </w:t>
      </w:r>
      <w:r w:rsidRPr="00C34722">
        <w:rPr>
          <w:sz w:val="28"/>
          <w:szCs w:val="28"/>
        </w:rPr>
        <w:lastRenderedPageBreak/>
        <w:t>государственного образца об уровне образования, имеющим учебную (педагогическую) нагрузку не менее одной тарифной ставки и приступившим в течение года после окончания обучения к работе на педагогические должности в образовательн</w:t>
      </w:r>
      <w:r w:rsidR="00E3547D" w:rsidRPr="00C34722">
        <w:rPr>
          <w:sz w:val="28"/>
          <w:szCs w:val="28"/>
        </w:rPr>
        <w:t>ой</w:t>
      </w:r>
      <w:r w:rsidRPr="00C34722">
        <w:rPr>
          <w:sz w:val="28"/>
          <w:szCs w:val="28"/>
        </w:rPr>
        <w:t xml:space="preserve"> организаци</w:t>
      </w:r>
      <w:r w:rsidR="00E3547D" w:rsidRPr="00C34722">
        <w:rPr>
          <w:sz w:val="28"/>
          <w:szCs w:val="28"/>
        </w:rPr>
        <w:t>и,</w:t>
      </w:r>
      <w:r w:rsidRPr="00C34722">
        <w:rPr>
          <w:sz w:val="28"/>
          <w:szCs w:val="28"/>
        </w:rPr>
        <w:t xml:space="preserve"> устанавливается единовременная стимулирующая выплата в размере </w:t>
      </w:r>
      <w:r w:rsidR="00F61D56" w:rsidRPr="00C34722">
        <w:rPr>
          <w:sz w:val="28"/>
          <w:szCs w:val="28"/>
        </w:rPr>
        <w:t xml:space="preserve">в размере 60 тысяч рублей, окончившим организацию высшего образования (ВУЗы), в размере 35 тысяч рублей, окончившим профессиональную образовательную организацию (ССУЗы), с учетом уральского коэффициента. </w:t>
      </w:r>
    </w:p>
    <w:p w:rsidR="00373314" w:rsidRPr="00C34722" w:rsidRDefault="00373314" w:rsidP="00DF0F0E">
      <w:pPr>
        <w:pBdr>
          <w:top w:val="nil"/>
          <w:left w:val="nil"/>
          <w:bottom w:val="nil"/>
          <w:right w:val="nil"/>
          <w:between w:val="nil"/>
        </w:pBdr>
        <w:jc w:val="both"/>
        <w:rPr>
          <w:i/>
          <w:sz w:val="28"/>
          <w:szCs w:val="28"/>
        </w:rPr>
      </w:pPr>
      <w:r w:rsidRPr="00C34722">
        <w:rPr>
          <w:sz w:val="28"/>
          <w:szCs w:val="28"/>
        </w:rPr>
        <w:t>9.</w:t>
      </w:r>
      <w:r w:rsidR="002F0D91" w:rsidRPr="00C34722">
        <w:rPr>
          <w:sz w:val="28"/>
          <w:szCs w:val="28"/>
        </w:rPr>
        <w:t>1</w:t>
      </w:r>
      <w:r w:rsidRPr="00C34722">
        <w:rPr>
          <w:sz w:val="28"/>
          <w:szCs w:val="28"/>
        </w:rPr>
        <w:t>.1</w:t>
      </w:r>
      <w:r w:rsidR="00F262E1" w:rsidRPr="00C34722">
        <w:rPr>
          <w:sz w:val="28"/>
          <w:szCs w:val="28"/>
        </w:rPr>
        <w:t>6</w:t>
      </w:r>
      <w:r w:rsidRPr="00C34722">
        <w:rPr>
          <w:sz w:val="28"/>
          <w:szCs w:val="28"/>
        </w:rPr>
        <w:t>. Единовременная стимулирующая выплата также устанавливается педагогическому работнику, уже находившемуся в трудовых отношениях, в том числе в других образовательных организациях и иных организациях и продолжающему работу в образовательной организации после завершения полного курса обучения в образовательн</w:t>
      </w:r>
      <w:r w:rsidR="003335F8" w:rsidRPr="00C34722">
        <w:rPr>
          <w:sz w:val="28"/>
          <w:szCs w:val="28"/>
        </w:rPr>
        <w:t>ой</w:t>
      </w:r>
      <w:r w:rsidRPr="00C34722">
        <w:rPr>
          <w:sz w:val="28"/>
          <w:szCs w:val="28"/>
        </w:rPr>
        <w:t xml:space="preserve"> организаци</w:t>
      </w:r>
      <w:r w:rsidR="003335F8" w:rsidRPr="00C34722">
        <w:rPr>
          <w:sz w:val="28"/>
          <w:szCs w:val="28"/>
        </w:rPr>
        <w:t>и</w:t>
      </w:r>
      <w:r w:rsidRPr="00C34722">
        <w:rPr>
          <w:sz w:val="28"/>
          <w:szCs w:val="28"/>
        </w:rPr>
        <w:t xml:space="preserve"> высшего образования, профессиональн</w:t>
      </w:r>
      <w:r w:rsidR="003335F8" w:rsidRPr="00C34722">
        <w:rPr>
          <w:sz w:val="28"/>
          <w:szCs w:val="28"/>
        </w:rPr>
        <w:t>ой</w:t>
      </w:r>
      <w:r w:rsidRPr="00C34722">
        <w:rPr>
          <w:sz w:val="28"/>
          <w:szCs w:val="28"/>
        </w:rPr>
        <w:t xml:space="preserve"> образовательн</w:t>
      </w:r>
      <w:r w:rsidR="003335F8" w:rsidRPr="00C34722">
        <w:rPr>
          <w:sz w:val="28"/>
          <w:szCs w:val="28"/>
        </w:rPr>
        <w:t>ой</w:t>
      </w:r>
      <w:r w:rsidRPr="00C34722">
        <w:rPr>
          <w:sz w:val="28"/>
          <w:szCs w:val="28"/>
        </w:rPr>
        <w:t xml:space="preserve"> организаци</w:t>
      </w:r>
      <w:r w:rsidR="003335F8" w:rsidRPr="00C34722">
        <w:rPr>
          <w:sz w:val="28"/>
          <w:szCs w:val="28"/>
        </w:rPr>
        <w:t>и</w:t>
      </w:r>
      <w:r w:rsidRPr="00C34722">
        <w:rPr>
          <w:sz w:val="28"/>
          <w:szCs w:val="28"/>
        </w:rPr>
        <w:t>.</w:t>
      </w:r>
    </w:p>
    <w:p w:rsidR="00373314" w:rsidRPr="00C34722" w:rsidRDefault="00373314" w:rsidP="00DF0F0E">
      <w:pPr>
        <w:pBdr>
          <w:top w:val="nil"/>
          <w:left w:val="nil"/>
          <w:bottom w:val="nil"/>
          <w:right w:val="nil"/>
          <w:between w:val="nil"/>
        </w:pBdr>
        <w:jc w:val="both"/>
        <w:rPr>
          <w:sz w:val="28"/>
          <w:szCs w:val="28"/>
        </w:rPr>
      </w:pPr>
      <w:r w:rsidRPr="00C34722">
        <w:rPr>
          <w:sz w:val="28"/>
          <w:szCs w:val="28"/>
        </w:rPr>
        <w:t>9.</w:t>
      </w:r>
      <w:r w:rsidR="007B5CE1" w:rsidRPr="00C34722">
        <w:rPr>
          <w:sz w:val="28"/>
          <w:szCs w:val="28"/>
        </w:rPr>
        <w:t>1</w:t>
      </w:r>
      <w:r w:rsidRPr="00C34722">
        <w:rPr>
          <w:sz w:val="28"/>
          <w:szCs w:val="28"/>
        </w:rPr>
        <w:t>.1</w:t>
      </w:r>
      <w:r w:rsidR="00F262E1" w:rsidRPr="00C34722">
        <w:rPr>
          <w:sz w:val="28"/>
          <w:szCs w:val="28"/>
        </w:rPr>
        <w:t>7</w:t>
      </w:r>
      <w:r w:rsidRPr="00C34722">
        <w:rPr>
          <w:sz w:val="28"/>
          <w:szCs w:val="28"/>
        </w:rPr>
        <w:t>. Право педагогического работника на получение единовременной стимулирующей выплаты сохраняется по первому месту работы до момента реализации</w:t>
      </w:r>
      <w:r w:rsidR="00A32713" w:rsidRPr="00C34722">
        <w:rPr>
          <w:sz w:val="28"/>
          <w:szCs w:val="28"/>
        </w:rPr>
        <w:t xml:space="preserve"> этого права</w:t>
      </w:r>
      <w:r w:rsidRPr="00C34722">
        <w:rPr>
          <w:sz w:val="28"/>
          <w:szCs w:val="28"/>
        </w:rPr>
        <w:t xml:space="preserve">. </w:t>
      </w:r>
    </w:p>
    <w:p w:rsidR="00373314" w:rsidRPr="00C34722" w:rsidRDefault="00373314" w:rsidP="00DF0F0E">
      <w:pPr>
        <w:pBdr>
          <w:top w:val="nil"/>
          <w:left w:val="nil"/>
          <w:bottom w:val="nil"/>
          <w:right w:val="nil"/>
          <w:between w:val="nil"/>
        </w:pBdr>
        <w:jc w:val="both"/>
        <w:rPr>
          <w:sz w:val="28"/>
          <w:szCs w:val="28"/>
        </w:rPr>
      </w:pPr>
      <w:r w:rsidRPr="00C34722">
        <w:rPr>
          <w:sz w:val="28"/>
          <w:szCs w:val="28"/>
        </w:rPr>
        <w:t>9.</w:t>
      </w:r>
      <w:r w:rsidR="007B5CE1" w:rsidRPr="00C34722">
        <w:rPr>
          <w:sz w:val="28"/>
          <w:szCs w:val="28"/>
        </w:rPr>
        <w:t>1</w:t>
      </w:r>
      <w:r w:rsidRPr="00C34722">
        <w:rPr>
          <w:sz w:val="28"/>
          <w:szCs w:val="28"/>
        </w:rPr>
        <w:t>.1</w:t>
      </w:r>
      <w:r w:rsidR="00F262E1" w:rsidRPr="00C34722">
        <w:rPr>
          <w:sz w:val="28"/>
          <w:szCs w:val="28"/>
        </w:rPr>
        <w:t>8</w:t>
      </w:r>
      <w:r w:rsidRPr="00C34722">
        <w:rPr>
          <w:sz w:val="28"/>
          <w:szCs w:val="28"/>
        </w:rPr>
        <w:t>. Заработная плата без учета единовременной стимулирующей выплаты не может быть установлена ниже минимального размера оплаты труда.</w:t>
      </w:r>
    </w:p>
    <w:p w:rsidR="00FB5146" w:rsidRPr="00C34722" w:rsidRDefault="00373314" w:rsidP="00DF0F0E">
      <w:pPr>
        <w:pBdr>
          <w:top w:val="nil"/>
          <w:left w:val="nil"/>
          <w:bottom w:val="nil"/>
          <w:right w:val="nil"/>
          <w:between w:val="nil"/>
        </w:pBdr>
        <w:jc w:val="both"/>
        <w:rPr>
          <w:b/>
          <w:sz w:val="28"/>
          <w:szCs w:val="28"/>
        </w:rPr>
      </w:pPr>
      <w:r w:rsidRPr="00C34722">
        <w:rPr>
          <w:sz w:val="28"/>
          <w:szCs w:val="28"/>
        </w:rPr>
        <w:t>9.</w:t>
      </w:r>
      <w:r w:rsidR="007B5CE1" w:rsidRPr="00C34722">
        <w:rPr>
          <w:sz w:val="28"/>
          <w:szCs w:val="28"/>
        </w:rPr>
        <w:t>1</w:t>
      </w:r>
      <w:r w:rsidRPr="00C34722">
        <w:rPr>
          <w:sz w:val="28"/>
          <w:szCs w:val="28"/>
        </w:rPr>
        <w:t>.1</w:t>
      </w:r>
      <w:r w:rsidR="00155DB1" w:rsidRPr="00C34722">
        <w:rPr>
          <w:sz w:val="28"/>
          <w:szCs w:val="28"/>
        </w:rPr>
        <w:t>9</w:t>
      </w:r>
      <w:r w:rsidRPr="00C34722">
        <w:rPr>
          <w:sz w:val="28"/>
          <w:szCs w:val="28"/>
        </w:rPr>
        <w:t>. Установление педагогическому работнику единовременной стимулирующей выплаты не предполагает заключения с ним каких–либо дополнительных договоров, предусматривающих отработку и оформления дополнительных обязательств, помимо трудовых.</w:t>
      </w:r>
    </w:p>
    <w:p w:rsidR="00FB5146" w:rsidRPr="00C34722" w:rsidRDefault="00FB5146" w:rsidP="00DF0F0E">
      <w:pPr>
        <w:pStyle w:val="11"/>
        <w:spacing w:line="240" w:lineRule="auto"/>
        <w:jc w:val="both"/>
        <w:rPr>
          <w:rFonts w:ascii="Times New Roman" w:hAnsi="Times New Roman" w:cs="Times New Roman"/>
          <w:sz w:val="28"/>
          <w:szCs w:val="28"/>
        </w:rPr>
      </w:pPr>
      <w:r w:rsidRPr="00C34722">
        <w:rPr>
          <w:rFonts w:ascii="Times New Roman" w:hAnsi="Times New Roman" w:cs="Times New Roman"/>
          <w:sz w:val="28"/>
          <w:szCs w:val="28"/>
        </w:rPr>
        <w:t>9.1.</w:t>
      </w:r>
      <w:r w:rsidR="00155DB1" w:rsidRPr="00C34722">
        <w:rPr>
          <w:rFonts w:ascii="Times New Roman" w:hAnsi="Times New Roman" w:cs="Times New Roman"/>
          <w:sz w:val="28"/>
          <w:szCs w:val="28"/>
        </w:rPr>
        <w:t>20</w:t>
      </w:r>
      <w:r w:rsidRPr="00C34722">
        <w:rPr>
          <w:rFonts w:ascii="Times New Roman" w:hAnsi="Times New Roman" w:cs="Times New Roman"/>
          <w:sz w:val="28"/>
          <w:szCs w:val="28"/>
        </w:rPr>
        <w:t>.</w:t>
      </w:r>
      <w:r w:rsidRPr="00C34722">
        <w:rPr>
          <w:sz w:val="28"/>
          <w:szCs w:val="28"/>
        </w:rPr>
        <w:t xml:space="preserve"> </w:t>
      </w:r>
      <w:r w:rsidRPr="00C34722">
        <w:rPr>
          <w:rFonts w:ascii="Times New Roman" w:hAnsi="Times New Roman" w:cs="Times New Roman"/>
          <w:sz w:val="28"/>
          <w:szCs w:val="28"/>
        </w:rPr>
        <w:t>Если молодой специалист по каким-либо причинам не получил эту выплату в год поступления на работу эта выплата осуществляется в последующем году.</w:t>
      </w:r>
    </w:p>
    <w:p w:rsidR="00F61D56" w:rsidRPr="00C34722" w:rsidRDefault="00940D24" w:rsidP="00F61D56">
      <w:pPr>
        <w:tabs>
          <w:tab w:val="left" w:pos="1701"/>
        </w:tabs>
        <w:jc w:val="both"/>
        <w:rPr>
          <w:sz w:val="28"/>
          <w:szCs w:val="28"/>
        </w:rPr>
      </w:pPr>
      <w:r w:rsidRPr="00C34722">
        <w:rPr>
          <w:sz w:val="28"/>
          <w:szCs w:val="28"/>
        </w:rPr>
        <w:t xml:space="preserve">        </w:t>
      </w:r>
      <w:r w:rsidR="005E5E97" w:rsidRPr="00C34722">
        <w:rPr>
          <w:sz w:val="28"/>
          <w:szCs w:val="28"/>
        </w:rPr>
        <w:t xml:space="preserve">9.2. </w:t>
      </w:r>
      <w:r w:rsidR="00FF103D" w:rsidRPr="00C34722">
        <w:rPr>
          <w:sz w:val="28"/>
          <w:szCs w:val="28"/>
        </w:rPr>
        <w:t>Стороны договорились, что работодатель:</w:t>
      </w:r>
    </w:p>
    <w:p w:rsidR="00F61D56" w:rsidRPr="00C34722" w:rsidRDefault="00F61D56" w:rsidP="00F61D56">
      <w:pPr>
        <w:tabs>
          <w:tab w:val="left" w:pos="1701"/>
        </w:tabs>
        <w:jc w:val="both"/>
        <w:rPr>
          <w:sz w:val="28"/>
          <w:szCs w:val="28"/>
        </w:rPr>
      </w:pPr>
      <w:r w:rsidRPr="00C34722">
        <w:rPr>
          <w:sz w:val="28"/>
          <w:szCs w:val="28"/>
        </w:rPr>
        <w:t xml:space="preserve">9.2.1. Предоставляет один  оплачиваемый дополнительный день отдыха отцу при выписке новорожденного из роддома, оказывает материальную помощь при рождении ребенка в размере 5000 рублей. </w:t>
      </w:r>
    </w:p>
    <w:p w:rsidR="00C72D34" w:rsidRPr="00C34722" w:rsidRDefault="00CB3487" w:rsidP="00C9684D">
      <w:pPr>
        <w:tabs>
          <w:tab w:val="left" w:pos="1701"/>
        </w:tabs>
        <w:jc w:val="both"/>
        <w:rPr>
          <w:sz w:val="28"/>
          <w:szCs w:val="28"/>
        </w:rPr>
      </w:pPr>
      <w:r w:rsidRPr="00C34722">
        <w:rPr>
          <w:sz w:val="28"/>
          <w:szCs w:val="28"/>
        </w:rPr>
        <w:t>9.</w:t>
      </w:r>
      <w:r w:rsidR="003A2591" w:rsidRPr="00C34722">
        <w:rPr>
          <w:sz w:val="28"/>
          <w:szCs w:val="28"/>
        </w:rPr>
        <w:t>2</w:t>
      </w:r>
      <w:r w:rsidRPr="00C34722">
        <w:rPr>
          <w:sz w:val="28"/>
          <w:szCs w:val="28"/>
        </w:rPr>
        <w:t>.</w:t>
      </w:r>
      <w:r w:rsidR="00C9684D" w:rsidRPr="00C34722">
        <w:rPr>
          <w:sz w:val="28"/>
          <w:szCs w:val="28"/>
        </w:rPr>
        <w:t>2</w:t>
      </w:r>
      <w:r w:rsidRPr="00C34722">
        <w:rPr>
          <w:sz w:val="28"/>
          <w:szCs w:val="28"/>
        </w:rPr>
        <w:t xml:space="preserve">. </w:t>
      </w:r>
      <w:r w:rsidR="00C72D34" w:rsidRPr="00C34722">
        <w:rPr>
          <w:sz w:val="28"/>
          <w:szCs w:val="28"/>
        </w:rPr>
        <w:t>Проводит работу по упорядочению режима работы молодых педагогических работников с целью создания условий для их успешной психолого-педагогической адаптации, высвобождения времени для профессионального роста.</w:t>
      </w:r>
    </w:p>
    <w:p w:rsidR="00CB3487" w:rsidRPr="00C34722" w:rsidRDefault="00CB3487" w:rsidP="00AB7287">
      <w:pPr>
        <w:pStyle w:val="11"/>
        <w:numPr>
          <w:ilvl w:val="1"/>
          <w:numId w:val="61"/>
        </w:numPr>
        <w:spacing w:line="240" w:lineRule="auto"/>
        <w:ind w:left="0" w:firstLine="567"/>
        <w:jc w:val="both"/>
        <w:rPr>
          <w:rFonts w:ascii="Times New Roman" w:hAnsi="Times New Roman" w:cs="Times New Roman"/>
          <w:sz w:val="28"/>
          <w:szCs w:val="28"/>
        </w:rPr>
      </w:pPr>
      <w:r w:rsidRPr="00C34722">
        <w:rPr>
          <w:rFonts w:ascii="Times New Roman" w:hAnsi="Times New Roman" w:cs="Times New Roman"/>
          <w:sz w:val="28"/>
          <w:szCs w:val="28"/>
        </w:rPr>
        <w:t>Стороны содействуют:</w:t>
      </w:r>
    </w:p>
    <w:p w:rsidR="00CB3487" w:rsidRPr="00C34722" w:rsidRDefault="003A2591" w:rsidP="003A2591">
      <w:pPr>
        <w:pStyle w:val="11"/>
        <w:spacing w:line="240" w:lineRule="auto"/>
        <w:ind w:firstLine="567"/>
        <w:jc w:val="both"/>
        <w:rPr>
          <w:rFonts w:ascii="Times New Roman" w:hAnsi="Times New Roman" w:cs="Times New Roman"/>
          <w:sz w:val="28"/>
          <w:szCs w:val="28"/>
        </w:rPr>
      </w:pPr>
      <w:r w:rsidRPr="00C34722">
        <w:rPr>
          <w:rFonts w:ascii="Times New Roman" w:hAnsi="Times New Roman" w:cs="Times New Roman"/>
          <w:sz w:val="28"/>
          <w:szCs w:val="28"/>
        </w:rPr>
        <w:t xml:space="preserve">- </w:t>
      </w:r>
      <w:r w:rsidR="00CB3487" w:rsidRPr="00C34722">
        <w:rPr>
          <w:rFonts w:ascii="Times New Roman" w:hAnsi="Times New Roman" w:cs="Times New Roman"/>
          <w:sz w:val="28"/>
          <w:szCs w:val="28"/>
        </w:rPr>
        <w:t>созданию комфортных и безопасных условий труда молодым специалистам, оснащенности рабочего места, необходимых для выполнения должностных обязанностей;</w:t>
      </w:r>
    </w:p>
    <w:p w:rsidR="00CB3487" w:rsidRPr="00C34722" w:rsidRDefault="003A2591" w:rsidP="003A2591">
      <w:pPr>
        <w:pStyle w:val="11"/>
        <w:spacing w:line="240" w:lineRule="auto"/>
        <w:jc w:val="both"/>
        <w:rPr>
          <w:rFonts w:ascii="Times New Roman" w:hAnsi="Times New Roman" w:cs="Times New Roman"/>
          <w:sz w:val="28"/>
          <w:szCs w:val="28"/>
        </w:rPr>
      </w:pPr>
      <w:r w:rsidRPr="00C34722">
        <w:rPr>
          <w:rFonts w:ascii="Times New Roman" w:hAnsi="Times New Roman" w:cs="Times New Roman"/>
          <w:sz w:val="28"/>
          <w:szCs w:val="28"/>
        </w:rPr>
        <w:t xml:space="preserve">        - </w:t>
      </w:r>
      <w:r w:rsidR="00CB3487" w:rsidRPr="00C34722">
        <w:rPr>
          <w:rFonts w:ascii="Times New Roman" w:hAnsi="Times New Roman" w:cs="Times New Roman"/>
          <w:sz w:val="28"/>
          <w:szCs w:val="28"/>
        </w:rPr>
        <w:t>повышению профессионального уровня и квалификации молодых специалистов, прохождению аттестации;</w:t>
      </w:r>
    </w:p>
    <w:p w:rsidR="00CB3487" w:rsidRPr="00C34722" w:rsidRDefault="003A2591" w:rsidP="003A2591">
      <w:pPr>
        <w:pStyle w:val="ConsPlusNormal"/>
        <w:ind w:firstLine="567"/>
        <w:jc w:val="both"/>
        <w:rPr>
          <w:rFonts w:ascii="Times New Roman" w:hAnsi="Times New Roman" w:cs="Times New Roman"/>
          <w:sz w:val="28"/>
          <w:szCs w:val="28"/>
        </w:rPr>
      </w:pPr>
      <w:r w:rsidRPr="00C34722">
        <w:rPr>
          <w:rFonts w:ascii="Times New Roman" w:hAnsi="Times New Roman" w:cs="Times New Roman"/>
          <w:sz w:val="28"/>
          <w:szCs w:val="28"/>
        </w:rPr>
        <w:t xml:space="preserve">- </w:t>
      </w:r>
      <w:r w:rsidR="00CB3487" w:rsidRPr="00C34722">
        <w:rPr>
          <w:rFonts w:ascii="Times New Roman" w:hAnsi="Times New Roman" w:cs="Times New Roman"/>
          <w:sz w:val="28"/>
          <w:szCs w:val="28"/>
        </w:rPr>
        <w:t>внедрению в организации различных форм поддержки и поощрения работников из числа молодежи, добивающихся высоких результатов в труде и активно участвующих в общественной деятельности организации;</w:t>
      </w:r>
    </w:p>
    <w:p w:rsidR="00CB3487" w:rsidRPr="00C34722" w:rsidRDefault="003A2591" w:rsidP="003A2591">
      <w:pPr>
        <w:pStyle w:val="11"/>
        <w:spacing w:line="240" w:lineRule="auto"/>
        <w:jc w:val="both"/>
        <w:rPr>
          <w:rFonts w:ascii="Times New Roman" w:hAnsi="Times New Roman" w:cs="Times New Roman"/>
          <w:sz w:val="28"/>
          <w:szCs w:val="28"/>
        </w:rPr>
      </w:pPr>
      <w:r w:rsidRPr="00C34722">
        <w:rPr>
          <w:rFonts w:ascii="Times New Roman" w:hAnsi="Times New Roman" w:cs="Times New Roman"/>
          <w:sz w:val="28"/>
          <w:szCs w:val="28"/>
        </w:rPr>
        <w:lastRenderedPageBreak/>
        <w:t xml:space="preserve">         - </w:t>
      </w:r>
      <w:r w:rsidR="00CB3487" w:rsidRPr="00C34722">
        <w:rPr>
          <w:rFonts w:ascii="Times New Roman" w:hAnsi="Times New Roman" w:cs="Times New Roman"/>
          <w:sz w:val="28"/>
          <w:szCs w:val="28"/>
        </w:rPr>
        <w:t>установлению дополнительных форм поддержки, поощрения молодых специалистов;</w:t>
      </w:r>
    </w:p>
    <w:p w:rsidR="00CB3487" w:rsidRPr="00C34722" w:rsidRDefault="003A2591" w:rsidP="003A2591">
      <w:pPr>
        <w:pStyle w:val="11"/>
        <w:spacing w:line="240" w:lineRule="auto"/>
        <w:jc w:val="both"/>
        <w:rPr>
          <w:rFonts w:ascii="Times New Roman" w:hAnsi="Times New Roman" w:cs="Times New Roman"/>
          <w:sz w:val="28"/>
          <w:szCs w:val="28"/>
        </w:rPr>
      </w:pPr>
      <w:r w:rsidRPr="00C34722">
        <w:rPr>
          <w:rFonts w:ascii="Times New Roman" w:hAnsi="Times New Roman" w:cs="Times New Roman"/>
          <w:sz w:val="28"/>
          <w:szCs w:val="28"/>
        </w:rPr>
        <w:t xml:space="preserve">          - </w:t>
      </w:r>
      <w:r w:rsidR="00CB3487" w:rsidRPr="00C34722">
        <w:rPr>
          <w:rFonts w:ascii="Times New Roman" w:hAnsi="Times New Roman" w:cs="Times New Roman"/>
          <w:sz w:val="28"/>
          <w:szCs w:val="28"/>
        </w:rPr>
        <w:t>созданию в организации совета по работе с молодыми кадрами.</w:t>
      </w:r>
    </w:p>
    <w:p w:rsidR="00CB3487" w:rsidRPr="00C34722" w:rsidRDefault="00CB3487" w:rsidP="00CB3487">
      <w:pPr>
        <w:tabs>
          <w:tab w:val="left" w:pos="1701"/>
        </w:tabs>
        <w:ind w:firstLine="709"/>
        <w:jc w:val="both"/>
        <w:rPr>
          <w:sz w:val="28"/>
          <w:szCs w:val="28"/>
        </w:rPr>
      </w:pPr>
    </w:p>
    <w:p w:rsidR="00373314" w:rsidRPr="00C34722" w:rsidRDefault="00373314" w:rsidP="00C9684D">
      <w:pPr>
        <w:jc w:val="center"/>
        <w:rPr>
          <w:b/>
          <w:sz w:val="28"/>
          <w:szCs w:val="28"/>
        </w:rPr>
      </w:pPr>
      <w:r w:rsidRPr="00C34722">
        <w:rPr>
          <w:b/>
          <w:sz w:val="28"/>
          <w:szCs w:val="28"/>
        </w:rPr>
        <w:t xml:space="preserve">РАБОТНИКИ С СЕМЕЙНЫМИ ОБЯЗАННОСТЯМИ, </w:t>
      </w:r>
    </w:p>
    <w:p w:rsidR="00373314" w:rsidRPr="00C34722" w:rsidRDefault="00373314" w:rsidP="00401CC5">
      <w:pPr>
        <w:jc w:val="center"/>
        <w:rPr>
          <w:b/>
          <w:sz w:val="28"/>
          <w:szCs w:val="28"/>
        </w:rPr>
      </w:pPr>
      <w:r w:rsidRPr="00C34722">
        <w:rPr>
          <w:b/>
          <w:sz w:val="28"/>
          <w:szCs w:val="28"/>
        </w:rPr>
        <w:t xml:space="preserve">РАБОТНИКИ, УЧАСТВУЮЩИЕ В ПАТРИОТИЧЕСКОМ ВОСПИТАНИИ ОБУЧАЮЩИХСЯ, РАБОТНИКИ, </w:t>
      </w:r>
    </w:p>
    <w:p w:rsidR="00373314" w:rsidRPr="00C34722" w:rsidRDefault="00373314" w:rsidP="00401CC5">
      <w:pPr>
        <w:jc w:val="center"/>
        <w:rPr>
          <w:b/>
          <w:sz w:val="28"/>
          <w:szCs w:val="28"/>
        </w:rPr>
      </w:pPr>
      <w:r w:rsidRPr="00C34722">
        <w:rPr>
          <w:b/>
          <w:sz w:val="28"/>
          <w:szCs w:val="28"/>
        </w:rPr>
        <w:t>ЯВЛЯЮЩИЕСЯ ЧЛЕНАМИ СЕМЕЙ ВОЕННОСЛУЖАЩИХ</w:t>
      </w:r>
    </w:p>
    <w:p w:rsidR="00373314" w:rsidRPr="00C34722" w:rsidRDefault="00373314" w:rsidP="00373314">
      <w:pPr>
        <w:ind w:left="566"/>
        <w:jc w:val="center"/>
        <w:rPr>
          <w:b/>
          <w:sz w:val="28"/>
          <w:szCs w:val="28"/>
        </w:rPr>
      </w:pPr>
    </w:p>
    <w:p w:rsidR="00373314" w:rsidRPr="00C34722" w:rsidRDefault="00C9684D" w:rsidP="00373314">
      <w:pPr>
        <w:ind w:firstLine="566"/>
        <w:jc w:val="both"/>
        <w:rPr>
          <w:sz w:val="28"/>
          <w:szCs w:val="28"/>
        </w:rPr>
      </w:pPr>
      <w:r w:rsidRPr="00C34722">
        <w:rPr>
          <w:sz w:val="28"/>
          <w:szCs w:val="28"/>
        </w:rPr>
        <w:t>9</w:t>
      </w:r>
      <w:r w:rsidR="00373314" w:rsidRPr="00C34722">
        <w:rPr>
          <w:sz w:val="28"/>
          <w:szCs w:val="28"/>
        </w:rPr>
        <w:t>.</w:t>
      </w:r>
      <w:r w:rsidR="009577F8" w:rsidRPr="00C34722">
        <w:rPr>
          <w:sz w:val="28"/>
          <w:szCs w:val="28"/>
        </w:rPr>
        <w:t>4</w:t>
      </w:r>
      <w:r w:rsidR="00373314" w:rsidRPr="00C34722">
        <w:rPr>
          <w:sz w:val="28"/>
          <w:szCs w:val="28"/>
        </w:rPr>
        <w:t>. Стороны при регулировании трудовых отношений с работниками с семейными обязанностями, работниками, участвующими в патриотическом воспитании обучающихся, работниками, являющимися членами семей военнослужащих подтверждают, что:</w:t>
      </w:r>
    </w:p>
    <w:p w:rsidR="00373314" w:rsidRPr="00C34722" w:rsidRDefault="00C9684D" w:rsidP="00DF0F0E">
      <w:pPr>
        <w:jc w:val="both"/>
        <w:rPr>
          <w:sz w:val="28"/>
          <w:szCs w:val="28"/>
        </w:rPr>
      </w:pPr>
      <w:r w:rsidRPr="00C34722">
        <w:rPr>
          <w:sz w:val="28"/>
          <w:szCs w:val="28"/>
        </w:rPr>
        <w:t>9</w:t>
      </w:r>
      <w:r w:rsidR="00373314" w:rsidRPr="00C34722">
        <w:rPr>
          <w:sz w:val="28"/>
          <w:szCs w:val="28"/>
        </w:rPr>
        <w:t>.</w:t>
      </w:r>
      <w:r w:rsidR="009577F8" w:rsidRPr="00C34722">
        <w:rPr>
          <w:sz w:val="28"/>
          <w:szCs w:val="28"/>
        </w:rPr>
        <w:t>4</w:t>
      </w:r>
      <w:r w:rsidR="00373314" w:rsidRPr="00C34722">
        <w:rPr>
          <w:sz w:val="28"/>
          <w:szCs w:val="28"/>
        </w:rPr>
        <w:t>.1. Работники, имеющие двух детей в возрасте до 12 лет, имеют право на первоочередное получение ежегодного оплачиваемого отпуска в летнее или другое удобное для них время.</w:t>
      </w:r>
    </w:p>
    <w:p w:rsidR="00373314" w:rsidRPr="00C34722" w:rsidRDefault="00373314" w:rsidP="00DF0F0E">
      <w:pPr>
        <w:jc w:val="both"/>
        <w:rPr>
          <w:sz w:val="28"/>
          <w:szCs w:val="28"/>
        </w:rPr>
      </w:pPr>
      <w:r w:rsidRPr="00C34722">
        <w:rPr>
          <w:sz w:val="28"/>
          <w:szCs w:val="28"/>
        </w:rPr>
        <w:t>9.</w:t>
      </w:r>
      <w:r w:rsidR="009577F8" w:rsidRPr="00C34722">
        <w:rPr>
          <w:sz w:val="28"/>
          <w:szCs w:val="28"/>
        </w:rPr>
        <w:t>4</w:t>
      </w:r>
      <w:r w:rsidRPr="00C34722">
        <w:rPr>
          <w:sz w:val="28"/>
          <w:szCs w:val="28"/>
        </w:rPr>
        <w:t>.2. Работникам, членам семей военнослужащих</w:t>
      </w:r>
      <w:r w:rsidR="00F61D56" w:rsidRPr="00C34722">
        <w:rPr>
          <w:sz w:val="28"/>
          <w:szCs w:val="28"/>
        </w:rPr>
        <w:t xml:space="preserve"> (участников СВО)</w:t>
      </w:r>
      <w:r w:rsidR="00F61D56" w:rsidRPr="00C34722">
        <w:t xml:space="preserve"> </w:t>
      </w:r>
      <w:r w:rsidRPr="00C34722">
        <w:rPr>
          <w:sz w:val="28"/>
          <w:szCs w:val="28"/>
        </w:rPr>
        <w:t xml:space="preserve"> ежегодные оплачиваемые отпуска (часть отпуска, ранее неиспользованная часть отпуска) по их желанию предоставляются одновременно с отпуском военнослужащих</w:t>
      </w:r>
      <w:r w:rsidR="00C9684D" w:rsidRPr="00C34722">
        <w:rPr>
          <w:sz w:val="28"/>
          <w:szCs w:val="28"/>
        </w:rPr>
        <w:t xml:space="preserve"> (участников СВО)</w:t>
      </w:r>
      <w:r w:rsidRPr="00C34722">
        <w:rPr>
          <w:sz w:val="28"/>
          <w:szCs w:val="28"/>
        </w:rPr>
        <w:t>, призванными на военную службу по мобилизации или при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 участвующие в специальной военной операции. При этом по желанию работников, членов семей военнослужащих</w:t>
      </w:r>
      <w:r w:rsidR="00F61D56" w:rsidRPr="00C34722">
        <w:rPr>
          <w:sz w:val="28"/>
          <w:szCs w:val="28"/>
        </w:rPr>
        <w:t xml:space="preserve"> (участников СВО)</w:t>
      </w:r>
      <w:r w:rsidRPr="00C34722">
        <w:rPr>
          <w:sz w:val="28"/>
          <w:szCs w:val="28"/>
        </w:rPr>
        <w:t>, продолжительность их отпуска может быть такой же, как у отпуска военнослужащих</w:t>
      </w:r>
      <w:r w:rsidR="00F61D56" w:rsidRPr="00C34722">
        <w:rPr>
          <w:sz w:val="28"/>
          <w:szCs w:val="28"/>
        </w:rPr>
        <w:t xml:space="preserve"> (участников СВО)</w:t>
      </w:r>
      <w:r w:rsidRPr="00C34722">
        <w:rPr>
          <w:sz w:val="28"/>
          <w:szCs w:val="28"/>
        </w:rPr>
        <w:t>. Часть отпуска работникам, членам семей военнослужащих</w:t>
      </w:r>
      <w:r w:rsidR="00F61D56" w:rsidRPr="00C34722">
        <w:rPr>
          <w:sz w:val="28"/>
          <w:szCs w:val="28"/>
        </w:rPr>
        <w:t xml:space="preserve"> (участников СВО)</w:t>
      </w:r>
      <w:r w:rsidRPr="00C34722">
        <w:rPr>
          <w:sz w:val="28"/>
          <w:szCs w:val="28"/>
        </w:rPr>
        <w:t>, превышающая продолжительность ежегодного отпуска по основному месту их работы и по совместительству, предоставляется без сохранения заработной платы.</w:t>
      </w:r>
    </w:p>
    <w:p w:rsidR="00373314" w:rsidRPr="00C34722" w:rsidRDefault="00373314" w:rsidP="00DF0F0E">
      <w:pPr>
        <w:jc w:val="both"/>
        <w:rPr>
          <w:sz w:val="28"/>
          <w:szCs w:val="28"/>
        </w:rPr>
      </w:pPr>
      <w:r w:rsidRPr="00C34722">
        <w:rPr>
          <w:sz w:val="28"/>
          <w:szCs w:val="28"/>
        </w:rPr>
        <w:t>9.</w:t>
      </w:r>
      <w:r w:rsidR="009577F8" w:rsidRPr="00C34722">
        <w:rPr>
          <w:sz w:val="28"/>
          <w:szCs w:val="28"/>
        </w:rPr>
        <w:t>4</w:t>
      </w:r>
      <w:r w:rsidRPr="00C34722">
        <w:rPr>
          <w:sz w:val="28"/>
          <w:szCs w:val="28"/>
        </w:rPr>
        <w:t>.3. По заявлению работников, членам семей военнослужащих</w:t>
      </w:r>
      <w:r w:rsidR="009D42C3" w:rsidRPr="00C34722">
        <w:rPr>
          <w:sz w:val="28"/>
          <w:szCs w:val="28"/>
        </w:rPr>
        <w:t xml:space="preserve"> </w:t>
      </w:r>
      <w:r w:rsidR="00F61D56" w:rsidRPr="00C34722">
        <w:rPr>
          <w:sz w:val="28"/>
          <w:szCs w:val="28"/>
        </w:rPr>
        <w:t>(участников СВО)</w:t>
      </w:r>
      <w:r w:rsidR="009D4069" w:rsidRPr="00C34722">
        <w:rPr>
          <w:sz w:val="28"/>
          <w:szCs w:val="28"/>
        </w:rPr>
        <w:t>,</w:t>
      </w:r>
      <w:r w:rsidRPr="00C34722">
        <w:rPr>
          <w:sz w:val="28"/>
          <w:szCs w:val="28"/>
        </w:rPr>
        <w:t xml:space="preserve"> которые проходят курс лечения и реабилитации вследствие полученных ранений, травм и контузий при исполнении обязанностей военной службы, в целях поддержки военнослужащего</w:t>
      </w:r>
      <w:r w:rsidR="009D42C3" w:rsidRPr="00C34722">
        <w:rPr>
          <w:sz w:val="28"/>
          <w:szCs w:val="28"/>
        </w:rPr>
        <w:t xml:space="preserve"> (участников СВО)</w:t>
      </w:r>
      <w:r w:rsidR="009D42C3" w:rsidRPr="00C34722">
        <w:t xml:space="preserve"> </w:t>
      </w:r>
      <w:r w:rsidRPr="00C34722">
        <w:rPr>
          <w:sz w:val="28"/>
          <w:szCs w:val="28"/>
        </w:rPr>
        <w:t xml:space="preserve"> предоставляется возможность получения ежегодного оплачиваемого отпуска (части отпуска, ранее неиспользованной части отпуска) или</w:t>
      </w:r>
      <w:r w:rsidR="005211C6" w:rsidRPr="00C34722">
        <w:rPr>
          <w:sz w:val="28"/>
          <w:szCs w:val="28"/>
        </w:rPr>
        <w:t>,</w:t>
      </w:r>
      <w:r w:rsidRPr="00C34722">
        <w:rPr>
          <w:sz w:val="28"/>
          <w:szCs w:val="28"/>
        </w:rPr>
        <w:t xml:space="preserve"> если ежегодный оплачиваемый отпуск в данном рабочем году уже использован, то предоставление отпуска без сохранения заработной платы.</w:t>
      </w:r>
    </w:p>
    <w:p w:rsidR="00373314" w:rsidRPr="00C34722" w:rsidRDefault="00373314" w:rsidP="00DF0F0E">
      <w:pPr>
        <w:jc w:val="both"/>
        <w:rPr>
          <w:sz w:val="28"/>
          <w:szCs w:val="28"/>
        </w:rPr>
      </w:pPr>
      <w:r w:rsidRPr="00C34722">
        <w:rPr>
          <w:sz w:val="28"/>
          <w:szCs w:val="28"/>
        </w:rPr>
        <w:t>9.</w:t>
      </w:r>
      <w:r w:rsidR="009577F8" w:rsidRPr="00C34722">
        <w:rPr>
          <w:sz w:val="28"/>
          <w:szCs w:val="28"/>
        </w:rPr>
        <w:t>4</w:t>
      </w:r>
      <w:r w:rsidRPr="00C34722">
        <w:rPr>
          <w:sz w:val="28"/>
          <w:szCs w:val="28"/>
        </w:rPr>
        <w:t>.4. В период приостановления действия трудового договора за работниками, призванными на военную службу по мобилизации или при заключении контракта о добровольном содействии в выполнении задач, возложенных на Вооруженные Силы Российской Федерации</w:t>
      </w:r>
      <w:r w:rsidR="005211C6" w:rsidRPr="00C34722">
        <w:rPr>
          <w:sz w:val="28"/>
          <w:szCs w:val="28"/>
        </w:rPr>
        <w:t>,</w:t>
      </w:r>
      <w:r w:rsidRPr="00C34722">
        <w:rPr>
          <w:sz w:val="28"/>
          <w:szCs w:val="28"/>
        </w:rPr>
        <w:t xml:space="preserve"> или войска национальной гвардии Российской Федерации, сохраняется место работы (должность), объем учебной </w:t>
      </w:r>
      <w:r w:rsidR="005211C6" w:rsidRPr="00C34722">
        <w:rPr>
          <w:sz w:val="28"/>
          <w:szCs w:val="28"/>
        </w:rPr>
        <w:t xml:space="preserve">нагрузки </w:t>
      </w:r>
      <w:r w:rsidRPr="00C34722">
        <w:rPr>
          <w:sz w:val="28"/>
          <w:szCs w:val="28"/>
        </w:rPr>
        <w:t>(</w:t>
      </w:r>
      <w:r w:rsidR="005211C6" w:rsidRPr="00C34722">
        <w:rPr>
          <w:sz w:val="28"/>
          <w:szCs w:val="28"/>
        </w:rPr>
        <w:t>педагогической</w:t>
      </w:r>
      <w:r w:rsidRPr="00C34722">
        <w:rPr>
          <w:sz w:val="28"/>
          <w:szCs w:val="28"/>
        </w:rPr>
        <w:t xml:space="preserve"> работы</w:t>
      </w:r>
      <w:r w:rsidR="005211C6" w:rsidRPr="00C34722">
        <w:rPr>
          <w:sz w:val="28"/>
          <w:szCs w:val="28"/>
        </w:rPr>
        <w:t>)</w:t>
      </w:r>
      <w:r w:rsidRPr="00C34722">
        <w:rPr>
          <w:sz w:val="28"/>
          <w:szCs w:val="28"/>
        </w:rPr>
        <w:t>.</w:t>
      </w:r>
    </w:p>
    <w:p w:rsidR="00373314" w:rsidRPr="00C34722" w:rsidRDefault="00373314" w:rsidP="00DF0F0E">
      <w:pPr>
        <w:jc w:val="both"/>
        <w:rPr>
          <w:sz w:val="28"/>
          <w:szCs w:val="28"/>
        </w:rPr>
      </w:pPr>
      <w:r w:rsidRPr="00C34722">
        <w:rPr>
          <w:sz w:val="28"/>
          <w:szCs w:val="28"/>
        </w:rPr>
        <w:lastRenderedPageBreak/>
        <w:t>9.</w:t>
      </w:r>
      <w:r w:rsidR="009577F8" w:rsidRPr="00C34722">
        <w:rPr>
          <w:sz w:val="28"/>
          <w:szCs w:val="28"/>
        </w:rPr>
        <w:t>4</w:t>
      </w:r>
      <w:r w:rsidRPr="00C34722">
        <w:rPr>
          <w:sz w:val="28"/>
          <w:szCs w:val="28"/>
        </w:rPr>
        <w:t>.5. Период приостановления действия трудового договора с педагогическими работниками, призванными на военную службу по мобилизации или заключении контракта о добровольном содействии в выполнении задач, возложенных на Вооруженные Силы Российской Федерации</w:t>
      </w:r>
      <w:r w:rsidR="004576B3" w:rsidRPr="00C34722">
        <w:rPr>
          <w:sz w:val="28"/>
          <w:szCs w:val="28"/>
        </w:rPr>
        <w:t>,</w:t>
      </w:r>
      <w:r w:rsidRPr="00C34722">
        <w:rPr>
          <w:sz w:val="28"/>
          <w:szCs w:val="28"/>
        </w:rPr>
        <w:t xml:space="preserve"> или войска национальной гвардии Российской Федерации, засчитывается в педагогический стаж работника для определения размера повышающего коэффициента за педагогический стаж к оплате за фактическую нагрузку из расчета два дня педагогического стажа за один день службы (один к двум).</w:t>
      </w:r>
    </w:p>
    <w:p w:rsidR="00373314" w:rsidRPr="00C34722" w:rsidRDefault="00373314" w:rsidP="00DF0F0E">
      <w:pPr>
        <w:jc w:val="both"/>
        <w:rPr>
          <w:sz w:val="28"/>
          <w:szCs w:val="28"/>
        </w:rPr>
      </w:pPr>
      <w:r w:rsidRPr="00C34722">
        <w:rPr>
          <w:sz w:val="28"/>
          <w:szCs w:val="28"/>
        </w:rPr>
        <w:t>9.</w:t>
      </w:r>
      <w:r w:rsidR="009577F8" w:rsidRPr="00C34722">
        <w:rPr>
          <w:sz w:val="28"/>
          <w:szCs w:val="28"/>
        </w:rPr>
        <w:t>4</w:t>
      </w:r>
      <w:r w:rsidRPr="00C34722">
        <w:rPr>
          <w:sz w:val="28"/>
          <w:szCs w:val="28"/>
        </w:rPr>
        <w:t>.6. Беременным женщинам предоставляется возможность медицинского обследования в рабочее время с сохранением заработной платы по основному месту работы</w:t>
      </w:r>
      <w:r w:rsidR="002B60BF" w:rsidRPr="00C34722">
        <w:rPr>
          <w:sz w:val="28"/>
          <w:szCs w:val="28"/>
        </w:rPr>
        <w:t>:</w:t>
      </w:r>
      <w:r w:rsidRPr="00C34722">
        <w:rPr>
          <w:sz w:val="28"/>
          <w:szCs w:val="28"/>
        </w:rPr>
        <w:t xml:space="preserve"> при сроках беременности до 12 недель </w:t>
      </w:r>
      <w:r w:rsidR="0057368F" w:rsidRPr="00C34722">
        <w:rPr>
          <w:sz w:val="28"/>
          <w:szCs w:val="28"/>
        </w:rPr>
        <w:t>–</w:t>
      </w:r>
      <w:r w:rsidRPr="00C34722">
        <w:rPr>
          <w:sz w:val="28"/>
          <w:szCs w:val="28"/>
        </w:rPr>
        <w:t xml:space="preserve"> 1 рабочий день,</w:t>
      </w:r>
      <w:r w:rsidR="002B60BF" w:rsidRPr="00C34722">
        <w:rPr>
          <w:sz w:val="28"/>
          <w:szCs w:val="28"/>
        </w:rPr>
        <w:t xml:space="preserve"> </w:t>
      </w:r>
      <w:r w:rsidRPr="00C34722">
        <w:rPr>
          <w:sz w:val="28"/>
          <w:szCs w:val="28"/>
        </w:rPr>
        <w:t>с12</w:t>
      </w:r>
      <w:r w:rsidR="002B60BF" w:rsidRPr="00C34722">
        <w:rPr>
          <w:sz w:val="28"/>
          <w:szCs w:val="28"/>
        </w:rPr>
        <w:t xml:space="preserve"> </w:t>
      </w:r>
      <w:r w:rsidRPr="00C34722">
        <w:rPr>
          <w:sz w:val="28"/>
          <w:szCs w:val="28"/>
        </w:rPr>
        <w:t>до</w:t>
      </w:r>
      <w:r w:rsidR="002B60BF" w:rsidRPr="00C34722">
        <w:rPr>
          <w:sz w:val="28"/>
          <w:szCs w:val="28"/>
        </w:rPr>
        <w:t xml:space="preserve"> </w:t>
      </w:r>
      <w:r w:rsidRPr="00C34722">
        <w:rPr>
          <w:sz w:val="28"/>
          <w:szCs w:val="28"/>
        </w:rPr>
        <w:t>20</w:t>
      </w:r>
      <w:r w:rsidR="00956D4F" w:rsidRPr="00C34722">
        <w:rPr>
          <w:sz w:val="28"/>
          <w:szCs w:val="28"/>
        </w:rPr>
        <w:t xml:space="preserve"> </w:t>
      </w:r>
      <w:r w:rsidRPr="00C34722">
        <w:rPr>
          <w:sz w:val="28"/>
          <w:szCs w:val="28"/>
        </w:rPr>
        <w:t>недель</w:t>
      </w:r>
      <w:r w:rsidR="002B60BF" w:rsidRPr="00C34722">
        <w:rPr>
          <w:sz w:val="28"/>
          <w:szCs w:val="28"/>
        </w:rPr>
        <w:t xml:space="preserve"> </w:t>
      </w:r>
      <w:r w:rsidR="0057368F" w:rsidRPr="00C34722">
        <w:rPr>
          <w:sz w:val="28"/>
          <w:szCs w:val="28"/>
        </w:rPr>
        <w:t>–</w:t>
      </w:r>
      <w:r w:rsidR="002B60BF" w:rsidRPr="00C34722">
        <w:rPr>
          <w:sz w:val="28"/>
          <w:szCs w:val="28"/>
        </w:rPr>
        <w:t xml:space="preserve"> </w:t>
      </w:r>
      <w:r w:rsidRPr="00C34722">
        <w:rPr>
          <w:sz w:val="28"/>
          <w:szCs w:val="28"/>
        </w:rPr>
        <w:t xml:space="preserve">2 дня, 20 и более недель </w:t>
      </w:r>
      <w:r w:rsidR="0057368F" w:rsidRPr="00C34722">
        <w:rPr>
          <w:sz w:val="28"/>
          <w:szCs w:val="28"/>
        </w:rPr>
        <w:t>–</w:t>
      </w:r>
      <w:r w:rsidRPr="00C34722">
        <w:rPr>
          <w:sz w:val="28"/>
          <w:szCs w:val="28"/>
        </w:rPr>
        <w:t xml:space="preserve"> 3 рабочих дня.</w:t>
      </w:r>
    </w:p>
    <w:p w:rsidR="00373314" w:rsidRPr="00C34722" w:rsidRDefault="00373314" w:rsidP="00DF0F0E">
      <w:pPr>
        <w:jc w:val="both"/>
        <w:rPr>
          <w:sz w:val="28"/>
          <w:szCs w:val="28"/>
        </w:rPr>
      </w:pPr>
      <w:r w:rsidRPr="00C34722">
        <w:rPr>
          <w:sz w:val="28"/>
          <w:szCs w:val="28"/>
        </w:rPr>
        <w:t>9.</w:t>
      </w:r>
      <w:r w:rsidR="009577F8" w:rsidRPr="00C34722">
        <w:rPr>
          <w:sz w:val="28"/>
          <w:szCs w:val="28"/>
        </w:rPr>
        <w:t>4</w:t>
      </w:r>
      <w:r w:rsidRPr="00C34722">
        <w:rPr>
          <w:sz w:val="28"/>
          <w:szCs w:val="28"/>
        </w:rPr>
        <w:t>.</w:t>
      </w:r>
      <w:r w:rsidR="006F6308" w:rsidRPr="00C34722">
        <w:rPr>
          <w:sz w:val="28"/>
          <w:szCs w:val="28"/>
        </w:rPr>
        <w:t>7</w:t>
      </w:r>
      <w:r w:rsidRPr="00C34722">
        <w:rPr>
          <w:sz w:val="28"/>
          <w:szCs w:val="28"/>
        </w:rPr>
        <w:t xml:space="preserve">. </w:t>
      </w:r>
      <w:r w:rsidR="006F6308" w:rsidRPr="00C34722">
        <w:rPr>
          <w:sz w:val="28"/>
          <w:szCs w:val="28"/>
        </w:rPr>
        <w:t>П</w:t>
      </w:r>
      <w:r w:rsidRPr="00C34722">
        <w:rPr>
          <w:sz w:val="28"/>
          <w:szCs w:val="28"/>
        </w:rPr>
        <w:t xml:space="preserve">о заявлению членов семей военнослужащих </w:t>
      </w:r>
      <w:r w:rsidR="006F6308" w:rsidRPr="00C34722">
        <w:rPr>
          <w:sz w:val="28"/>
          <w:szCs w:val="28"/>
        </w:rPr>
        <w:t xml:space="preserve">работникам предоставляются </w:t>
      </w:r>
      <w:r w:rsidRPr="00C34722">
        <w:rPr>
          <w:sz w:val="28"/>
          <w:szCs w:val="28"/>
        </w:rPr>
        <w:t>дополнительны</w:t>
      </w:r>
      <w:r w:rsidR="006F6308" w:rsidRPr="00C34722">
        <w:rPr>
          <w:sz w:val="28"/>
          <w:szCs w:val="28"/>
        </w:rPr>
        <w:t>е</w:t>
      </w:r>
      <w:r w:rsidRPr="00C34722">
        <w:rPr>
          <w:sz w:val="28"/>
          <w:szCs w:val="28"/>
        </w:rPr>
        <w:t xml:space="preserve"> оплачиваемы</w:t>
      </w:r>
      <w:r w:rsidR="006F6308" w:rsidRPr="00C34722">
        <w:rPr>
          <w:sz w:val="28"/>
          <w:szCs w:val="28"/>
        </w:rPr>
        <w:t>е</w:t>
      </w:r>
      <w:r w:rsidRPr="00C34722">
        <w:rPr>
          <w:sz w:val="28"/>
          <w:szCs w:val="28"/>
        </w:rPr>
        <w:t xml:space="preserve"> выходны</w:t>
      </w:r>
      <w:r w:rsidR="006F6308" w:rsidRPr="00C34722">
        <w:rPr>
          <w:sz w:val="28"/>
          <w:szCs w:val="28"/>
        </w:rPr>
        <w:t>е</w:t>
      </w:r>
      <w:r w:rsidRPr="00C34722">
        <w:rPr>
          <w:sz w:val="28"/>
          <w:szCs w:val="28"/>
        </w:rPr>
        <w:t xml:space="preserve"> дн</w:t>
      </w:r>
      <w:r w:rsidR="006F6308" w:rsidRPr="00C34722">
        <w:rPr>
          <w:sz w:val="28"/>
          <w:szCs w:val="28"/>
        </w:rPr>
        <w:t>и</w:t>
      </w:r>
      <w:r w:rsidRPr="00C34722">
        <w:rPr>
          <w:sz w:val="28"/>
          <w:szCs w:val="28"/>
        </w:rPr>
        <w:t xml:space="preserve"> на период краткосрочного отпуска военнослужащих, </w:t>
      </w:r>
      <w:r w:rsidRPr="00C34722">
        <w:rPr>
          <w:sz w:val="28"/>
          <w:szCs w:val="28"/>
          <w:highlight w:val="white"/>
        </w:rPr>
        <w:t>призванных на военную службу по мобилизации или проходящим военную службу по контракту</w:t>
      </w:r>
      <w:r w:rsidR="006F6308" w:rsidRPr="00C34722">
        <w:rPr>
          <w:sz w:val="28"/>
          <w:szCs w:val="28"/>
          <w:highlight w:val="white"/>
        </w:rPr>
        <w:t>,</w:t>
      </w:r>
      <w:r w:rsidRPr="00C34722">
        <w:rPr>
          <w:sz w:val="28"/>
          <w:szCs w:val="28"/>
          <w:highlight w:val="white"/>
        </w:rPr>
        <w:t xml:space="preserve"> и участвующих в проведении специальной военной операции. </w:t>
      </w:r>
    </w:p>
    <w:p w:rsidR="00373314" w:rsidRPr="00C34722" w:rsidRDefault="00373314" w:rsidP="00DF0F0E">
      <w:pPr>
        <w:jc w:val="both"/>
        <w:rPr>
          <w:bCs/>
          <w:sz w:val="28"/>
          <w:szCs w:val="28"/>
        </w:rPr>
      </w:pPr>
      <w:r w:rsidRPr="00C34722">
        <w:rPr>
          <w:sz w:val="28"/>
          <w:szCs w:val="28"/>
        </w:rPr>
        <w:t>9.</w:t>
      </w:r>
      <w:r w:rsidR="009577F8" w:rsidRPr="00C34722">
        <w:rPr>
          <w:sz w:val="28"/>
          <w:szCs w:val="28"/>
        </w:rPr>
        <w:t>4</w:t>
      </w:r>
      <w:r w:rsidRPr="00C34722">
        <w:rPr>
          <w:sz w:val="28"/>
          <w:szCs w:val="28"/>
        </w:rPr>
        <w:t>.</w:t>
      </w:r>
      <w:r w:rsidR="007131D6" w:rsidRPr="00C34722">
        <w:rPr>
          <w:sz w:val="28"/>
          <w:szCs w:val="28"/>
        </w:rPr>
        <w:t>8</w:t>
      </w:r>
      <w:r w:rsidRPr="00C34722">
        <w:rPr>
          <w:sz w:val="28"/>
          <w:szCs w:val="28"/>
        </w:rPr>
        <w:t xml:space="preserve">. </w:t>
      </w:r>
      <w:r w:rsidR="006B57A1" w:rsidRPr="00C34722">
        <w:rPr>
          <w:sz w:val="28"/>
          <w:szCs w:val="28"/>
        </w:rPr>
        <w:t>Р</w:t>
      </w:r>
      <w:r w:rsidRPr="00C34722">
        <w:rPr>
          <w:sz w:val="28"/>
          <w:szCs w:val="28"/>
        </w:rPr>
        <w:t>аботникам</w:t>
      </w:r>
      <w:r w:rsidR="006B57A1" w:rsidRPr="00C34722">
        <w:rPr>
          <w:sz w:val="28"/>
          <w:szCs w:val="28"/>
        </w:rPr>
        <w:t>,</w:t>
      </w:r>
      <w:r w:rsidRPr="00C34722">
        <w:rPr>
          <w:sz w:val="28"/>
          <w:szCs w:val="28"/>
        </w:rPr>
        <w:t xml:space="preserve"> ответственны</w:t>
      </w:r>
      <w:r w:rsidR="006B57A1" w:rsidRPr="00C34722">
        <w:rPr>
          <w:sz w:val="28"/>
          <w:szCs w:val="28"/>
        </w:rPr>
        <w:t>м</w:t>
      </w:r>
      <w:r w:rsidRPr="00C34722">
        <w:rPr>
          <w:sz w:val="28"/>
          <w:szCs w:val="28"/>
        </w:rPr>
        <w:t xml:space="preserve"> (курирующи</w:t>
      </w:r>
      <w:r w:rsidR="006B57A1" w:rsidRPr="00C34722">
        <w:rPr>
          <w:sz w:val="28"/>
          <w:szCs w:val="28"/>
        </w:rPr>
        <w:t>м</w:t>
      </w:r>
      <w:r w:rsidRPr="00C34722">
        <w:rPr>
          <w:sz w:val="28"/>
          <w:szCs w:val="28"/>
        </w:rPr>
        <w:t xml:space="preserve">) </w:t>
      </w:r>
      <w:r w:rsidR="006B57A1" w:rsidRPr="00C34722">
        <w:rPr>
          <w:sz w:val="28"/>
          <w:szCs w:val="28"/>
        </w:rPr>
        <w:t xml:space="preserve">за </w:t>
      </w:r>
      <w:r w:rsidRPr="00C34722">
        <w:rPr>
          <w:sz w:val="28"/>
          <w:szCs w:val="28"/>
        </w:rPr>
        <w:t>Общероссийское общественно-государственное движение детей и молодежи «Движение первых»</w:t>
      </w:r>
      <w:r w:rsidR="006B57A1" w:rsidRPr="00C34722">
        <w:rPr>
          <w:sz w:val="28"/>
          <w:szCs w:val="28"/>
        </w:rPr>
        <w:t xml:space="preserve"> предоставляются дополнительные оплачиваемые отпуска</w:t>
      </w:r>
      <w:r w:rsidR="007131D6" w:rsidRPr="00C34722">
        <w:rPr>
          <w:b/>
          <w:bCs/>
          <w:sz w:val="28"/>
          <w:szCs w:val="28"/>
        </w:rPr>
        <w:t xml:space="preserve"> </w:t>
      </w:r>
      <w:r w:rsidR="007131D6" w:rsidRPr="00C34722">
        <w:rPr>
          <w:bCs/>
          <w:sz w:val="28"/>
          <w:szCs w:val="28"/>
        </w:rPr>
        <w:t xml:space="preserve">продолжительностью </w:t>
      </w:r>
      <w:r w:rsidR="00664E4B" w:rsidRPr="00C34722">
        <w:rPr>
          <w:bCs/>
          <w:sz w:val="28"/>
          <w:szCs w:val="28"/>
        </w:rPr>
        <w:t xml:space="preserve">2 (двух) календарных дней. </w:t>
      </w:r>
    </w:p>
    <w:p w:rsidR="00373314" w:rsidRPr="00C34722" w:rsidRDefault="00373314" w:rsidP="00DF0F0E">
      <w:pPr>
        <w:jc w:val="both"/>
        <w:rPr>
          <w:sz w:val="28"/>
          <w:szCs w:val="28"/>
        </w:rPr>
      </w:pPr>
      <w:r w:rsidRPr="00C34722">
        <w:rPr>
          <w:sz w:val="28"/>
          <w:szCs w:val="28"/>
        </w:rPr>
        <w:t>9.</w:t>
      </w:r>
      <w:r w:rsidR="009577F8" w:rsidRPr="00C34722">
        <w:rPr>
          <w:sz w:val="28"/>
          <w:szCs w:val="28"/>
        </w:rPr>
        <w:t>4</w:t>
      </w:r>
      <w:r w:rsidRPr="00C34722">
        <w:rPr>
          <w:sz w:val="28"/>
          <w:szCs w:val="28"/>
        </w:rPr>
        <w:t>.</w:t>
      </w:r>
      <w:r w:rsidR="007131D6" w:rsidRPr="00C34722">
        <w:rPr>
          <w:sz w:val="28"/>
          <w:szCs w:val="28"/>
        </w:rPr>
        <w:t>9</w:t>
      </w:r>
      <w:r w:rsidRPr="00C34722">
        <w:rPr>
          <w:sz w:val="28"/>
          <w:szCs w:val="28"/>
        </w:rPr>
        <w:t xml:space="preserve">. </w:t>
      </w:r>
      <w:r w:rsidR="00150951" w:rsidRPr="00C34722">
        <w:rPr>
          <w:sz w:val="28"/>
          <w:szCs w:val="28"/>
        </w:rPr>
        <w:t>Р</w:t>
      </w:r>
      <w:r w:rsidRPr="00C34722">
        <w:rPr>
          <w:sz w:val="28"/>
          <w:szCs w:val="28"/>
        </w:rPr>
        <w:t>аботникам, призванным на военную службу по мобилизации или при заключении контракта о добровольном содействии в выполнении задач, возложенных на Вооруженные Силы Российской Федерации, членам их семей</w:t>
      </w:r>
      <w:r w:rsidR="007131D6" w:rsidRPr="00C34722">
        <w:rPr>
          <w:sz w:val="28"/>
          <w:szCs w:val="28"/>
        </w:rPr>
        <w:t xml:space="preserve"> </w:t>
      </w:r>
      <w:r w:rsidR="00017BCA" w:rsidRPr="00C34722">
        <w:rPr>
          <w:sz w:val="28"/>
          <w:szCs w:val="28"/>
        </w:rPr>
        <w:t>осуществляется единовременная выплата в размере одного должностного оклада</w:t>
      </w:r>
      <w:r w:rsidR="00C46A6E" w:rsidRPr="00C34722">
        <w:rPr>
          <w:sz w:val="28"/>
          <w:szCs w:val="28"/>
        </w:rPr>
        <w:t>.</w:t>
      </w:r>
    </w:p>
    <w:p w:rsidR="00373314" w:rsidRPr="00C34722" w:rsidRDefault="00373314" w:rsidP="00DF0F0E">
      <w:pPr>
        <w:jc w:val="both"/>
        <w:rPr>
          <w:sz w:val="28"/>
          <w:szCs w:val="28"/>
        </w:rPr>
      </w:pPr>
      <w:r w:rsidRPr="00C34722">
        <w:rPr>
          <w:sz w:val="28"/>
          <w:szCs w:val="28"/>
        </w:rPr>
        <w:t>9.</w:t>
      </w:r>
      <w:r w:rsidR="009577F8" w:rsidRPr="00C34722">
        <w:rPr>
          <w:sz w:val="28"/>
          <w:szCs w:val="28"/>
        </w:rPr>
        <w:t>4</w:t>
      </w:r>
      <w:r w:rsidRPr="00C34722">
        <w:rPr>
          <w:sz w:val="28"/>
          <w:szCs w:val="28"/>
        </w:rPr>
        <w:t>.</w:t>
      </w:r>
      <w:r w:rsidR="00C46A6E" w:rsidRPr="00C34722">
        <w:rPr>
          <w:sz w:val="28"/>
          <w:szCs w:val="28"/>
        </w:rPr>
        <w:t>10.</w:t>
      </w:r>
      <w:r w:rsidRPr="00C34722">
        <w:rPr>
          <w:sz w:val="28"/>
          <w:szCs w:val="28"/>
        </w:rPr>
        <w:t xml:space="preserve"> </w:t>
      </w:r>
      <w:r w:rsidR="00FB5137" w:rsidRPr="00C34722">
        <w:rPr>
          <w:sz w:val="28"/>
          <w:szCs w:val="28"/>
        </w:rPr>
        <w:t>Р</w:t>
      </w:r>
      <w:r w:rsidRPr="00C34722">
        <w:rPr>
          <w:sz w:val="28"/>
          <w:szCs w:val="28"/>
        </w:rPr>
        <w:t>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без матери в возрасте до четырнадцати лет, работникам, осуществляющим уход за престарелыми родителями в возрасте 80 лет и старше, за членами семьи - инвалидами с детства независимо от возраста</w:t>
      </w:r>
      <w:r w:rsidR="00FB5137" w:rsidRPr="00C34722">
        <w:rPr>
          <w:sz w:val="28"/>
          <w:szCs w:val="28"/>
        </w:rPr>
        <w:t xml:space="preserve"> предоставляются</w:t>
      </w:r>
      <w:r w:rsidRPr="00C34722">
        <w:rPr>
          <w:sz w:val="28"/>
          <w:szCs w:val="28"/>
        </w:rPr>
        <w:t xml:space="preserve"> ежегодные дополнительные отпуска без сохранения заработной платы в удобное для них время продолжительностью до 14 календарных дней.</w:t>
      </w:r>
    </w:p>
    <w:p w:rsidR="002266D0" w:rsidRPr="00C34722" w:rsidRDefault="002266D0" w:rsidP="002266D0">
      <w:pPr>
        <w:pStyle w:val="HTML"/>
        <w:ind w:firstLine="709"/>
        <w:jc w:val="both"/>
        <w:rPr>
          <w:rFonts w:ascii="Times New Roman" w:hAnsi="Times New Roman"/>
          <w:strike/>
          <w:sz w:val="28"/>
          <w:szCs w:val="28"/>
        </w:rPr>
      </w:pPr>
    </w:p>
    <w:p w:rsidR="002266D0" w:rsidRPr="00C34722" w:rsidRDefault="00832F31" w:rsidP="00B9521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trike/>
          <w:sz w:val="28"/>
          <w:szCs w:val="28"/>
        </w:rPr>
      </w:pPr>
      <w:r w:rsidRPr="00C34722">
        <w:rPr>
          <w:b/>
          <w:bCs/>
          <w:sz w:val="28"/>
          <w:szCs w:val="28"/>
        </w:rPr>
        <w:t>10</w:t>
      </w:r>
      <w:r w:rsidR="002266D0" w:rsidRPr="00C34722">
        <w:rPr>
          <w:b/>
          <w:bCs/>
          <w:sz w:val="28"/>
          <w:szCs w:val="28"/>
        </w:rPr>
        <w:t xml:space="preserve">. </w:t>
      </w:r>
      <w:r w:rsidR="002266D0" w:rsidRPr="00C34722">
        <w:rPr>
          <w:b/>
          <w:sz w:val="28"/>
          <w:szCs w:val="28"/>
        </w:rPr>
        <w:t xml:space="preserve"> ПРАВА И ГАРАНТИИ ДЕЯТЕЛЬНОСТИ ПРОФСОЮЗНОЙ</w:t>
      </w:r>
      <w:r w:rsidR="002266D0" w:rsidRPr="00C34722">
        <w:rPr>
          <w:b/>
          <w:strike/>
          <w:sz w:val="28"/>
          <w:szCs w:val="28"/>
        </w:rPr>
        <w:t xml:space="preserve"> </w:t>
      </w:r>
      <w:r w:rsidR="002266D0" w:rsidRPr="00C34722">
        <w:rPr>
          <w:b/>
          <w:sz w:val="28"/>
          <w:szCs w:val="28"/>
        </w:rPr>
        <w:t>ОРГАНИЗАЦИИ</w:t>
      </w:r>
      <w:r w:rsidR="00335E38" w:rsidRPr="00C34722">
        <w:rPr>
          <w:b/>
          <w:sz w:val="28"/>
          <w:szCs w:val="28"/>
        </w:rPr>
        <w:t xml:space="preserve"> </w:t>
      </w:r>
      <w:r w:rsidR="002266D0" w:rsidRPr="00C34722">
        <w:rPr>
          <w:b/>
          <w:sz w:val="28"/>
          <w:szCs w:val="28"/>
        </w:rPr>
        <w:t>И ЧЛЕНОВ ПРОФСОЮЗА</w:t>
      </w:r>
    </w:p>
    <w:p w:rsidR="002266D0" w:rsidRPr="00C34722" w:rsidRDefault="002266D0" w:rsidP="00B9521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2266D0" w:rsidRPr="00C34722" w:rsidRDefault="00CB38DA" w:rsidP="00B9521F">
      <w:pPr>
        <w:tabs>
          <w:tab w:val="left" w:pos="567"/>
          <w:tab w:val="left" w:pos="993"/>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34722">
        <w:rPr>
          <w:sz w:val="28"/>
          <w:szCs w:val="28"/>
        </w:rPr>
        <w:t xml:space="preserve">         </w:t>
      </w:r>
      <w:r w:rsidR="009067F6" w:rsidRPr="00C34722">
        <w:rPr>
          <w:sz w:val="28"/>
          <w:szCs w:val="28"/>
        </w:rPr>
        <w:t xml:space="preserve">10.1. </w:t>
      </w:r>
      <w:r w:rsidR="002266D0" w:rsidRPr="00C34722">
        <w:rPr>
          <w:sz w:val="28"/>
          <w:szCs w:val="28"/>
        </w:rPr>
        <w:t xml:space="preserve">Стороны подтверждают, что права и гарантии деятельности </w:t>
      </w:r>
      <w:r w:rsidR="00D93490" w:rsidRPr="00C34722">
        <w:rPr>
          <w:sz w:val="28"/>
          <w:szCs w:val="28"/>
        </w:rPr>
        <w:t>П</w:t>
      </w:r>
      <w:r w:rsidR="002266D0" w:rsidRPr="00C34722">
        <w:rPr>
          <w:sz w:val="28"/>
          <w:szCs w:val="28"/>
        </w:rPr>
        <w:t>рофсоюзной организации</w:t>
      </w:r>
      <w:r w:rsidR="00D93490" w:rsidRPr="00C34722">
        <w:rPr>
          <w:sz w:val="28"/>
          <w:szCs w:val="28"/>
        </w:rPr>
        <w:t>, П</w:t>
      </w:r>
      <w:r w:rsidR="002266D0" w:rsidRPr="00C34722">
        <w:rPr>
          <w:sz w:val="28"/>
          <w:szCs w:val="28"/>
        </w:rPr>
        <w:t xml:space="preserve">рофсоюзного комитета, председателя </w:t>
      </w:r>
      <w:r w:rsidR="00D93490" w:rsidRPr="00C34722">
        <w:rPr>
          <w:sz w:val="28"/>
          <w:szCs w:val="28"/>
        </w:rPr>
        <w:t>П</w:t>
      </w:r>
      <w:r w:rsidR="00205C68" w:rsidRPr="00C34722">
        <w:rPr>
          <w:sz w:val="28"/>
          <w:szCs w:val="28"/>
        </w:rPr>
        <w:t>рофсоюзной организации</w:t>
      </w:r>
      <w:r w:rsidR="002266D0" w:rsidRPr="00C34722">
        <w:rPr>
          <w:sz w:val="28"/>
          <w:szCs w:val="28"/>
        </w:rPr>
        <w:t xml:space="preserve"> определяются ТК РФ, Федеральным законом от 12.01.1996г. № 10-ФЗ «О профессиональных союзах, их правах и гарантиях </w:t>
      </w:r>
      <w:r w:rsidR="002266D0" w:rsidRPr="00C34722">
        <w:rPr>
          <w:sz w:val="28"/>
          <w:szCs w:val="28"/>
        </w:rPr>
        <w:lastRenderedPageBreak/>
        <w:t>деятельности», Законом Республики Башкортостан от 05.11.1993г. № ВС-21/23 «О пр</w:t>
      </w:r>
      <w:r w:rsidR="00D93490" w:rsidRPr="00C34722">
        <w:rPr>
          <w:sz w:val="28"/>
          <w:szCs w:val="28"/>
        </w:rPr>
        <w:t>офессиональных союзах», Уставом</w:t>
      </w:r>
      <w:r w:rsidR="00335E38" w:rsidRPr="00C34722">
        <w:rPr>
          <w:sz w:val="28"/>
          <w:szCs w:val="28"/>
        </w:rPr>
        <w:t xml:space="preserve"> </w:t>
      </w:r>
      <w:r w:rsidR="002266D0" w:rsidRPr="00C34722">
        <w:rPr>
          <w:sz w:val="28"/>
          <w:szCs w:val="28"/>
        </w:rPr>
        <w:t>Проф</w:t>
      </w:r>
      <w:r w:rsidR="00335E38" w:rsidRPr="00C34722">
        <w:rPr>
          <w:sz w:val="28"/>
          <w:szCs w:val="28"/>
        </w:rPr>
        <w:t xml:space="preserve">ессионального </w:t>
      </w:r>
      <w:r w:rsidR="00D93490" w:rsidRPr="00C34722">
        <w:rPr>
          <w:sz w:val="28"/>
          <w:szCs w:val="28"/>
        </w:rPr>
        <w:t xml:space="preserve">союза </w:t>
      </w:r>
      <w:r w:rsidR="002266D0" w:rsidRPr="00C34722">
        <w:rPr>
          <w:sz w:val="28"/>
          <w:szCs w:val="28"/>
        </w:rPr>
        <w:t>работников народного образования и науки Российской Федерации</w:t>
      </w:r>
      <w:r w:rsidR="00D93490" w:rsidRPr="00C34722">
        <w:rPr>
          <w:sz w:val="28"/>
          <w:szCs w:val="28"/>
        </w:rPr>
        <w:t xml:space="preserve"> и реализуются с учетом</w:t>
      </w:r>
      <w:r w:rsidR="002266D0" w:rsidRPr="00C34722">
        <w:rPr>
          <w:sz w:val="28"/>
          <w:szCs w:val="28"/>
        </w:rPr>
        <w:t xml:space="preserve"> </w:t>
      </w:r>
      <w:r w:rsidR="001E38F9" w:rsidRPr="00C34722">
        <w:rPr>
          <w:sz w:val="28"/>
          <w:szCs w:val="28"/>
        </w:rPr>
        <w:t>Отраслевого соглашения</w:t>
      </w:r>
      <w:r w:rsidR="002266D0" w:rsidRPr="00C34722">
        <w:rPr>
          <w:sz w:val="28"/>
          <w:szCs w:val="28"/>
        </w:rPr>
        <w:t xml:space="preserve">, </w:t>
      </w:r>
      <w:r w:rsidR="002266D0" w:rsidRPr="00C34722">
        <w:rPr>
          <w:rStyle w:val="A00"/>
          <w:color w:val="auto"/>
          <w:sz w:val="28"/>
          <w:szCs w:val="28"/>
        </w:rPr>
        <w:t>отраслев</w:t>
      </w:r>
      <w:r w:rsidR="006F3CD0" w:rsidRPr="00C34722">
        <w:rPr>
          <w:rStyle w:val="A00"/>
          <w:color w:val="auto"/>
          <w:sz w:val="28"/>
          <w:szCs w:val="28"/>
        </w:rPr>
        <w:t>ого</w:t>
      </w:r>
      <w:r w:rsidR="002266D0" w:rsidRPr="00C34722">
        <w:rPr>
          <w:rStyle w:val="A00"/>
          <w:color w:val="auto"/>
          <w:sz w:val="28"/>
          <w:szCs w:val="28"/>
        </w:rPr>
        <w:t xml:space="preserve"> территориальн</w:t>
      </w:r>
      <w:r w:rsidR="006F3CD0" w:rsidRPr="00C34722">
        <w:rPr>
          <w:rStyle w:val="A00"/>
          <w:color w:val="auto"/>
          <w:sz w:val="28"/>
          <w:szCs w:val="28"/>
        </w:rPr>
        <w:t>ого</w:t>
      </w:r>
      <w:r w:rsidR="002266D0" w:rsidRPr="00C34722">
        <w:rPr>
          <w:rStyle w:val="A00"/>
          <w:color w:val="auto"/>
          <w:sz w:val="28"/>
          <w:szCs w:val="28"/>
        </w:rPr>
        <w:t xml:space="preserve"> </w:t>
      </w:r>
      <w:r w:rsidR="00D93490" w:rsidRPr="00C34722">
        <w:rPr>
          <w:sz w:val="28"/>
          <w:szCs w:val="28"/>
        </w:rPr>
        <w:t>соглашени</w:t>
      </w:r>
      <w:r w:rsidR="006F3CD0" w:rsidRPr="00C34722">
        <w:rPr>
          <w:sz w:val="28"/>
          <w:szCs w:val="28"/>
        </w:rPr>
        <w:t>я</w:t>
      </w:r>
      <w:r w:rsidR="002266D0" w:rsidRPr="00C34722">
        <w:rPr>
          <w:sz w:val="28"/>
          <w:szCs w:val="28"/>
        </w:rPr>
        <w:t xml:space="preserve"> и настоящ</w:t>
      </w:r>
      <w:r w:rsidR="006F3CD0" w:rsidRPr="00C34722">
        <w:rPr>
          <w:sz w:val="28"/>
          <w:szCs w:val="28"/>
        </w:rPr>
        <w:t>его</w:t>
      </w:r>
      <w:r w:rsidR="002266D0" w:rsidRPr="00C34722">
        <w:rPr>
          <w:sz w:val="28"/>
          <w:szCs w:val="28"/>
        </w:rPr>
        <w:t xml:space="preserve"> коллективн</w:t>
      </w:r>
      <w:r w:rsidR="006F3CD0" w:rsidRPr="00C34722">
        <w:rPr>
          <w:sz w:val="28"/>
          <w:szCs w:val="28"/>
        </w:rPr>
        <w:t>ого</w:t>
      </w:r>
      <w:r w:rsidR="002266D0" w:rsidRPr="00C34722">
        <w:rPr>
          <w:sz w:val="28"/>
          <w:szCs w:val="28"/>
        </w:rPr>
        <w:t xml:space="preserve"> договор</w:t>
      </w:r>
      <w:r w:rsidR="006F3CD0" w:rsidRPr="00C34722">
        <w:rPr>
          <w:sz w:val="28"/>
          <w:szCs w:val="28"/>
        </w:rPr>
        <w:t>а</w:t>
      </w:r>
      <w:r w:rsidR="002266D0" w:rsidRPr="00C34722">
        <w:rPr>
          <w:sz w:val="28"/>
          <w:szCs w:val="28"/>
        </w:rPr>
        <w:t xml:space="preserve">. </w:t>
      </w:r>
    </w:p>
    <w:p w:rsidR="002266D0" w:rsidRPr="00C34722" w:rsidRDefault="002266D0" w:rsidP="00AB7287">
      <w:pPr>
        <w:numPr>
          <w:ilvl w:val="1"/>
          <w:numId w:val="16"/>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142"/>
        <w:jc w:val="both"/>
        <w:rPr>
          <w:sz w:val="28"/>
          <w:szCs w:val="28"/>
        </w:rPr>
      </w:pPr>
      <w:r w:rsidRPr="00C34722">
        <w:rPr>
          <w:sz w:val="28"/>
          <w:szCs w:val="28"/>
        </w:rPr>
        <w:t>Работодатель:</w:t>
      </w:r>
    </w:p>
    <w:p w:rsidR="002266D0" w:rsidRPr="00C34722" w:rsidRDefault="009067F6" w:rsidP="00B9521F">
      <w:pPr>
        <w:tabs>
          <w:tab w:val="left" w:pos="567"/>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34722">
        <w:rPr>
          <w:sz w:val="28"/>
          <w:szCs w:val="28"/>
        </w:rPr>
        <w:t xml:space="preserve">10.2.1. </w:t>
      </w:r>
      <w:r w:rsidR="0098116B" w:rsidRPr="00C34722">
        <w:rPr>
          <w:sz w:val="28"/>
          <w:szCs w:val="28"/>
        </w:rPr>
        <w:t>Соблюдает права и гарантии П</w:t>
      </w:r>
      <w:r w:rsidR="002266D0" w:rsidRPr="00C34722">
        <w:rPr>
          <w:sz w:val="28"/>
          <w:szCs w:val="28"/>
        </w:rPr>
        <w:t>рофсоюзной организации</w:t>
      </w:r>
      <w:r w:rsidR="001A1C2A" w:rsidRPr="00C34722">
        <w:rPr>
          <w:sz w:val="28"/>
          <w:szCs w:val="28"/>
        </w:rPr>
        <w:t>,</w:t>
      </w:r>
      <w:r w:rsidR="002266D0" w:rsidRPr="00C34722">
        <w:rPr>
          <w:sz w:val="28"/>
          <w:szCs w:val="28"/>
        </w:rPr>
        <w:t xml:space="preserve"> </w:t>
      </w:r>
      <w:r w:rsidR="00F977AB" w:rsidRPr="00C34722">
        <w:rPr>
          <w:sz w:val="28"/>
          <w:szCs w:val="28"/>
        </w:rPr>
        <w:t>ее</w:t>
      </w:r>
      <w:r w:rsidR="00F977AB" w:rsidRPr="00C34722">
        <w:rPr>
          <w:strike/>
          <w:sz w:val="28"/>
          <w:szCs w:val="28"/>
        </w:rPr>
        <w:t xml:space="preserve"> </w:t>
      </w:r>
      <w:r w:rsidR="002266D0" w:rsidRPr="00C34722">
        <w:rPr>
          <w:sz w:val="28"/>
          <w:szCs w:val="28"/>
        </w:rPr>
        <w:t>выборных профсоюзных органов, способствует их деятельности, не допуская ограничения установленных законом прав и гарантий профсоюзной деятельности и н</w:t>
      </w:r>
      <w:r w:rsidR="0098116B" w:rsidRPr="00C34722">
        <w:rPr>
          <w:sz w:val="28"/>
          <w:szCs w:val="28"/>
        </w:rPr>
        <w:t>е препятствуя функционированию П</w:t>
      </w:r>
      <w:r w:rsidR="002266D0" w:rsidRPr="00C34722">
        <w:rPr>
          <w:sz w:val="28"/>
          <w:szCs w:val="28"/>
        </w:rPr>
        <w:t>рофсоюзной организации  в образовательной организации</w:t>
      </w:r>
      <w:r w:rsidR="00F977AB" w:rsidRPr="00C34722">
        <w:rPr>
          <w:sz w:val="28"/>
          <w:szCs w:val="28"/>
        </w:rPr>
        <w:t>.</w:t>
      </w:r>
    </w:p>
    <w:p w:rsidR="002266D0" w:rsidRPr="00C34722" w:rsidRDefault="009067F6" w:rsidP="00B9521F">
      <w:p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34722">
        <w:rPr>
          <w:sz w:val="28"/>
          <w:szCs w:val="28"/>
        </w:rPr>
        <w:t xml:space="preserve">10.2.2. </w:t>
      </w:r>
      <w:r w:rsidR="002266D0" w:rsidRPr="00C34722">
        <w:rPr>
          <w:sz w:val="28"/>
          <w:szCs w:val="28"/>
        </w:rPr>
        <w:t>В</w:t>
      </w:r>
      <w:r w:rsidR="00FE60A4" w:rsidRPr="00C34722">
        <w:rPr>
          <w:sz w:val="28"/>
          <w:szCs w:val="28"/>
        </w:rPr>
        <w:t xml:space="preserve">ключает представителей Профсоюзного комитета </w:t>
      </w:r>
      <w:r w:rsidR="002266D0" w:rsidRPr="00C34722">
        <w:rPr>
          <w:sz w:val="28"/>
          <w:szCs w:val="28"/>
        </w:rPr>
        <w:t>в состав членов коллегиальных органов управления организацией.</w:t>
      </w:r>
    </w:p>
    <w:p w:rsidR="00B543F5" w:rsidRPr="00C34722" w:rsidRDefault="00832F31" w:rsidP="00B9521F">
      <w:p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trike/>
          <w:sz w:val="28"/>
          <w:szCs w:val="28"/>
        </w:rPr>
      </w:pPr>
      <w:r w:rsidRPr="00C34722">
        <w:rPr>
          <w:sz w:val="28"/>
          <w:szCs w:val="28"/>
        </w:rPr>
        <w:t xml:space="preserve">10.2.3. </w:t>
      </w:r>
      <w:r w:rsidR="002266D0" w:rsidRPr="00C34722">
        <w:rPr>
          <w:sz w:val="28"/>
          <w:szCs w:val="28"/>
        </w:rPr>
        <w:t>Пред</w:t>
      </w:r>
      <w:r w:rsidR="00FE60A4" w:rsidRPr="00C34722">
        <w:rPr>
          <w:sz w:val="28"/>
          <w:szCs w:val="28"/>
        </w:rPr>
        <w:t>оставляет</w:t>
      </w:r>
      <w:r w:rsidR="002266D0" w:rsidRPr="00C34722">
        <w:rPr>
          <w:sz w:val="28"/>
          <w:szCs w:val="28"/>
        </w:rPr>
        <w:t xml:space="preserve"> </w:t>
      </w:r>
      <w:r w:rsidR="00FE60A4" w:rsidRPr="00C34722">
        <w:rPr>
          <w:sz w:val="28"/>
          <w:szCs w:val="28"/>
        </w:rPr>
        <w:t>П</w:t>
      </w:r>
      <w:r w:rsidR="00205C68" w:rsidRPr="00C34722">
        <w:rPr>
          <w:sz w:val="28"/>
          <w:szCs w:val="28"/>
        </w:rPr>
        <w:t>рофсоюзной организации</w:t>
      </w:r>
      <w:r w:rsidR="002266D0" w:rsidRPr="00C34722">
        <w:rPr>
          <w:sz w:val="28"/>
          <w:szCs w:val="28"/>
        </w:rPr>
        <w:t xml:space="preserve">,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выборных органов </w:t>
      </w:r>
      <w:r w:rsidR="001740AD" w:rsidRPr="00C34722">
        <w:rPr>
          <w:sz w:val="28"/>
          <w:szCs w:val="28"/>
        </w:rPr>
        <w:t>П</w:t>
      </w:r>
      <w:r w:rsidR="00B543F5" w:rsidRPr="00C34722">
        <w:rPr>
          <w:sz w:val="28"/>
          <w:szCs w:val="28"/>
        </w:rPr>
        <w:t>рофсоюзной организации</w:t>
      </w:r>
      <w:r w:rsidR="001B4058" w:rsidRPr="00C34722">
        <w:rPr>
          <w:sz w:val="28"/>
          <w:szCs w:val="28"/>
        </w:rPr>
        <w:t>;</w:t>
      </w:r>
      <w:r w:rsidR="002266D0" w:rsidRPr="00C34722">
        <w:rPr>
          <w:sz w:val="28"/>
          <w:szCs w:val="28"/>
        </w:rPr>
        <w:t xml:space="preserve">  обеспечивает хозяйственное содержание, охрану и уборку выделяемых помещений, безвозмездно предоставляет для выполнения общественно значимой работы средства связи, Интернет и др.</w:t>
      </w:r>
      <w:r w:rsidR="002266D0" w:rsidRPr="00C34722">
        <w:rPr>
          <w:sz w:val="28"/>
          <w:szCs w:val="28"/>
          <w:u w:val="single"/>
        </w:rPr>
        <w:t xml:space="preserve"> </w:t>
      </w:r>
    </w:p>
    <w:p w:rsidR="002266D0" w:rsidRPr="00C34722" w:rsidRDefault="00832F31" w:rsidP="00B9521F">
      <w:pPr>
        <w:tabs>
          <w:tab w:val="left" w:pos="567"/>
          <w:tab w:val="left" w:pos="916"/>
          <w:tab w:val="left" w:pos="99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34722">
        <w:rPr>
          <w:sz w:val="28"/>
          <w:szCs w:val="28"/>
        </w:rPr>
        <w:t xml:space="preserve">10.2.4. </w:t>
      </w:r>
      <w:r w:rsidR="002266D0" w:rsidRPr="00C34722">
        <w:rPr>
          <w:sz w:val="28"/>
          <w:szCs w:val="28"/>
        </w:rPr>
        <w:t>Пред</w:t>
      </w:r>
      <w:r w:rsidR="001740AD" w:rsidRPr="00C34722">
        <w:rPr>
          <w:sz w:val="28"/>
          <w:szCs w:val="28"/>
        </w:rPr>
        <w:t>оставляет Профсоюзному комитету</w:t>
      </w:r>
      <w:r w:rsidR="002266D0" w:rsidRPr="00C34722">
        <w:rPr>
          <w:sz w:val="28"/>
          <w:szCs w:val="28"/>
        </w:rPr>
        <w:t xml:space="preserve"> по его запросу информацию, сведения и разъяснения по вопросам условий и оплаты труда,  другим социально-экономическим вопросам.</w:t>
      </w:r>
    </w:p>
    <w:p w:rsidR="002266D0" w:rsidRPr="00C34722" w:rsidRDefault="00C42F47" w:rsidP="00C42F47">
      <w:pPr>
        <w:tabs>
          <w:tab w:val="left" w:pos="567"/>
          <w:tab w:val="left" w:pos="916"/>
          <w:tab w:val="left" w:pos="993"/>
          <w:tab w:val="left" w:pos="141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34722">
        <w:rPr>
          <w:sz w:val="28"/>
          <w:szCs w:val="28"/>
        </w:rPr>
        <w:t xml:space="preserve">10.2.5. </w:t>
      </w:r>
      <w:r w:rsidR="002266D0" w:rsidRPr="00C34722">
        <w:rPr>
          <w:sz w:val="28"/>
          <w:szCs w:val="28"/>
        </w:rPr>
        <w:t xml:space="preserve">Обеспечивает ежемесячное и бесплатное перечисление членских профсоюзных взносов из заработной платы работников </w:t>
      </w:r>
      <w:r w:rsidR="00E143CF" w:rsidRPr="00C34722">
        <w:rPr>
          <w:sz w:val="28"/>
          <w:szCs w:val="28"/>
        </w:rPr>
        <w:t xml:space="preserve">по </w:t>
      </w:r>
      <w:r w:rsidR="00017BCA" w:rsidRPr="00C34722">
        <w:rPr>
          <w:sz w:val="28"/>
          <w:szCs w:val="28"/>
        </w:rPr>
        <w:t xml:space="preserve">личному </w:t>
      </w:r>
      <w:r w:rsidR="00E143CF" w:rsidRPr="00C34722">
        <w:rPr>
          <w:sz w:val="28"/>
          <w:szCs w:val="28"/>
        </w:rPr>
        <w:t xml:space="preserve">заявлению работников </w:t>
      </w:r>
      <w:r w:rsidR="00017BCA" w:rsidRPr="00C34722">
        <w:rPr>
          <w:sz w:val="28"/>
          <w:szCs w:val="28"/>
        </w:rPr>
        <w:t xml:space="preserve">на счет территориальной Чекмагушевской районной организации Общероссийского Профсоюза образования. </w:t>
      </w:r>
      <w:r w:rsidR="002266D0" w:rsidRPr="00C34722">
        <w:rPr>
          <w:sz w:val="28"/>
          <w:szCs w:val="28"/>
        </w:rPr>
        <w:t>Перечисление средств производится в полном объеме с расчётного счета организации одновременно с выдачей банком средств на заработную плату в соответствии с платёжными поручениями организации.</w:t>
      </w:r>
    </w:p>
    <w:p w:rsidR="002266D0" w:rsidRPr="00C34722" w:rsidRDefault="00C42F47" w:rsidP="00C42F47">
      <w:pPr>
        <w:tabs>
          <w:tab w:val="left" w:pos="851"/>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34722">
        <w:rPr>
          <w:sz w:val="28"/>
          <w:szCs w:val="28"/>
        </w:rPr>
        <w:t xml:space="preserve">10.2.6. </w:t>
      </w:r>
      <w:r w:rsidR="002266D0" w:rsidRPr="00C34722">
        <w:rPr>
          <w:sz w:val="28"/>
          <w:szCs w:val="28"/>
        </w:rPr>
        <w:t>Обеспечивает ежемесячное бесплатное перечисление из заработной платы работников по заявлению работников сумм для погашений займов, полученных в Кредитном потребительском кооперативе «Кредитный Союз «Образование» с целью усиления социальной поддержки работников.</w:t>
      </w:r>
    </w:p>
    <w:p w:rsidR="002266D0" w:rsidRPr="00C34722" w:rsidRDefault="00C42F47" w:rsidP="00C42F47">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34722">
        <w:rPr>
          <w:rFonts w:eastAsia="MS Mincho"/>
          <w:sz w:val="28"/>
          <w:szCs w:val="28"/>
        </w:rPr>
        <w:t xml:space="preserve">10.2.7. </w:t>
      </w:r>
      <w:r w:rsidR="002266D0" w:rsidRPr="00C34722">
        <w:rPr>
          <w:rFonts w:eastAsia="MS Mincho"/>
          <w:sz w:val="28"/>
          <w:szCs w:val="28"/>
        </w:rPr>
        <w:t>Выделяет денежные средства на культурно-массовую и физкультурно-оздоровительную работу в трудовом коллективе (из средств, полученных от приносящей доход деятельности).</w:t>
      </w:r>
    </w:p>
    <w:p w:rsidR="002266D0" w:rsidRPr="00C34722" w:rsidRDefault="002266D0" w:rsidP="00AB7287">
      <w:pPr>
        <w:numPr>
          <w:ilvl w:val="1"/>
          <w:numId w:val="17"/>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436"/>
        <w:jc w:val="both"/>
        <w:rPr>
          <w:sz w:val="28"/>
          <w:szCs w:val="28"/>
        </w:rPr>
      </w:pPr>
      <w:r w:rsidRPr="00C34722">
        <w:rPr>
          <w:sz w:val="28"/>
          <w:szCs w:val="28"/>
        </w:rPr>
        <w:t>Стороны признают</w:t>
      </w:r>
      <w:r w:rsidR="001740AD" w:rsidRPr="00C34722">
        <w:rPr>
          <w:sz w:val="28"/>
          <w:szCs w:val="28"/>
        </w:rPr>
        <w:t>, что</w:t>
      </w:r>
      <w:r w:rsidRPr="00C34722">
        <w:rPr>
          <w:sz w:val="28"/>
          <w:szCs w:val="28"/>
        </w:rPr>
        <w:t xml:space="preserve">: </w:t>
      </w:r>
    </w:p>
    <w:p w:rsidR="002266D0" w:rsidRPr="00C34722" w:rsidRDefault="00832F31" w:rsidP="00B9521F">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34722">
        <w:rPr>
          <w:rFonts w:eastAsia="MS Mincho"/>
          <w:sz w:val="28"/>
          <w:szCs w:val="28"/>
        </w:rPr>
        <w:t>10.3.1.</w:t>
      </w:r>
      <w:r w:rsidR="006934DD" w:rsidRPr="00C34722">
        <w:rPr>
          <w:rFonts w:eastAsia="MS Mincho"/>
          <w:sz w:val="28"/>
          <w:szCs w:val="28"/>
        </w:rPr>
        <w:t xml:space="preserve"> </w:t>
      </w:r>
      <w:r w:rsidR="002266D0" w:rsidRPr="00C34722">
        <w:rPr>
          <w:rFonts w:eastAsia="MS Mincho"/>
          <w:sz w:val="28"/>
          <w:szCs w:val="28"/>
        </w:rPr>
        <w:t>Ч</w:t>
      </w:r>
      <w:r w:rsidR="00F43120" w:rsidRPr="00C34722">
        <w:rPr>
          <w:sz w:val="28"/>
          <w:szCs w:val="28"/>
        </w:rPr>
        <w:t>лены П</w:t>
      </w:r>
      <w:r w:rsidR="002266D0" w:rsidRPr="00C34722">
        <w:rPr>
          <w:sz w:val="28"/>
          <w:szCs w:val="28"/>
        </w:rPr>
        <w:t>рофсоюзного комитета</w:t>
      </w:r>
      <w:r w:rsidR="00F43120" w:rsidRPr="00C34722">
        <w:rPr>
          <w:sz w:val="28"/>
          <w:szCs w:val="28"/>
        </w:rPr>
        <w:t>, члены комиссий П</w:t>
      </w:r>
      <w:r w:rsidR="002266D0" w:rsidRPr="00C34722">
        <w:rPr>
          <w:sz w:val="28"/>
          <w:szCs w:val="28"/>
        </w:rPr>
        <w:t xml:space="preserve">рофсоюзного комитета, уполномоченный по охране труда </w:t>
      </w:r>
      <w:r w:rsidR="00F43120" w:rsidRPr="00C34722">
        <w:rPr>
          <w:sz w:val="28"/>
          <w:szCs w:val="28"/>
        </w:rPr>
        <w:t>П</w:t>
      </w:r>
      <w:r w:rsidR="002266D0" w:rsidRPr="00C34722">
        <w:rPr>
          <w:sz w:val="28"/>
          <w:szCs w:val="28"/>
        </w:rPr>
        <w:t xml:space="preserve">рофсоюзного комитета, внештатный правовой и технический инспекторы труда Башкирской республиканской организации Общероссийского Профсоюза образования, представители </w:t>
      </w:r>
      <w:r w:rsidR="00F43120" w:rsidRPr="00C34722">
        <w:rPr>
          <w:sz w:val="28"/>
          <w:szCs w:val="28"/>
        </w:rPr>
        <w:t>П</w:t>
      </w:r>
      <w:r w:rsidR="002266D0" w:rsidRPr="00C34722">
        <w:rPr>
          <w:sz w:val="28"/>
          <w:szCs w:val="28"/>
        </w:rPr>
        <w:t xml:space="preserve">рофсоюзной организации в создаваемых в организации совместных с работодателем комитетах (комиссиях) освобождаются от </w:t>
      </w:r>
      <w:r w:rsidR="002266D0" w:rsidRPr="00C34722">
        <w:rPr>
          <w:sz w:val="28"/>
          <w:szCs w:val="28"/>
        </w:rPr>
        <w:lastRenderedPageBreak/>
        <w:t>основной работы с сохранением среднего заработка для выполнения общественных обязанностей в интересах коллектива работников,</w:t>
      </w:r>
      <w:r w:rsidR="002266D0" w:rsidRPr="00C34722">
        <w:rPr>
          <w:rFonts w:eastAsia="MS Mincho"/>
          <w:sz w:val="28"/>
          <w:szCs w:val="28"/>
        </w:rPr>
        <w:t xml:space="preserve"> участия в работе съездов, конференций, пленумов, президиумов, заседаний профсоюзного комитета, собраний, созываемых </w:t>
      </w:r>
      <w:r w:rsidR="008B23CD" w:rsidRPr="00C34722">
        <w:rPr>
          <w:rFonts w:eastAsia="MS Mincho"/>
          <w:sz w:val="28"/>
          <w:szCs w:val="28"/>
        </w:rPr>
        <w:t>профсоюзным комитетом</w:t>
      </w:r>
      <w:r w:rsidR="002266D0" w:rsidRPr="00C34722">
        <w:rPr>
          <w:rFonts w:eastAsia="MS Mincho"/>
          <w:sz w:val="28"/>
          <w:szCs w:val="28"/>
        </w:rPr>
        <w:t xml:space="preserve">, вышестоящими профсоюзными </w:t>
      </w:r>
      <w:r w:rsidR="008B23CD" w:rsidRPr="00C34722">
        <w:rPr>
          <w:rFonts w:eastAsia="MS Mincho"/>
          <w:sz w:val="28"/>
          <w:szCs w:val="28"/>
        </w:rPr>
        <w:t>органами</w:t>
      </w:r>
      <w:r w:rsidR="002266D0" w:rsidRPr="00C34722">
        <w:rPr>
          <w:rFonts w:eastAsia="MS Mincho"/>
          <w:sz w:val="28"/>
          <w:szCs w:val="28"/>
        </w:rPr>
        <w:t>; осуществления контроля за соблюдением трудового законодательства; участия в семинарах, профсоюзной учебе.</w:t>
      </w:r>
    </w:p>
    <w:p w:rsidR="002266D0" w:rsidRPr="00C34722" w:rsidRDefault="00C42F47" w:rsidP="00C42F47">
      <w:p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34722">
        <w:rPr>
          <w:rFonts w:eastAsia="MS Mincho"/>
          <w:sz w:val="28"/>
          <w:szCs w:val="28"/>
        </w:rPr>
        <w:t xml:space="preserve">10.3.2. </w:t>
      </w:r>
      <w:r w:rsidR="002266D0" w:rsidRPr="00C34722">
        <w:rPr>
          <w:rFonts w:eastAsia="MS Mincho"/>
          <w:sz w:val="28"/>
          <w:szCs w:val="28"/>
        </w:rPr>
        <w:t xml:space="preserve"> Р</w:t>
      </w:r>
      <w:r w:rsidR="00F43120" w:rsidRPr="00C34722">
        <w:rPr>
          <w:sz w:val="28"/>
          <w:szCs w:val="28"/>
        </w:rPr>
        <w:t>аботники, входящие в состав П</w:t>
      </w:r>
      <w:r w:rsidR="002266D0" w:rsidRPr="00C34722">
        <w:rPr>
          <w:sz w:val="28"/>
          <w:szCs w:val="28"/>
        </w:rPr>
        <w:t xml:space="preserve">рофсоюзного комитета не могут быть подвергнуты дисциплинарному взысканию без предварительного согласия </w:t>
      </w:r>
      <w:r w:rsidR="00BE0691" w:rsidRPr="00C34722">
        <w:rPr>
          <w:sz w:val="28"/>
          <w:szCs w:val="28"/>
        </w:rPr>
        <w:t>Профсоюзного комитета</w:t>
      </w:r>
      <w:r w:rsidR="003A5F2F" w:rsidRPr="00C34722">
        <w:rPr>
          <w:sz w:val="28"/>
          <w:szCs w:val="28"/>
        </w:rPr>
        <w:t>; председатель</w:t>
      </w:r>
      <w:r w:rsidR="002266D0" w:rsidRPr="00C34722">
        <w:rPr>
          <w:sz w:val="28"/>
          <w:szCs w:val="28"/>
        </w:rPr>
        <w:t xml:space="preserve"> (его заместители) </w:t>
      </w:r>
      <w:r w:rsidR="00BE0691" w:rsidRPr="00C34722">
        <w:rPr>
          <w:sz w:val="28"/>
          <w:szCs w:val="28"/>
        </w:rPr>
        <w:t>П</w:t>
      </w:r>
      <w:r w:rsidR="002266D0" w:rsidRPr="00C34722">
        <w:rPr>
          <w:sz w:val="28"/>
          <w:szCs w:val="28"/>
        </w:rPr>
        <w:t>рофсоюзной организации – без предва</w:t>
      </w:r>
      <w:r w:rsidR="003A5F2F" w:rsidRPr="00C34722">
        <w:rPr>
          <w:sz w:val="28"/>
          <w:szCs w:val="28"/>
        </w:rPr>
        <w:t xml:space="preserve">рительного согласия </w:t>
      </w:r>
      <w:r w:rsidR="005C78AC" w:rsidRPr="00C34722">
        <w:rPr>
          <w:sz w:val="28"/>
          <w:szCs w:val="28"/>
        </w:rPr>
        <w:t>вышестоящего выборного профсоюзного органа</w:t>
      </w:r>
      <w:r w:rsidR="00683AF7" w:rsidRPr="00C34722">
        <w:rPr>
          <w:sz w:val="28"/>
          <w:szCs w:val="28"/>
        </w:rPr>
        <w:t>.</w:t>
      </w:r>
    </w:p>
    <w:p w:rsidR="002266D0" w:rsidRPr="00C34722" w:rsidRDefault="00C42F47" w:rsidP="00C42F47">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34722">
        <w:rPr>
          <w:sz w:val="28"/>
          <w:szCs w:val="28"/>
        </w:rPr>
        <w:t xml:space="preserve">10.3.3. </w:t>
      </w:r>
      <w:r w:rsidR="002266D0" w:rsidRPr="00C34722">
        <w:rPr>
          <w:sz w:val="28"/>
          <w:szCs w:val="28"/>
        </w:rPr>
        <w:t xml:space="preserve">Перемещение или временный перевод членов </w:t>
      </w:r>
      <w:r w:rsidR="003A5F2F" w:rsidRPr="00C34722">
        <w:rPr>
          <w:sz w:val="28"/>
          <w:szCs w:val="28"/>
        </w:rPr>
        <w:t xml:space="preserve">Профсоюзного комитета </w:t>
      </w:r>
      <w:r w:rsidR="002266D0" w:rsidRPr="00C34722">
        <w:rPr>
          <w:sz w:val="28"/>
          <w:szCs w:val="28"/>
        </w:rPr>
        <w:t xml:space="preserve">на другую работу по инициативе работодателя не может производиться без предварительного согласия </w:t>
      </w:r>
      <w:r w:rsidR="003A5F2F" w:rsidRPr="00C34722">
        <w:rPr>
          <w:sz w:val="28"/>
          <w:szCs w:val="28"/>
        </w:rPr>
        <w:t>Профсоюзного комитета</w:t>
      </w:r>
      <w:r w:rsidR="002266D0" w:rsidRPr="00C34722">
        <w:rPr>
          <w:sz w:val="28"/>
          <w:szCs w:val="28"/>
        </w:rPr>
        <w:t>.</w:t>
      </w:r>
    </w:p>
    <w:p w:rsidR="002266D0" w:rsidRPr="00C34722" w:rsidRDefault="00C42F47" w:rsidP="00C42F47">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34722">
        <w:rPr>
          <w:sz w:val="28"/>
          <w:szCs w:val="28"/>
        </w:rPr>
        <w:t xml:space="preserve">10.3.4. </w:t>
      </w:r>
      <w:r w:rsidR="002266D0" w:rsidRPr="00C34722">
        <w:rPr>
          <w:sz w:val="28"/>
          <w:szCs w:val="28"/>
        </w:rPr>
        <w:t xml:space="preserve">Увольнение председателя </w:t>
      </w:r>
      <w:r w:rsidR="005C78AC" w:rsidRPr="00C34722">
        <w:rPr>
          <w:sz w:val="28"/>
          <w:szCs w:val="28"/>
        </w:rPr>
        <w:t>П</w:t>
      </w:r>
      <w:r w:rsidR="002266D0" w:rsidRPr="00C34722">
        <w:rPr>
          <w:sz w:val="28"/>
          <w:szCs w:val="28"/>
        </w:rPr>
        <w:t>рофсоюзной организации и его заместителей, не освобожденных от основной работы, по основаниям, предусмотренным пунктом 2, 3 или 5 ч.1 ст. 81 ТК РФ, производится в порядке, установленном ст.374 ТК РФ.</w:t>
      </w:r>
    </w:p>
    <w:p w:rsidR="002266D0" w:rsidRPr="00C34722" w:rsidRDefault="00385E3F" w:rsidP="00DF0F0E">
      <w:pPr>
        <w:tabs>
          <w:tab w:val="left" w:pos="709"/>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34722">
        <w:rPr>
          <w:sz w:val="28"/>
          <w:szCs w:val="28"/>
        </w:rPr>
        <w:t>1</w:t>
      </w:r>
      <w:r w:rsidR="00161947" w:rsidRPr="00C34722">
        <w:rPr>
          <w:sz w:val="28"/>
          <w:szCs w:val="28"/>
        </w:rPr>
        <w:t xml:space="preserve">0.3.5. </w:t>
      </w:r>
      <w:r w:rsidR="002266D0" w:rsidRPr="00C34722">
        <w:rPr>
          <w:sz w:val="28"/>
          <w:szCs w:val="28"/>
        </w:rPr>
        <w:t xml:space="preserve">Увольнение по инициативе работодателя по основаниям, не связанным с виновными действиями работников, входящих в состав </w:t>
      </w:r>
      <w:r w:rsidR="002C34CC" w:rsidRPr="00C34722">
        <w:rPr>
          <w:sz w:val="28"/>
          <w:szCs w:val="28"/>
        </w:rPr>
        <w:t>П</w:t>
      </w:r>
      <w:r w:rsidR="001A1C2A" w:rsidRPr="00C34722">
        <w:rPr>
          <w:sz w:val="28"/>
          <w:szCs w:val="28"/>
        </w:rPr>
        <w:t>рофсоюзного комитета</w:t>
      </w:r>
      <w:r w:rsidR="002266D0" w:rsidRPr="00C34722">
        <w:rPr>
          <w:sz w:val="28"/>
          <w:szCs w:val="28"/>
        </w:rPr>
        <w:t xml:space="preserve">, допускается помимо соблюдения общего порядка увольнения только с предварительного согласия </w:t>
      </w:r>
      <w:r w:rsidR="00206735" w:rsidRPr="00C34722">
        <w:rPr>
          <w:sz w:val="28"/>
          <w:szCs w:val="28"/>
        </w:rPr>
        <w:t>Профсоюзного комитета</w:t>
      </w:r>
      <w:r w:rsidR="002266D0" w:rsidRPr="00C34722">
        <w:rPr>
          <w:sz w:val="28"/>
          <w:szCs w:val="28"/>
        </w:rPr>
        <w:t xml:space="preserve">, членами которого они являются, а председателя (его заместителей) </w:t>
      </w:r>
      <w:r w:rsidR="005C78AC" w:rsidRPr="00C34722">
        <w:rPr>
          <w:sz w:val="28"/>
          <w:szCs w:val="28"/>
        </w:rPr>
        <w:t xml:space="preserve">Профсоюзной организации </w:t>
      </w:r>
      <w:r w:rsidR="002266D0" w:rsidRPr="00C34722">
        <w:rPr>
          <w:sz w:val="28"/>
          <w:szCs w:val="28"/>
        </w:rPr>
        <w:t>– с согласия вышестоящего выборного профсоюзного органа.</w:t>
      </w:r>
    </w:p>
    <w:p w:rsidR="002266D0" w:rsidRPr="00C34722" w:rsidRDefault="00161947" w:rsidP="00DF0F0E">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34722">
        <w:rPr>
          <w:sz w:val="28"/>
          <w:szCs w:val="28"/>
        </w:rPr>
        <w:t xml:space="preserve">10.3.6. </w:t>
      </w:r>
      <w:r w:rsidR="002266D0" w:rsidRPr="00C34722">
        <w:rPr>
          <w:sz w:val="28"/>
          <w:szCs w:val="28"/>
        </w:rPr>
        <w:t>Стороны обязуются рассматривать и решать конфликты и разногласия в соответствии с действующим законодательством.</w:t>
      </w:r>
    </w:p>
    <w:p w:rsidR="002266D0" w:rsidRPr="00C34722" w:rsidRDefault="002266D0" w:rsidP="00AB7287">
      <w:pPr>
        <w:numPr>
          <w:ilvl w:val="1"/>
          <w:numId w:val="17"/>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436"/>
        <w:jc w:val="both"/>
        <w:rPr>
          <w:sz w:val="28"/>
          <w:szCs w:val="28"/>
        </w:rPr>
      </w:pPr>
      <w:r w:rsidRPr="00C34722">
        <w:rPr>
          <w:sz w:val="28"/>
          <w:szCs w:val="28"/>
        </w:rPr>
        <w:t>Работодатель признает</w:t>
      </w:r>
      <w:r w:rsidR="00206735" w:rsidRPr="00C34722">
        <w:rPr>
          <w:sz w:val="28"/>
          <w:szCs w:val="28"/>
        </w:rPr>
        <w:t>, что</w:t>
      </w:r>
      <w:r w:rsidRPr="00C34722">
        <w:rPr>
          <w:sz w:val="28"/>
          <w:szCs w:val="28"/>
        </w:rPr>
        <w:t>:</w:t>
      </w:r>
    </w:p>
    <w:p w:rsidR="002266D0" w:rsidRPr="00C34722" w:rsidRDefault="00E555CE" w:rsidP="00B9521F">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trike/>
          <w:sz w:val="28"/>
          <w:szCs w:val="28"/>
        </w:rPr>
      </w:pPr>
      <w:r w:rsidRPr="00C34722">
        <w:rPr>
          <w:sz w:val="28"/>
          <w:szCs w:val="28"/>
        </w:rPr>
        <w:t xml:space="preserve">10.4.1. </w:t>
      </w:r>
      <w:r w:rsidR="002266D0" w:rsidRPr="00C34722">
        <w:rPr>
          <w:sz w:val="28"/>
          <w:szCs w:val="28"/>
        </w:rPr>
        <w:t xml:space="preserve">Члены  </w:t>
      </w:r>
      <w:r w:rsidR="00206735" w:rsidRPr="00C34722">
        <w:rPr>
          <w:sz w:val="28"/>
          <w:szCs w:val="28"/>
        </w:rPr>
        <w:t>Профсоюзного комитета</w:t>
      </w:r>
      <w:r w:rsidR="002266D0" w:rsidRPr="00C34722">
        <w:rPr>
          <w:sz w:val="28"/>
          <w:szCs w:val="28"/>
        </w:rPr>
        <w:t>, участвующие в коллективных переговорах, в период их ведения не могут без предварительного согласия  профсоюзного комитета  быть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 3 ст. 39 ТК РФ)</w:t>
      </w:r>
      <w:r w:rsidR="0071149B" w:rsidRPr="00C34722">
        <w:rPr>
          <w:sz w:val="28"/>
          <w:szCs w:val="28"/>
        </w:rPr>
        <w:t>.</w:t>
      </w:r>
    </w:p>
    <w:p w:rsidR="002266D0" w:rsidRPr="00C34722" w:rsidRDefault="00E555CE" w:rsidP="00B9521F">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trike/>
          <w:sz w:val="28"/>
          <w:szCs w:val="28"/>
        </w:rPr>
      </w:pPr>
      <w:r w:rsidRPr="00C34722">
        <w:rPr>
          <w:sz w:val="28"/>
          <w:szCs w:val="28"/>
        </w:rPr>
        <w:t xml:space="preserve">10.4.2. </w:t>
      </w:r>
      <w:r w:rsidR="002266D0" w:rsidRPr="00C34722">
        <w:rPr>
          <w:sz w:val="28"/>
          <w:szCs w:val="28"/>
        </w:rPr>
        <w:t xml:space="preserve">Члены </w:t>
      </w:r>
      <w:r w:rsidR="00206735" w:rsidRPr="00C34722">
        <w:rPr>
          <w:sz w:val="28"/>
          <w:szCs w:val="28"/>
        </w:rPr>
        <w:t xml:space="preserve">Профсоюзного комитета </w:t>
      </w:r>
      <w:r w:rsidR="002266D0" w:rsidRPr="00C34722">
        <w:rPr>
          <w:sz w:val="28"/>
          <w:szCs w:val="28"/>
        </w:rPr>
        <w:t>включаются в состав комиссий организации (аттестационная, комиссия по трудовым спорам, по тарификации, специальной оценке рабочих мест, охране труда, социальному страхованию, урегулированию споров между участниками образовательных отношений, оздоровлению работников  и др.)</w:t>
      </w:r>
      <w:r w:rsidR="0071149B" w:rsidRPr="00C34722">
        <w:rPr>
          <w:sz w:val="28"/>
          <w:szCs w:val="28"/>
        </w:rPr>
        <w:t>.</w:t>
      </w:r>
    </w:p>
    <w:p w:rsidR="002266D0" w:rsidRPr="00C34722" w:rsidRDefault="00E555CE" w:rsidP="00B9521F">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trike/>
          <w:sz w:val="28"/>
          <w:szCs w:val="28"/>
        </w:rPr>
      </w:pPr>
      <w:r w:rsidRPr="00C34722">
        <w:rPr>
          <w:sz w:val="28"/>
          <w:szCs w:val="28"/>
        </w:rPr>
        <w:t xml:space="preserve">10.4.3. </w:t>
      </w:r>
      <w:r w:rsidR="002266D0" w:rsidRPr="00C34722">
        <w:rPr>
          <w:sz w:val="28"/>
          <w:szCs w:val="28"/>
        </w:rPr>
        <w:t>Работа работника образовательно</w:t>
      </w:r>
      <w:r w:rsidR="001B738B" w:rsidRPr="00C34722">
        <w:rPr>
          <w:sz w:val="28"/>
          <w:szCs w:val="28"/>
        </w:rPr>
        <w:t>й</w:t>
      </w:r>
      <w:r w:rsidR="002266D0" w:rsidRPr="00C34722">
        <w:rPr>
          <w:sz w:val="28"/>
          <w:szCs w:val="28"/>
        </w:rPr>
        <w:t xml:space="preserve"> </w:t>
      </w:r>
      <w:r w:rsidR="001B738B" w:rsidRPr="00C34722">
        <w:rPr>
          <w:sz w:val="28"/>
          <w:szCs w:val="28"/>
        </w:rPr>
        <w:t>организации</w:t>
      </w:r>
      <w:r w:rsidR="002266D0" w:rsidRPr="00C34722">
        <w:rPr>
          <w:sz w:val="28"/>
          <w:szCs w:val="28"/>
        </w:rPr>
        <w:t xml:space="preserve"> в </w:t>
      </w:r>
      <w:r w:rsidR="001A1C2A" w:rsidRPr="00C34722">
        <w:rPr>
          <w:sz w:val="28"/>
          <w:szCs w:val="28"/>
        </w:rPr>
        <w:t xml:space="preserve">составе  </w:t>
      </w:r>
      <w:r w:rsidR="00206735" w:rsidRPr="00C34722">
        <w:rPr>
          <w:sz w:val="28"/>
          <w:szCs w:val="28"/>
        </w:rPr>
        <w:t>Профсоюзного комитета и/</w:t>
      </w:r>
      <w:r w:rsidR="001A1C2A" w:rsidRPr="00C34722">
        <w:rPr>
          <w:sz w:val="28"/>
          <w:szCs w:val="28"/>
        </w:rPr>
        <w:t xml:space="preserve">или в </w:t>
      </w:r>
      <w:r w:rsidR="002266D0" w:rsidRPr="00C34722">
        <w:rPr>
          <w:sz w:val="28"/>
          <w:szCs w:val="28"/>
        </w:rPr>
        <w:t xml:space="preserve">качестве председателя </w:t>
      </w:r>
      <w:r w:rsidR="00206735" w:rsidRPr="00C34722">
        <w:rPr>
          <w:sz w:val="28"/>
          <w:szCs w:val="28"/>
        </w:rPr>
        <w:t>П</w:t>
      </w:r>
      <w:r w:rsidR="002266D0" w:rsidRPr="00C34722">
        <w:rPr>
          <w:sz w:val="28"/>
          <w:szCs w:val="28"/>
        </w:rPr>
        <w:t xml:space="preserve">рофсоюзной организации признается социально значимой для деятельности </w:t>
      </w:r>
      <w:r w:rsidR="002266D0" w:rsidRPr="00C34722">
        <w:rPr>
          <w:sz w:val="28"/>
          <w:szCs w:val="28"/>
        </w:rPr>
        <w:lastRenderedPageBreak/>
        <w:t>образовательной организации, ее структурных подразделений и учитывается при поощрении, аттестации работников, при конкурсном отборе на замещение руководящей должности и др.</w:t>
      </w:r>
    </w:p>
    <w:p w:rsidR="002266D0" w:rsidRPr="00C34722" w:rsidRDefault="005B6220" w:rsidP="00B9521F">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trike/>
          <w:sz w:val="28"/>
          <w:szCs w:val="28"/>
        </w:rPr>
      </w:pPr>
      <w:r w:rsidRPr="00C34722">
        <w:rPr>
          <w:rFonts w:eastAsia="MS Mincho"/>
          <w:sz w:val="28"/>
          <w:szCs w:val="28"/>
        </w:rPr>
        <w:t xml:space="preserve">10.4.4. </w:t>
      </w:r>
      <w:r w:rsidR="002266D0" w:rsidRPr="00C34722">
        <w:rPr>
          <w:rFonts w:eastAsia="MS Mincho"/>
          <w:sz w:val="28"/>
          <w:szCs w:val="28"/>
        </w:rPr>
        <w:t xml:space="preserve">Председателю </w:t>
      </w:r>
      <w:r w:rsidR="0042033A" w:rsidRPr="00C34722">
        <w:rPr>
          <w:sz w:val="28"/>
          <w:szCs w:val="28"/>
        </w:rPr>
        <w:t>П</w:t>
      </w:r>
      <w:r w:rsidR="004D3E70" w:rsidRPr="00C34722">
        <w:rPr>
          <w:sz w:val="28"/>
          <w:szCs w:val="28"/>
        </w:rPr>
        <w:t>рофсоюзной организации</w:t>
      </w:r>
      <w:r w:rsidR="002266D0" w:rsidRPr="00C34722">
        <w:rPr>
          <w:rFonts w:eastAsia="MS Mincho"/>
          <w:sz w:val="28"/>
          <w:szCs w:val="28"/>
        </w:rPr>
        <w:t xml:space="preserve">, членам </w:t>
      </w:r>
      <w:r w:rsidR="0042033A" w:rsidRPr="00C34722">
        <w:rPr>
          <w:sz w:val="28"/>
          <w:szCs w:val="28"/>
        </w:rPr>
        <w:t>Профсоюзного комитета</w:t>
      </w:r>
      <w:r w:rsidR="0042033A" w:rsidRPr="00C34722">
        <w:rPr>
          <w:rFonts w:eastAsia="MS Mincho"/>
          <w:sz w:val="28"/>
          <w:szCs w:val="28"/>
        </w:rPr>
        <w:t xml:space="preserve"> </w:t>
      </w:r>
      <w:r w:rsidR="002266D0" w:rsidRPr="00C34722">
        <w:rPr>
          <w:rFonts w:eastAsia="MS Mincho"/>
          <w:sz w:val="28"/>
          <w:szCs w:val="28"/>
        </w:rPr>
        <w:t xml:space="preserve">устанавливаются доплаты </w:t>
      </w:r>
      <w:r w:rsidR="002266D0" w:rsidRPr="00C34722">
        <w:rPr>
          <w:rFonts w:eastAsia="MS Mincho"/>
          <w:i/>
          <w:sz w:val="28"/>
          <w:szCs w:val="28"/>
        </w:rPr>
        <w:t xml:space="preserve">(надбавки, иные поощрительные выплаты) </w:t>
      </w:r>
      <w:r w:rsidR="002266D0" w:rsidRPr="00C34722">
        <w:rPr>
          <w:rFonts w:eastAsia="MS Mincho"/>
          <w:sz w:val="28"/>
          <w:szCs w:val="28"/>
        </w:rPr>
        <w:t xml:space="preserve">за вклад в создание условий, повышающих результативность деятельности образовательной организации, участие в подготовке и организации социально-значимых мероприятий и др. </w:t>
      </w:r>
    </w:p>
    <w:p w:rsidR="00917264" w:rsidRPr="00C34722" w:rsidRDefault="00385E3F" w:rsidP="00917264">
      <w:pPr>
        <w:pStyle w:val="af1"/>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MS Mincho" w:hAnsi="Times New Roman"/>
          <w:sz w:val="28"/>
          <w:szCs w:val="28"/>
        </w:rPr>
      </w:pPr>
      <w:r w:rsidRPr="00C34722">
        <w:rPr>
          <w:rFonts w:ascii="Times New Roman" w:eastAsia="MS Mincho" w:hAnsi="Times New Roman"/>
          <w:sz w:val="28"/>
          <w:szCs w:val="28"/>
        </w:rPr>
        <w:t xml:space="preserve">       </w:t>
      </w:r>
      <w:r w:rsidR="009360A5" w:rsidRPr="00C34722">
        <w:rPr>
          <w:rFonts w:ascii="Times New Roman" w:hAnsi="Times New Roman"/>
          <w:sz w:val="28"/>
          <w:szCs w:val="28"/>
        </w:rPr>
        <w:t xml:space="preserve"> 10.5. </w:t>
      </w:r>
      <w:r w:rsidR="002266D0" w:rsidRPr="00C34722">
        <w:rPr>
          <w:rFonts w:ascii="Times New Roman" w:hAnsi="Times New Roman"/>
          <w:sz w:val="28"/>
          <w:szCs w:val="28"/>
        </w:rPr>
        <w:t xml:space="preserve">Председателю </w:t>
      </w:r>
      <w:r w:rsidR="0042033A" w:rsidRPr="00C34722">
        <w:rPr>
          <w:rFonts w:ascii="Times New Roman" w:eastAsia="MS Mincho" w:hAnsi="Times New Roman"/>
          <w:sz w:val="28"/>
          <w:szCs w:val="28"/>
        </w:rPr>
        <w:t xml:space="preserve">Профсоюзной </w:t>
      </w:r>
      <w:r w:rsidR="002266D0" w:rsidRPr="00C34722">
        <w:rPr>
          <w:rFonts w:ascii="Times New Roman" w:hAnsi="Times New Roman"/>
          <w:sz w:val="28"/>
          <w:szCs w:val="28"/>
        </w:rPr>
        <w:t xml:space="preserve">организации предоставляется ежегодный дополнительный оплачиваемый отпуск в количестве </w:t>
      </w:r>
      <w:r w:rsidR="00917264" w:rsidRPr="00C34722">
        <w:rPr>
          <w:rFonts w:ascii="Times New Roman" w:hAnsi="Times New Roman"/>
          <w:sz w:val="28"/>
          <w:szCs w:val="28"/>
        </w:rPr>
        <w:t xml:space="preserve">3 рабочих дней, </w:t>
      </w:r>
      <w:r w:rsidR="00917264" w:rsidRPr="00C34722">
        <w:rPr>
          <w:rFonts w:ascii="Times New Roman" w:eastAsia="MS Mincho" w:hAnsi="Times New Roman"/>
          <w:sz w:val="28"/>
          <w:szCs w:val="28"/>
        </w:rPr>
        <w:t xml:space="preserve">членам </w:t>
      </w:r>
      <w:r w:rsidR="00917264" w:rsidRPr="00C34722">
        <w:rPr>
          <w:rFonts w:ascii="Times New Roman" w:hAnsi="Times New Roman"/>
          <w:sz w:val="28"/>
          <w:szCs w:val="28"/>
        </w:rPr>
        <w:t xml:space="preserve">Профсоюзного комитета </w:t>
      </w:r>
      <w:r w:rsidR="00917264" w:rsidRPr="00C34722">
        <w:rPr>
          <w:rFonts w:ascii="Times New Roman" w:eastAsia="MS Mincho" w:hAnsi="Times New Roman"/>
          <w:sz w:val="28"/>
          <w:szCs w:val="28"/>
        </w:rPr>
        <w:t xml:space="preserve"> - 1 рабочий день.</w:t>
      </w:r>
    </w:p>
    <w:p w:rsidR="002266D0" w:rsidRPr="00C34722" w:rsidRDefault="009360A5" w:rsidP="009360A5">
      <w:pPr>
        <w:pStyle w:val="af1"/>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MS Mincho" w:hAnsi="Times New Roman"/>
          <w:sz w:val="28"/>
          <w:szCs w:val="28"/>
        </w:rPr>
      </w:pPr>
      <w:r w:rsidRPr="00C34722">
        <w:rPr>
          <w:rFonts w:ascii="Times New Roman" w:hAnsi="Times New Roman"/>
          <w:sz w:val="28"/>
          <w:szCs w:val="28"/>
        </w:rPr>
        <w:t xml:space="preserve">        10.6. </w:t>
      </w:r>
      <w:r w:rsidR="002266D0" w:rsidRPr="00C34722">
        <w:rPr>
          <w:rFonts w:ascii="Times New Roman" w:hAnsi="Times New Roman"/>
          <w:sz w:val="28"/>
          <w:szCs w:val="28"/>
        </w:rPr>
        <w:t>Стороны совместно ходатайствуют о представлении к государственным и ведомственным наградам профсоюзного актива, а также принимают решения об их награждении.</w:t>
      </w:r>
    </w:p>
    <w:p w:rsidR="002266D0" w:rsidRPr="00C34722" w:rsidRDefault="009360A5" w:rsidP="009360A5">
      <w:pPr>
        <w:pStyle w:val="af1"/>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MS Mincho" w:hAnsi="Times New Roman"/>
          <w:b/>
          <w:bCs/>
          <w:sz w:val="28"/>
          <w:szCs w:val="28"/>
        </w:rPr>
      </w:pPr>
      <w:r w:rsidRPr="00C34722">
        <w:rPr>
          <w:rFonts w:ascii="Times New Roman" w:hAnsi="Times New Roman"/>
          <w:sz w:val="28"/>
          <w:szCs w:val="28"/>
        </w:rPr>
        <w:t xml:space="preserve">        10.7. </w:t>
      </w:r>
      <w:r w:rsidR="00FF45A8" w:rsidRPr="00C34722">
        <w:rPr>
          <w:rFonts w:ascii="Times New Roman" w:hAnsi="Times New Roman"/>
          <w:sz w:val="28"/>
          <w:szCs w:val="28"/>
        </w:rPr>
        <w:t xml:space="preserve">Профсоюзный комитет </w:t>
      </w:r>
      <w:r w:rsidR="002266D0" w:rsidRPr="00C34722">
        <w:rPr>
          <w:rFonts w:ascii="Times New Roman" w:hAnsi="Times New Roman"/>
          <w:sz w:val="28"/>
          <w:szCs w:val="28"/>
        </w:rPr>
        <w:t xml:space="preserve">в соответствии со своими полномочиями, при содействии и помощи вышестоящих профсоюзных </w:t>
      </w:r>
      <w:r w:rsidR="00FF45A8" w:rsidRPr="00C34722">
        <w:rPr>
          <w:rFonts w:ascii="Times New Roman" w:hAnsi="Times New Roman"/>
          <w:sz w:val="28"/>
          <w:szCs w:val="28"/>
        </w:rPr>
        <w:t>органов</w:t>
      </w:r>
      <w:r w:rsidR="002266D0" w:rsidRPr="00C34722">
        <w:rPr>
          <w:rFonts w:ascii="Times New Roman" w:hAnsi="Times New Roman"/>
          <w:sz w:val="28"/>
          <w:szCs w:val="28"/>
        </w:rPr>
        <w:t xml:space="preserve"> осуществляет реализацию дополнительных функций по представительству и защите интересов членов Профсоюза, изложенных в </w:t>
      </w:r>
      <w:r w:rsidRPr="00C34722">
        <w:rPr>
          <w:rFonts w:ascii="Times New Roman" w:hAnsi="Times New Roman"/>
          <w:sz w:val="28"/>
          <w:szCs w:val="28"/>
        </w:rPr>
        <w:t>разделе</w:t>
      </w:r>
      <w:r w:rsidR="002266D0" w:rsidRPr="00C34722">
        <w:rPr>
          <w:rFonts w:ascii="Times New Roman" w:hAnsi="Times New Roman"/>
          <w:sz w:val="28"/>
          <w:szCs w:val="28"/>
        </w:rPr>
        <w:t xml:space="preserve"> 1</w:t>
      </w:r>
      <w:r w:rsidR="00D731A0" w:rsidRPr="00C34722">
        <w:rPr>
          <w:rFonts w:ascii="Times New Roman" w:hAnsi="Times New Roman"/>
          <w:sz w:val="28"/>
          <w:szCs w:val="28"/>
        </w:rPr>
        <w:t>0</w:t>
      </w:r>
      <w:r w:rsidR="002266D0" w:rsidRPr="00C34722">
        <w:rPr>
          <w:rFonts w:ascii="Times New Roman" w:hAnsi="Times New Roman"/>
          <w:sz w:val="28"/>
          <w:szCs w:val="28"/>
        </w:rPr>
        <w:t xml:space="preserve"> </w:t>
      </w:r>
      <w:r w:rsidR="001E38F9" w:rsidRPr="00C34722">
        <w:rPr>
          <w:rFonts w:ascii="Times New Roman" w:hAnsi="Times New Roman"/>
          <w:sz w:val="28"/>
          <w:szCs w:val="28"/>
        </w:rPr>
        <w:t>Отраслевого соглашения</w:t>
      </w:r>
      <w:r w:rsidR="00F116B4" w:rsidRPr="00C34722">
        <w:rPr>
          <w:rFonts w:ascii="Times New Roman" w:hAnsi="Times New Roman"/>
          <w:sz w:val="28"/>
          <w:szCs w:val="28"/>
        </w:rPr>
        <w:t>.</w:t>
      </w:r>
      <w:r w:rsidR="002266D0" w:rsidRPr="00C34722">
        <w:rPr>
          <w:rFonts w:ascii="Times New Roman" w:hAnsi="Times New Roman"/>
          <w:b/>
          <w:bCs/>
          <w:sz w:val="28"/>
          <w:szCs w:val="28"/>
        </w:rPr>
        <w:t xml:space="preserve"> </w:t>
      </w:r>
    </w:p>
    <w:p w:rsidR="002266D0" w:rsidRPr="00C34722" w:rsidRDefault="009360A5" w:rsidP="009360A5">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8"/>
          <w:szCs w:val="28"/>
        </w:rPr>
      </w:pPr>
      <w:r w:rsidRPr="00C34722">
        <w:rPr>
          <w:sz w:val="28"/>
          <w:szCs w:val="28"/>
        </w:rPr>
        <w:t xml:space="preserve">        10.8. </w:t>
      </w:r>
      <w:r w:rsidR="00FF45A8" w:rsidRPr="00C34722">
        <w:rPr>
          <w:sz w:val="28"/>
          <w:szCs w:val="28"/>
        </w:rPr>
        <w:t>Профсоюзный комитет</w:t>
      </w:r>
      <w:r w:rsidR="002266D0" w:rsidRPr="00C34722">
        <w:rPr>
          <w:sz w:val="28"/>
          <w:szCs w:val="28"/>
        </w:rPr>
        <w:t xml:space="preserve"> в пределах утвержденной сметы </w:t>
      </w:r>
      <w:r w:rsidR="003C5261" w:rsidRPr="00C34722">
        <w:rPr>
          <w:sz w:val="28"/>
          <w:szCs w:val="28"/>
        </w:rPr>
        <w:t xml:space="preserve">доходов и </w:t>
      </w:r>
      <w:r w:rsidR="002266D0" w:rsidRPr="00C34722">
        <w:rPr>
          <w:sz w:val="28"/>
          <w:szCs w:val="28"/>
        </w:rPr>
        <w:t xml:space="preserve">расходов </w:t>
      </w:r>
      <w:r w:rsidR="000D1DB6" w:rsidRPr="00C34722">
        <w:rPr>
          <w:sz w:val="28"/>
          <w:szCs w:val="28"/>
        </w:rPr>
        <w:t>П</w:t>
      </w:r>
      <w:r w:rsidR="00FF45A8" w:rsidRPr="00C34722">
        <w:rPr>
          <w:sz w:val="28"/>
          <w:szCs w:val="28"/>
        </w:rPr>
        <w:t>рофсоюзной организации</w:t>
      </w:r>
      <w:r w:rsidR="002266D0" w:rsidRPr="00C34722">
        <w:rPr>
          <w:sz w:val="28"/>
          <w:szCs w:val="28"/>
        </w:rPr>
        <w:t xml:space="preserve"> выделяет средства </w:t>
      </w:r>
      <w:r w:rsidR="00FF45A8" w:rsidRPr="00C34722">
        <w:rPr>
          <w:sz w:val="28"/>
          <w:szCs w:val="28"/>
        </w:rPr>
        <w:t xml:space="preserve">из профсоюзного бюджета </w:t>
      </w:r>
      <w:r w:rsidR="002266D0" w:rsidRPr="00C34722">
        <w:rPr>
          <w:sz w:val="28"/>
          <w:szCs w:val="28"/>
        </w:rPr>
        <w:t>на:</w:t>
      </w:r>
    </w:p>
    <w:p w:rsidR="002266D0" w:rsidRPr="00C34722" w:rsidRDefault="009360A5" w:rsidP="009360A5">
      <w:pPr>
        <w:widowControl w:val="0"/>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34722">
        <w:rPr>
          <w:sz w:val="28"/>
          <w:szCs w:val="28"/>
        </w:rPr>
        <w:t xml:space="preserve">         - </w:t>
      </w:r>
      <w:r w:rsidR="002266D0" w:rsidRPr="00C34722">
        <w:rPr>
          <w:sz w:val="28"/>
          <w:szCs w:val="28"/>
        </w:rPr>
        <w:t xml:space="preserve">организацию отдыха и лечение членов Профсоюза и членов их семей, частичное погашение стоимости санаторно-курортных путевок, оказание материальной помощи на эти цели; </w:t>
      </w:r>
    </w:p>
    <w:p w:rsidR="002266D0" w:rsidRPr="00C34722" w:rsidRDefault="009360A5" w:rsidP="009360A5">
      <w:pPr>
        <w:widowControl w:val="0"/>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34722">
        <w:rPr>
          <w:sz w:val="28"/>
          <w:szCs w:val="28"/>
        </w:rPr>
        <w:t xml:space="preserve">         - </w:t>
      </w:r>
      <w:r w:rsidR="002266D0" w:rsidRPr="00C34722">
        <w:rPr>
          <w:sz w:val="28"/>
          <w:szCs w:val="28"/>
        </w:rPr>
        <w:t>культурно-массовую и физкультурно-оздоровительную работу;</w:t>
      </w:r>
    </w:p>
    <w:p w:rsidR="002266D0" w:rsidRPr="00C34722" w:rsidRDefault="009360A5" w:rsidP="009360A5">
      <w:pPr>
        <w:widowControl w:val="0"/>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34722">
        <w:rPr>
          <w:sz w:val="28"/>
          <w:szCs w:val="28"/>
        </w:rPr>
        <w:t xml:space="preserve">         - </w:t>
      </w:r>
      <w:r w:rsidR="002266D0" w:rsidRPr="00C34722">
        <w:rPr>
          <w:sz w:val="28"/>
          <w:szCs w:val="28"/>
        </w:rPr>
        <w:t>организацию досуга и отдыха членов Профсоюза, организацию и проведение торжественных вечеров, посвященных Международному дню учителя, Дню пожилого человека и других праздничных мероприятий, поздравления членов Профсоюза с юбилейными датами и др.;</w:t>
      </w:r>
    </w:p>
    <w:p w:rsidR="002266D0" w:rsidRPr="00C34722" w:rsidRDefault="009360A5" w:rsidP="009360A5">
      <w:pPr>
        <w:widowControl w:val="0"/>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34722">
        <w:rPr>
          <w:sz w:val="28"/>
          <w:szCs w:val="28"/>
        </w:rPr>
        <w:t xml:space="preserve">         - </w:t>
      </w:r>
      <w:r w:rsidR="002266D0" w:rsidRPr="00C34722">
        <w:rPr>
          <w:sz w:val="28"/>
          <w:szCs w:val="28"/>
        </w:rPr>
        <w:t>оказание материальной помощи членам Профсоюза, пострадавшим от несчастных случаев, стихийных бедствий, экологических катастроф (наводнения, пожары и др.), больным с хроническими и тяжёлыми ф</w:t>
      </w:r>
      <w:r w:rsidR="000D1DB6" w:rsidRPr="00C34722">
        <w:rPr>
          <w:sz w:val="28"/>
          <w:szCs w:val="28"/>
        </w:rPr>
        <w:t>ормами заболеваний, по семейным</w:t>
      </w:r>
      <w:r w:rsidR="002266D0" w:rsidRPr="00C34722">
        <w:rPr>
          <w:sz w:val="28"/>
          <w:szCs w:val="28"/>
        </w:rPr>
        <w:t xml:space="preserve"> и иным обстоятельствам;</w:t>
      </w:r>
    </w:p>
    <w:p w:rsidR="002266D0" w:rsidRPr="00C34722" w:rsidRDefault="00EF6DE5" w:rsidP="00EF6DE5">
      <w:pPr>
        <w:pStyle w:val="ae"/>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rPr>
          <w:sz w:val="28"/>
          <w:szCs w:val="28"/>
        </w:rPr>
      </w:pPr>
      <w:r w:rsidRPr="00C34722">
        <w:rPr>
          <w:sz w:val="28"/>
          <w:szCs w:val="28"/>
        </w:rPr>
        <w:t xml:space="preserve">         - </w:t>
      </w:r>
      <w:r w:rsidR="002266D0" w:rsidRPr="00C34722">
        <w:rPr>
          <w:sz w:val="28"/>
          <w:szCs w:val="28"/>
        </w:rPr>
        <w:t>организацию досуга детей членов Профсоюза, новогодних ёлок, представлений, праздничных мероприятий, мероприятий, связанных с орга</w:t>
      </w:r>
      <w:r w:rsidR="000D1DB6" w:rsidRPr="00C34722">
        <w:rPr>
          <w:sz w:val="28"/>
          <w:szCs w:val="28"/>
        </w:rPr>
        <w:t>низацией летнего отдыха детей</w:t>
      </w:r>
      <w:r w:rsidR="002266D0" w:rsidRPr="00C34722">
        <w:rPr>
          <w:sz w:val="28"/>
          <w:szCs w:val="28"/>
        </w:rPr>
        <w:t>;</w:t>
      </w:r>
    </w:p>
    <w:p w:rsidR="002266D0" w:rsidRPr="00C34722" w:rsidRDefault="00EF6DE5" w:rsidP="00EF6DE5">
      <w:pPr>
        <w:pStyle w:val="ae"/>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rPr>
          <w:bCs/>
          <w:sz w:val="28"/>
          <w:szCs w:val="28"/>
        </w:rPr>
      </w:pPr>
      <w:r w:rsidRPr="00C34722">
        <w:rPr>
          <w:sz w:val="28"/>
          <w:szCs w:val="28"/>
        </w:rPr>
        <w:t xml:space="preserve">          - </w:t>
      </w:r>
      <w:r w:rsidR="002266D0" w:rsidRPr="00C34722">
        <w:rPr>
          <w:sz w:val="28"/>
          <w:szCs w:val="28"/>
        </w:rPr>
        <w:t>под</w:t>
      </w:r>
      <w:r w:rsidR="000D1DB6" w:rsidRPr="00C34722">
        <w:rPr>
          <w:sz w:val="28"/>
          <w:szCs w:val="28"/>
        </w:rPr>
        <w:t xml:space="preserve">писку на </w:t>
      </w:r>
      <w:r w:rsidR="000D1DB6" w:rsidRPr="00C34722">
        <w:rPr>
          <w:bCs/>
          <w:sz w:val="28"/>
          <w:szCs w:val="28"/>
        </w:rPr>
        <w:t>газет</w:t>
      </w:r>
      <w:r w:rsidR="00D72A4C" w:rsidRPr="00C34722">
        <w:rPr>
          <w:bCs/>
          <w:sz w:val="28"/>
          <w:szCs w:val="28"/>
        </w:rPr>
        <w:t>у</w:t>
      </w:r>
      <w:r w:rsidR="000D1DB6" w:rsidRPr="00C34722">
        <w:rPr>
          <w:bCs/>
          <w:sz w:val="28"/>
          <w:szCs w:val="28"/>
        </w:rPr>
        <w:t xml:space="preserve">  </w:t>
      </w:r>
      <w:r w:rsidR="002266D0" w:rsidRPr="00C34722">
        <w:rPr>
          <w:bCs/>
          <w:sz w:val="28"/>
          <w:szCs w:val="28"/>
        </w:rPr>
        <w:t>«Действ</w:t>
      </w:r>
      <w:r w:rsidR="000D1DB6" w:rsidRPr="00C34722">
        <w:rPr>
          <w:bCs/>
          <w:sz w:val="28"/>
          <w:szCs w:val="28"/>
        </w:rPr>
        <w:t>ие» для образовательной организации</w:t>
      </w:r>
      <w:r w:rsidR="002266D0" w:rsidRPr="00C34722">
        <w:rPr>
          <w:bCs/>
          <w:sz w:val="28"/>
          <w:szCs w:val="28"/>
        </w:rPr>
        <w:t>.</w:t>
      </w:r>
    </w:p>
    <w:p w:rsidR="002662B2" w:rsidRPr="00C34722" w:rsidRDefault="00EF6DE5" w:rsidP="00B32880">
      <w:pPr>
        <w:pStyle w:val="11"/>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283"/>
        <w:jc w:val="both"/>
        <w:rPr>
          <w:rFonts w:ascii="Times New Roman" w:hAnsi="Times New Roman" w:cs="Times New Roman"/>
          <w:sz w:val="28"/>
          <w:szCs w:val="28"/>
        </w:rPr>
      </w:pPr>
      <w:r w:rsidRPr="00C34722">
        <w:rPr>
          <w:rFonts w:ascii="Times New Roman" w:hAnsi="Times New Roman"/>
          <w:sz w:val="28"/>
          <w:szCs w:val="28"/>
        </w:rPr>
        <w:t xml:space="preserve">      10.9. </w:t>
      </w:r>
      <w:r w:rsidR="006062A6" w:rsidRPr="00C34722">
        <w:rPr>
          <w:rFonts w:ascii="Times New Roman" w:hAnsi="Times New Roman"/>
          <w:sz w:val="28"/>
          <w:szCs w:val="28"/>
        </w:rPr>
        <w:t>Профсоюзный комитет</w:t>
      </w:r>
      <w:r w:rsidR="002266D0" w:rsidRPr="00C34722">
        <w:rPr>
          <w:sz w:val="28"/>
          <w:szCs w:val="28"/>
        </w:rPr>
        <w:t xml:space="preserve"> </w:t>
      </w:r>
      <w:r w:rsidR="002266D0" w:rsidRPr="00C34722">
        <w:rPr>
          <w:rFonts w:ascii="Times New Roman" w:hAnsi="Times New Roman" w:cs="Times New Roman"/>
          <w:sz w:val="28"/>
          <w:szCs w:val="28"/>
        </w:rPr>
        <w:t xml:space="preserve">организует оформление и выдачу </w:t>
      </w:r>
      <w:r w:rsidR="008B23CD" w:rsidRPr="00C34722">
        <w:rPr>
          <w:rFonts w:ascii="Times New Roman" w:hAnsi="Times New Roman" w:cs="Times New Roman"/>
          <w:sz w:val="28"/>
          <w:szCs w:val="28"/>
        </w:rPr>
        <w:t xml:space="preserve">членам Профсоюза </w:t>
      </w:r>
      <w:r w:rsidR="002266D0" w:rsidRPr="00C34722">
        <w:rPr>
          <w:rFonts w:ascii="Times New Roman" w:hAnsi="Times New Roman" w:cs="Times New Roman"/>
          <w:sz w:val="28"/>
          <w:szCs w:val="28"/>
        </w:rPr>
        <w:t>единых электронных профсоюзных билетов Общероссийского Профсоюза образования</w:t>
      </w:r>
      <w:r w:rsidR="006062A6" w:rsidRPr="00C34722">
        <w:rPr>
          <w:rFonts w:ascii="Times New Roman" w:hAnsi="Times New Roman" w:cs="Times New Roman"/>
          <w:sz w:val="28"/>
          <w:szCs w:val="28"/>
        </w:rPr>
        <w:t>.</w:t>
      </w:r>
    </w:p>
    <w:p w:rsidR="00917264" w:rsidRDefault="00917264" w:rsidP="00917264">
      <w:pPr>
        <w:pStyle w:val="11"/>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p>
    <w:p w:rsidR="00D406B8" w:rsidRPr="00C34722" w:rsidRDefault="00D406B8" w:rsidP="00917264">
      <w:pPr>
        <w:pStyle w:val="11"/>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p>
    <w:p w:rsidR="00917264" w:rsidRPr="00C34722" w:rsidRDefault="00917264" w:rsidP="00917264">
      <w:pPr>
        <w:ind w:firstLine="1134"/>
        <w:jc w:val="center"/>
        <w:rPr>
          <w:b/>
          <w:sz w:val="28"/>
          <w:szCs w:val="28"/>
        </w:rPr>
      </w:pPr>
      <w:r w:rsidRPr="00C34722">
        <w:rPr>
          <w:b/>
          <w:bCs/>
          <w:sz w:val="28"/>
          <w:szCs w:val="28"/>
        </w:rPr>
        <w:lastRenderedPageBreak/>
        <w:t>11.</w:t>
      </w:r>
      <w:r w:rsidRPr="00C34722">
        <w:rPr>
          <w:b/>
          <w:sz w:val="28"/>
          <w:szCs w:val="28"/>
        </w:rPr>
        <w:t xml:space="preserve">  СОЦИАЛЬНЫЕ ГАРАНТИИ НЕРАБОТАЮЩИХ ПЕНСИОНЕРОВ</w:t>
      </w:r>
    </w:p>
    <w:p w:rsidR="00917264" w:rsidRPr="00C34722" w:rsidRDefault="00917264" w:rsidP="00917264">
      <w:pPr>
        <w:ind w:firstLine="1134"/>
        <w:jc w:val="center"/>
        <w:rPr>
          <w:b/>
          <w:bCs/>
          <w:sz w:val="28"/>
          <w:szCs w:val="28"/>
          <w:shd w:val="clear" w:color="auto" w:fill="FFFFFF"/>
        </w:rPr>
      </w:pPr>
    </w:p>
    <w:p w:rsidR="00917264" w:rsidRPr="00C34722" w:rsidRDefault="00917264" w:rsidP="00917264">
      <w:pPr>
        <w:shd w:val="clear" w:color="auto" w:fill="FFFFFF"/>
        <w:jc w:val="both"/>
        <w:rPr>
          <w:sz w:val="28"/>
          <w:szCs w:val="28"/>
        </w:rPr>
      </w:pPr>
      <w:r w:rsidRPr="00C34722">
        <w:rPr>
          <w:sz w:val="28"/>
          <w:szCs w:val="28"/>
        </w:rPr>
        <w:t xml:space="preserve">        11. Работодатель осуществляет следующие меры социальной поддержки неработающих пенсионеров по старости:</w:t>
      </w:r>
    </w:p>
    <w:p w:rsidR="00917264" w:rsidRPr="00C34722" w:rsidRDefault="00917264" w:rsidP="00917264">
      <w:pPr>
        <w:shd w:val="clear" w:color="auto" w:fill="FFFFFF"/>
        <w:jc w:val="both"/>
        <w:rPr>
          <w:sz w:val="28"/>
          <w:szCs w:val="28"/>
        </w:rPr>
      </w:pPr>
      <w:r w:rsidRPr="00C34722">
        <w:rPr>
          <w:sz w:val="28"/>
          <w:szCs w:val="28"/>
        </w:rPr>
        <w:t xml:space="preserve">       11.1. Проводит различные культурно-массовые мероприятия приуроченные ко Дню пожилых людей.</w:t>
      </w:r>
    </w:p>
    <w:p w:rsidR="00917264" w:rsidRPr="00C34722" w:rsidRDefault="00917264" w:rsidP="00917264">
      <w:pPr>
        <w:pStyle w:val="Default"/>
        <w:jc w:val="both"/>
        <w:rPr>
          <w:color w:val="auto"/>
          <w:sz w:val="28"/>
          <w:szCs w:val="28"/>
        </w:rPr>
      </w:pPr>
      <w:r w:rsidRPr="00C34722">
        <w:rPr>
          <w:color w:val="auto"/>
          <w:sz w:val="28"/>
          <w:szCs w:val="28"/>
        </w:rPr>
        <w:t xml:space="preserve">       11.2.  По возможности оказывает помощь в решении бытовых проблем (тимуровская команда, волонтерское движение и т.д.).        </w:t>
      </w:r>
    </w:p>
    <w:p w:rsidR="002266D0" w:rsidRPr="00C34722" w:rsidRDefault="002266D0" w:rsidP="00B9521F">
      <w:pPr>
        <w:pStyle w:val="11"/>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p>
    <w:p w:rsidR="002266D0" w:rsidRPr="00C34722" w:rsidRDefault="00056C04" w:rsidP="002266D0">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C34722">
        <w:rPr>
          <w:b/>
          <w:bCs/>
          <w:sz w:val="28"/>
          <w:szCs w:val="28"/>
        </w:rPr>
        <w:t>1</w:t>
      </w:r>
      <w:r w:rsidR="00917264" w:rsidRPr="00C34722">
        <w:rPr>
          <w:b/>
          <w:bCs/>
          <w:sz w:val="28"/>
          <w:szCs w:val="28"/>
        </w:rPr>
        <w:t>2</w:t>
      </w:r>
      <w:r w:rsidR="002266D0" w:rsidRPr="00C34722">
        <w:rPr>
          <w:b/>
          <w:bCs/>
          <w:sz w:val="28"/>
          <w:szCs w:val="28"/>
        </w:rPr>
        <w:t>. КОНТРОЛЬ ЗА ВЫПОЛНЕНИЕМ</w:t>
      </w:r>
    </w:p>
    <w:p w:rsidR="002266D0" w:rsidRPr="00C34722" w:rsidRDefault="002266D0" w:rsidP="002266D0">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C34722">
        <w:rPr>
          <w:b/>
          <w:bCs/>
          <w:sz w:val="28"/>
          <w:szCs w:val="28"/>
        </w:rPr>
        <w:t>КОЛЛЕКТИВНОГО ДОГОВОРА</w:t>
      </w:r>
    </w:p>
    <w:p w:rsidR="002266D0" w:rsidRPr="00C34722" w:rsidRDefault="002266D0" w:rsidP="002266D0">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917264" w:rsidRPr="00C34722" w:rsidRDefault="002266D0" w:rsidP="00917264">
      <w:pPr>
        <w:pStyle w:val="Pa13"/>
        <w:spacing w:line="240" w:lineRule="auto"/>
        <w:ind w:firstLine="720"/>
        <w:jc w:val="both"/>
        <w:rPr>
          <w:sz w:val="28"/>
          <w:szCs w:val="28"/>
        </w:rPr>
      </w:pPr>
      <w:r w:rsidRPr="00C34722">
        <w:rPr>
          <w:sz w:val="28"/>
          <w:szCs w:val="28"/>
        </w:rPr>
        <w:t>1</w:t>
      </w:r>
      <w:r w:rsidR="00917264" w:rsidRPr="00C34722">
        <w:rPr>
          <w:sz w:val="28"/>
          <w:szCs w:val="28"/>
        </w:rPr>
        <w:t>2</w:t>
      </w:r>
      <w:r w:rsidRPr="00C34722">
        <w:rPr>
          <w:sz w:val="28"/>
          <w:szCs w:val="28"/>
        </w:rPr>
        <w:t>.1. Контроль за выполнением настоящего коллективного договора осуществляется сторонами и их представителями в порядке и на условиях</w:t>
      </w:r>
      <w:r w:rsidR="00BE6CF7" w:rsidRPr="00C34722">
        <w:rPr>
          <w:sz w:val="28"/>
          <w:szCs w:val="28"/>
        </w:rPr>
        <w:t>,</w:t>
      </w:r>
      <w:r w:rsidRPr="00C34722">
        <w:rPr>
          <w:sz w:val="28"/>
          <w:szCs w:val="28"/>
        </w:rPr>
        <w:t xml:space="preserve"> определенных настоящим коллективным договором</w:t>
      </w:r>
      <w:r w:rsidR="009F187F" w:rsidRPr="00C34722">
        <w:rPr>
          <w:sz w:val="28"/>
          <w:szCs w:val="28"/>
        </w:rPr>
        <w:t>, соответствующими органами по труду</w:t>
      </w:r>
      <w:r w:rsidRPr="00C34722">
        <w:rPr>
          <w:sz w:val="28"/>
          <w:szCs w:val="28"/>
        </w:rPr>
        <w:t>.</w:t>
      </w:r>
      <w:r w:rsidR="00917264" w:rsidRPr="00C34722">
        <w:rPr>
          <w:sz w:val="28"/>
          <w:szCs w:val="28"/>
        </w:rPr>
        <w:t xml:space="preserve"> </w:t>
      </w:r>
    </w:p>
    <w:p w:rsidR="00917264" w:rsidRPr="00C34722" w:rsidRDefault="00917264" w:rsidP="00917264">
      <w:pPr>
        <w:pStyle w:val="Pa13"/>
        <w:spacing w:line="240" w:lineRule="auto"/>
        <w:ind w:firstLine="720"/>
        <w:jc w:val="both"/>
        <w:rPr>
          <w:sz w:val="28"/>
          <w:szCs w:val="28"/>
        </w:rPr>
      </w:pPr>
      <w:r w:rsidRPr="00C34722">
        <w:rPr>
          <w:sz w:val="28"/>
          <w:szCs w:val="28"/>
        </w:rPr>
        <w:t xml:space="preserve">12.2. Стороны коллективного договора обязуются проводить обсуждение итогов выполнения коллективного договора два раза в год рассматривается на общем собрании работников образовательной организации. </w:t>
      </w:r>
    </w:p>
    <w:p w:rsidR="00917264" w:rsidRPr="00C34722" w:rsidRDefault="00917264" w:rsidP="00917264">
      <w:pPr>
        <w:ind w:firstLine="720"/>
        <w:jc w:val="both"/>
        <w:rPr>
          <w:sz w:val="28"/>
          <w:szCs w:val="28"/>
        </w:rPr>
      </w:pPr>
      <w:r w:rsidRPr="00C34722">
        <w:rPr>
          <w:sz w:val="28"/>
          <w:szCs w:val="28"/>
        </w:rPr>
        <w:t>12.3. Информация о выполнении коллективного договора представляется Учредителю и в выборный орган территориальной Чекмагушевской районной организации Общероссийского Профсоюза образования.</w:t>
      </w:r>
    </w:p>
    <w:p w:rsidR="002266D0" w:rsidRPr="00C34722" w:rsidRDefault="002266D0" w:rsidP="002266D0">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p>
    <w:p w:rsidR="00CC5912" w:rsidRPr="00C34722" w:rsidRDefault="00CC5912" w:rsidP="002266D0">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p>
    <w:p w:rsidR="00CC5912" w:rsidRPr="00C34722" w:rsidRDefault="00CC5912" w:rsidP="002266D0">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p>
    <w:p w:rsidR="00C04A7A" w:rsidRPr="00C34722" w:rsidRDefault="00C04A7A" w:rsidP="002266D0">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p>
    <w:p w:rsidR="00C04A7A" w:rsidRPr="00C34722" w:rsidRDefault="00C04A7A" w:rsidP="002266D0">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p>
    <w:p w:rsidR="00C04A7A" w:rsidRPr="00C34722" w:rsidRDefault="00C04A7A" w:rsidP="002266D0">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p>
    <w:p w:rsidR="00C04A7A" w:rsidRPr="00C34722" w:rsidRDefault="00C04A7A" w:rsidP="002266D0">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p>
    <w:p w:rsidR="00C04A7A" w:rsidRPr="00C34722" w:rsidRDefault="00C04A7A" w:rsidP="002266D0">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p>
    <w:p w:rsidR="00C04A7A" w:rsidRPr="00C34722" w:rsidRDefault="00C04A7A" w:rsidP="002266D0">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p>
    <w:p w:rsidR="00C04A7A" w:rsidRPr="00C34722" w:rsidRDefault="00C04A7A" w:rsidP="002266D0">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p>
    <w:p w:rsidR="00C04A7A" w:rsidRPr="00C34722" w:rsidRDefault="00C04A7A" w:rsidP="002266D0">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p>
    <w:p w:rsidR="00C04A7A" w:rsidRPr="00C34722" w:rsidRDefault="00C04A7A" w:rsidP="002266D0">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p>
    <w:p w:rsidR="00C04A7A" w:rsidRPr="00C34722" w:rsidRDefault="00C04A7A" w:rsidP="002266D0">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p>
    <w:p w:rsidR="00C04A7A" w:rsidRPr="00C34722" w:rsidRDefault="00C04A7A" w:rsidP="002266D0">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p>
    <w:p w:rsidR="00C04A7A" w:rsidRPr="00C34722" w:rsidRDefault="00C04A7A" w:rsidP="002266D0">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p>
    <w:p w:rsidR="00C04A7A" w:rsidRPr="00C34722" w:rsidRDefault="00C04A7A" w:rsidP="002266D0">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p>
    <w:p w:rsidR="00C04A7A" w:rsidRPr="00C34722" w:rsidRDefault="00C04A7A" w:rsidP="002266D0">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p>
    <w:p w:rsidR="00C04A7A" w:rsidRPr="00C34722" w:rsidRDefault="00C04A7A" w:rsidP="002266D0">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p>
    <w:p w:rsidR="00C04A7A" w:rsidRPr="00C34722" w:rsidRDefault="00C04A7A" w:rsidP="002266D0">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p>
    <w:p w:rsidR="0042775F" w:rsidRPr="00C34722" w:rsidRDefault="0042775F" w:rsidP="0042775F">
      <w:pPr>
        <w:shd w:val="clear" w:color="auto" w:fill="FFFFFF"/>
        <w:ind w:firstLine="567"/>
        <w:jc w:val="right"/>
        <w:rPr>
          <w:b/>
          <w:i/>
          <w:iCs/>
          <w:sz w:val="26"/>
          <w:szCs w:val="26"/>
        </w:rPr>
      </w:pPr>
      <w:r w:rsidRPr="00C34722">
        <w:rPr>
          <w:b/>
          <w:i/>
          <w:iCs/>
          <w:sz w:val="26"/>
          <w:szCs w:val="26"/>
        </w:rPr>
        <w:lastRenderedPageBreak/>
        <w:t>Приложение 1</w:t>
      </w:r>
    </w:p>
    <w:p w:rsidR="0042775F" w:rsidRPr="00C34722" w:rsidRDefault="0042775F" w:rsidP="0042775F">
      <w:pPr>
        <w:shd w:val="clear" w:color="auto" w:fill="FFFFFF"/>
        <w:jc w:val="both"/>
        <w:rPr>
          <w:b/>
          <w:i/>
          <w:iCs/>
          <w:sz w:val="26"/>
          <w:szCs w:val="26"/>
        </w:rPr>
      </w:pPr>
    </w:p>
    <w:p w:rsidR="0042775F" w:rsidRPr="00C34722" w:rsidRDefault="0042775F" w:rsidP="0042775F">
      <w:pPr>
        <w:shd w:val="clear" w:color="auto" w:fill="FFFFFF"/>
        <w:jc w:val="both"/>
        <w:rPr>
          <w:b/>
          <w:i/>
          <w:iCs/>
          <w:sz w:val="26"/>
          <w:szCs w:val="26"/>
        </w:rPr>
        <w:sectPr w:rsidR="0042775F" w:rsidRPr="00C34722" w:rsidSect="00401CC5">
          <w:footerReference w:type="default" r:id="rId9"/>
          <w:pgSz w:w="11906" w:h="16838"/>
          <w:pgMar w:top="1134" w:right="850" w:bottom="1134" w:left="1701" w:header="708" w:footer="708" w:gutter="0"/>
          <w:cols w:space="708"/>
          <w:titlePg/>
          <w:docGrid w:linePitch="360"/>
        </w:sectPr>
      </w:pPr>
    </w:p>
    <w:p w:rsidR="0042775F" w:rsidRPr="00C34722" w:rsidRDefault="0042775F" w:rsidP="0042775F">
      <w:pPr>
        <w:shd w:val="clear" w:color="auto" w:fill="FFFFFF"/>
        <w:jc w:val="both"/>
        <w:rPr>
          <w:iCs/>
          <w:sz w:val="26"/>
          <w:szCs w:val="26"/>
        </w:rPr>
      </w:pPr>
      <w:r w:rsidRPr="00C34722">
        <w:rPr>
          <w:b/>
          <w:i/>
          <w:iCs/>
          <w:sz w:val="26"/>
          <w:szCs w:val="26"/>
        </w:rPr>
        <w:lastRenderedPageBreak/>
        <w:t xml:space="preserve">Согласовано </w:t>
      </w:r>
    </w:p>
    <w:p w:rsidR="0042775F" w:rsidRPr="00C34722" w:rsidRDefault="0042775F" w:rsidP="0042775F">
      <w:pPr>
        <w:shd w:val="clear" w:color="auto" w:fill="FFFFFF"/>
        <w:jc w:val="both"/>
        <w:rPr>
          <w:bCs/>
          <w:spacing w:val="2"/>
          <w:sz w:val="26"/>
          <w:szCs w:val="26"/>
        </w:rPr>
      </w:pPr>
      <w:r w:rsidRPr="00C34722">
        <w:rPr>
          <w:iCs/>
          <w:sz w:val="26"/>
          <w:szCs w:val="26"/>
        </w:rPr>
        <w:t xml:space="preserve">Председатель первичной                                                   </w:t>
      </w:r>
    </w:p>
    <w:p w:rsidR="0042775F" w:rsidRPr="00C34722" w:rsidRDefault="0042775F" w:rsidP="0042775F">
      <w:pPr>
        <w:shd w:val="clear" w:color="auto" w:fill="FFFFFF"/>
        <w:jc w:val="both"/>
        <w:rPr>
          <w:bCs/>
          <w:spacing w:val="2"/>
          <w:sz w:val="26"/>
          <w:szCs w:val="26"/>
        </w:rPr>
      </w:pPr>
      <w:r w:rsidRPr="00C34722">
        <w:rPr>
          <w:iCs/>
          <w:sz w:val="26"/>
          <w:szCs w:val="26"/>
        </w:rPr>
        <w:t xml:space="preserve">профсоюзной организации                                                </w:t>
      </w:r>
    </w:p>
    <w:p w:rsidR="0042775F" w:rsidRPr="00C34722" w:rsidRDefault="0042775F" w:rsidP="0042775F">
      <w:pPr>
        <w:shd w:val="clear" w:color="auto" w:fill="FFFFFF"/>
        <w:jc w:val="both"/>
        <w:rPr>
          <w:iCs/>
          <w:sz w:val="26"/>
          <w:szCs w:val="26"/>
        </w:rPr>
      </w:pPr>
      <w:r w:rsidRPr="00C34722">
        <w:rPr>
          <w:iCs/>
          <w:sz w:val="26"/>
          <w:szCs w:val="26"/>
        </w:rPr>
        <w:t xml:space="preserve">МБОУ – Гимназия с.Чекмагуш                                         </w:t>
      </w:r>
    </w:p>
    <w:p w:rsidR="0042775F" w:rsidRPr="00C34722" w:rsidRDefault="0042775F" w:rsidP="0042775F">
      <w:pPr>
        <w:shd w:val="clear" w:color="auto" w:fill="FFFFFF"/>
        <w:rPr>
          <w:bCs/>
          <w:spacing w:val="2"/>
          <w:sz w:val="26"/>
          <w:szCs w:val="26"/>
        </w:rPr>
      </w:pPr>
      <w:r w:rsidRPr="00C34722">
        <w:rPr>
          <w:bCs/>
          <w:spacing w:val="2"/>
          <w:sz w:val="26"/>
          <w:szCs w:val="26"/>
        </w:rPr>
        <w:t>_______</w:t>
      </w:r>
      <w:r w:rsidRPr="00C34722">
        <w:rPr>
          <w:sz w:val="26"/>
          <w:szCs w:val="26"/>
        </w:rPr>
        <w:t xml:space="preserve"> </w:t>
      </w:r>
      <w:r w:rsidRPr="00C34722">
        <w:rPr>
          <w:bCs/>
          <w:spacing w:val="2"/>
          <w:sz w:val="26"/>
          <w:szCs w:val="26"/>
        </w:rPr>
        <w:t xml:space="preserve">Ардаширов И.Р. </w:t>
      </w:r>
    </w:p>
    <w:p w:rsidR="0042775F" w:rsidRPr="00C34722" w:rsidRDefault="0042775F" w:rsidP="0042775F">
      <w:pPr>
        <w:shd w:val="clear" w:color="auto" w:fill="FFFFFF"/>
        <w:jc w:val="both"/>
        <w:rPr>
          <w:bCs/>
          <w:spacing w:val="2"/>
          <w:sz w:val="26"/>
          <w:szCs w:val="26"/>
        </w:rPr>
      </w:pPr>
      <w:r w:rsidRPr="00C34722">
        <w:rPr>
          <w:bCs/>
          <w:spacing w:val="2"/>
          <w:sz w:val="26"/>
          <w:szCs w:val="26"/>
        </w:rPr>
        <w:t xml:space="preserve">Протокол № «_____» </w:t>
      </w:r>
    </w:p>
    <w:p w:rsidR="0042775F" w:rsidRPr="00C34722" w:rsidRDefault="0042775F" w:rsidP="0042775F">
      <w:pPr>
        <w:shd w:val="clear" w:color="auto" w:fill="FFFFFF"/>
        <w:jc w:val="both"/>
        <w:rPr>
          <w:sz w:val="26"/>
          <w:szCs w:val="26"/>
        </w:rPr>
      </w:pPr>
      <w:r w:rsidRPr="00C34722">
        <w:rPr>
          <w:bCs/>
          <w:spacing w:val="2"/>
          <w:sz w:val="26"/>
          <w:szCs w:val="26"/>
        </w:rPr>
        <w:t xml:space="preserve">от </w:t>
      </w:r>
      <w:r w:rsidRPr="00C34722">
        <w:rPr>
          <w:sz w:val="26"/>
          <w:szCs w:val="26"/>
        </w:rPr>
        <w:t xml:space="preserve">«___»  __________  2025 г. </w:t>
      </w:r>
    </w:p>
    <w:p w:rsidR="0042775F" w:rsidRPr="00C34722" w:rsidRDefault="0042775F" w:rsidP="0042775F">
      <w:pPr>
        <w:shd w:val="clear" w:color="auto" w:fill="FFFFFF"/>
        <w:rPr>
          <w:b/>
          <w:i/>
          <w:iCs/>
          <w:sz w:val="26"/>
          <w:szCs w:val="26"/>
        </w:rPr>
      </w:pPr>
      <w:r w:rsidRPr="00C34722">
        <w:rPr>
          <w:b/>
          <w:i/>
          <w:iCs/>
          <w:sz w:val="26"/>
          <w:szCs w:val="26"/>
        </w:rPr>
        <w:lastRenderedPageBreak/>
        <w:t>Утверждаю</w:t>
      </w:r>
    </w:p>
    <w:p w:rsidR="0042775F" w:rsidRPr="00C34722" w:rsidRDefault="0042775F" w:rsidP="0042775F">
      <w:pPr>
        <w:shd w:val="clear" w:color="auto" w:fill="FFFFFF"/>
        <w:rPr>
          <w:iCs/>
          <w:sz w:val="26"/>
          <w:szCs w:val="26"/>
        </w:rPr>
      </w:pPr>
      <w:r w:rsidRPr="00C34722">
        <w:rPr>
          <w:iCs/>
          <w:sz w:val="26"/>
          <w:szCs w:val="26"/>
        </w:rPr>
        <w:t xml:space="preserve">Директор МБОУ-Гимназия с.Чекмагуш   </w:t>
      </w:r>
    </w:p>
    <w:p w:rsidR="0042775F" w:rsidRPr="00C34722" w:rsidRDefault="0042775F" w:rsidP="0042775F">
      <w:pPr>
        <w:shd w:val="clear" w:color="auto" w:fill="FFFFFF"/>
        <w:rPr>
          <w:sz w:val="26"/>
          <w:szCs w:val="26"/>
        </w:rPr>
      </w:pPr>
      <w:r w:rsidRPr="00C34722">
        <w:rPr>
          <w:iCs/>
          <w:sz w:val="26"/>
          <w:szCs w:val="26"/>
        </w:rPr>
        <w:t xml:space="preserve">________ Ахметьянова А.А. </w:t>
      </w:r>
    </w:p>
    <w:p w:rsidR="0042775F" w:rsidRPr="00C34722" w:rsidRDefault="0042775F" w:rsidP="0042775F">
      <w:pPr>
        <w:shd w:val="clear" w:color="auto" w:fill="FFFFFF"/>
        <w:jc w:val="both"/>
        <w:rPr>
          <w:bCs/>
          <w:spacing w:val="2"/>
          <w:sz w:val="26"/>
          <w:szCs w:val="26"/>
        </w:rPr>
      </w:pPr>
      <w:r w:rsidRPr="00C34722">
        <w:rPr>
          <w:bCs/>
          <w:spacing w:val="2"/>
          <w:sz w:val="26"/>
          <w:szCs w:val="26"/>
        </w:rPr>
        <w:t xml:space="preserve">Приказ № «_____» </w:t>
      </w:r>
    </w:p>
    <w:p w:rsidR="0042775F" w:rsidRPr="00C34722" w:rsidRDefault="0042775F" w:rsidP="0042775F">
      <w:pPr>
        <w:shd w:val="clear" w:color="auto" w:fill="FFFFFF"/>
        <w:rPr>
          <w:bCs/>
          <w:spacing w:val="2"/>
          <w:sz w:val="26"/>
          <w:szCs w:val="26"/>
        </w:rPr>
      </w:pPr>
      <w:r w:rsidRPr="00C34722">
        <w:rPr>
          <w:bCs/>
          <w:spacing w:val="2"/>
          <w:sz w:val="26"/>
          <w:szCs w:val="26"/>
        </w:rPr>
        <w:t xml:space="preserve">от </w:t>
      </w:r>
      <w:r w:rsidRPr="00C34722">
        <w:rPr>
          <w:sz w:val="26"/>
          <w:szCs w:val="26"/>
        </w:rPr>
        <w:t>«___»  ____________  2025 г</w:t>
      </w:r>
    </w:p>
    <w:p w:rsidR="0042775F" w:rsidRPr="00C34722" w:rsidRDefault="0042775F" w:rsidP="0042775F">
      <w:pPr>
        <w:ind w:firstLine="567"/>
        <w:jc w:val="center"/>
        <w:rPr>
          <w:b/>
          <w:i/>
          <w:sz w:val="32"/>
          <w:szCs w:val="32"/>
        </w:rPr>
        <w:sectPr w:rsidR="0042775F" w:rsidRPr="00C34722" w:rsidSect="0042775F">
          <w:type w:val="continuous"/>
          <w:pgSz w:w="11906" w:h="16838"/>
          <w:pgMar w:top="1134" w:right="850" w:bottom="1134" w:left="1701" w:header="708" w:footer="708" w:gutter="0"/>
          <w:cols w:num="2" w:space="708"/>
          <w:docGrid w:linePitch="360"/>
        </w:sectPr>
      </w:pPr>
    </w:p>
    <w:p w:rsidR="0042775F" w:rsidRPr="00C34722" w:rsidRDefault="0042775F" w:rsidP="0042775F">
      <w:pPr>
        <w:ind w:firstLine="567"/>
        <w:jc w:val="center"/>
        <w:rPr>
          <w:b/>
          <w:i/>
          <w:sz w:val="32"/>
          <w:szCs w:val="32"/>
        </w:rPr>
      </w:pPr>
    </w:p>
    <w:p w:rsidR="0042775F" w:rsidRPr="00C34722" w:rsidRDefault="0042775F" w:rsidP="0042775F">
      <w:pPr>
        <w:ind w:firstLine="567"/>
        <w:jc w:val="center"/>
        <w:rPr>
          <w:b/>
          <w:i/>
          <w:sz w:val="32"/>
          <w:szCs w:val="32"/>
        </w:rPr>
      </w:pPr>
    </w:p>
    <w:p w:rsidR="0042775F" w:rsidRPr="00C34722" w:rsidRDefault="0042775F" w:rsidP="0042775F">
      <w:pPr>
        <w:ind w:firstLine="567"/>
        <w:jc w:val="center"/>
        <w:rPr>
          <w:b/>
          <w:i/>
          <w:sz w:val="32"/>
          <w:szCs w:val="32"/>
        </w:rPr>
      </w:pPr>
    </w:p>
    <w:p w:rsidR="0042775F" w:rsidRPr="00C34722" w:rsidRDefault="0042775F" w:rsidP="0042775F">
      <w:pPr>
        <w:ind w:firstLine="567"/>
        <w:jc w:val="center"/>
        <w:rPr>
          <w:b/>
          <w:i/>
          <w:sz w:val="32"/>
          <w:szCs w:val="32"/>
        </w:rPr>
      </w:pPr>
    </w:p>
    <w:p w:rsidR="0042775F" w:rsidRPr="00C34722" w:rsidRDefault="0042775F" w:rsidP="0042775F">
      <w:pPr>
        <w:ind w:firstLine="567"/>
        <w:jc w:val="center"/>
        <w:rPr>
          <w:b/>
          <w:i/>
          <w:sz w:val="32"/>
          <w:szCs w:val="32"/>
        </w:rPr>
      </w:pPr>
    </w:p>
    <w:p w:rsidR="0042775F" w:rsidRPr="00C34722" w:rsidRDefault="0042775F" w:rsidP="0042775F">
      <w:pPr>
        <w:ind w:firstLine="567"/>
        <w:jc w:val="center"/>
        <w:rPr>
          <w:b/>
          <w:i/>
          <w:sz w:val="32"/>
          <w:szCs w:val="32"/>
        </w:rPr>
      </w:pPr>
    </w:p>
    <w:p w:rsidR="0042775F" w:rsidRPr="00C34722" w:rsidRDefault="0042775F" w:rsidP="0042775F">
      <w:pPr>
        <w:ind w:firstLine="567"/>
        <w:jc w:val="center"/>
        <w:rPr>
          <w:b/>
          <w:i/>
          <w:sz w:val="32"/>
          <w:szCs w:val="32"/>
        </w:rPr>
      </w:pPr>
    </w:p>
    <w:p w:rsidR="0042775F" w:rsidRPr="00C34722" w:rsidRDefault="0042775F" w:rsidP="0042775F">
      <w:pPr>
        <w:ind w:firstLine="567"/>
        <w:jc w:val="center"/>
        <w:rPr>
          <w:b/>
          <w:i/>
          <w:sz w:val="32"/>
          <w:szCs w:val="32"/>
        </w:rPr>
      </w:pPr>
    </w:p>
    <w:p w:rsidR="0042775F" w:rsidRPr="00C34722" w:rsidRDefault="0042775F" w:rsidP="0042775F">
      <w:pPr>
        <w:ind w:firstLine="567"/>
        <w:jc w:val="center"/>
        <w:rPr>
          <w:b/>
          <w:i/>
          <w:sz w:val="32"/>
          <w:szCs w:val="32"/>
        </w:rPr>
      </w:pPr>
    </w:p>
    <w:p w:rsidR="0042775F" w:rsidRPr="00C34722" w:rsidRDefault="0042775F" w:rsidP="0042775F">
      <w:pPr>
        <w:ind w:firstLine="567"/>
        <w:jc w:val="center"/>
        <w:rPr>
          <w:b/>
          <w:i/>
          <w:sz w:val="32"/>
          <w:szCs w:val="32"/>
        </w:rPr>
      </w:pPr>
    </w:p>
    <w:p w:rsidR="0042775F" w:rsidRPr="00C34722" w:rsidRDefault="0042775F" w:rsidP="0042775F">
      <w:pPr>
        <w:ind w:firstLine="567"/>
        <w:jc w:val="center"/>
        <w:rPr>
          <w:b/>
          <w:i/>
          <w:sz w:val="32"/>
          <w:szCs w:val="32"/>
        </w:rPr>
      </w:pPr>
      <w:r w:rsidRPr="00C34722">
        <w:rPr>
          <w:b/>
          <w:i/>
          <w:sz w:val="32"/>
          <w:szCs w:val="32"/>
        </w:rPr>
        <w:t>Правила</w:t>
      </w:r>
    </w:p>
    <w:p w:rsidR="0042775F" w:rsidRPr="00C34722" w:rsidRDefault="0042775F" w:rsidP="0042775F">
      <w:pPr>
        <w:ind w:firstLine="567"/>
        <w:jc w:val="center"/>
        <w:rPr>
          <w:b/>
          <w:i/>
          <w:sz w:val="32"/>
          <w:szCs w:val="32"/>
        </w:rPr>
      </w:pPr>
      <w:r w:rsidRPr="00C34722">
        <w:rPr>
          <w:b/>
          <w:i/>
          <w:sz w:val="32"/>
          <w:szCs w:val="32"/>
        </w:rPr>
        <w:t>ВНУТРЕННЕГО ТРУДОВОГО  РАСПОРЯДКА ДЛЯ РАБОТНИКОВ</w:t>
      </w:r>
    </w:p>
    <w:p w:rsidR="0042775F" w:rsidRPr="00C34722" w:rsidRDefault="0042775F" w:rsidP="0042775F">
      <w:pPr>
        <w:ind w:firstLine="567"/>
        <w:jc w:val="center"/>
        <w:rPr>
          <w:b/>
          <w:i/>
          <w:sz w:val="32"/>
          <w:szCs w:val="32"/>
        </w:rPr>
      </w:pPr>
      <w:r w:rsidRPr="00C34722">
        <w:rPr>
          <w:b/>
          <w:i/>
          <w:sz w:val="32"/>
          <w:szCs w:val="32"/>
        </w:rPr>
        <w:t>МБОУ – ГИМНАЗИЯ с. ЧЕКМАГУШ</w:t>
      </w:r>
    </w:p>
    <w:p w:rsidR="0042775F" w:rsidRPr="00C34722" w:rsidRDefault="0042775F" w:rsidP="0042775F">
      <w:pPr>
        <w:ind w:firstLine="567"/>
        <w:rPr>
          <w:b/>
          <w:sz w:val="28"/>
          <w:szCs w:val="28"/>
        </w:rPr>
      </w:pPr>
    </w:p>
    <w:p w:rsidR="0042775F" w:rsidRPr="00C34722" w:rsidRDefault="0042775F" w:rsidP="0042775F">
      <w:pPr>
        <w:ind w:firstLine="567"/>
        <w:jc w:val="center"/>
      </w:pPr>
    </w:p>
    <w:p w:rsidR="0042775F" w:rsidRPr="00C34722" w:rsidRDefault="0042775F" w:rsidP="0042775F">
      <w:pPr>
        <w:ind w:firstLine="567"/>
        <w:jc w:val="center"/>
      </w:pPr>
    </w:p>
    <w:p w:rsidR="0042775F" w:rsidRPr="00C34722" w:rsidRDefault="0042775F" w:rsidP="0042775F">
      <w:pPr>
        <w:ind w:firstLine="567"/>
        <w:jc w:val="center"/>
      </w:pPr>
    </w:p>
    <w:p w:rsidR="0042775F" w:rsidRPr="00C34722" w:rsidRDefault="0042775F" w:rsidP="0042775F">
      <w:pPr>
        <w:ind w:firstLine="567"/>
        <w:jc w:val="center"/>
      </w:pPr>
    </w:p>
    <w:p w:rsidR="0042775F" w:rsidRPr="00C34722" w:rsidRDefault="0042775F" w:rsidP="0042775F">
      <w:pPr>
        <w:ind w:firstLine="567"/>
        <w:jc w:val="center"/>
      </w:pPr>
    </w:p>
    <w:p w:rsidR="0042775F" w:rsidRPr="00C34722" w:rsidRDefault="0042775F" w:rsidP="0042775F">
      <w:pPr>
        <w:ind w:firstLine="567"/>
        <w:jc w:val="center"/>
      </w:pPr>
    </w:p>
    <w:p w:rsidR="0042775F" w:rsidRPr="00C34722" w:rsidRDefault="0042775F" w:rsidP="0042775F">
      <w:pPr>
        <w:ind w:firstLine="567"/>
        <w:jc w:val="center"/>
      </w:pPr>
    </w:p>
    <w:p w:rsidR="0042775F" w:rsidRPr="00C34722" w:rsidRDefault="0042775F" w:rsidP="0042775F">
      <w:pPr>
        <w:ind w:firstLine="567"/>
        <w:jc w:val="center"/>
      </w:pPr>
    </w:p>
    <w:p w:rsidR="0042775F" w:rsidRPr="00C34722" w:rsidRDefault="0042775F" w:rsidP="0042775F">
      <w:pPr>
        <w:ind w:firstLine="567"/>
        <w:jc w:val="center"/>
      </w:pPr>
    </w:p>
    <w:p w:rsidR="0042775F" w:rsidRPr="00C34722" w:rsidRDefault="0042775F" w:rsidP="0042775F">
      <w:pPr>
        <w:ind w:firstLine="567"/>
        <w:jc w:val="center"/>
      </w:pPr>
    </w:p>
    <w:p w:rsidR="0042775F" w:rsidRPr="00C34722" w:rsidRDefault="0042775F" w:rsidP="0042775F">
      <w:pPr>
        <w:ind w:firstLine="567"/>
        <w:jc w:val="center"/>
      </w:pPr>
    </w:p>
    <w:p w:rsidR="0042775F" w:rsidRPr="00C34722" w:rsidRDefault="0042775F" w:rsidP="0042775F">
      <w:pPr>
        <w:ind w:firstLine="567"/>
        <w:jc w:val="center"/>
      </w:pPr>
    </w:p>
    <w:p w:rsidR="0042775F" w:rsidRPr="00C34722" w:rsidRDefault="0042775F" w:rsidP="0042775F">
      <w:pPr>
        <w:ind w:firstLine="567"/>
        <w:jc w:val="center"/>
      </w:pPr>
    </w:p>
    <w:p w:rsidR="0042775F" w:rsidRPr="00C34722" w:rsidRDefault="0042775F" w:rsidP="0042775F">
      <w:pPr>
        <w:ind w:firstLine="567"/>
        <w:jc w:val="center"/>
      </w:pPr>
    </w:p>
    <w:p w:rsidR="0042775F" w:rsidRPr="00C34722" w:rsidRDefault="0042775F" w:rsidP="0042775F">
      <w:pPr>
        <w:ind w:firstLine="567"/>
        <w:jc w:val="center"/>
      </w:pPr>
    </w:p>
    <w:p w:rsidR="0042775F" w:rsidRPr="00C34722" w:rsidRDefault="0042775F" w:rsidP="0042775F">
      <w:pPr>
        <w:ind w:firstLine="567"/>
        <w:jc w:val="center"/>
      </w:pPr>
    </w:p>
    <w:p w:rsidR="0042775F" w:rsidRPr="00C34722" w:rsidRDefault="0042775F" w:rsidP="0042775F">
      <w:pPr>
        <w:ind w:firstLine="567"/>
        <w:jc w:val="center"/>
      </w:pPr>
    </w:p>
    <w:p w:rsidR="0042775F" w:rsidRPr="00C34722" w:rsidRDefault="0042775F" w:rsidP="0042775F">
      <w:pPr>
        <w:jc w:val="right"/>
        <w:rPr>
          <w:sz w:val="28"/>
          <w:szCs w:val="28"/>
        </w:rPr>
      </w:pPr>
      <w:r w:rsidRPr="00C34722">
        <w:rPr>
          <w:sz w:val="28"/>
          <w:szCs w:val="28"/>
        </w:rPr>
        <w:t>Принят и утвержден</w:t>
      </w:r>
    </w:p>
    <w:p w:rsidR="0042775F" w:rsidRPr="00C34722" w:rsidRDefault="0042775F" w:rsidP="0042775F">
      <w:pPr>
        <w:jc w:val="right"/>
        <w:rPr>
          <w:sz w:val="28"/>
          <w:szCs w:val="28"/>
        </w:rPr>
      </w:pPr>
      <w:r w:rsidRPr="00C34722">
        <w:rPr>
          <w:sz w:val="28"/>
          <w:szCs w:val="28"/>
        </w:rPr>
        <w:t xml:space="preserve"> на общем собрании трудового коллектива </w:t>
      </w:r>
    </w:p>
    <w:p w:rsidR="0042775F" w:rsidRPr="00C34722" w:rsidRDefault="0042775F" w:rsidP="0042775F">
      <w:pPr>
        <w:jc w:val="right"/>
      </w:pPr>
      <w:r w:rsidRPr="00C34722">
        <w:rPr>
          <w:sz w:val="28"/>
          <w:szCs w:val="28"/>
        </w:rPr>
        <w:t>(протокол от «___» _____________ 20___ г.  №_____)</w:t>
      </w:r>
    </w:p>
    <w:p w:rsidR="0042775F" w:rsidRPr="00C34722" w:rsidRDefault="0042775F" w:rsidP="0042775F">
      <w:pPr>
        <w:ind w:firstLine="567"/>
        <w:jc w:val="center"/>
      </w:pPr>
    </w:p>
    <w:p w:rsidR="0042775F" w:rsidRPr="00C34722" w:rsidRDefault="0042775F" w:rsidP="0042775F">
      <w:pPr>
        <w:ind w:firstLine="567"/>
        <w:jc w:val="center"/>
      </w:pPr>
    </w:p>
    <w:p w:rsidR="0042775F" w:rsidRPr="00C34722" w:rsidRDefault="0042775F" w:rsidP="0042775F">
      <w:pPr>
        <w:ind w:firstLine="567"/>
        <w:jc w:val="center"/>
        <w:rPr>
          <w:b/>
          <w:bCs/>
          <w:sz w:val="16"/>
          <w:szCs w:val="16"/>
        </w:rPr>
      </w:pPr>
      <w:r w:rsidRPr="00C34722">
        <w:rPr>
          <w:b/>
          <w:bCs/>
          <w:sz w:val="26"/>
          <w:szCs w:val="26"/>
        </w:rPr>
        <w:lastRenderedPageBreak/>
        <w:t>1. Общие положения</w:t>
      </w:r>
    </w:p>
    <w:p w:rsidR="0042775F" w:rsidRPr="00C34722" w:rsidRDefault="0042775F" w:rsidP="0042775F">
      <w:pPr>
        <w:ind w:firstLine="567"/>
        <w:jc w:val="center"/>
        <w:rPr>
          <w:b/>
          <w:bCs/>
          <w:sz w:val="16"/>
          <w:szCs w:val="16"/>
        </w:rPr>
      </w:pPr>
    </w:p>
    <w:p w:rsidR="0042775F" w:rsidRPr="00C34722" w:rsidRDefault="0042775F" w:rsidP="0042775F">
      <w:pPr>
        <w:jc w:val="both"/>
        <w:rPr>
          <w:sz w:val="26"/>
          <w:szCs w:val="26"/>
        </w:rPr>
      </w:pPr>
      <w:r w:rsidRPr="00C34722">
        <w:rPr>
          <w:sz w:val="26"/>
          <w:szCs w:val="26"/>
        </w:rPr>
        <w:t xml:space="preserve">      1.1. В соответствии со ст. 189 Трудового кодекса Российской Федерации (далее – ТК РФ) трудовой распорядок в МБОУ – Гимназия с. Чекмагуш определяется Правилами внутреннего трудового распорядка.     </w:t>
      </w:r>
    </w:p>
    <w:p w:rsidR="0042775F" w:rsidRPr="00C34722" w:rsidRDefault="0042775F" w:rsidP="0042775F">
      <w:pPr>
        <w:autoSpaceDE w:val="0"/>
        <w:autoSpaceDN w:val="0"/>
        <w:adjustRightInd w:val="0"/>
        <w:jc w:val="both"/>
        <w:rPr>
          <w:sz w:val="26"/>
          <w:szCs w:val="26"/>
        </w:rPr>
      </w:pPr>
      <w:r w:rsidRPr="00C34722">
        <w:rPr>
          <w:sz w:val="26"/>
          <w:szCs w:val="26"/>
        </w:rPr>
        <w:t xml:space="preserve">Настоящие правила внутреннего трудового распорядка устанавливают взаимные права и обязанности Работодателя – МБОУ – с. Чекмагуш (далее – Гимназия) и Работников, ответственность за их соблюдение и исполнение.      </w:t>
      </w:r>
    </w:p>
    <w:p w:rsidR="0042775F" w:rsidRPr="00C34722" w:rsidRDefault="0042775F" w:rsidP="0042775F">
      <w:pPr>
        <w:autoSpaceDE w:val="0"/>
        <w:autoSpaceDN w:val="0"/>
        <w:adjustRightInd w:val="0"/>
        <w:jc w:val="both"/>
        <w:rPr>
          <w:sz w:val="26"/>
          <w:szCs w:val="26"/>
        </w:rPr>
      </w:pPr>
      <w:r w:rsidRPr="00C34722">
        <w:rPr>
          <w:sz w:val="26"/>
          <w:szCs w:val="26"/>
        </w:rPr>
        <w:t xml:space="preserve">     1.2. Правила внутреннего трудового распорядка локальный нормативный акт, регламентирующий порядок приема и увольнения работников, основные права, обязанности и ответственность сторон трудового договора, режим труда, время отдыха, применяемые к работникам меры поощрения и взыскания, а также иные вопросы регулирования трудовых отношений учреждении. </w:t>
      </w:r>
    </w:p>
    <w:p w:rsidR="0042775F" w:rsidRPr="00C34722" w:rsidRDefault="0042775F" w:rsidP="0042775F">
      <w:pPr>
        <w:autoSpaceDE w:val="0"/>
        <w:autoSpaceDN w:val="0"/>
        <w:adjustRightInd w:val="0"/>
        <w:jc w:val="both"/>
        <w:rPr>
          <w:sz w:val="16"/>
          <w:szCs w:val="16"/>
        </w:rPr>
      </w:pPr>
      <w:r w:rsidRPr="00C34722">
        <w:rPr>
          <w:sz w:val="26"/>
          <w:szCs w:val="26"/>
        </w:rPr>
        <w:t xml:space="preserve">     1.3. Локальные нормативные акты, ухудшающие положение работников по сравнению с трудовым законодательством, либо принятые без учета мнения профсоюзного комитета, представительного органа работников, являются недействительными (ст.8 ТК РФ). </w:t>
      </w:r>
    </w:p>
    <w:p w:rsidR="0042775F" w:rsidRPr="00C34722" w:rsidRDefault="0042775F" w:rsidP="0042775F">
      <w:pPr>
        <w:autoSpaceDE w:val="0"/>
        <w:autoSpaceDN w:val="0"/>
        <w:adjustRightInd w:val="0"/>
        <w:jc w:val="both"/>
        <w:rPr>
          <w:sz w:val="16"/>
          <w:szCs w:val="16"/>
        </w:rPr>
      </w:pPr>
    </w:p>
    <w:p w:rsidR="0042775F" w:rsidRPr="00C34722" w:rsidRDefault="0042775F" w:rsidP="0042775F">
      <w:pPr>
        <w:ind w:firstLine="567"/>
        <w:jc w:val="center"/>
        <w:rPr>
          <w:b/>
          <w:bCs/>
          <w:sz w:val="16"/>
          <w:szCs w:val="16"/>
        </w:rPr>
      </w:pPr>
      <w:r w:rsidRPr="00C34722">
        <w:rPr>
          <w:b/>
          <w:bCs/>
          <w:sz w:val="26"/>
          <w:szCs w:val="26"/>
        </w:rPr>
        <w:t>2. Порядок приема, перевода и увольнения работников</w:t>
      </w:r>
    </w:p>
    <w:p w:rsidR="0042775F" w:rsidRPr="00C34722" w:rsidRDefault="0042775F" w:rsidP="0042775F">
      <w:pPr>
        <w:ind w:firstLine="567"/>
        <w:jc w:val="center"/>
        <w:rPr>
          <w:b/>
          <w:bCs/>
          <w:sz w:val="16"/>
          <w:szCs w:val="16"/>
        </w:rPr>
      </w:pPr>
    </w:p>
    <w:p w:rsidR="0042775F" w:rsidRPr="00C34722" w:rsidRDefault="0042775F" w:rsidP="0042775F">
      <w:pPr>
        <w:ind w:firstLine="567"/>
        <w:jc w:val="both"/>
        <w:rPr>
          <w:sz w:val="26"/>
          <w:szCs w:val="26"/>
        </w:rPr>
      </w:pPr>
      <w:r w:rsidRPr="00C34722">
        <w:rPr>
          <w:sz w:val="26"/>
          <w:szCs w:val="26"/>
        </w:rPr>
        <w:t>2.1. Работники Гимназии реализуют свое право на труд путем заключения трудового договора.</w:t>
      </w:r>
    </w:p>
    <w:p w:rsidR="0042775F" w:rsidRPr="00C34722" w:rsidRDefault="0042775F" w:rsidP="0042775F">
      <w:pPr>
        <w:jc w:val="both"/>
        <w:rPr>
          <w:sz w:val="26"/>
          <w:szCs w:val="26"/>
        </w:rPr>
      </w:pPr>
      <w:r w:rsidRPr="00C34722">
        <w:rPr>
          <w:sz w:val="26"/>
          <w:szCs w:val="26"/>
        </w:rPr>
        <w:t>Сторонами трудового договора являются Работник и Работодатель, как юридическое лицо, представленный директором Гимназии.</w:t>
      </w:r>
    </w:p>
    <w:p w:rsidR="0042775F" w:rsidRPr="00C34722" w:rsidRDefault="0042775F" w:rsidP="0042775F">
      <w:pPr>
        <w:pStyle w:val="Default"/>
        <w:jc w:val="both"/>
        <w:rPr>
          <w:color w:val="auto"/>
          <w:sz w:val="26"/>
          <w:szCs w:val="26"/>
        </w:rPr>
      </w:pPr>
      <w:r w:rsidRPr="00C34722">
        <w:rPr>
          <w:color w:val="auto"/>
          <w:sz w:val="26"/>
          <w:szCs w:val="26"/>
        </w:rPr>
        <w:t xml:space="preserve">Прием на работу оформляется приказом Работодателя, изданным на основании заключенного трудового договора. Содержание приказа должно соответствовать условиям заключенного трудового договора. </w:t>
      </w:r>
    </w:p>
    <w:p w:rsidR="0042775F" w:rsidRPr="00C34722" w:rsidRDefault="0042775F" w:rsidP="0042775F">
      <w:pPr>
        <w:ind w:firstLine="708"/>
        <w:jc w:val="both"/>
        <w:rPr>
          <w:sz w:val="26"/>
          <w:szCs w:val="26"/>
        </w:rPr>
      </w:pPr>
      <w:r w:rsidRPr="00C34722">
        <w:rPr>
          <w:sz w:val="26"/>
          <w:szCs w:val="26"/>
        </w:rPr>
        <w:t>2.2. Приказ о приеме на работу объявляется Работнику под роспись в трехдневный срок со дня фактического начала работы.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Гимназии.</w:t>
      </w:r>
    </w:p>
    <w:p w:rsidR="0042775F" w:rsidRPr="00C34722" w:rsidRDefault="0042775F" w:rsidP="0042775F">
      <w:pPr>
        <w:ind w:firstLine="567"/>
        <w:jc w:val="both"/>
        <w:rPr>
          <w:sz w:val="26"/>
          <w:szCs w:val="26"/>
        </w:rPr>
      </w:pPr>
      <w:r w:rsidRPr="00C34722">
        <w:rPr>
          <w:sz w:val="26"/>
          <w:szCs w:val="26"/>
        </w:rPr>
        <w:t>2.3. При приеме на работу (до подписания трудового договора) Работодатель обязан ознакомить Работника под роспись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проинструктирует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rsidR="0042775F" w:rsidRPr="00C34722" w:rsidRDefault="0042775F" w:rsidP="0042775F">
      <w:pPr>
        <w:ind w:firstLine="567"/>
        <w:jc w:val="both"/>
        <w:rPr>
          <w:sz w:val="26"/>
          <w:szCs w:val="26"/>
        </w:rPr>
      </w:pPr>
      <w:r w:rsidRPr="00C34722">
        <w:rPr>
          <w:sz w:val="26"/>
          <w:szCs w:val="26"/>
        </w:rPr>
        <w:t>2.4. Трудовой договор может заключаться:</w:t>
      </w:r>
    </w:p>
    <w:p w:rsidR="0042775F" w:rsidRPr="00C34722" w:rsidRDefault="0042775F" w:rsidP="0042775F">
      <w:pPr>
        <w:ind w:firstLine="567"/>
        <w:jc w:val="both"/>
        <w:rPr>
          <w:sz w:val="26"/>
          <w:szCs w:val="26"/>
        </w:rPr>
      </w:pPr>
      <w:r w:rsidRPr="00C34722">
        <w:rPr>
          <w:sz w:val="26"/>
          <w:szCs w:val="26"/>
        </w:rPr>
        <w:t>а) на неопределенный срок;</w:t>
      </w:r>
    </w:p>
    <w:p w:rsidR="0042775F" w:rsidRPr="00C34722" w:rsidRDefault="0042775F" w:rsidP="0042775F">
      <w:pPr>
        <w:ind w:firstLine="567"/>
        <w:jc w:val="both"/>
        <w:rPr>
          <w:sz w:val="26"/>
          <w:szCs w:val="26"/>
        </w:rPr>
      </w:pPr>
      <w:r w:rsidRPr="00C34722">
        <w:rPr>
          <w:sz w:val="26"/>
          <w:szCs w:val="26"/>
        </w:rPr>
        <w:t>б) на определенный срок не более пяти лет (срочный трудовой договор).</w:t>
      </w:r>
    </w:p>
    <w:p w:rsidR="0042775F" w:rsidRPr="00C34722" w:rsidRDefault="0042775F" w:rsidP="0042775F">
      <w:pPr>
        <w:ind w:firstLine="567"/>
        <w:jc w:val="both"/>
        <w:rPr>
          <w:sz w:val="26"/>
          <w:szCs w:val="26"/>
        </w:rPr>
      </w:pPr>
      <w:r w:rsidRPr="00C34722">
        <w:rPr>
          <w:sz w:val="26"/>
          <w:szCs w:val="26"/>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42775F" w:rsidRPr="00C34722" w:rsidRDefault="0042775F" w:rsidP="0042775F">
      <w:pPr>
        <w:ind w:firstLine="567"/>
        <w:jc w:val="both"/>
        <w:rPr>
          <w:sz w:val="26"/>
          <w:szCs w:val="26"/>
        </w:rPr>
      </w:pPr>
      <w:r w:rsidRPr="00C34722">
        <w:rPr>
          <w:sz w:val="26"/>
          <w:szCs w:val="26"/>
        </w:rPr>
        <w:t>Срочный трудовой договор может заключаться в случаях, предусмотренных ТК РФ и иными федеральными законами.</w:t>
      </w:r>
    </w:p>
    <w:p w:rsidR="0042775F" w:rsidRPr="00C34722" w:rsidRDefault="0042775F" w:rsidP="0042775F">
      <w:pPr>
        <w:ind w:firstLine="567"/>
        <w:jc w:val="both"/>
        <w:rPr>
          <w:sz w:val="26"/>
          <w:szCs w:val="26"/>
        </w:rPr>
      </w:pPr>
      <w:r w:rsidRPr="00C34722">
        <w:rPr>
          <w:sz w:val="26"/>
          <w:szCs w:val="26"/>
        </w:rPr>
        <w:t>2.5. По соглашению сторон при заключении трудового договора может быть установлен испытательный срок, но не более трех месяцев, а для руководителя, его заместителей – не более шести месяцев.</w:t>
      </w:r>
    </w:p>
    <w:p w:rsidR="0042775F" w:rsidRPr="00C34722" w:rsidRDefault="0042775F" w:rsidP="0042775F">
      <w:pPr>
        <w:ind w:firstLine="567"/>
        <w:jc w:val="both"/>
        <w:rPr>
          <w:sz w:val="26"/>
          <w:szCs w:val="26"/>
        </w:rPr>
      </w:pPr>
      <w:r w:rsidRPr="00C34722">
        <w:rPr>
          <w:sz w:val="26"/>
          <w:szCs w:val="26"/>
        </w:rPr>
        <w:t>При заключении трудового договора на срок от двух до шести месяцев испытание не может превышать двух недель.</w:t>
      </w:r>
    </w:p>
    <w:p w:rsidR="0042775F" w:rsidRPr="00C34722" w:rsidRDefault="0042775F" w:rsidP="0042775F">
      <w:pPr>
        <w:ind w:firstLine="567"/>
        <w:jc w:val="both"/>
        <w:rPr>
          <w:sz w:val="26"/>
          <w:szCs w:val="26"/>
        </w:rPr>
      </w:pPr>
      <w:r w:rsidRPr="00C34722">
        <w:rPr>
          <w:sz w:val="26"/>
          <w:szCs w:val="26"/>
        </w:rPr>
        <w:lastRenderedPageBreak/>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42775F" w:rsidRPr="00C34722" w:rsidRDefault="0042775F" w:rsidP="0042775F">
      <w:pPr>
        <w:ind w:firstLine="567"/>
        <w:jc w:val="both"/>
        <w:rPr>
          <w:sz w:val="26"/>
          <w:szCs w:val="26"/>
        </w:rPr>
      </w:pPr>
      <w:r w:rsidRPr="00C34722">
        <w:rPr>
          <w:sz w:val="26"/>
          <w:szCs w:val="26"/>
        </w:rPr>
        <w:t>Испытание при приеме на работу не устанавливается для:</w:t>
      </w:r>
    </w:p>
    <w:p w:rsidR="0042775F" w:rsidRPr="00C34722" w:rsidRDefault="0042775F" w:rsidP="0042775F">
      <w:pPr>
        <w:ind w:firstLine="567"/>
        <w:jc w:val="both"/>
        <w:rPr>
          <w:sz w:val="26"/>
          <w:szCs w:val="26"/>
        </w:rPr>
      </w:pPr>
      <w:r w:rsidRPr="00C34722">
        <w:rPr>
          <w:sz w:val="26"/>
          <w:szCs w:val="26"/>
        </w:rPr>
        <w:t>а) беременных женщин и женщин, имеющих детей в возрасте до полутора лет;</w:t>
      </w:r>
    </w:p>
    <w:p w:rsidR="0042775F" w:rsidRPr="00C34722" w:rsidRDefault="0042775F" w:rsidP="0042775F">
      <w:pPr>
        <w:ind w:firstLine="567"/>
        <w:jc w:val="both"/>
        <w:rPr>
          <w:sz w:val="26"/>
          <w:szCs w:val="26"/>
        </w:rPr>
      </w:pPr>
      <w:r w:rsidRPr="00C34722">
        <w:rPr>
          <w:sz w:val="26"/>
          <w:szCs w:val="26"/>
        </w:rPr>
        <w:t>б) лиц, не достигших возраста 18 лет;</w:t>
      </w:r>
    </w:p>
    <w:p w:rsidR="0042775F" w:rsidRPr="00C34722" w:rsidRDefault="0042775F" w:rsidP="0042775F">
      <w:pPr>
        <w:ind w:firstLine="567"/>
        <w:jc w:val="both"/>
        <w:rPr>
          <w:sz w:val="26"/>
          <w:szCs w:val="26"/>
        </w:rPr>
      </w:pPr>
      <w:r w:rsidRPr="00C34722">
        <w:rPr>
          <w:sz w:val="26"/>
          <w:szCs w:val="26"/>
        </w:rPr>
        <w:t>в)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42775F" w:rsidRPr="00C34722" w:rsidRDefault="0042775F" w:rsidP="0042775F">
      <w:pPr>
        <w:ind w:firstLine="567"/>
        <w:jc w:val="both"/>
        <w:rPr>
          <w:sz w:val="26"/>
          <w:szCs w:val="26"/>
        </w:rPr>
      </w:pPr>
      <w:r w:rsidRPr="00C34722">
        <w:rPr>
          <w:sz w:val="26"/>
          <w:szCs w:val="26"/>
        </w:rPr>
        <w:t>г) лиц, избранных на выборную должность на оплачиваемую работу;</w:t>
      </w:r>
    </w:p>
    <w:p w:rsidR="0042775F" w:rsidRPr="00C34722" w:rsidRDefault="0042775F" w:rsidP="0042775F">
      <w:pPr>
        <w:ind w:firstLine="567"/>
        <w:jc w:val="both"/>
        <w:rPr>
          <w:sz w:val="26"/>
          <w:szCs w:val="26"/>
        </w:rPr>
      </w:pPr>
      <w:r w:rsidRPr="00C34722">
        <w:rPr>
          <w:sz w:val="26"/>
          <w:szCs w:val="26"/>
        </w:rPr>
        <w:t>д) лиц, приглашенных на работу в порядке перевода от другого работодателя по согласованию между работодателями;</w:t>
      </w:r>
    </w:p>
    <w:p w:rsidR="0042775F" w:rsidRPr="00C34722" w:rsidRDefault="0042775F" w:rsidP="0042775F">
      <w:pPr>
        <w:ind w:firstLine="567"/>
        <w:jc w:val="both"/>
        <w:rPr>
          <w:sz w:val="26"/>
          <w:szCs w:val="26"/>
        </w:rPr>
      </w:pPr>
      <w:r w:rsidRPr="00C34722">
        <w:rPr>
          <w:sz w:val="26"/>
          <w:szCs w:val="26"/>
        </w:rPr>
        <w:t>е) лиц, заключающих трудовой договор на срок до двух месяцев;</w:t>
      </w:r>
    </w:p>
    <w:p w:rsidR="0042775F" w:rsidRPr="00C34722" w:rsidRDefault="0042775F" w:rsidP="0042775F">
      <w:pPr>
        <w:ind w:firstLine="567"/>
        <w:jc w:val="both"/>
        <w:rPr>
          <w:sz w:val="26"/>
          <w:szCs w:val="26"/>
        </w:rPr>
      </w:pPr>
      <w:r w:rsidRPr="00C34722">
        <w:rPr>
          <w:sz w:val="26"/>
          <w:szCs w:val="26"/>
        </w:rPr>
        <w:t>ж) иных лиц в случаях, предусмотренных статьи 70 ТК РФ, иными федеральными законами, коллективным договором.</w:t>
      </w:r>
    </w:p>
    <w:p w:rsidR="0042775F" w:rsidRPr="00C34722" w:rsidRDefault="0042775F" w:rsidP="0042775F">
      <w:pPr>
        <w:ind w:firstLine="567"/>
        <w:jc w:val="both"/>
        <w:rPr>
          <w:sz w:val="26"/>
          <w:szCs w:val="26"/>
        </w:rPr>
      </w:pPr>
      <w:r w:rsidRPr="00C34722">
        <w:rPr>
          <w:sz w:val="26"/>
          <w:szCs w:val="26"/>
        </w:rPr>
        <w:t>2.6. В соответствии статьи 65 ТК РФ при заключении трудового договора лицо, поступающее на работу, предъявляет:</w:t>
      </w:r>
    </w:p>
    <w:p w:rsidR="0042775F" w:rsidRPr="00C34722" w:rsidRDefault="0042775F" w:rsidP="00AB7287">
      <w:pPr>
        <w:numPr>
          <w:ilvl w:val="0"/>
          <w:numId w:val="28"/>
        </w:numPr>
        <w:ind w:right="180"/>
        <w:contextualSpacing/>
        <w:jc w:val="both"/>
        <w:rPr>
          <w:sz w:val="26"/>
          <w:szCs w:val="26"/>
        </w:rPr>
      </w:pPr>
      <w:r w:rsidRPr="00C34722">
        <w:rPr>
          <w:sz w:val="26"/>
          <w:szCs w:val="26"/>
        </w:rPr>
        <w:t>паспорт или иной документ, удостоверяющий личность;</w:t>
      </w:r>
    </w:p>
    <w:p w:rsidR="0042775F" w:rsidRPr="00C34722" w:rsidRDefault="0042775F" w:rsidP="00AB7287">
      <w:pPr>
        <w:numPr>
          <w:ilvl w:val="0"/>
          <w:numId w:val="28"/>
        </w:numPr>
        <w:tabs>
          <w:tab w:val="num" w:pos="142"/>
        </w:tabs>
        <w:contextualSpacing/>
        <w:jc w:val="both"/>
        <w:rPr>
          <w:sz w:val="26"/>
          <w:szCs w:val="26"/>
        </w:rPr>
      </w:pPr>
      <w:r w:rsidRPr="00C34722">
        <w:rPr>
          <w:sz w:val="26"/>
          <w:szCs w:val="26"/>
        </w:rPr>
        <w:t xml:space="preserve">трудовую книжку и (или) сведения о трудовой деятельности (статья 66.1 ТК РФ), за исключением случаев, если трудовой договор заключается впервые; </w:t>
      </w:r>
    </w:p>
    <w:p w:rsidR="0042775F" w:rsidRPr="00C34722" w:rsidRDefault="0042775F" w:rsidP="00AB7287">
      <w:pPr>
        <w:numPr>
          <w:ilvl w:val="0"/>
          <w:numId w:val="28"/>
        </w:numPr>
        <w:tabs>
          <w:tab w:val="num" w:pos="142"/>
        </w:tabs>
        <w:contextualSpacing/>
        <w:jc w:val="both"/>
        <w:rPr>
          <w:sz w:val="26"/>
          <w:szCs w:val="26"/>
        </w:rPr>
      </w:pPr>
      <w:r w:rsidRPr="00C34722">
        <w:rPr>
          <w:sz w:val="26"/>
          <w:szCs w:val="26"/>
        </w:rPr>
        <w:t>документ, который подтверждает регистрацию в системе индивидуального (персонифицированного) учета, в том числе в форме электронного документа, либо страховое свидетельство государственного пенсионного страхования, за исключением случаев, когда трудовой договор заключается впервые;</w:t>
      </w:r>
    </w:p>
    <w:p w:rsidR="0042775F" w:rsidRPr="00C34722" w:rsidRDefault="0042775F" w:rsidP="00AB7287">
      <w:pPr>
        <w:numPr>
          <w:ilvl w:val="0"/>
          <w:numId w:val="28"/>
        </w:numPr>
        <w:tabs>
          <w:tab w:val="num" w:pos="142"/>
        </w:tabs>
        <w:ind w:right="180"/>
        <w:contextualSpacing/>
        <w:jc w:val="both"/>
        <w:rPr>
          <w:sz w:val="26"/>
          <w:szCs w:val="26"/>
        </w:rPr>
      </w:pPr>
      <w:r w:rsidRPr="00C34722">
        <w:rPr>
          <w:sz w:val="26"/>
          <w:szCs w:val="26"/>
        </w:rPr>
        <w:t>документы воинского учета – для военнообязанных и лиц, подлежащих призыву на военную службу;</w:t>
      </w:r>
    </w:p>
    <w:p w:rsidR="0042775F" w:rsidRPr="00C34722" w:rsidRDefault="0042775F" w:rsidP="00AB7287">
      <w:pPr>
        <w:numPr>
          <w:ilvl w:val="0"/>
          <w:numId w:val="28"/>
        </w:numPr>
        <w:tabs>
          <w:tab w:val="num" w:pos="142"/>
        </w:tabs>
        <w:contextualSpacing/>
        <w:jc w:val="both"/>
        <w:rPr>
          <w:sz w:val="26"/>
          <w:szCs w:val="26"/>
        </w:rPr>
      </w:pPr>
      <w:r w:rsidRPr="00C34722">
        <w:rPr>
          <w:sz w:val="26"/>
          <w:szCs w:val="26"/>
        </w:rPr>
        <w:t>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42775F" w:rsidRPr="00C34722" w:rsidRDefault="0042775F" w:rsidP="00AB7287">
      <w:pPr>
        <w:numPr>
          <w:ilvl w:val="0"/>
          <w:numId w:val="28"/>
        </w:numPr>
        <w:tabs>
          <w:tab w:val="num" w:pos="142"/>
        </w:tabs>
        <w:jc w:val="both"/>
        <w:rPr>
          <w:sz w:val="26"/>
          <w:szCs w:val="26"/>
        </w:rPr>
      </w:pPr>
      <w:r w:rsidRPr="00C34722">
        <w:rPr>
          <w:sz w:val="26"/>
          <w:szCs w:val="26"/>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42775F" w:rsidRPr="00C34722" w:rsidRDefault="0042775F" w:rsidP="0042775F">
      <w:pPr>
        <w:tabs>
          <w:tab w:val="num" w:pos="142"/>
        </w:tabs>
        <w:ind w:firstLine="567"/>
        <w:jc w:val="both"/>
        <w:rPr>
          <w:sz w:val="26"/>
          <w:szCs w:val="26"/>
        </w:rPr>
      </w:pPr>
      <w:r w:rsidRPr="00C34722">
        <w:rPr>
          <w:sz w:val="26"/>
          <w:szCs w:val="26"/>
        </w:rPr>
        <w:t>2.7. При заключении трудового договора Работник, обучающийся по образовательным программам высшего образования, предъявляет:</w:t>
      </w:r>
    </w:p>
    <w:p w:rsidR="0042775F" w:rsidRPr="00C34722" w:rsidRDefault="0042775F" w:rsidP="00AB7287">
      <w:pPr>
        <w:numPr>
          <w:ilvl w:val="0"/>
          <w:numId w:val="29"/>
        </w:numPr>
        <w:tabs>
          <w:tab w:val="num" w:pos="-284"/>
        </w:tabs>
        <w:contextualSpacing/>
        <w:jc w:val="both"/>
        <w:rPr>
          <w:sz w:val="26"/>
          <w:szCs w:val="26"/>
        </w:rPr>
      </w:pPr>
      <w:r w:rsidRPr="00C34722">
        <w:rPr>
          <w:sz w:val="26"/>
          <w:szCs w:val="26"/>
        </w:rPr>
        <w:t>документы, указанные в п. 2.6 Правил, за исключением документов об образовании и о квалификации;</w:t>
      </w:r>
    </w:p>
    <w:p w:rsidR="0042775F" w:rsidRPr="00C34722" w:rsidRDefault="0042775F" w:rsidP="00AB7287">
      <w:pPr>
        <w:numPr>
          <w:ilvl w:val="0"/>
          <w:numId w:val="29"/>
        </w:numPr>
        <w:tabs>
          <w:tab w:val="num" w:pos="-284"/>
        </w:tabs>
        <w:contextualSpacing/>
        <w:jc w:val="both"/>
        <w:rPr>
          <w:sz w:val="26"/>
          <w:szCs w:val="26"/>
        </w:rPr>
      </w:pPr>
      <w:r w:rsidRPr="00C34722">
        <w:rPr>
          <w:sz w:val="26"/>
          <w:szCs w:val="26"/>
        </w:rPr>
        <w:t>характеристику обучающегося, выданную образовательной организацией, в которой он обучается;</w:t>
      </w:r>
    </w:p>
    <w:p w:rsidR="0042775F" w:rsidRPr="00C34722" w:rsidRDefault="0042775F" w:rsidP="00AB7287">
      <w:pPr>
        <w:pStyle w:val="af9"/>
        <w:numPr>
          <w:ilvl w:val="0"/>
          <w:numId w:val="29"/>
        </w:numPr>
        <w:spacing w:after="0" w:line="240" w:lineRule="auto"/>
        <w:jc w:val="both"/>
        <w:rPr>
          <w:rFonts w:ascii="Times New Roman" w:eastAsia="Times New Roman" w:hAnsi="Times New Roman"/>
          <w:sz w:val="26"/>
          <w:szCs w:val="26"/>
        </w:rPr>
      </w:pPr>
      <w:r w:rsidRPr="00C34722">
        <w:rPr>
          <w:rFonts w:ascii="Times New Roman" w:eastAsia="Times New Roman" w:hAnsi="Times New Roman"/>
          <w:sz w:val="26"/>
          <w:szCs w:val="26"/>
        </w:rPr>
        <w:t>справку о периоде обучения, по самостоятельно установленному образовательной организацией  высшего образования образцу. Справка должна подтверждать, что обучающийся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rsidR="0042775F" w:rsidRPr="00C34722" w:rsidRDefault="0042775F" w:rsidP="0042775F">
      <w:pPr>
        <w:ind w:firstLine="567"/>
        <w:jc w:val="both"/>
        <w:rPr>
          <w:sz w:val="26"/>
          <w:szCs w:val="26"/>
        </w:rPr>
      </w:pPr>
      <w:r w:rsidRPr="00C34722">
        <w:rPr>
          <w:sz w:val="26"/>
          <w:szCs w:val="26"/>
        </w:rPr>
        <w:lastRenderedPageBreak/>
        <w:t xml:space="preserve">2.8. В соответствии с приказом о приеме на работу работодатель обязан в течение пяти дней сделать запись в трудовой книжке Работника, если он не отказался от ведения бумажной трудовой книжки. </w:t>
      </w:r>
    </w:p>
    <w:p w:rsidR="0042775F" w:rsidRPr="00C34722" w:rsidRDefault="0042775F" w:rsidP="0042775F">
      <w:pPr>
        <w:jc w:val="both"/>
        <w:rPr>
          <w:sz w:val="26"/>
          <w:szCs w:val="26"/>
          <w:shd w:val="clear" w:color="auto" w:fill="FFFFFF"/>
        </w:rPr>
      </w:pPr>
      <w:r w:rsidRPr="00C34722">
        <w:rPr>
          <w:sz w:val="26"/>
          <w:szCs w:val="26"/>
          <w:shd w:val="clear" w:color="auto" w:fill="FFFFFF"/>
        </w:rPr>
        <w:t>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w:t>
      </w:r>
      <w:hyperlink r:id="rId10" w:anchor="dst100079" w:history="1">
        <w:r w:rsidRPr="00C34722">
          <w:rPr>
            <w:rStyle w:val="afa"/>
            <w:color w:val="auto"/>
            <w:sz w:val="26"/>
            <w:szCs w:val="26"/>
          </w:rPr>
          <w:t>порядке</w:t>
        </w:r>
      </w:hyperlink>
      <w:r w:rsidRPr="00C34722">
        <w:rPr>
          <w:sz w:val="26"/>
          <w:szCs w:val="26"/>
          <w:shd w:val="clear" w:color="auto" w:fill="FFFFFF"/>
        </w:rPr>
        <w:t>,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p>
    <w:p w:rsidR="0042775F" w:rsidRPr="00C34722" w:rsidRDefault="0042775F" w:rsidP="0042775F">
      <w:pPr>
        <w:ind w:firstLine="567"/>
        <w:jc w:val="both"/>
        <w:rPr>
          <w:sz w:val="26"/>
          <w:szCs w:val="26"/>
        </w:rPr>
      </w:pPr>
      <w:r w:rsidRPr="00C34722">
        <w:rPr>
          <w:sz w:val="26"/>
          <w:szCs w:val="26"/>
        </w:rPr>
        <w:t>2.9. На каждого Работника ведется личное дело. Личное дело Работника хранится у Работодателя.</w:t>
      </w:r>
    </w:p>
    <w:p w:rsidR="0042775F" w:rsidRPr="00C34722" w:rsidRDefault="0042775F" w:rsidP="0042775F">
      <w:pPr>
        <w:ind w:firstLine="567"/>
        <w:jc w:val="both"/>
        <w:rPr>
          <w:sz w:val="26"/>
          <w:szCs w:val="26"/>
        </w:rPr>
      </w:pPr>
      <w:r w:rsidRPr="00C34722">
        <w:rPr>
          <w:sz w:val="26"/>
          <w:szCs w:val="26"/>
        </w:rPr>
        <w:t>Документы в личных делах располагаются в следующем порядке:</w:t>
      </w:r>
    </w:p>
    <w:p w:rsidR="0042775F" w:rsidRPr="00C34722" w:rsidRDefault="0042775F" w:rsidP="00AB7287">
      <w:pPr>
        <w:pStyle w:val="af9"/>
        <w:numPr>
          <w:ilvl w:val="0"/>
          <w:numId w:val="58"/>
        </w:numPr>
        <w:spacing w:after="0" w:line="240" w:lineRule="auto"/>
        <w:ind w:left="709"/>
        <w:jc w:val="both"/>
        <w:rPr>
          <w:rFonts w:ascii="Times New Roman" w:eastAsia="Times New Roman" w:hAnsi="Times New Roman"/>
          <w:sz w:val="26"/>
          <w:szCs w:val="26"/>
        </w:rPr>
      </w:pPr>
      <w:r w:rsidRPr="00C34722">
        <w:rPr>
          <w:rFonts w:ascii="Times New Roman" w:eastAsia="Times New Roman" w:hAnsi="Times New Roman"/>
          <w:sz w:val="26"/>
          <w:szCs w:val="26"/>
        </w:rPr>
        <w:t>оригинал заявления о приеме на работу;</w:t>
      </w:r>
    </w:p>
    <w:p w:rsidR="0042775F" w:rsidRPr="00C34722" w:rsidRDefault="0042775F" w:rsidP="00AB7287">
      <w:pPr>
        <w:numPr>
          <w:ilvl w:val="0"/>
          <w:numId w:val="30"/>
        </w:numPr>
        <w:tabs>
          <w:tab w:val="num" w:pos="0"/>
        </w:tabs>
        <w:ind w:right="180"/>
        <w:contextualSpacing/>
        <w:jc w:val="both"/>
        <w:rPr>
          <w:sz w:val="26"/>
          <w:szCs w:val="26"/>
        </w:rPr>
      </w:pPr>
      <w:r w:rsidRPr="00C34722">
        <w:rPr>
          <w:sz w:val="26"/>
          <w:szCs w:val="26"/>
        </w:rPr>
        <w:t xml:space="preserve">приказ о приеме на работу; </w:t>
      </w:r>
    </w:p>
    <w:p w:rsidR="0042775F" w:rsidRPr="00C34722" w:rsidRDefault="0042775F" w:rsidP="00AB7287">
      <w:pPr>
        <w:numPr>
          <w:ilvl w:val="0"/>
          <w:numId w:val="30"/>
        </w:numPr>
        <w:tabs>
          <w:tab w:val="num" w:pos="0"/>
        </w:tabs>
        <w:ind w:right="180"/>
        <w:contextualSpacing/>
        <w:jc w:val="both"/>
        <w:rPr>
          <w:sz w:val="26"/>
          <w:szCs w:val="26"/>
        </w:rPr>
      </w:pPr>
      <w:r w:rsidRPr="00C34722">
        <w:rPr>
          <w:sz w:val="26"/>
          <w:szCs w:val="26"/>
        </w:rPr>
        <w:t>трудовой договор и дополнительные соглашения к нему;</w:t>
      </w:r>
    </w:p>
    <w:p w:rsidR="0042775F" w:rsidRPr="00C34722" w:rsidRDefault="0042775F" w:rsidP="00AB7287">
      <w:pPr>
        <w:numPr>
          <w:ilvl w:val="0"/>
          <w:numId w:val="30"/>
        </w:numPr>
        <w:tabs>
          <w:tab w:val="num" w:pos="0"/>
        </w:tabs>
        <w:ind w:right="180"/>
        <w:contextualSpacing/>
        <w:jc w:val="both"/>
        <w:rPr>
          <w:sz w:val="26"/>
          <w:szCs w:val="26"/>
        </w:rPr>
      </w:pPr>
      <w:r w:rsidRPr="00C34722">
        <w:rPr>
          <w:sz w:val="26"/>
          <w:szCs w:val="26"/>
        </w:rPr>
        <w:t>копии приказов по личному составу, которые касаются Работника;</w:t>
      </w:r>
    </w:p>
    <w:p w:rsidR="0042775F" w:rsidRPr="00C34722" w:rsidRDefault="0042775F" w:rsidP="00AB7287">
      <w:pPr>
        <w:numPr>
          <w:ilvl w:val="0"/>
          <w:numId w:val="30"/>
        </w:numPr>
        <w:tabs>
          <w:tab w:val="num" w:pos="0"/>
        </w:tabs>
        <w:ind w:right="180"/>
        <w:contextualSpacing/>
        <w:jc w:val="both"/>
        <w:rPr>
          <w:sz w:val="26"/>
          <w:szCs w:val="26"/>
        </w:rPr>
      </w:pPr>
      <w:r w:rsidRPr="00C34722">
        <w:rPr>
          <w:sz w:val="26"/>
          <w:szCs w:val="26"/>
        </w:rPr>
        <w:t xml:space="preserve">личная карточка по унифицированной форме № Т-2 </w:t>
      </w:r>
    </w:p>
    <w:p w:rsidR="0042775F" w:rsidRPr="00C34722" w:rsidRDefault="0042775F" w:rsidP="00AB7287">
      <w:pPr>
        <w:numPr>
          <w:ilvl w:val="0"/>
          <w:numId w:val="30"/>
        </w:numPr>
        <w:tabs>
          <w:tab w:val="num" w:pos="0"/>
        </w:tabs>
        <w:ind w:right="180"/>
        <w:contextualSpacing/>
        <w:jc w:val="both"/>
        <w:rPr>
          <w:sz w:val="26"/>
          <w:szCs w:val="26"/>
        </w:rPr>
      </w:pPr>
      <w:r w:rsidRPr="00C34722">
        <w:rPr>
          <w:sz w:val="26"/>
          <w:szCs w:val="26"/>
        </w:rPr>
        <w:t>анкета Работника;</w:t>
      </w:r>
    </w:p>
    <w:p w:rsidR="0042775F" w:rsidRPr="00C34722" w:rsidRDefault="0042775F" w:rsidP="00AB7287">
      <w:pPr>
        <w:numPr>
          <w:ilvl w:val="0"/>
          <w:numId w:val="30"/>
        </w:numPr>
        <w:tabs>
          <w:tab w:val="num" w:pos="0"/>
        </w:tabs>
        <w:ind w:right="180"/>
        <w:contextualSpacing/>
        <w:jc w:val="both"/>
        <w:rPr>
          <w:sz w:val="26"/>
          <w:szCs w:val="26"/>
        </w:rPr>
      </w:pPr>
      <w:r w:rsidRPr="00C34722">
        <w:rPr>
          <w:sz w:val="26"/>
          <w:szCs w:val="26"/>
        </w:rPr>
        <w:t>должностная инструкция;</w:t>
      </w:r>
    </w:p>
    <w:p w:rsidR="0042775F" w:rsidRPr="00C34722" w:rsidRDefault="0042775F" w:rsidP="00AB7287">
      <w:pPr>
        <w:numPr>
          <w:ilvl w:val="0"/>
          <w:numId w:val="30"/>
        </w:numPr>
        <w:tabs>
          <w:tab w:val="num" w:pos="0"/>
        </w:tabs>
        <w:ind w:right="180"/>
        <w:contextualSpacing/>
        <w:jc w:val="both"/>
        <w:rPr>
          <w:sz w:val="26"/>
          <w:szCs w:val="26"/>
        </w:rPr>
      </w:pPr>
      <w:r w:rsidRPr="00C34722">
        <w:rPr>
          <w:sz w:val="26"/>
          <w:szCs w:val="26"/>
        </w:rPr>
        <w:t>личная карточка по унифицированной форме № Т-2;</w:t>
      </w:r>
    </w:p>
    <w:p w:rsidR="0042775F" w:rsidRPr="00C34722" w:rsidRDefault="0042775F" w:rsidP="00AB7287">
      <w:pPr>
        <w:numPr>
          <w:ilvl w:val="0"/>
          <w:numId w:val="30"/>
        </w:numPr>
        <w:tabs>
          <w:tab w:val="num" w:pos="0"/>
        </w:tabs>
        <w:ind w:right="180"/>
        <w:contextualSpacing/>
        <w:jc w:val="both"/>
        <w:rPr>
          <w:sz w:val="26"/>
          <w:szCs w:val="26"/>
        </w:rPr>
      </w:pPr>
      <w:r w:rsidRPr="00C34722">
        <w:rPr>
          <w:sz w:val="26"/>
          <w:szCs w:val="26"/>
        </w:rPr>
        <w:t>документы о повышении квалификации;</w:t>
      </w:r>
    </w:p>
    <w:p w:rsidR="0042775F" w:rsidRPr="00C34722" w:rsidRDefault="0042775F" w:rsidP="00AB7287">
      <w:pPr>
        <w:numPr>
          <w:ilvl w:val="0"/>
          <w:numId w:val="30"/>
        </w:numPr>
        <w:tabs>
          <w:tab w:val="num" w:pos="0"/>
        </w:tabs>
        <w:ind w:right="180"/>
        <w:contextualSpacing/>
        <w:jc w:val="both"/>
        <w:rPr>
          <w:sz w:val="26"/>
          <w:szCs w:val="26"/>
        </w:rPr>
      </w:pPr>
      <w:r w:rsidRPr="00C34722">
        <w:rPr>
          <w:sz w:val="26"/>
          <w:szCs w:val="26"/>
        </w:rPr>
        <w:t>приказ МО и Н РБ о присвоении квалификационной категории;</w:t>
      </w:r>
    </w:p>
    <w:p w:rsidR="0042775F" w:rsidRPr="00C34722" w:rsidRDefault="0042775F" w:rsidP="00AB7287">
      <w:pPr>
        <w:numPr>
          <w:ilvl w:val="0"/>
          <w:numId w:val="30"/>
        </w:numPr>
        <w:tabs>
          <w:tab w:val="num" w:pos="0"/>
        </w:tabs>
        <w:ind w:right="180"/>
        <w:contextualSpacing/>
        <w:jc w:val="both"/>
        <w:rPr>
          <w:sz w:val="26"/>
          <w:szCs w:val="26"/>
        </w:rPr>
      </w:pPr>
      <w:r w:rsidRPr="00C34722">
        <w:rPr>
          <w:sz w:val="26"/>
          <w:szCs w:val="26"/>
        </w:rPr>
        <w:t>договор о полной материальной ответственности (если работник – материально ответственное лицо);</w:t>
      </w:r>
    </w:p>
    <w:p w:rsidR="0042775F" w:rsidRPr="00C34722" w:rsidRDefault="0042775F" w:rsidP="00AB7287">
      <w:pPr>
        <w:numPr>
          <w:ilvl w:val="0"/>
          <w:numId w:val="30"/>
        </w:numPr>
        <w:tabs>
          <w:tab w:val="num" w:pos="0"/>
        </w:tabs>
        <w:ind w:right="180"/>
        <w:jc w:val="both"/>
        <w:rPr>
          <w:sz w:val="26"/>
          <w:szCs w:val="26"/>
        </w:rPr>
      </w:pPr>
      <w:r w:rsidRPr="00C34722">
        <w:rPr>
          <w:sz w:val="26"/>
          <w:szCs w:val="26"/>
        </w:rPr>
        <w:t>согласие на обработку персональных данных.</w:t>
      </w:r>
    </w:p>
    <w:p w:rsidR="0042775F" w:rsidRPr="00C34722" w:rsidRDefault="0042775F" w:rsidP="0042775F">
      <w:pPr>
        <w:ind w:left="360" w:right="180"/>
        <w:contextualSpacing/>
        <w:jc w:val="both"/>
        <w:rPr>
          <w:sz w:val="26"/>
          <w:szCs w:val="26"/>
        </w:rPr>
      </w:pPr>
      <w:r w:rsidRPr="00C34722">
        <w:rPr>
          <w:sz w:val="26"/>
          <w:szCs w:val="26"/>
        </w:rPr>
        <w:t xml:space="preserve"> Документы при увольнении:</w:t>
      </w:r>
    </w:p>
    <w:p w:rsidR="0042775F" w:rsidRPr="00C34722" w:rsidRDefault="0042775F" w:rsidP="00AB7287">
      <w:pPr>
        <w:numPr>
          <w:ilvl w:val="0"/>
          <w:numId w:val="30"/>
        </w:numPr>
        <w:tabs>
          <w:tab w:val="num" w:pos="0"/>
        </w:tabs>
        <w:ind w:right="180"/>
        <w:contextualSpacing/>
        <w:jc w:val="both"/>
        <w:rPr>
          <w:sz w:val="26"/>
          <w:szCs w:val="26"/>
        </w:rPr>
      </w:pPr>
      <w:r w:rsidRPr="00C34722">
        <w:rPr>
          <w:sz w:val="26"/>
          <w:szCs w:val="26"/>
        </w:rPr>
        <w:t>заявление об увольнении;</w:t>
      </w:r>
    </w:p>
    <w:p w:rsidR="0042775F" w:rsidRPr="00C34722" w:rsidRDefault="0042775F" w:rsidP="00AB7287">
      <w:pPr>
        <w:numPr>
          <w:ilvl w:val="0"/>
          <w:numId w:val="30"/>
        </w:numPr>
        <w:tabs>
          <w:tab w:val="num" w:pos="0"/>
        </w:tabs>
        <w:ind w:right="180"/>
        <w:contextualSpacing/>
        <w:jc w:val="both"/>
        <w:rPr>
          <w:sz w:val="26"/>
          <w:szCs w:val="26"/>
        </w:rPr>
      </w:pPr>
      <w:r w:rsidRPr="00C34722">
        <w:rPr>
          <w:sz w:val="26"/>
          <w:szCs w:val="26"/>
        </w:rPr>
        <w:t>приказ об увольнении;</w:t>
      </w:r>
    </w:p>
    <w:p w:rsidR="0042775F" w:rsidRPr="00C34722" w:rsidRDefault="0042775F" w:rsidP="00AB7287">
      <w:pPr>
        <w:numPr>
          <w:ilvl w:val="0"/>
          <w:numId w:val="30"/>
        </w:numPr>
        <w:tabs>
          <w:tab w:val="num" w:pos="0"/>
        </w:tabs>
        <w:ind w:right="180"/>
        <w:contextualSpacing/>
        <w:jc w:val="both"/>
        <w:rPr>
          <w:sz w:val="26"/>
          <w:szCs w:val="26"/>
        </w:rPr>
      </w:pPr>
      <w:r w:rsidRPr="00C34722">
        <w:rPr>
          <w:sz w:val="26"/>
          <w:szCs w:val="26"/>
        </w:rPr>
        <w:t>лист-заверитель (составляют при сдаче личного дела в архив).</w:t>
      </w:r>
    </w:p>
    <w:p w:rsidR="0042775F" w:rsidRPr="00C34722" w:rsidRDefault="0042775F" w:rsidP="0042775F">
      <w:pPr>
        <w:ind w:firstLine="567"/>
        <w:jc w:val="both"/>
        <w:rPr>
          <w:sz w:val="26"/>
          <w:szCs w:val="26"/>
        </w:rPr>
      </w:pPr>
      <w:r w:rsidRPr="00C34722">
        <w:rPr>
          <w:sz w:val="26"/>
          <w:szCs w:val="26"/>
        </w:rPr>
        <w:t>В личное дело не включаются копии приказов о наложении взысканий, справки о состоянии здоровья и с места жительства, заявления об отпусках, копии приказов об отпусках и другие документы второстепенного значения.</w:t>
      </w:r>
    </w:p>
    <w:p w:rsidR="0042775F" w:rsidRPr="00C34722" w:rsidRDefault="0042775F" w:rsidP="0042775F">
      <w:pPr>
        <w:ind w:firstLine="567"/>
        <w:jc w:val="both"/>
        <w:rPr>
          <w:sz w:val="26"/>
          <w:szCs w:val="26"/>
        </w:rPr>
      </w:pPr>
      <w:r w:rsidRPr="00C34722">
        <w:rPr>
          <w:sz w:val="26"/>
          <w:szCs w:val="26"/>
        </w:rPr>
        <w:t>2.10. Перевод работника на другую работу допускается только по соглашению между Работником и Работодателем. Соглашение о переводе на другую работу заключается в письменной форме.</w:t>
      </w:r>
    </w:p>
    <w:p w:rsidR="0042775F" w:rsidRPr="00C34722" w:rsidRDefault="0042775F" w:rsidP="0042775F">
      <w:pPr>
        <w:ind w:firstLine="567"/>
        <w:jc w:val="both"/>
        <w:rPr>
          <w:sz w:val="26"/>
          <w:szCs w:val="26"/>
        </w:rPr>
      </w:pPr>
      <w:r w:rsidRPr="00C34722">
        <w:rPr>
          <w:sz w:val="26"/>
          <w:szCs w:val="26"/>
        </w:rPr>
        <w:t>2.11. Работник имеет право расторгнуть трудовой договор по своей инициативе, предупредив об этом Работодателя письменно за две недели. По истечении срока предупреждения Работник вправе прекратить работу. По договоренности между Работником и Работодателем трудовой договор может быть расторгнут и до истечения срока предупреждения об увольнении.</w:t>
      </w:r>
    </w:p>
    <w:p w:rsidR="0042775F" w:rsidRPr="00C34722" w:rsidRDefault="0042775F" w:rsidP="0042775F">
      <w:pPr>
        <w:ind w:firstLine="567"/>
        <w:jc w:val="both"/>
        <w:rPr>
          <w:sz w:val="26"/>
          <w:szCs w:val="26"/>
        </w:rPr>
      </w:pPr>
      <w:r w:rsidRPr="00C34722">
        <w:rPr>
          <w:sz w:val="26"/>
          <w:szCs w:val="26"/>
        </w:rPr>
        <w:t xml:space="preserve">2.12. Также основаниями прекращения трудового договора являются: </w:t>
      </w:r>
    </w:p>
    <w:p w:rsidR="0042775F" w:rsidRPr="00C34722" w:rsidRDefault="0042775F" w:rsidP="0042775F">
      <w:pPr>
        <w:autoSpaceDE w:val="0"/>
        <w:autoSpaceDN w:val="0"/>
        <w:adjustRightInd w:val="0"/>
        <w:rPr>
          <w:sz w:val="26"/>
          <w:szCs w:val="26"/>
        </w:rPr>
      </w:pPr>
      <w:r w:rsidRPr="00C34722">
        <w:rPr>
          <w:sz w:val="26"/>
          <w:szCs w:val="26"/>
        </w:rPr>
        <w:t xml:space="preserve">2.12.1. соглашение сторон (статья 78 Трудового Кодекса РФ); </w:t>
      </w:r>
    </w:p>
    <w:p w:rsidR="0042775F" w:rsidRPr="00C34722" w:rsidRDefault="0042775F" w:rsidP="0042775F">
      <w:pPr>
        <w:autoSpaceDE w:val="0"/>
        <w:autoSpaceDN w:val="0"/>
        <w:adjustRightInd w:val="0"/>
        <w:jc w:val="both"/>
        <w:rPr>
          <w:rFonts w:ascii="Segoe UI Symbol" w:hAnsi="Segoe UI Symbol" w:cs="Segoe UI Symbol"/>
          <w:sz w:val="26"/>
          <w:szCs w:val="26"/>
        </w:rPr>
      </w:pPr>
      <w:r w:rsidRPr="00C34722">
        <w:rPr>
          <w:sz w:val="26"/>
          <w:szCs w:val="26"/>
        </w:rPr>
        <w:t>2.12.2. истечение срока трудового договора (статья 79 Трудового Кодекса РФ), за исключением случаев, когда трудовые отношения фактически продолжаются и ни одна из сторон не потребовала их прекращения;</w:t>
      </w:r>
    </w:p>
    <w:p w:rsidR="0042775F" w:rsidRPr="00C34722" w:rsidRDefault="0042775F" w:rsidP="0042775F">
      <w:pPr>
        <w:autoSpaceDE w:val="0"/>
        <w:autoSpaceDN w:val="0"/>
        <w:adjustRightInd w:val="0"/>
        <w:jc w:val="both"/>
        <w:rPr>
          <w:rFonts w:ascii="Segoe UI Symbol" w:hAnsi="Segoe UI Symbol" w:cs="Segoe UI Symbol"/>
          <w:sz w:val="26"/>
          <w:szCs w:val="26"/>
        </w:rPr>
      </w:pPr>
      <w:r w:rsidRPr="00C34722">
        <w:rPr>
          <w:sz w:val="26"/>
          <w:szCs w:val="26"/>
        </w:rPr>
        <w:t xml:space="preserve">2.12.3. расторжение трудового договора по инициативе Работника (статья 80 ТК РФ); </w:t>
      </w:r>
    </w:p>
    <w:p w:rsidR="0042775F" w:rsidRPr="00C34722" w:rsidRDefault="0042775F" w:rsidP="0042775F">
      <w:pPr>
        <w:autoSpaceDE w:val="0"/>
        <w:autoSpaceDN w:val="0"/>
        <w:adjustRightInd w:val="0"/>
        <w:jc w:val="both"/>
        <w:rPr>
          <w:rFonts w:ascii="Segoe UI Symbol" w:hAnsi="Segoe UI Symbol" w:cs="Segoe UI Symbol"/>
          <w:sz w:val="26"/>
          <w:szCs w:val="26"/>
        </w:rPr>
      </w:pPr>
      <w:r w:rsidRPr="00C34722">
        <w:rPr>
          <w:sz w:val="26"/>
          <w:szCs w:val="26"/>
        </w:rPr>
        <w:t xml:space="preserve">2.12.4. перевод Работника по его просьбе или с его согласия на работу к другому Работодателю или переход на выборную работу (должность); </w:t>
      </w:r>
    </w:p>
    <w:p w:rsidR="0042775F" w:rsidRPr="00C34722" w:rsidRDefault="0042775F" w:rsidP="0042775F">
      <w:pPr>
        <w:autoSpaceDE w:val="0"/>
        <w:autoSpaceDN w:val="0"/>
        <w:adjustRightInd w:val="0"/>
        <w:jc w:val="both"/>
        <w:rPr>
          <w:rFonts w:ascii="Segoe UI Symbol" w:hAnsi="Segoe UI Symbol" w:cs="Segoe UI Symbol"/>
          <w:sz w:val="26"/>
          <w:szCs w:val="26"/>
        </w:rPr>
      </w:pPr>
      <w:r w:rsidRPr="00C34722">
        <w:rPr>
          <w:sz w:val="26"/>
          <w:szCs w:val="26"/>
        </w:rPr>
        <w:lastRenderedPageBreak/>
        <w:t>2.12.5. отказ Работника о продолжения работы в связи со сменой руководителя Учреждения, с изменением подведомственности (подчиненно либо ее реорганизацией (статья 75 ТК РФ);</w:t>
      </w:r>
    </w:p>
    <w:p w:rsidR="0042775F" w:rsidRPr="00C34722" w:rsidRDefault="0042775F" w:rsidP="0042775F">
      <w:pPr>
        <w:autoSpaceDE w:val="0"/>
        <w:autoSpaceDN w:val="0"/>
        <w:adjustRightInd w:val="0"/>
        <w:jc w:val="both"/>
        <w:rPr>
          <w:sz w:val="26"/>
          <w:szCs w:val="26"/>
        </w:rPr>
      </w:pPr>
      <w:r w:rsidRPr="00C34722">
        <w:rPr>
          <w:sz w:val="26"/>
          <w:szCs w:val="26"/>
        </w:rPr>
        <w:t xml:space="preserve">2.12.6. отказ Работника о продолжения работы в связи с изменением определенных сторонами условий трудового договора (часть 4 статьи 74 ТК РФ); </w:t>
      </w:r>
    </w:p>
    <w:p w:rsidR="0042775F" w:rsidRPr="00C34722" w:rsidRDefault="0042775F" w:rsidP="0042775F">
      <w:pPr>
        <w:autoSpaceDE w:val="0"/>
        <w:autoSpaceDN w:val="0"/>
        <w:adjustRightInd w:val="0"/>
        <w:jc w:val="both"/>
        <w:rPr>
          <w:sz w:val="26"/>
          <w:szCs w:val="26"/>
        </w:rPr>
      </w:pPr>
      <w:r w:rsidRPr="00C34722">
        <w:rPr>
          <w:sz w:val="26"/>
          <w:szCs w:val="26"/>
        </w:rPr>
        <w:t>2.12.7.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rsidR="0042775F" w:rsidRPr="00C34722" w:rsidRDefault="0042775F" w:rsidP="0042775F">
      <w:pPr>
        <w:autoSpaceDE w:val="0"/>
        <w:autoSpaceDN w:val="0"/>
        <w:adjustRightInd w:val="0"/>
        <w:jc w:val="both"/>
        <w:rPr>
          <w:sz w:val="26"/>
          <w:szCs w:val="26"/>
        </w:rPr>
      </w:pPr>
      <w:r w:rsidRPr="00C34722">
        <w:rPr>
          <w:sz w:val="26"/>
          <w:szCs w:val="26"/>
        </w:rPr>
        <w:t xml:space="preserve">2.12.8. отказ Работника от перевода на работу в другую местность вместе с работодателем (часть 1 статьи 72.1 ТК РФ); </w:t>
      </w:r>
    </w:p>
    <w:p w:rsidR="0042775F" w:rsidRPr="00C34722" w:rsidRDefault="0042775F" w:rsidP="0042775F">
      <w:pPr>
        <w:autoSpaceDE w:val="0"/>
        <w:autoSpaceDN w:val="0"/>
        <w:adjustRightInd w:val="0"/>
        <w:jc w:val="both"/>
        <w:rPr>
          <w:rFonts w:ascii="Segoe UI Symbol" w:hAnsi="Segoe UI Symbol" w:cs="Segoe UI Symbol"/>
          <w:sz w:val="26"/>
          <w:szCs w:val="26"/>
        </w:rPr>
      </w:pPr>
      <w:r w:rsidRPr="00C34722">
        <w:rPr>
          <w:sz w:val="26"/>
          <w:szCs w:val="26"/>
        </w:rPr>
        <w:t xml:space="preserve">2.12.9.  обстоятельства, не зависящие от воли сторон (статьи 83 ТК РФ); </w:t>
      </w:r>
    </w:p>
    <w:p w:rsidR="0042775F" w:rsidRPr="00C34722" w:rsidRDefault="0042775F" w:rsidP="0042775F">
      <w:pPr>
        <w:autoSpaceDE w:val="0"/>
        <w:autoSpaceDN w:val="0"/>
        <w:adjustRightInd w:val="0"/>
        <w:jc w:val="both"/>
        <w:rPr>
          <w:rFonts w:ascii="Segoe UI Symbol" w:hAnsi="Segoe UI Symbol" w:cs="Segoe UI Symbol"/>
          <w:sz w:val="26"/>
          <w:szCs w:val="26"/>
        </w:rPr>
      </w:pPr>
      <w:r w:rsidRPr="00C34722">
        <w:rPr>
          <w:sz w:val="26"/>
          <w:szCs w:val="26"/>
        </w:rPr>
        <w:t xml:space="preserve">2.12.10. Трудовой договор может быть расторгнут по инициативе Работодателя в случаях перечисленных в статьи 81 ТК РФ. Также,  </w:t>
      </w:r>
      <w:r w:rsidRPr="00C34722">
        <w:rPr>
          <w:sz w:val="26"/>
          <w:szCs w:val="26"/>
          <w:shd w:val="clear" w:color="auto" w:fill="FFFFFF"/>
        </w:rPr>
        <w:t>в случае невыхода работника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пунктом 7 статьи 38 Федерального закона от 28 марта 1998 года № 53-ФЗ "О воинской обязанности и военной службе", либо после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(согласно п.13.1 ч.1 ст.81 ТК РФ);</w:t>
      </w:r>
    </w:p>
    <w:p w:rsidR="0042775F" w:rsidRPr="00C34722" w:rsidRDefault="0042775F" w:rsidP="0042775F">
      <w:pPr>
        <w:autoSpaceDE w:val="0"/>
        <w:autoSpaceDN w:val="0"/>
        <w:adjustRightInd w:val="0"/>
        <w:jc w:val="both"/>
        <w:rPr>
          <w:rFonts w:cs="Segoe UI Symbol"/>
          <w:sz w:val="26"/>
          <w:szCs w:val="26"/>
        </w:rPr>
      </w:pPr>
      <w:r w:rsidRPr="00C34722">
        <w:rPr>
          <w:sz w:val="26"/>
          <w:szCs w:val="26"/>
        </w:rPr>
        <w:t xml:space="preserve">2.12.11. нарушение установленных ТК РФ или иными федеральным законом правил заключения трудового договора, если это нарушение исключает возможность продолжения работы (статья 84 ТК РФ). </w:t>
      </w:r>
    </w:p>
    <w:p w:rsidR="0042775F" w:rsidRPr="00C34722" w:rsidRDefault="0042775F" w:rsidP="0042775F">
      <w:pPr>
        <w:ind w:firstLine="567"/>
        <w:jc w:val="both"/>
        <w:rPr>
          <w:sz w:val="26"/>
          <w:szCs w:val="26"/>
        </w:rPr>
      </w:pPr>
      <w:r w:rsidRPr="00C34722">
        <w:rPr>
          <w:sz w:val="26"/>
          <w:szCs w:val="26"/>
        </w:rPr>
        <w:t>2.13. Днем увольнения считается последний день работы. В день увольнения Работодатель выдает Работнику его бумажную трудовую книжку с внесенной в нее и заверенной печатью Гимназии записью об увольнении, если Работник не отказался от ведения бумажной трудовой книжки,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ТК РФ или иного федерального закона.</w:t>
      </w:r>
    </w:p>
    <w:p w:rsidR="0042775F" w:rsidRPr="00C34722" w:rsidRDefault="0042775F" w:rsidP="0042775F">
      <w:pPr>
        <w:ind w:firstLine="567"/>
        <w:jc w:val="both"/>
        <w:rPr>
          <w:bCs/>
          <w:sz w:val="26"/>
          <w:szCs w:val="26"/>
        </w:rPr>
      </w:pPr>
      <w:r w:rsidRPr="00C34722">
        <w:rPr>
          <w:bCs/>
          <w:sz w:val="26"/>
          <w:szCs w:val="26"/>
        </w:rPr>
        <w:t>2.14.Порядок формирования и выдачи сведений о трудовой деятельности работников</w:t>
      </w:r>
    </w:p>
    <w:p w:rsidR="0042775F" w:rsidRPr="00C34722" w:rsidRDefault="0042775F" w:rsidP="00D4586A">
      <w:pPr>
        <w:jc w:val="both"/>
        <w:rPr>
          <w:rStyle w:val="hgkelc"/>
          <w:sz w:val="26"/>
          <w:szCs w:val="26"/>
        </w:rPr>
      </w:pPr>
      <w:r w:rsidRPr="00C34722">
        <w:rPr>
          <w:sz w:val="26"/>
          <w:szCs w:val="26"/>
        </w:rPr>
        <w:t xml:space="preserve">2.14.1. Сведения о трудовой деятельности каждого работника Гимназия ведет в электронном виде и предоставляет в Фонд пенсионного и социального страхования Российской Федерации. Сведения включают в себя данные о месте работы, его трудовой функции, датах приема на работу, </w:t>
      </w:r>
      <w:r w:rsidRPr="00C34722">
        <w:rPr>
          <w:rStyle w:val="hgkelc"/>
          <w:sz w:val="26"/>
          <w:szCs w:val="26"/>
        </w:rPr>
        <w:t>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настоящим ТК РФ, иным федеральным законом.</w:t>
      </w:r>
    </w:p>
    <w:p w:rsidR="0042775F" w:rsidRPr="00C34722" w:rsidRDefault="0042775F" w:rsidP="00D4586A">
      <w:pPr>
        <w:jc w:val="both"/>
        <w:rPr>
          <w:sz w:val="26"/>
          <w:szCs w:val="26"/>
        </w:rPr>
      </w:pPr>
      <w:r w:rsidRPr="00C34722">
        <w:rPr>
          <w:sz w:val="26"/>
          <w:szCs w:val="26"/>
        </w:rPr>
        <w:t>2.14.2. Работодатель назначает приказом Работника Гимназии, который отвечает за ведение и предоставление сведений о трудовой деятельности работников в Фонд пенсионного и социального страхования Российской Федерации. Назначенный Работник должен быть ознакомлен с приказом под подпись.</w:t>
      </w:r>
    </w:p>
    <w:p w:rsidR="0042775F" w:rsidRPr="00C34722" w:rsidRDefault="0042775F" w:rsidP="00D4586A">
      <w:pPr>
        <w:jc w:val="both"/>
        <w:rPr>
          <w:sz w:val="26"/>
          <w:szCs w:val="26"/>
        </w:rPr>
      </w:pPr>
      <w:r w:rsidRPr="00C34722">
        <w:rPr>
          <w:sz w:val="26"/>
          <w:szCs w:val="26"/>
        </w:rPr>
        <w:t>2.14.3.Работники могут получать переданные в Фонд сведения об их трудовой деятельности непосредственно в Фонде, в многофункциональном центре предоставления государственных и муниципальных услуг или с использованием единого портала государственных и муниципальных услуг.</w:t>
      </w:r>
    </w:p>
    <w:p w:rsidR="0042775F" w:rsidRPr="00C34722" w:rsidRDefault="0042775F" w:rsidP="0042775F">
      <w:pPr>
        <w:ind w:firstLine="567"/>
        <w:jc w:val="both"/>
        <w:rPr>
          <w:sz w:val="26"/>
          <w:szCs w:val="26"/>
        </w:rPr>
      </w:pPr>
      <w:r w:rsidRPr="00C34722">
        <w:rPr>
          <w:sz w:val="26"/>
          <w:szCs w:val="26"/>
        </w:rPr>
        <w:lastRenderedPageBreak/>
        <w:t>В соответствии с частью 4 статьи 66.1. ТК РФ,  Работник, на основании личного заявления, имеющий стаж работы по трудовому договору, может получать сведения о трудовой деятельности непосредственно у Работодателя, в том числе, 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42775F" w:rsidRPr="00C34722" w:rsidRDefault="0042775F" w:rsidP="0042775F">
      <w:pPr>
        <w:ind w:firstLine="567"/>
        <w:jc w:val="both"/>
        <w:rPr>
          <w:sz w:val="26"/>
          <w:szCs w:val="26"/>
        </w:rPr>
      </w:pPr>
      <w:r w:rsidRPr="00C34722">
        <w:rPr>
          <w:sz w:val="26"/>
          <w:szCs w:val="26"/>
          <w:shd w:val="clear" w:color="auto" w:fill="FFFFFF"/>
        </w:rPr>
        <w:t>Согласно части 6 статьи66.1. ТК РФ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Фонда пенсионного и социального страхования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p>
    <w:p w:rsidR="0042775F" w:rsidRPr="00C34722" w:rsidRDefault="0042775F" w:rsidP="0042775F">
      <w:pPr>
        <w:tabs>
          <w:tab w:val="num" w:pos="0"/>
        </w:tabs>
        <w:jc w:val="both"/>
        <w:rPr>
          <w:sz w:val="26"/>
          <w:szCs w:val="26"/>
        </w:rPr>
      </w:pPr>
      <w:r w:rsidRPr="00C34722">
        <w:rPr>
          <w:sz w:val="26"/>
          <w:szCs w:val="26"/>
        </w:rPr>
        <w:t>2.14.4. 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 При использовании электронной почты Работодателя Работник направляет отсканированное заявление, в котором содержится:</w:t>
      </w:r>
    </w:p>
    <w:p w:rsidR="0042775F" w:rsidRPr="00C34722" w:rsidRDefault="0042775F" w:rsidP="00AB7287">
      <w:pPr>
        <w:numPr>
          <w:ilvl w:val="0"/>
          <w:numId w:val="31"/>
        </w:numPr>
        <w:tabs>
          <w:tab w:val="num" w:pos="0"/>
        </w:tabs>
        <w:ind w:right="180"/>
        <w:contextualSpacing/>
        <w:jc w:val="both"/>
        <w:rPr>
          <w:sz w:val="26"/>
          <w:szCs w:val="26"/>
        </w:rPr>
      </w:pPr>
      <w:r w:rsidRPr="00C34722">
        <w:rPr>
          <w:sz w:val="26"/>
          <w:szCs w:val="26"/>
        </w:rPr>
        <w:t>наименование Гимназии;</w:t>
      </w:r>
    </w:p>
    <w:p w:rsidR="0042775F" w:rsidRPr="00C34722" w:rsidRDefault="0042775F" w:rsidP="00AB7287">
      <w:pPr>
        <w:numPr>
          <w:ilvl w:val="0"/>
          <w:numId w:val="31"/>
        </w:numPr>
        <w:tabs>
          <w:tab w:val="num" w:pos="0"/>
        </w:tabs>
        <w:ind w:right="180"/>
        <w:contextualSpacing/>
        <w:jc w:val="both"/>
        <w:rPr>
          <w:sz w:val="26"/>
          <w:szCs w:val="26"/>
        </w:rPr>
      </w:pPr>
      <w:r w:rsidRPr="00C34722">
        <w:rPr>
          <w:sz w:val="26"/>
          <w:szCs w:val="26"/>
        </w:rPr>
        <w:t>должностное лицо, на имя которого направлено заявление (Работодатель Гимназии);</w:t>
      </w:r>
    </w:p>
    <w:p w:rsidR="0042775F" w:rsidRPr="00C34722" w:rsidRDefault="0042775F" w:rsidP="00AB7287">
      <w:pPr>
        <w:numPr>
          <w:ilvl w:val="0"/>
          <w:numId w:val="31"/>
        </w:numPr>
        <w:tabs>
          <w:tab w:val="num" w:pos="0"/>
        </w:tabs>
        <w:contextualSpacing/>
        <w:jc w:val="both"/>
        <w:rPr>
          <w:sz w:val="26"/>
          <w:szCs w:val="26"/>
        </w:rPr>
      </w:pPr>
      <w:r w:rsidRPr="00C34722">
        <w:rPr>
          <w:sz w:val="26"/>
          <w:szCs w:val="26"/>
        </w:rPr>
        <w:t>просьба о направлении в форме электронного документа сведений о трудовой деятельности у Работодателя;</w:t>
      </w:r>
    </w:p>
    <w:p w:rsidR="0042775F" w:rsidRPr="00C34722" w:rsidRDefault="0042775F" w:rsidP="00AB7287">
      <w:pPr>
        <w:numPr>
          <w:ilvl w:val="0"/>
          <w:numId w:val="31"/>
        </w:numPr>
        <w:tabs>
          <w:tab w:val="num" w:pos="0"/>
        </w:tabs>
        <w:ind w:right="180"/>
        <w:contextualSpacing/>
        <w:jc w:val="both"/>
        <w:rPr>
          <w:sz w:val="26"/>
          <w:szCs w:val="26"/>
        </w:rPr>
      </w:pPr>
      <w:r w:rsidRPr="00C34722">
        <w:rPr>
          <w:sz w:val="26"/>
          <w:szCs w:val="26"/>
        </w:rPr>
        <w:t>адрес электронной почты Работника;</w:t>
      </w:r>
    </w:p>
    <w:p w:rsidR="0042775F" w:rsidRPr="00C34722" w:rsidRDefault="0042775F" w:rsidP="00AB7287">
      <w:pPr>
        <w:numPr>
          <w:ilvl w:val="0"/>
          <w:numId w:val="31"/>
        </w:numPr>
        <w:tabs>
          <w:tab w:val="num" w:pos="0"/>
        </w:tabs>
        <w:ind w:right="180"/>
        <w:contextualSpacing/>
        <w:jc w:val="both"/>
        <w:rPr>
          <w:sz w:val="26"/>
          <w:szCs w:val="26"/>
        </w:rPr>
      </w:pPr>
      <w:r w:rsidRPr="00C34722">
        <w:rPr>
          <w:sz w:val="26"/>
          <w:szCs w:val="26"/>
        </w:rPr>
        <w:t>собственноручная подпись Работника;</w:t>
      </w:r>
    </w:p>
    <w:p w:rsidR="0042775F" w:rsidRPr="00C34722" w:rsidRDefault="0042775F" w:rsidP="00AB7287">
      <w:pPr>
        <w:numPr>
          <w:ilvl w:val="0"/>
          <w:numId w:val="31"/>
        </w:numPr>
        <w:tabs>
          <w:tab w:val="num" w:pos="0"/>
        </w:tabs>
        <w:ind w:right="180"/>
        <w:jc w:val="both"/>
        <w:rPr>
          <w:sz w:val="26"/>
          <w:szCs w:val="26"/>
        </w:rPr>
      </w:pPr>
      <w:r w:rsidRPr="00C34722">
        <w:rPr>
          <w:sz w:val="26"/>
          <w:szCs w:val="26"/>
        </w:rPr>
        <w:t>дата написания заявления.</w:t>
      </w:r>
    </w:p>
    <w:p w:rsidR="0042775F" w:rsidRPr="00C34722" w:rsidRDefault="0042775F" w:rsidP="0042775F">
      <w:pPr>
        <w:tabs>
          <w:tab w:val="num" w:pos="0"/>
        </w:tabs>
        <w:jc w:val="both"/>
        <w:rPr>
          <w:sz w:val="16"/>
          <w:szCs w:val="16"/>
        </w:rPr>
      </w:pPr>
      <w:r w:rsidRPr="00C34722">
        <w:rPr>
          <w:sz w:val="26"/>
          <w:szCs w:val="26"/>
        </w:rPr>
        <w:t>2.14.5.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w:t>
      </w:r>
    </w:p>
    <w:p w:rsidR="0042775F" w:rsidRPr="00C34722" w:rsidRDefault="0042775F" w:rsidP="0042775F">
      <w:pPr>
        <w:tabs>
          <w:tab w:val="num" w:pos="0"/>
        </w:tabs>
        <w:jc w:val="both"/>
        <w:rPr>
          <w:sz w:val="16"/>
          <w:szCs w:val="16"/>
        </w:rPr>
      </w:pPr>
    </w:p>
    <w:p w:rsidR="0042775F" w:rsidRPr="00C34722" w:rsidRDefault="0042775F" w:rsidP="0042775F">
      <w:pPr>
        <w:ind w:left="360"/>
        <w:jc w:val="center"/>
        <w:rPr>
          <w:b/>
          <w:sz w:val="16"/>
          <w:szCs w:val="16"/>
        </w:rPr>
      </w:pPr>
      <w:r w:rsidRPr="00C34722">
        <w:rPr>
          <w:b/>
          <w:noProof/>
          <w:sz w:val="26"/>
          <w:szCs w:val="26"/>
        </w:rPr>
        <w:t>3</w:t>
      </w:r>
      <w:r w:rsidRPr="00C34722">
        <w:rPr>
          <w:b/>
          <w:sz w:val="26"/>
          <w:szCs w:val="26"/>
        </w:rPr>
        <w:t>. Основные права и обязанности работодателя</w:t>
      </w:r>
    </w:p>
    <w:p w:rsidR="0042775F" w:rsidRPr="00C34722" w:rsidRDefault="0042775F" w:rsidP="0042775F">
      <w:pPr>
        <w:ind w:left="360"/>
        <w:jc w:val="center"/>
        <w:rPr>
          <w:b/>
          <w:sz w:val="16"/>
          <w:szCs w:val="16"/>
        </w:rPr>
      </w:pPr>
    </w:p>
    <w:p w:rsidR="0042775F" w:rsidRPr="00C34722" w:rsidRDefault="00126C35" w:rsidP="0042775F">
      <w:pPr>
        <w:ind w:right="100"/>
        <w:jc w:val="both"/>
        <w:rPr>
          <w:sz w:val="26"/>
          <w:szCs w:val="26"/>
        </w:rPr>
      </w:pPr>
      <w:r>
        <w:rPr>
          <w:noProof/>
          <w:sz w:val="26"/>
          <w:szCs w:val="26"/>
        </w:rPr>
        <w:drawing>
          <wp:inline distT="0" distB="0" distL="0" distR="0">
            <wp:extent cx="10795" cy="10795"/>
            <wp:effectExtent l="19050" t="0" r="8255" b="0"/>
            <wp:docPr id="1" name="Picture 42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40"/>
                    <pic:cNvPicPr>
                      <a:picLocks noChangeAspect="1" noChangeArrowheads="1"/>
                    </pic:cNvPicPr>
                  </pic:nvPicPr>
                  <pic:blipFill>
                    <a:blip r:embed="rId11"/>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0042775F" w:rsidRPr="00C34722">
        <w:rPr>
          <w:sz w:val="26"/>
          <w:szCs w:val="26"/>
        </w:rPr>
        <w:t xml:space="preserve">3.1. Управление организацией, осуществляющей образовательную деятельность, </w:t>
      </w:r>
      <w:r>
        <w:rPr>
          <w:noProof/>
          <w:sz w:val="26"/>
          <w:szCs w:val="26"/>
        </w:rPr>
        <w:drawing>
          <wp:inline distT="0" distB="0" distL="0" distR="0">
            <wp:extent cx="20955" cy="20955"/>
            <wp:effectExtent l="19050" t="0" r="0" b="0"/>
            <wp:docPr id="2" name="Picture 148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903"/>
                    <pic:cNvPicPr>
                      <a:picLocks noChangeAspect="1" noChangeArrowheads="1"/>
                    </pic:cNvPicPr>
                  </pic:nvPicPr>
                  <pic:blipFill>
                    <a:blip r:embed="rId12"/>
                    <a:srcRect/>
                    <a:stretch>
                      <a:fillRect/>
                    </a:stretch>
                  </pic:blipFill>
                  <pic:spPr bwMode="auto">
                    <a:xfrm>
                      <a:off x="0" y="0"/>
                      <a:ext cx="20955" cy="20955"/>
                    </a:xfrm>
                    <a:prstGeom prst="rect">
                      <a:avLst/>
                    </a:prstGeom>
                    <a:noFill/>
                    <a:ln w="9525">
                      <a:noFill/>
                      <a:miter lim="800000"/>
                      <a:headEnd/>
                      <a:tailEnd/>
                    </a:ln>
                  </pic:spPr>
                </pic:pic>
              </a:graphicData>
            </a:graphic>
          </wp:inline>
        </w:drawing>
      </w:r>
      <w:r w:rsidR="0042775F" w:rsidRPr="00C34722">
        <w:rPr>
          <w:sz w:val="26"/>
          <w:szCs w:val="26"/>
        </w:rPr>
        <w:t>осуществляет директор.</w:t>
      </w:r>
    </w:p>
    <w:p w:rsidR="0042775F" w:rsidRPr="00C34722" w:rsidRDefault="0042775F" w:rsidP="0042775F">
      <w:pPr>
        <w:ind w:right="115"/>
        <w:jc w:val="both"/>
        <w:rPr>
          <w:b/>
          <w:sz w:val="26"/>
          <w:szCs w:val="26"/>
        </w:rPr>
      </w:pPr>
      <w:r w:rsidRPr="00C34722">
        <w:rPr>
          <w:b/>
          <w:sz w:val="26"/>
          <w:szCs w:val="26"/>
        </w:rPr>
        <w:t xml:space="preserve">      3.2. Директор Гимназии обязан:</w:t>
      </w:r>
    </w:p>
    <w:p w:rsidR="0042775F" w:rsidRPr="00C34722" w:rsidRDefault="0042775F" w:rsidP="0042775F">
      <w:pPr>
        <w:tabs>
          <w:tab w:val="left" w:pos="284"/>
        </w:tabs>
        <w:ind w:right="100"/>
        <w:jc w:val="both"/>
        <w:rPr>
          <w:sz w:val="26"/>
          <w:szCs w:val="26"/>
        </w:rPr>
      </w:pPr>
      <w:r w:rsidRPr="00C34722">
        <w:rPr>
          <w:sz w:val="26"/>
          <w:szCs w:val="26"/>
        </w:rPr>
        <w:t xml:space="preserve">3.2.1. соблюдать трудовое законодательство и иные нормативные правовые акты, содержащие нормы трудового права, локальные нормативные акты, условия </w:t>
      </w:r>
      <w:r w:rsidR="00126C35">
        <w:rPr>
          <w:noProof/>
          <w:sz w:val="26"/>
          <w:szCs w:val="26"/>
        </w:rPr>
        <w:drawing>
          <wp:inline distT="0" distB="0" distL="0" distR="0">
            <wp:extent cx="10795" cy="10795"/>
            <wp:effectExtent l="19050" t="0" r="8255" b="0"/>
            <wp:docPr id="3" name="Picture 42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42"/>
                    <pic:cNvPicPr>
                      <a:picLocks noChangeAspect="1" noChangeArrowheads="1"/>
                    </pic:cNvPicPr>
                  </pic:nvPicPr>
                  <pic:blipFill>
                    <a:blip r:embed="rId13"/>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 xml:space="preserve">коллективного договора, соглашений и трудовых договоров; </w:t>
      </w:r>
    </w:p>
    <w:p w:rsidR="0042775F" w:rsidRPr="00C34722" w:rsidRDefault="0042775F" w:rsidP="0042775F">
      <w:pPr>
        <w:tabs>
          <w:tab w:val="left" w:pos="284"/>
        </w:tabs>
        <w:ind w:right="100"/>
        <w:jc w:val="both"/>
        <w:rPr>
          <w:sz w:val="26"/>
          <w:szCs w:val="26"/>
        </w:rPr>
      </w:pPr>
      <w:r w:rsidRPr="00C34722">
        <w:rPr>
          <w:sz w:val="26"/>
          <w:szCs w:val="26"/>
        </w:rPr>
        <w:t>3.2.2. предоставлять Работникам образовательной организации работу, обусловленную трудовым договором;</w:t>
      </w:r>
    </w:p>
    <w:p w:rsidR="0042775F" w:rsidRPr="00C34722" w:rsidRDefault="0042775F" w:rsidP="0042775F">
      <w:pPr>
        <w:tabs>
          <w:tab w:val="left" w:pos="284"/>
        </w:tabs>
        <w:ind w:right="100"/>
        <w:jc w:val="both"/>
        <w:rPr>
          <w:sz w:val="26"/>
          <w:szCs w:val="26"/>
        </w:rPr>
      </w:pPr>
      <w:r w:rsidRPr="00C34722">
        <w:rPr>
          <w:sz w:val="26"/>
          <w:szCs w:val="26"/>
        </w:rPr>
        <w:t>3.2.3. обеспечивать безопасность и условия труда, соответствующие государственным нормативным требованиям охраны труда;</w:t>
      </w:r>
    </w:p>
    <w:p w:rsidR="0042775F" w:rsidRPr="00C34722" w:rsidRDefault="0042775F" w:rsidP="0042775F">
      <w:pPr>
        <w:tabs>
          <w:tab w:val="left" w:pos="284"/>
        </w:tabs>
        <w:ind w:right="100"/>
        <w:jc w:val="both"/>
        <w:rPr>
          <w:sz w:val="26"/>
          <w:szCs w:val="26"/>
        </w:rPr>
      </w:pPr>
      <w:r w:rsidRPr="00C34722">
        <w:rPr>
          <w:sz w:val="26"/>
          <w:szCs w:val="26"/>
        </w:rPr>
        <w:t xml:space="preserve">3.2.4. обеспечивать расследование и учёт несчастных случаев с Работниками и </w:t>
      </w:r>
      <w:r w:rsidR="00126C35">
        <w:rPr>
          <w:noProof/>
          <w:sz w:val="26"/>
          <w:szCs w:val="26"/>
        </w:rPr>
        <w:drawing>
          <wp:inline distT="0" distB="0" distL="0" distR="0">
            <wp:extent cx="10795" cy="10795"/>
            <wp:effectExtent l="19050" t="0" r="8255" b="0"/>
            <wp:docPr id="4" name="Picture 148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907"/>
                    <pic:cNvPicPr>
                      <a:picLocks noChangeAspect="1" noChangeArrowheads="1"/>
                    </pic:cNvPicPr>
                  </pic:nvPicPr>
                  <pic:blipFill>
                    <a:blip r:embed="rId14"/>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обучающимися произошедших в организации, осуществляющей образовательную деятельность, на её территории, во время прогулок, экскурсий и т.п.;</w:t>
      </w:r>
    </w:p>
    <w:p w:rsidR="0042775F" w:rsidRPr="00C34722" w:rsidRDefault="0042775F" w:rsidP="0042775F">
      <w:pPr>
        <w:tabs>
          <w:tab w:val="left" w:pos="284"/>
        </w:tabs>
        <w:ind w:right="100"/>
        <w:jc w:val="both"/>
        <w:rPr>
          <w:sz w:val="26"/>
          <w:szCs w:val="26"/>
        </w:rPr>
      </w:pPr>
      <w:r w:rsidRPr="00C34722">
        <w:rPr>
          <w:sz w:val="26"/>
          <w:szCs w:val="26"/>
        </w:rPr>
        <w:lastRenderedPageBreak/>
        <w:t>3.2.5. обеспечивать Работников</w:t>
      </w:r>
      <w:r w:rsidRPr="00C34722">
        <w:rPr>
          <w:sz w:val="26"/>
          <w:szCs w:val="26"/>
        </w:rPr>
        <w:tab/>
        <w:t>оборудованием,</w:t>
      </w:r>
      <w:r w:rsidRPr="00C34722">
        <w:rPr>
          <w:sz w:val="26"/>
          <w:szCs w:val="26"/>
        </w:rPr>
        <w:tab/>
        <w:t xml:space="preserve">инструментами, технической документацией и иными средствами, необходимыми для исполнения ими трудовых </w:t>
      </w:r>
      <w:r w:rsidR="00126C35">
        <w:rPr>
          <w:noProof/>
          <w:sz w:val="26"/>
          <w:szCs w:val="26"/>
        </w:rPr>
        <w:drawing>
          <wp:inline distT="0" distB="0" distL="0" distR="0">
            <wp:extent cx="10795" cy="10795"/>
            <wp:effectExtent l="19050" t="0" r="8255" b="0"/>
            <wp:docPr id="5" name="Picture 42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51"/>
                    <pic:cNvPicPr>
                      <a:picLocks noChangeAspect="1" noChangeArrowheads="1"/>
                    </pic:cNvPicPr>
                  </pic:nvPicPr>
                  <pic:blipFill>
                    <a:blip r:embed="rId15"/>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обязанностей;</w:t>
      </w:r>
    </w:p>
    <w:p w:rsidR="0042775F" w:rsidRPr="00C34722" w:rsidRDefault="0042775F" w:rsidP="0042775F">
      <w:pPr>
        <w:tabs>
          <w:tab w:val="left" w:pos="284"/>
        </w:tabs>
        <w:ind w:right="100"/>
        <w:jc w:val="both"/>
        <w:rPr>
          <w:sz w:val="26"/>
          <w:szCs w:val="26"/>
        </w:rPr>
      </w:pPr>
      <w:r w:rsidRPr="00C34722">
        <w:rPr>
          <w:sz w:val="26"/>
          <w:szCs w:val="26"/>
        </w:rPr>
        <w:t>3.2.6. обеспечивать Работникам равную оплату за труд равной ценности;</w:t>
      </w:r>
      <w:r w:rsidR="00126C35">
        <w:rPr>
          <w:noProof/>
          <w:sz w:val="26"/>
          <w:szCs w:val="26"/>
        </w:rPr>
        <w:drawing>
          <wp:inline distT="0" distB="0" distL="0" distR="0">
            <wp:extent cx="10795" cy="10795"/>
            <wp:effectExtent l="19050" t="0" r="8255" b="0"/>
            <wp:docPr id="6" name="Picture 42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52"/>
                    <pic:cNvPicPr>
                      <a:picLocks noChangeAspect="1" noChangeArrowheads="1"/>
                    </pic:cNvPicPr>
                  </pic:nvPicPr>
                  <pic:blipFill>
                    <a:blip r:embed="rId16"/>
                    <a:srcRect/>
                    <a:stretch>
                      <a:fillRect/>
                    </a:stretch>
                  </pic:blipFill>
                  <pic:spPr bwMode="auto">
                    <a:xfrm>
                      <a:off x="0" y="0"/>
                      <a:ext cx="10795" cy="10795"/>
                    </a:xfrm>
                    <a:prstGeom prst="rect">
                      <a:avLst/>
                    </a:prstGeom>
                    <a:noFill/>
                    <a:ln w="9525">
                      <a:noFill/>
                      <a:miter lim="800000"/>
                      <a:headEnd/>
                      <a:tailEnd/>
                    </a:ln>
                  </pic:spPr>
                </pic:pic>
              </a:graphicData>
            </a:graphic>
          </wp:inline>
        </w:drawing>
      </w:r>
    </w:p>
    <w:p w:rsidR="0042775F" w:rsidRPr="00C34722" w:rsidRDefault="00126C35" w:rsidP="0042775F">
      <w:pPr>
        <w:tabs>
          <w:tab w:val="left" w:pos="-3119"/>
        </w:tabs>
        <w:jc w:val="both"/>
        <w:rPr>
          <w:sz w:val="26"/>
          <w:szCs w:val="26"/>
        </w:rPr>
      </w:pPr>
      <w:r>
        <w:rPr>
          <w:noProof/>
          <w:sz w:val="26"/>
          <w:szCs w:val="26"/>
        </w:rPr>
        <w:drawing>
          <wp:anchor distT="0" distB="0" distL="114300" distR="114300" simplePos="0" relativeHeight="251655680" behindDoc="0" locked="0" layoutInCell="1" allowOverlap="0">
            <wp:simplePos x="0" y="0"/>
            <wp:positionH relativeFrom="column">
              <wp:posOffset>635635</wp:posOffset>
            </wp:positionH>
            <wp:positionV relativeFrom="paragraph">
              <wp:posOffset>488950</wp:posOffset>
            </wp:positionV>
            <wp:extent cx="4445" cy="4445"/>
            <wp:effectExtent l="0" t="0" r="0" b="0"/>
            <wp:wrapSquare wrapText="bothSides"/>
            <wp:docPr id="127" name="Picture 42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54"/>
                    <pic:cNvPicPr>
                      <a:picLocks noChangeAspect="1" noChangeArrowheads="1"/>
                    </pic:cNvPicPr>
                  </pic:nvPicPr>
                  <pic:blipFill>
                    <a:blip r:embed="rId17"/>
                    <a:srcRect/>
                    <a:stretch>
                      <a:fillRect/>
                    </a:stretch>
                  </pic:blipFill>
                  <pic:spPr bwMode="auto">
                    <a:xfrm>
                      <a:off x="0" y="0"/>
                      <a:ext cx="4445" cy="4445"/>
                    </a:xfrm>
                    <a:prstGeom prst="rect">
                      <a:avLst/>
                    </a:prstGeom>
                    <a:noFill/>
                    <a:ln w="9525">
                      <a:noFill/>
                      <a:miter lim="800000"/>
                      <a:headEnd/>
                      <a:tailEnd/>
                    </a:ln>
                  </pic:spPr>
                </pic:pic>
              </a:graphicData>
            </a:graphic>
          </wp:anchor>
        </w:drawing>
      </w:r>
      <w:r w:rsidR="0042775F" w:rsidRPr="00C34722">
        <w:rPr>
          <w:sz w:val="26"/>
          <w:szCs w:val="26"/>
        </w:rPr>
        <w:t xml:space="preserve">3.2.7. 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 </w:t>
      </w:r>
    </w:p>
    <w:p w:rsidR="0042775F" w:rsidRPr="00C34722" w:rsidRDefault="0042775F" w:rsidP="0042775F">
      <w:pPr>
        <w:tabs>
          <w:tab w:val="left" w:pos="284"/>
          <w:tab w:val="left" w:pos="426"/>
        </w:tabs>
        <w:ind w:right="100"/>
        <w:jc w:val="both"/>
        <w:rPr>
          <w:sz w:val="26"/>
          <w:szCs w:val="26"/>
        </w:rPr>
      </w:pPr>
      <w:r w:rsidRPr="00C34722">
        <w:rPr>
          <w:noProof/>
          <w:sz w:val="26"/>
          <w:szCs w:val="26"/>
        </w:rPr>
        <w:t xml:space="preserve">3.2.8. </w:t>
      </w:r>
      <w:r w:rsidRPr="00C34722">
        <w:rPr>
          <w:sz w:val="26"/>
          <w:szCs w:val="26"/>
        </w:rPr>
        <w:t>совершенствовать организацию труда, обеспечивать выполнение действующих условий оплаты труда, своевременно выдавать заработную плату;</w:t>
      </w:r>
    </w:p>
    <w:p w:rsidR="0042775F" w:rsidRPr="00C34722" w:rsidRDefault="0042775F" w:rsidP="0042775F">
      <w:pPr>
        <w:tabs>
          <w:tab w:val="left" w:pos="284"/>
          <w:tab w:val="left" w:pos="426"/>
        </w:tabs>
        <w:ind w:right="100"/>
        <w:jc w:val="both"/>
        <w:rPr>
          <w:sz w:val="26"/>
          <w:szCs w:val="26"/>
        </w:rPr>
      </w:pPr>
      <w:r w:rsidRPr="00C34722">
        <w:rPr>
          <w:sz w:val="26"/>
          <w:szCs w:val="26"/>
        </w:rPr>
        <w:t>3.2.9. предоставлять льготы и компенсации Работникам с вредными условиями труда, согласно заключению по специальной оценке условий труда;</w:t>
      </w:r>
    </w:p>
    <w:p w:rsidR="0042775F" w:rsidRPr="00C34722" w:rsidRDefault="0042775F" w:rsidP="0042775F">
      <w:pPr>
        <w:tabs>
          <w:tab w:val="left" w:pos="284"/>
        </w:tabs>
        <w:ind w:right="100"/>
        <w:jc w:val="both"/>
        <w:rPr>
          <w:sz w:val="26"/>
          <w:szCs w:val="26"/>
        </w:rPr>
      </w:pPr>
      <w:r w:rsidRPr="00C34722">
        <w:rPr>
          <w:sz w:val="26"/>
          <w:szCs w:val="26"/>
        </w:rPr>
        <w:t>3.2.10. вести коллективные переговоры, а также заключать коллективный договор в порядке, установленном ТК РФ;</w:t>
      </w:r>
    </w:p>
    <w:p w:rsidR="0042775F" w:rsidRPr="00C34722" w:rsidRDefault="0042775F" w:rsidP="0042775F">
      <w:pPr>
        <w:tabs>
          <w:tab w:val="left" w:pos="284"/>
        </w:tabs>
        <w:ind w:right="100"/>
        <w:jc w:val="both"/>
        <w:rPr>
          <w:sz w:val="26"/>
          <w:szCs w:val="26"/>
        </w:rPr>
      </w:pPr>
      <w:r w:rsidRPr="00C34722">
        <w:rPr>
          <w:sz w:val="26"/>
          <w:szCs w:val="26"/>
        </w:rPr>
        <w:t xml:space="preserve">3.2.11. предоставлять представителям Работников профсоюзному органу полную и достоверную информацию, </w:t>
      </w:r>
      <w:r w:rsidR="00126C35">
        <w:rPr>
          <w:noProof/>
          <w:sz w:val="26"/>
          <w:szCs w:val="26"/>
        </w:rPr>
        <w:drawing>
          <wp:inline distT="0" distB="0" distL="0" distR="0">
            <wp:extent cx="10795" cy="10795"/>
            <wp:effectExtent l="19050" t="0" r="8255" b="0"/>
            <wp:docPr id="7" name="Picture 42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61"/>
                    <pic:cNvPicPr>
                      <a:picLocks noChangeAspect="1" noChangeArrowheads="1"/>
                    </pic:cNvPicPr>
                  </pic:nvPicPr>
                  <pic:blipFill>
                    <a:blip r:embed="rId18"/>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необходимую для заключения коллективного договора, соглашения и контроля за их выполнением;</w:t>
      </w:r>
    </w:p>
    <w:p w:rsidR="0042775F" w:rsidRPr="00C34722" w:rsidRDefault="0042775F" w:rsidP="0042775F">
      <w:pPr>
        <w:tabs>
          <w:tab w:val="left" w:pos="284"/>
        </w:tabs>
        <w:ind w:right="100"/>
        <w:jc w:val="both"/>
        <w:rPr>
          <w:sz w:val="26"/>
          <w:szCs w:val="26"/>
        </w:rPr>
      </w:pPr>
      <w:r w:rsidRPr="00C34722">
        <w:rPr>
          <w:noProof/>
          <w:sz w:val="26"/>
          <w:szCs w:val="26"/>
        </w:rPr>
        <w:t xml:space="preserve">3.2.12. </w:t>
      </w:r>
      <w:r w:rsidRPr="00C34722">
        <w:rPr>
          <w:sz w:val="26"/>
          <w:szCs w:val="26"/>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42775F" w:rsidRPr="00C34722" w:rsidRDefault="0042775F" w:rsidP="0042775F">
      <w:pPr>
        <w:tabs>
          <w:tab w:val="left" w:pos="284"/>
        </w:tabs>
        <w:ind w:right="100"/>
        <w:jc w:val="both"/>
        <w:rPr>
          <w:sz w:val="26"/>
          <w:szCs w:val="26"/>
        </w:rPr>
      </w:pPr>
      <w:r w:rsidRPr="00C34722">
        <w:rPr>
          <w:sz w:val="26"/>
          <w:szCs w:val="26"/>
        </w:rPr>
        <w:t xml:space="preserve">3.2.13. своевременно выполнять предписания федерального органа исполнительной власти, </w:t>
      </w:r>
      <w:r w:rsidR="00126C35">
        <w:rPr>
          <w:noProof/>
          <w:sz w:val="26"/>
          <w:szCs w:val="26"/>
        </w:rPr>
        <w:drawing>
          <wp:inline distT="0" distB="0" distL="0" distR="0">
            <wp:extent cx="10795" cy="10795"/>
            <wp:effectExtent l="19050" t="0" r="8255" b="0"/>
            <wp:docPr id="8" name="Picture 42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65"/>
                    <pic:cNvPicPr>
                      <a:picLocks noChangeAspect="1" noChangeArrowheads="1"/>
                    </pic:cNvPicPr>
                  </pic:nvPicPr>
                  <pic:blipFill>
                    <a:blip r:embed="rId19"/>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 xml:space="preserve">уполномоченного на осуществление федерального государственного надзора за соблюдением трудового законодательства и иных нормативных правовых актов, </w:t>
      </w:r>
      <w:r w:rsidR="00126C35">
        <w:rPr>
          <w:noProof/>
          <w:sz w:val="26"/>
          <w:szCs w:val="26"/>
        </w:rPr>
        <w:drawing>
          <wp:inline distT="0" distB="0" distL="0" distR="0">
            <wp:extent cx="10795" cy="10795"/>
            <wp:effectExtent l="19050" t="0" r="8255" b="0"/>
            <wp:docPr id="9" name="Picture 42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66"/>
                    <pic:cNvPicPr>
                      <a:picLocks noChangeAspect="1" noChangeArrowheads="1"/>
                    </pic:cNvPicPr>
                  </pic:nvPicPr>
                  <pic:blipFill>
                    <a:blip r:embed="rId20"/>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 xml:space="preserve">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w:t>
      </w:r>
      <w:r w:rsidR="00126C35">
        <w:rPr>
          <w:noProof/>
          <w:sz w:val="26"/>
          <w:szCs w:val="26"/>
        </w:rPr>
        <w:drawing>
          <wp:inline distT="0" distB="0" distL="0" distR="0">
            <wp:extent cx="10795" cy="10795"/>
            <wp:effectExtent l="19050" t="0" r="8255" b="0"/>
            <wp:docPr id="10" name="Picture 42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67"/>
                    <pic:cNvPicPr>
                      <a:picLocks noChangeAspect="1" noChangeArrowheads="1"/>
                    </pic:cNvPicPr>
                  </pic:nvPicPr>
                  <pic:blipFill>
                    <a:blip r:embed="rId21"/>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законодательства и иных нормативных правовых актов, содержащих нормы трудового права;</w:t>
      </w:r>
    </w:p>
    <w:p w:rsidR="0042775F" w:rsidRPr="00C34722" w:rsidRDefault="0042775F" w:rsidP="0042775F">
      <w:pPr>
        <w:tabs>
          <w:tab w:val="left" w:pos="284"/>
        </w:tabs>
        <w:ind w:right="100"/>
        <w:jc w:val="both"/>
        <w:rPr>
          <w:sz w:val="26"/>
          <w:szCs w:val="26"/>
        </w:rPr>
      </w:pPr>
      <w:r w:rsidRPr="00C34722">
        <w:rPr>
          <w:sz w:val="26"/>
          <w:szCs w:val="26"/>
        </w:rPr>
        <w:t xml:space="preserve">3.2.14. рассматривать представления соответствующих профсоюзных органов, иных </w:t>
      </w:r>
      <w:r w:rsidR="00126C35">
        <w:rPr>
          <w:noProof/>
          <w:sz w:val="26"/>
          <w:szCs w:val="26"/>
        </w:rPr>
        <w:drawing>
          <wp:inline distT="0" distB="0" distL="0" distR="0">
            <wp:extent cx="10795" cy="10795"/>
            <wp:effectExtent l="19050" t="0" r="8255" b="0"/>
            <wp:docPr id="11" name="Picture 45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58"/>
                    <pic:cNvPicPr>
                      <a:picLocks noChangeAspect="1" noChangeArrowheads="1"/>
                    </pic:cNvPicPr>
                  </pic:nvPicPr>
                  <pic:blipFill>
                    <a:blip r:embed="rId22"/>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 xml:space="preserve">избранных Работниками Гимназии представителей о выявленных нарушениях трудового законодательства и иных актов, содержащих нормы трудового права, </w:t>
      </w:r>
      <w:r w:rsidR="00126C35">
        <w:rPr>
          <w:noProof/>
          <w:sz w:val="26"/>
          <w:szCs w:val="26"/>
        </w:rPr>
        <w:drawing>
          <wp:inline distT="0" distB="0" distL="0" distR="0">
            <wp:extent cx="10795" cy="95885"/>
            <wp:effectExtent l="19050" t="0" r="8255" b="0"/>
            <wp:docPr id="12" name="Picture 148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928"/>
                    <pic:cNvPicPr>
                      <a:picLocks noChangeAspect="1" noChangeArrowheads="1"/>
                    </pic:cNvPicPr>
                  </pic:nvPicPr>
                  <pic:blipFill>
                    <a:blip r:embed="rId23"/>
                    <a:srcRect/>
                    <a:stretch>
                      <a:fillRect/>
                    </a:stretch>
                  </pic:blipFill>
                  <pic:spPr bwMode="auto">
                    <a:xfrm>
                      <a:off x="0" y="0"/>
                      <a:ext cx="10795" cy="95885"/>
                    </a:xfrm>
                    <a:prstGeom prst="rect">
                      <a:avLst/>
                    </a:prstGeom>
                    <a:noFill/>
                    <a:ln w="9525">
                      <a:noFill/>
                      <a:miter lim="800000"/>
                      <a:headEnd/>
                      <a:tailEnd/>
                    </a:ln>
                  </pic:spPr>
                </pic:pic>
              </a:graphicData>
            </a:graphic>
          </wp:inline>
        </w:drawing>
      </w:r>
      <w:r w:rsidRPr="00C34722">
        <w:rPr>
          <w:sz w:val="26"/>
          <w:szCs w:val="26"/>
        </w:rPr>
        <w:t xml:space="preserve">принимать меры по устранению выявленных нарушений и сообщать о принятых </w:t>
      </w:r>
      <w:r w:rsidR="00126C35">
        <w:rPr>
          <w:noProof/>
          <w:sz w:val="26"/>
          <w:szCs w:val="26"/>
        </w:rPr>
        <w:drawing>
          <wp:inline distT="0" distB="0" distL="0" distR="0">
            <wp:extent cx="10795" cy="10795"/>
            <wp:effectExtent l="19050" t="0" r="8255" b="0"/>
            <wp:docPr id="13" name="Picture 45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62"/>
                    <pic:cNvPicPr>
                      <a:picLocks noChangeAspect="1" noChangeArrowheads="1"/>
                    </pic:cNvPicPr>
                  </pic:nvPicPr>
                  <pic:blipFill>
                    <a:blip r:embed="rId22"/>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00126C35">
        <w:rPr>
          <w:noProof/>
          <w:sz w:val="26"/>
          <w:szCs w:val="26"/>
        </w:rPr>
        <w:drawing>
          <wp:inline distT="0" distB="0" distL="0" distR="0">
            <wp:extent cx="10795" cy="10795"/>
            <wp:effectExtent l="19050" t="0" r="8255" b="0"/>
            <wp:docPr id="14" name="Picture 45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65"/>
                    <pic:cNvPicPr>
                      <a:picLocks noChangeAspect="1" noChangeArrowheads="1"/>
                    </pic:cNvPicPr>
                  </pic:nvPicPr>
                  <pic:blipFill>
                    <a:blip r:embed="rId24"/>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мерах указанным органам и представителям;</w:t>
      </w:r>
    </w:p>
    <w:p w:rsidR="0042775F" w:rsidRPr="00C34722" w:rsidRDefault="0042775F" w:rsidP="0042775F">
      <w:pPr>
        <w:ind w:right="100"/>
        <w:jc w:val="both"/>
        <w:rPr>
          <w:noProof/>
          <w:sz w:val="26"/>
          <w:szCs w:val="26"/>
        </w:rPr>
      </w:pPr>
      <w:r w:rsidRPr="00C34722">
        <w:rPr>
          <w:sz w:val="26"/>
          <w:szCs w:val="26"/>
        </w:rPr>
        <w:t xml:space="preserve">3.2.15. создавать Педагогическому совету необходимые условия для выполнения своих </w:t>
      </w:r>
      <w:r w:rsidR="00126C35">
        <w:rPr>
          <w:noProof/>
          <w:sz w:val="26"/>
          <w:szCs w:val="26"/>
        </w:rPr>
        <w:drawing>
          <wp:inline distT="0" distB="0" distL="0" distR="0">
            <wp:extent cx="10795" cy="10795"/>
            <wp:effectExtent l="19050" t="0" r="8255" b="0"/>
            <wp:docPr id="15" name="Picture 45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66"/>
                    <pic:cNvPicPr>
                      <a:picLocks noChangeAspect="1" noChangeArrowheads="1"/>
                    </pic:cNvPicPr>
                  </pic:nvPicPr>
                  <pic:blipFill>
                    <a:blip r:embed="rId25"/>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00126C35">
        <w:rPr>
          <w:noProof/>
          <w:sz w:val="26"/>
          <w:szCs w:val="26"/>
        </w:rPr>
        <w:drawing>
          <wp:inline distT="0" distB="0" distL="0" distR="0">
            <wp:extent cx="10795" cy="10795"/>
            <wp:effectExtent l="19050" t="0" r="8255" b="0"/>
            <wp:docPr id="16" name="Picture 45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67"/>
                    <pic:cNvPicPr>
                      <a:picLocks noChangeAspect="1" noChangeArrowheads="1"/>
                    </pic:cNvPicPr>
                  </pic:nvPicPr>
                  <pic:blipFill>
                    <a:blip r:embed="rId13"/>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полномочий и в целях — улучшения образовательно-воспитательной работы;</w:t>
      </w:r>
    </w:p>
    <w:p w:rsidR="0042775F" w:rsidRPr="00C34722" w:rsidRDefault="0042775F" w:rsidP="0042775F">
      <w:pPr>
        <w:ind w:right="100"/>
        <w:jc w:val="both"/>
        <w:rPr>
          <w:sz w:val="26"/>
          <w:szCs w:val="26"/>
        </w:rPr>
      </w:pPr>
      <w:r w:rsidRPr="00C34722">
        <w:rPr>
          <w:sz w:val="26"/>
          <w:szCs w:val="26"/>
        </w:rPr>
        <w:t xml:space="preserve">3.2.16. создавать условия, обеспечивающие участие Работников в управлении </w:t>
      </w:r>
      <w:r w:rsidR="00126C35">
        <w:rPr>
          <w:noProof/>
          <w:sz w:val="26"/>
          <w:szCs w:val="26"/>
        </w:rPr>
        <w:drawing>
          <wp:inline distT="0" distB="0" distL="0" distR="0">
            <wp:extent cx="10795" cy="10795"/>
            <wp:effectExtent l="19050" t="0" r="8255" b="0"/>
            <wp:docPr id="17" name="Picture 45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70"/>
                    <pic:cNvPicPr>
                      <a:picLocks noChangeAspect="1" noChangeArrowheads="1"/>
                    </pic:cNvPicPr>
                  </pic:nvPicPr>
                  <pic:blipFill>
                    <a:blip r:embed="rId18"/>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 xml:space="preserve">образовательной организацией в предусмотренных ТК РФ, иными </w:t>
      </w:r>
      <w:r w:rsidR="00126C35">
        <w:rPr>
          <w:noProof/>
          <w:sz w:val="26"/>
          <w:szCs w:val="26"/>
        </w:rPr>
        <w:drawing>
          <wp:inline distT="0" distB="0" distL="0" distR="0">
            <wp:extent cx="10795" cy="10795"/>
            <wp:effectExtent l="19050" t="0" r="8255" b="0"/>
            <wp:docPr id="18" name="Picture 148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932"/>
                    <pic:cNvPicPr>
                      <a:picLocks noChangeAspect="1" noChangeArrowheads="1"/>
                    </pic:cNvPicPr>
                  </pic:nvPicPr>
                  <pic:blipFill>
                    <a:blip r:embed="rId26"/>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 xml:space="preserve">федеральными законами и коллективным договором формах; </w:t>
      </w:r>
    </w:p>
    <w:p w:rsidR="0042775F" w:rsidRPr="00C34722" w:rsidRDefault="0042775F" w:rsidP="0042775F">
      <w:pPr>
        <w:tabs>
          <w:tab w:val="left" w:pos="284"/>
        </w:tabs>
        <w:ind w:right="100"/>
        <w:jc w:val="both"/>
        <w:rPr>
          <w:sz w:val="26"/>
          <w:szCs w:val="26"/>
        </w:rPr>
      </w:pPr>
      <w:r w:rsidRPr="00C34722">
        <w:rPr>
          <w:sz w:val="26"/>
          <w:szCs w:val="26"/>
        </w:rPr>
        <w:t xml:space="preserve">3.2.17. осуществлять обязательное социальное страхование Работников в порядке, </w:t>
      </w:r>
      <w:r w:rsidR="00126C35">
        <w:rPr>
          <w:noProof/>
          <w:sz w:val="26"/>
          <w:szCs w:val="26"/>
        </w:rPr>
        <w:drawing>
          <wp:inline distT="0" distB="0" distL="0" distR="0">
            <wp:extent cx="10795" cy="10795"/>
            <wp:effectExtent l="19050" t="0" r="8255" b="0"/>
            <wp:docPr id="19" name="Picture 45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78"/>
                    <pic:cNvPicPr>
                      <a:picLocks noChangeAspect="1" noChangeArrowheads="1"/>
                    </pic:cNvPicPr>
                  </pic:nvPicPr>
                  <pic:blipFill>
                    <a:blip r:embed="rId27"/>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 xml:space="preserve">установленном федеральными законами; </w:t>
      </w:r>
    </w:p>
    <w:p w:rsidR="0042775F" w:rsidRPr="00C34722" w:rsidRDefault="0042775F" w:rsidP="0042775F">
      <w:pPr>
        <w:tabs>
          <w:tab w:val="left" w:pos="284"/>
        </w:tabs>
        <w:ind w:right="100"/>
        <w:jc w:val="both"/>
        <w:rPr>
          <w:sz w:val="26"/>
          <w:szCs w:val="26"/>
        </w:rPr>
      </w:pPr>
      <w:r w:rsidRPr="00C34722">
        <w:rPr>
          <w:sz w:val="26"/>
          <w:szCs w:val="26"/>
        </w:rPr>
        <w:t xml:space="preserve">3.2.18. возмещать вред, причиненный Работникам в связи с исполнением ими трудовых обязанностей, а также компенсировать моральный вред в порядке и на условиях, </w:t>
      </w:r>
      <w:r w:rsidR="00126C35">
        <w:rPr>
          <w:noProof/>
          <w:sz w:val="26"/>
          <w:szCs w:val="26"/>
        </w:rPr>
        <w:drawing>
          <wp:inline distT="0" distB="0" distL="0" distR="0">
            <wp:extent cx="10795" cy="10795"/>
            <wp:effectExtent l="19050" t="0" r="8255" b="0"/>
            <wp:docPr id="20" name="Picture 45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82"/>
                    <pic:cNvPicPr>
                      <a:picLocks noChangeAspect="1" noChangeArrowheads="1"/>
                    </pic:cNvPicPr>
                  </pic:nvPicPr>
                  <pic:blipFill>
                    <a:blip r:embed="rId28"/>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которые установлены коллективным договором, ТК РФ, другими федеральными законами и иными нормативными правовыми актами Российской Федерации;</w:t>
      </w:r>
    </w:p>
    <w:p w:rsidR="0042775F" w:rsidRPr="00C34722" w:rsidRDefault="0042775F" w:rsidP="0042775F">
      <w:pPr>
        <w:tabs>
          <w:tab w:val="left" w:pos="284"/>
        </w:tabs>
        <w:ind w:right="100"/>
        <w:jc w:val="both"/>
        <w:rPr>
          <w:sz w:val="26"/>
          <w:szCs w:val="26"/>
        </w:rPr>
      </w:pPr>
      <w:r w:rsidRPr="00C34722">
        <w:rPr>
          <w:sz w:val="26"/>
          <w:szCs w:val="26"/>
        </w:rPr>
        <w:t xml:space="preserve">3.2.19. обеспечивать условия для систематического повышения профессиональной </w:t>
      </w:r>
      <w:r w:rsidR="00126C35">
        <w:rPr>
          <w:noProof/>
          <w:sz w:val="26"/>
          <w:szCs w:val="26"/>
        </w:rPr>
        <w:drawing>
          <wp:inline distT="0" distB="0" distL="0" distR="0">
            <wp:extent cx="10795" cy="95885"/>
            <wp:effectExtent l="19050" t="0" r="8255" b="0"/>
            <wp:docPr id="21" name="Picture 148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938"/>
                    <pic:cNvPicPr>
                      <a:picLocks noChangeAspect="1" noChangeArrowheads="1"/>
                    </pic:cNvPicPr>
                  </pic:nvPicPr>
                  <pic:blipFill>
                    <a:blip r:embed="rId29"/>
                    <a:srcRect/>
                    <a:stretch>
                      <a:fillRect/>
                    </a:stretch>
                  </pic:blipFill>
                  <pic:spPr bwMode="auto">
                    <a:xfrm>
                      <a:off x="0" y="0"/>
                      <a:ext cx="10795" cy="95885"/>
                    </a:xfrm>
                    <a:prstGeom prst="rect">
                      <a:avLst/>
                    </a:prstGeom>
                    <a:noFill/>
                    <a:ln w="9525">
                      <a:noFill/>
                      <a:miter lim="800000"/>
                      <a:headEnd/>
                      <a:tailEnd/>
                    </a:ln>
                  </pic:spPr>
                </pic:pic>
              </a:graphicData>
            </a:graphic>
          </wp:inline>
        </w:drawing>
      </w:r>
      <w:r w:rsidRPr="00C34722">
        <w:rPr>
          <w:sz w:val="26"/>
          <w:szCs w:val="26"/>
        </w:rPr>
        <w:t>квалификации Работников, организовывать и проводить аттестацию педагогических работников;</w:t>
      </w:r>
    </w:p>
    <w:p w:rsidR="0042775F" w:rsidRPr="00C34722" w:rsidRDefault="00126C35" w:rsidP="0042775F">
      <w:pPr>
        <w:ind w:right="100"/>
        <w:jc w:val="both"/>
        <w:rPr>
          <w:sz w:val="26"/>
          <w:szCs w:val="26"/>
        </w:rPr>
      </w:pPr>
      <w:r>
        <w:rPr>
          <w:noProof/>
          <w:sz w:val="26"/>
          <w:szCs w:val="26"/>
        </w:rPr>
        <w:drawing>
          <wp:inline distT="0" distB="0" distL="0" distR="0">
            <wp:extent cx="10795" cy="10795"/>
            <wp:effectExtent l="19050" t="0" r="8255" b="0"/>
            <wp:docPr id="22" name="Picture 45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85"/>
                    <pic:cNvPicPr>
                      <a:picLocks noChangeAspect="1" noChangeArrowheads="1"/>
                    </pic:cNvPicPr>
                  </pic:nvPicPr>
                  <pic:blipFill>
                    <a:blip r:embed="rId22"/>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0042775F" w:rsidRPr="00C34722">
        <w:rPr>
          <w:sz w:val="26"/>
          <w:szCs w:val="26"/>
        </w:rPr>
        <w:t>3.2.20. 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42775F" w:rsidRPr="00C34722" w:rsidRDefault="0042775F" w:rsidP="0042775F">
      <w:pPr>
        <w:tabs>
          <w:tab w:val="left" w:pos="284"/>
        </w:tabs>
        <w:ind w:right="100"/>
        <w:jc w:val="both"/>
        <w:rPr>
          <w:sz w:val="26"/>
          <w:szCs w:val="26"/>
        </w:rPr>
      </w:pPr>
      <w:r w:rsidRPr="00C34722">
        <w:rPr>
          <w:sz w:val="26"/>
          <w:szCs w:val="26"/>
        </w:rPr>
        <w:lastRenderedPageBreak/>
        <w:t xml:space="preserve">3.2.21. своевременно предоставлять отпуска Работникам образовательной организации в </w:t>
      </w:r>
      <w:r w:rsidR="00126C35">
        <w:rPr>
          <w:noProof/>
          <w:sz w:val="26"/>
          <w:szCs w:val="26"/>
        </w:rPr>
        <w:drawing>
          <wp:inline distT="0" distB="0" distL="0" distR="0">
            <wp:extent cx="10795" cy="10795"/>
            <wp:effectExtent l="19050" t="0" r="8255" b="0"/>
            <wp:docPr id="23" name="Picture 45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86"/>
                    <pic:cNvPicPr>
                      <a:picLocks noChangeAspect="1" noChangeArrowheads="1"/>
                    </pic:cNvPicPr>
                  </pic:nvPicPr>
                  <pic:blipFill>
                    <a:blip r:embed="rId30"/>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соответствии с утвержденным на год графиком отпусков;</w:t>
      </w:r>
    </w:p>
    <w:p w:rsidR="0042775F" w:rsidRPr="00C34722" w:rsidRDefault="0042775F" w:rsidP="0042775F">
      <w:pPr>
        <w:tabs>
          <w:tab w:val="left" w:pos="284"/>
        </w:tabs>
        <w:ind w:right="100"/>
        <w:jc w:val="both"/>
        <w:rPr>
          <w:sz w:val="26"/>
          <w:szCs w:val="26"/>
        </w:rPr>
      </w:pPr>
      <w:r w:rsidRPr="00C34722">
        <w:rPr>
          <w:sz w:val="26"/>
          <w:szCs w:val="26"/>
        </w:rPr>
        <w:t xml:space="preserve">3.2.22. своевременно рассматривать критические замечания и сообщать о принятых мерах; </w:t>
      </w:r>
    </w:p>
    <w:p w:rsidR="0042775F" w:rsidRPr="00C34722" w:rsidRDefault="0042775F" w:rsidP="0042775F">
      <w:pPr>
        <w:pStyle w:val="af9"/>
        <w:spacing w:after="0" w:line="240" w:lineRule="auto"/>
        <w:ind w:left="0"/>
        <w:jc w:val="both"/>
        <w:rPr>
          <w:rFonts w:ascii="Times New Roman" w:hAnsi="Times New Roman"/>
          <w:sz w:val="26"/>
          <w:szCs w:val="26"/>
        </w:rPr>
      </w:pPr>
      <w:r w:rsidRPr="00C34722">
        <w:rPr>
          <w:rFonts w:ascii="Times New Roman" w:eastAsia="Times New Roman" w:hAnsi="Times New Roman"/>
          <w:sz w:val="26"/>
          <w:szCs w:val="26"/>
        </w:rPr>
        <w:t>3.2.23. о</w:t>
      </w:r>
      <w:r w:rsidRPr="00C34722">
        <w:rPr>
          <w:rFonts w:ascii="Times New Roman" w:hAnsi="Times New Roman"/>
          <w:sz w:val="26"/>
          <w:szCs w:val="26"/>
        </w:rPr>
        <w:t xml:space="preserve">беспечить за счет средств образовательной организации, прохождение Работниками обязательных предварительных (при поступлении на работу), </w:t>
      </w:r>
      <w:r w:rsidRPr="00C34722">
        <w:rPr>
          <w:rFonts w:ascii="Times New Roman" w:hAnsi="Times New Roman"/>
          <w:bCs/>
          <w:sz w:val="26"/>
          <w:szCs w:val="26"/>
        </w:rPr>
        <w:t>периодических</w:t>
      </w:r>
      <w:r w:rsidRPr="00C34722">
        <w:rPr>
          <w:rFonts w:ascii="Times New Roman" w:hAnsi="Times New Roman"/>
          <w:sz w:val="26"/>
          <w:szCs w:val="26"/>
        </w:rPr>
        <w:t xml:space="preserve"> (в течение трудовой деятельности) медицинских осмотров, психиатрического освидетельствования, профессиональной гигиенической подготовки (санитарный минимум) и специальной оценки условий труда, выдачу работникам личных медицинских книжек,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w:t>
      </w:r>
    </w:p>
    <w:p w:rsidR="0042775F" w:rsidRPr="00C34722" w:rsidRDefault="0042775F" w:rsidP="0042775F">
      <w:pPr>
        <w:pStyle w:val="af9"/>
        <w:autoSpaceDE w:val="0"/>
        <w:autoSpaceDN w:val="0"/>
        <w:adjustRightInd w:val="0"/>
        <w:spacing w:after="0" w:line="240" w:lineRule="auto"/>
        <w:ind w:left="0"/>
        <w:jc w:val="both"/>
        <w:rPr>
          <w:rFonts w:ascii="Times New Roman" w:eastAsia="Times New Roman" w:hAnsi="Times New Roman"/>
          <w:sz w:val="26"/>
          <w:szCs w:val="26"/>
        </w:rPr>
      </w:pPr>
      <w:r w:rsidRPr="00C34722">
        <w:rPr>
          <w:rFonts w:ascii="Times New Roman" w:hAnsi="Times New Roman"/>
          <w:sz w:val="26"/>
          <w:szCs w:val="26"/>
        </w:rPr>
        <w:t>3.2.24. о</w:t>
      </w:r>
      <w:r w:rsidRPr="00C34722">
        <w:rPr>
          <w:rFonts w:ascii="Times New Roman" w:eastAsia="Times New Roman" w:hAnsi="Times New Roman"/>
          <w:sz w:val="26"/>
          <w:szCs w:val="26"/>
        </w:rPr>
        <w:t xml:space="preserve">свободить  от работы Работников для прохождения диспансеризации на основании письменного заявления на имя Работодателя.         </w:t>
      </w:r>
    </w:p>
    <w:p w:rsidR="0042775F" w:rsidRPr="00C34722" w:rsidRDefault="0042775F" w:rsidP="0042775F">
      <w:pPr>
        <w:pStyle w:val="af9"/>
        <w:autoSpaceDE w:val="0"/>
        <w:autoSpaceDN w:val="0"/>
        <w:adjustRightInd w:val="0"/>
        <w:spacing w:after="0" w:line="240" w:lineRule="auto"/>
        <w:ind w:left="0"/>
        <w:jc w:val="both"/>
        <w:rPr>
          <w:rFonts w:ascii="Times New Roman" w:hAnsi="Times New Roman"/>
          <w:iCs/>
          <w:sz w:val="26"/>
          <w:szCs w:val="26"/>
        </w:rPr>
      </w:pPr>
      <w:r w:rsidRPr="00C34722">
        <w:rPr>
          <w:rFonts w:ascii="Times New Roman" w:eastAsia="Times New Roman" w:hAnsi="Times New Roman"/>
          <w:sz w:val="26"/>
          <w:szCs w:val="26"/>
        </w:rPr>
        <w:t>3.2.25. п</w:t>
      </w:r>
      <w:r w:rsidRPr="00C34722">
        <w:rPr>
          <w:rFonts w:ascii="Times New Roman" w:hAnsi="Times New Roman"/>
          <w:iCs/>
          <w:sz w:val="26"/>
          <w:szCs w:val="26"/>
        </w:rPr>
        <w:t>редоставить свободного дня (дней) для прохождения диспансеризации в порядке, предусмотренном ст.185.1 ТК РФ:</w:t>
      </w:r>
    </w:p>
    <w:p w:rsidR="0042775F" w:rsidRPr="00C34722" w:rsidRDefault="0042775F" w:rsidP="0042775F">
      <w:pPr>
        <w:rPr>
          <w:sz w:val="26"/>
          <w:szCs w:val="26"/>
        </w:rPr>
      </w:pPr>
      <w:r w:rsidRPr="00C34722">
        <w:rPr>
          <w:sz w:val="26"/>
          <w:szCs w:val="26"/>
        </w:rPr>
        <w:t>- сотрудникам, получающим пенсии по старости или за выслугу лет — 2 дня ежегодно;</w:t>
      </w:r>
    </w:p>
    <w:p w:rsidR="0042775F" w:rsidRPr="00C34722" w:rsidRDefault="0042775F" w:rsidP="0042775F">
      <w:pPr>
        <w:rPr>
          <w:sz w:val="26"/>
          <w:szCs w:val="26"/>
        </w:rPr>
      </w:pPr>
      <w:r w:rsidRPr="00C34722">
        <w:rPr>
          <w:sz w:val="26"/>
          <w:szCs w:val="26"/>
        </w:rPr>
        <w:t>- Работникам предпенсионного возраста — 2 дня ежегодно;</w:t>
      </w:r>
    </w:p>
    <w:p w:rsidR="0042775F" w:rsidRPr="00C34722" w:rsidRDefault="0042775F" w:rsidP="0042775F">
      <w:pPr>
        <w:jc w:val="both"/>
        <w:rPr>
          <w:sz w:val="26"/>
          <w:szCs w:val="26"/>
        </w:rPr>
      </w:pPr>
      <w:r w:rsidRPr="00C34722">
        <w:rPr>
          <w:sz w:val="26"/>
          <w:szCs w:val="26"/>
        </w:rPr>
        <w:t>- Работникам, достигшим возраста 40 лет и до наступления предпенсионного возраста — 1 день раз в год;</w:t>
      </w:r>
    </w:p>
    <w:p w:rsidR="0042775F" w:rsidRPr="00C34722" w:rsidRDefault="0042775F" w:rsidP="0042775F">
      <w:pPr>
        <w:jc w:val="both"/>
        <w:rPr>
          <w:sz w:val="26"/>
          <w:szCs w:val="26"/>
        </w:rPr>
      </w:pPr>
      <w:r w:rsidRPr="00C34722">
        <w:rPr>
          <w:sz w:val="26"/>
          <w:szCs w:val="26"/>
        </w:rPr>
        <w:t xml:space="preserve">- остальным работающим — 1 день один раз в три года.     </w:t>
      </w:r>
    </w:p>
    <w:p w:rsidR="0042775F" w:rsidRPr="00C34722" w:rsidRDefault="0042775F" w:rsidP="0042775F">
      <w:pPr>
        <w:tabs>
          <w:tab w:val="left" w:pos="284"/>
        </w:tabs>
        <w:ind w:right="100"/>
        <w:jc w:val="both"/>
        <w:rPr>
          <w:sz w:val="26"/>
          <w:szCs w:val="26"/>
        </w:rPr>
      </w:pPr>
      <w:r w:rsidRPr="00C34722">
        <w:rPr>
          <w:sz w:val="26"/>
          <w:szCs w:val="26"/>
        </w:rPr>
        <w:t xml:space="preserve">3.2.26. исполнять иные обязанности, предусмотренные трудовым законодательством, в том </w:t>
      </w:r>
      <w:r w:rsidR="00126C35">
        <w:rPr>
          <w:noProof/>
          <w:sz w:val="26"/>
          <w:szCs w:val="26"/>
        </w:rPr>
        <w:drawing>
          <wp:inline distT="0" distB="0" distL="0" distR="0">
            <wp:extent cx="10795" cy="10795"/>
            <wp:effectExtent l="19050" t="0" r="8255" b="0"/>
            <wp:docPr id="24" name="Picture 148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940"/>
                    <pic:cNvPicPr>
                      <a:picLocks noChangeAspect="1" noChangeArrowheads="1"/>
                    </pic:cNvPicPr>
                  </pic:nvPicPr>
                  <pic:blipFill>
                    <a:blip r:embed="rId31"/>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 xml:space="preserve">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w:t>
      </w:r>
      <w:r w:rsidR="00126C35">
        <w:rPr>
          <w:noProof/>
          <w:sz w:val="26"/>
          <w:szCs w:val="26"/>
        </w:rPr>
        <w:drawing>
          <wp:inline distT="0" distB="0" distL="0" distR="0">
            <wp:extent cx="10795" cy="10795"/>
            <wp:effectExtent l="19050" t="0" r="8255" b="0"/>
            <wp:docPr id="25" name="Picture 45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90"/>
                    <pic:cNvPicPr>
                      <a:picLocks noChangeAspect="1" noChangeArrowheads="1"/>
                    </pic:cNvPicPr>
                  </pic:nvPicPr>
                  <pic:blipFill>
                    <a:blip r:embed="rId32"/>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00126C35">
        <w:rPr>
          <w:noProof/>
          <w:sz w:val="26"/>
          <w:szCs w:val="26"/>
        </w:rPr>
        <w:drawing>
          <wp:inline distT="0" distB="0" distL="0" distR="0">
            <wp:extent cx="10795" cy="10795"/>
            <wp:effectExtent l="19050" t="0" r="8255" b="0"/>
            <wp:docPr id="26" name="Picture 45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91"/>
                    <pic:cNvPicPr>
                      <a:picLocks noChangeAspect="1" noChangeArrowheads="1"/>
                    </pic:cNvPicPr>
                  </pic:nvPicPr>
                  <pic:blipFill>
                    <a:blip r:embed="rId33"/>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трудовыми договорами.</w:t>
      </w:r>
    </w:p>
    <w:p w:rsidR="0042775F" w:rsidRPr="00C34722" w:rsidRDefault="0042775F" w:rsidP="00D4586A">
      <w:pPr>
        <w:ind w:right="115" w:firstLine="567"/>
        <w:jc w:val="both"/>
        <w:rPr>
          <w:b/>
          <w:sz w:val="26"/>
          <w:szCs w:val="26"/>
          <w:u w:val="single" w:color="000000"/>
        </w:rPr>
      </w:pPr>
      <w:r w:rsidRPr="00C34722">
        <w:rPr>
          <w:b/>
          <w:sz w:val="26"/>
          <w:szCs w:val="26"/>
        </w:rPr>
        <w:t>3.3</w:t>
      </w:r>
      <w:r w:rsidRPr="00C34722">
        <w:rPr>
          <w:sz w:val="26"/>
          <w:szCs w:val="26"/>
        </w:rPr>
        <w:t xml:space="preserve">. </w:t>
      </w:r>
      <w:r w:rsidRPr="00C34722">
        <w:rPr>
          <w:b/>
          <w:sz w:val="26"/>
          <w:szCs w:val="26"/>
        </w:rPr>
        <w:t>Директор Гимназии имеет право:</w:t>
      </w:r>
    </w:p>
    <w:p w:rsidR="0042775F" w:rsidRPr="00C34722" w:rsidRDefault="0042775F" w:rsidP="0042775F">
      <w:pPr>
        <w:pStyle w:val="af9"/>
        <w:spacing w:after="0" w:line="240" w:lineRule="auto"/>
        <w:ind w:left="0" w:right="115"/>
        <w:jc w:val="both"/>
        <w:rPr>
          <w:rFonts w:ascii="Times New Roman" w:hAnsi="Times New Roman"/>
          <w:sz w:val="26"/>
          <w:szCs w:val="26"/>
        </w:rPr>
      </w:pPr>
      <w:r w:rsidRPr="00C34722">
        <w:rPr>
          <w:rFonts w:ascii="Times New Roman" w:hAnsi="Times New Roman"/>
          <w:sz w:val="26"/>
          <w:szCs w:val="26"/>
        </w:rPr>
        <w:t xml:space="preserve">3.3.1. заключать, изменять и расторгать трудовые договоры с Работниками организации, осуществляющей образовательную деятельность, в порядке и на условиях, которые установлены ТК РФ, иными федеральными законами; </w:t>
      </w:r>
    </w:p>
    <w:p w:rsidR="0042775F" w:rsidRPr="00C34722" w:rsidRDefault="0042775F" w:rsidP="0042775F">
      <w:pPr>
        <w:tabs>
          <w:tab w:val="left" w:pos="284"/>
        </w:tabs>
        <w:ind w:right="100"/>
        <w:jc w:val="both"/>
        <w:rPr>
          <w:sz w:val="26"/>
          <w:szCs w:val="26"/>
        </w:rPr>
      </w:pPr>
      <w:r w:rsidRPr="00C34722">
        <w:rPr>
          <w:sz w:val="26"/>
          <w:szCs w:val="26"/>
        </w:rPr>
        <w:t>3.3.2. вести коллективные переговоры и заключать коллективные договоры;</w:t>
      </w:r>
    </w:p>
    <w:p w:rsidR="0042775F" w:rsidRPr="00C34722" w:rsidRDefault="0042775F" w:rsidP="0042775F">
      <w:pPr>
        <w:pStyle w:val="af9"/>
        <w:tabs>
          <w:tab w:val="left" w:pos="284"/>
        </w:tabs>
        <w:spacing w:after="0" w:line="240" w:lineRule="auto"/>
        <w:ind w:left="32" w:right="100"/>
        <w:jc w:val="both"/>
        <w:rPr>
          <w:rFonts w:ascii="Times New Roman" w:hAnsi="Times New Roman"/>
          <w:sz w:val="26"/>
          <w:szCs w:val="26"/>
        </w:rPr>
      </w:pPr>
      <w:r w:rsidRPr="00C34722">
        <w:rPr>
          <w:rFonts w:ascii="Times New Roman" w:hAnsi="Times New Roman"/>
          <w:sz w:val="26"/>
          <w:szCs w:val="26"/>
        </w:rPr>
        <w:t xml:space="preserve">3.3.3. поощрять Работников </w:t>
      </w:r>
      <w:r w:rsidRPr="00C34722">
        <w:rPr>
          <w:rFonts w:ascii="Times New Roman" w:eastAsia="Times New Roman" w:hAnsi="Times New Roman"/>
          <w:sz w:val="26"/>
          <w:szCs w:val="26"/>
        </w:rPr>
        <w:t>Гимназии</w:t>
      </w:r>
      <w:r w:rsidRPr="00C34722">
        <w:rPr>
          <w:rFonts w:ascii="Times New Roman" w:hAnsi="Times New Roman"/>
          <w:sz w:val="26"/>
          <w:szCs w:val="26"/>
        </w:rPr>
        <w:t xml:space="preserve"> за добросовестный эффективный труд;</w:t>
      </w:r>
    </w:p>
    <w:p w:rsidR="0042775F" w:rsidRPr="00C34722" w:rsidRDefault="0042775F" w:rsidP="0042775F">
      <w:pPr>
        <w:pStyle w:val="af9"/>
        <w:spacing w:after="0" w:line="240" w:lineRule="auto"/>
        <w:ind w:left="32"/>
        <w:jc w:val="both"/>
        <w:rPr>
          <w:rFonts w:ascii="Times New Roman" w:hAnsi="Times New Roman"/>
          <w:sz w:val="26"/>
          <w:szCs w:val="26"/>
        </w:rPr>
      </w:pPr>
      <w:r w:rsidRPr="00C34722">
        <w:rPr>
          <w:rFonts w:ascii="Times New Roman" w:hAnsi="Times New Roman"/>
          <w:sz w:val="26"/>
          <w:szCs w:val="26"/>
        </w:rPr>
        <w:t xml:space="preserve">3.3.4. требовать от Работников исполнения ими трудовых обязанностей и бережного </w:t>
      </w:r>
      <w:r w:rsidR="00126C35">
        <w:rPr>
          <w:rFonts w:ascii="Times New Roman" w:hAnsi="Times New Roman"/>
          <w:noProof/>
          <w:sz w:val="26"/>
          <w:szCs w:val="26"/>
          <w:lang w:eastAsia="ru-RU"/>
        </w:rPr>
        <w:drawing>
          <wp:inline distT="0" distB="0" distL="0" distR="0">
            <wp:extent cx="10795" cy="10795"/>
            <wp:effectExtent l="19050" t="0" r="8255" b="0"/>
            <wp:docPr id="27" name="Picture 45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00"/>
                    <pic:cNvPicPr>
                      <a:picLocks noChangeAspect="1" noChangeArrowheads="1"/>
                    </pic:cNvPicPr>
                  </pic:nvPicPr>
                  <pic:blipFill>
                    <a:blip r:embed="rId34"/>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rFonts w:ascii="Times New Roman" w:hAnsi="Times New Roman"/>
          <w:sz w:val="26"/>
          <w:szCs w:val="26"/>
        </w:rPr>
        <w:t xml:space="preserve">отношения к имуществу организации (в том числе к имуществу третьих лиц, </w:t>
      </w:r>
      <w:r w:rsidR="00126C35">
        <w:rPr>
          <w:rFonts w:ascii="Times New Roman" w:hAnsi="Times New Roman"/>
          <w:noProof/>
          <w:sz w:val="26"/>
          <w:szCs w:val="26"/>
          <w:lang w:eastAsia="ru-RU"/>
        </w:rPr>
        <w:drawing>
          <wp:inline distT="0" distB="0" distL="0" distR="0">
            <wp:extent cx="10795" cy="10795"/>
            <wp:effectExtent l="19050" t="0" r="8255" b="0"/>
            <wp:docPr id="28" name="Picture 148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948"/>
                    <pic:cNvPicPr>
                      <a:picLocks noChangeAspect="1" noChangeArrowheads="1"/>
                    </pic:cNvPicPr>
                  </pic:nvPicPr>
                  <pic:blipFill>
                    <a:blip r:embed="rId35"/>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rFonts w:ascii="Times New Roman" w:hAnsi="Times New Roman"/>
          <w:sz w:val="26"/>
          <w:szCs w:val="26"/>
        </w:rPr>
        <w:t>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rsidR="0042775F" w:rsidRPr="00C34722" w:rsidRDefault="0042775F" w:rsidP="0042775F">
      <w:pPr>
        <w:pStyle w:val="af9"/>
        <w:spacing w:after="0" w:line="240" w:lineRule="auto"/>
        <w:ind w:left="0"/>
        <w:jc w:val="both"/>
        <w:rPr>
          <w:rFonts w:ascii="Times New Roman" w:eastAsia="Times New Roman" w:hAnsi="Times New Roman"/>
          <w:sz w:val="26"/>
          <w:szCs w:val="26"/>
        </w:rPr>
      </w:pPr>
      <w:r w:rsidRPr="00C34722">
        <w:rPr>
          <w:rFonts w:ascii="Times New Roman" w:eastAsia="Times New Roman" w:hAnsi="Times New Roman"/>
          <w:sz w:val="26"/>
          <w:szCs w:val="26"/>
        </w:rPr>
        <w:t>3.3.5. 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(самообследование) в соответствии с абзацем 11 части 1 статьи 22 ТК РФ</w:t>
      </w:r>
    </w:p>
    <w:p w:rsidR="0042775F" w:rsidRPr="00C34722" w:rsidRDefault="0042775F" w:rsidP="0042775F">
      <w:pPr>
        <w:tabs>
          <w:tab w:val="left" w:pos="284"/>
        </w:tabs>
        <w:jc w:val="both"/>
        <w:rPr>
          <w:sz w:val="26"/>
          <w:szCs w:val="26"/>
        </w:rPr>
      </w:pPr>
      <w:r w:rsidRPr="00C34722">
        <w:rPr>
          <w:sz w:val="26"/>
          <w:szCs w:val="26"/>
        </w:rPr>
        <w:t xml:space="preserve">3.3.6. привлекать Работников к дисциплинарной и материальной ответственности в порядке, установленном ТК РФ, иными федеральными законами; </w:t>
      </w:r>
    </w:p>
    <w:p w:rsidR="0042775F" w:rsidRPr="00C34722" w:rsidRDefault="0042775F" w:rsidP="0042775F">
      <w:pPr>
        <w:tabs>
          <w:tab w:val="left" w:pos="284"/>
        </w:tabs>
        <w:ind w:left="32" w:right="100"/>
        <w:jc w:val="both"/>
        <w:rPr>
          <w:sz w:val="26"/>
          <w:szCs w:val="26"/>
        </w:rPr>
      </w:pPr>
      <w:r w:rsidRPr="00C34722">
        <w:rPr>
          <w:sz w:val="26"/>
          <w:szCs w:val="26"/>
        </w:rPr>
        <w:t>3.3.7.  принимать локальные нормативные акты;</w:t>
      </w:r>
    </w:p>
    <w:p w:rsidR="0042775F" w:rsidRPr="00C34722" w:rsidRDefault="0042775F" w:rsidP="0042775F">
      <w:pPr>
        <w:tabs>
          <w:tab w:val="left" w:pos="284"/>
        </w:tabs>
        <w:ind w:left="32" w:right="100"/>
        <w:jc w:val="both"/>
        <w:rPr>
          <w:sz w:val="26"/>
          <w:szCs w:val="26"/>
        </w:rPr>
      </w:pPr>
      <w:r w:rsidRPr="00C34722">
        <w:rPr>
          <w:sz w:val="26"/>
          <w:szCs w:val="26"/>
        </w:rPr>
        <w:t>3.3.8.  взаимодействовать с органами самоуправления Гимназии;</w:t>
      </w:r>
    </w:p>
    <w:p w:rsidR="0042775F" w:rsidRPr="00C34722" w:rsidRDefault="0042775F" w:rsidP="0042775F">
      <w:pPr>
        <w:tabs>
          <w:tab w:val="left" w:pos="284"/>
        </w:tabs>
        <w:ind w:left="32"/>
        <w:jc w:val="both"/>
        <w:rPr>
          <w:sz w:val="26"/>
          <w:szCs w:val="26"/>
        </w:rPr>
      </w:pPr>
      <w:r w:rsidRPr="00C34722">
        <w:rPr>
          <w:sz w:val="26"/>
          <w:szCs w:val="26"/>
        </w:rPr>
        <w:t>3.3.9. утверждать структуру Гимназии, его штатное расписание, план финансово-хозяйственной деятельности, графики работы и сетку занятий; планировать и организовывать образовательную деятельность;</w:t>
      </w:r>
    </w:p>
    <w:p w:rsidR="0042775F" w:rsidRPr="00C34722" w:rsidRDefault="0042775F" w:rsidP="0042775F">
      <w:pPr>
        <w:tabs>
          <w:tab w:val="left" w:pos="284"/>
        </w:tabs>
        <w:ind w:left="32"/>
        <w:jc w:val="both"/>
        <w:rPr>
          <w:sz w:val="26"/>
          <w:szCs w:val="26"/>
        </w:rPr>
      </w:pPr>
      <w:r w:rsidRPr="00C34722">
        <w:rPr>
          <w:sz w:val="26"/>
          <w:szCs w:val="26"/>
        </w:rPr>
        <w:lastRenderedPageBreak/>
        <w:t>3.3.10. распределять обязанности между Работниками Гимназии, утверждать должностные инструкции Работников;</w:t>
      </w:r>
    </w:p>
    <w:p w:rsidR="0042775F" w:rsidRPr="00C34722" w:rsidRDefault="0042775F" w:rsidP="0042775F">
      <w:pPr>
        <w:tabs>
          <w:tab w:val="left" w:pos="284"/>
        </w:tabs>
        <w:ind w:left="32"/>
        <w:jc w:val="both"/>
        <w:rPr>
          <w:sz w:val="26"/>
          <w:szCs w:val="26"/>
        </w:rPr>
      </w:pPr>
      <w:r w:rsidRPr="00C34722">
        <w:rPr>
          <w:sz w:val="26"/>
          <w:szCs w:val="26"/>
        </w:rPr>
        <w:t>3.3.11. посещать занятия и режимные моменты без предварительного предупреждения;</w:t>
      </w:r>
    </w:p>
    <w:p w:rsidR="0042775F" w:rsidRPr="00C34722" w:rsidRDefault="0042775F" w:rsidP="0042775F">
      <w:pPr>
        <w:tabs>
          <w:tab w:val="left" w:pos="284"/>
        </w:tabs>
        <w:ind w:left="32"/>
        <w:jc w:val="both"/>
        <w:rPr>
          <w:sz w:val="26"/>
          <w:szCs w:val="26"/>
        </w:rPr>
      </w:pPr>
      <w:r w:rsidRPr="00C34722">
        <w:rPr>
          <w:sz w:val="26"/>
          <w:szCs w:val="26"/>
        </w:rPr>
        <w:t>3.3.12. реализовывать права, предоставленные ему законодательством о специальной оценке условий труда.</w:t>
      </w:r>
    </w:p>
    <w:p w:rsidR="0042775F" w:rsidRPr="00C34722" w:rsidRDefault="0042775F" w:rsidP="00D4586A">
      <w:pPr>
        <w:ind w:firstLine="567"/>
        <w:jc w:val="both"/>
        <w:rPr>
          <w:b/>
          <w:sz w:val="26"/>
          <w:szCs w:val="26"/>
        </w:rPr>
      </w:pPr>
      <w:r w:rsidRPr="00C34722">
        <w:rPr>
          <w:b/>
          <w:sz w:val="26"/>
          <w:szCs w:val="26"/>
        </w:rPr>
        <w:t xml:space="preserve">3.4.Организация, осуществляющая образовательную деятельность, как юридическое лицо, </w:t>
      </w:r>
      <w:r w:rsidR="00126C35">
        <w:rPr>
          <w:b/>
          <w:noProof/>
          <w:sz w:val="26"/>
          <w:szCs w:val="26"/>
        </w:rPr>
        <w:drawing>
          <wp:inline distT="0" distB="0" distL="0" distR="0">
            <wp:extent cx="10795" cy="10795"/>
            <wp:effectExtent l="19050" t="0" r="8255" b="0"/>
            <wp:docPr id="29" name="Picture 48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53"/>
                    <pic:cNvPicPr>
                      <a:picLocks noChangeAspect="1" noChangeArrowheads="1"/>
                    </pic:cNvPicPr>
                  </pic:nvPicPr>
                  <pic:blipFill>
                    <a:blip r:embed="rId28"/>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b/>
          <w:sz w:val="26"/>
          <w:szCs w:val="26"/>
        </w:rPr>
        <w:t>которое представляет директор, несет ответственность перед Работниками:</w:t>
      </w:r>
    </w:p>
    <w:p w:rsidR="0042775F" w:rsidRPr="00C34722" w:rsidRDefault="0042775F" w:rsidP="0042775F">
      <w:pPr>
        <w:tabs>
          <w:tab w:val="left" w:pos="284"/>
        </w:tabs>
        <w:jc w:val="both"/>
        <w:rPr>
          <w:sz w:val="26"/>
          <w:szCs w:val="26"/>
        </w:rPr>
      </w:pPr>
      <w:r w:rsidRPr="00C34722">
        <w:rPr>
          <w:sz w:val="26"/>
          <w:szCs w:val="26"/>
        </w:rPr>
        <w:t xml:space="preserve">3.4.1. за ущерб, причиненный в результате незаконного лишения Работника возможности трудиться; </w:t>
      </w:r>
    </w:p>
    <w:p w:rsidR="0042775F" w:rsidRPr="00C34722" w:rsidRDefault="0042775F" w:rsidP="0042775F">
      <w:pPr>
        <w:tabs>
          <w:tab w:val="left" w:pos="284"/>
        </w:tabs>
        <w:ind w:right="100"/>
        <w:jc w:val="both"/>
        <w:rPr>
          <w:sz w:val="26"/>
          <w:szCs w:val="26"/>
        </w:rPr>
      </w:pPr>
      <w:r w:rsidRPr="00C34722">
        <w:rPr>
          <w:sz w:val="26"/>
          <w:szCs w:val="26"/>
        </w:rPr>
        <w:t xml:space="preserve">3.4.2. за задержку трудовой книжки при увольнении Работника; </w:t>
      </w:r>
    </w:p>
    <w:p w:rsidR="0042775F" w:rsidRPr="00C34722" w:rsidRDefault="0042775F" w:rsidP="0042775F">
      <w:pPr>
        <w:tabs>
          <w:tab w:val="left" w:pos="284"/>
        </w:tabs>
        <w:jc w:val="both"/>
        <w:rPr>
          <w:sz w:val="26"/>
          <w:szCs w:val="26"/>
        </w:rPr>
      </w:pPr>
      <w:r w:rsidRPr="00C34722">
        <w:rPr>
          <w:sz w:val="26"/>
          <w:szCs w:val="26"/>
        </w:rPr>
        <w:t>3.4.3. незаконное отстранение Работника от работы, его незаконное увольнение или перевод на другую работу;</w:t>
      </w:r>
    </w:p>
    <w:p w:rsidR="0042775F" w:rsidRPr="00C34722" w:rsidRDefault="0042775F" w:rsidP="0042775F">
      <w:pPr>
        <w:tabs>
          <w:tab w:val="left" w:pos="284"/>
        </w:tabs>
        <w:jc w:val="both"/>
        <w:rPr>
          <w:sz w:val="26"/>
          <w:szCs w:val="26"/>
        </w:rPr>
      </w:pPr>
      <w:r w:rsidRPr="00C34722">
        <w:rPr>
          <w:sz w:val="26"/>
          <w:szCs w:val="26"/>
        </w:rPr>
        <w:t>3.4.4. за задержку выплаты заработной платы, оплаты отпуска, выплат при увольнении и других выплат, причитающихся Работнику;</w:t>
      </w:r>
    </w:p>
    <w:p w:rsidR="0042775F" w:rsidRPr="00C34722" w:rsidRDefault="0042775F" w:rsidP="0042775F">
      <w:pPr>
        <w:tabs>
          <w:tab w:val="left" w:pos="284"/>
        </w:tabs>
        <w:ind w:right="100"/>
        <w:jc w:val="both"/>
        <w:rPr>
          <w:sz w:val="26"/>
          <w:szCs w:val="26"/>
        </w:rPr>
      </w:pPr>
      <w:r w:rsidRPr="00C34722">
        <w:rPr>
          <w:sz w:val="26"/>
          <w:szCs w:val="26"/>
        </w:rPr>
        <w:t>3.4.5. за причинение ущерба имуществу Работника;</w:t>
      </w:r>
    </w:p>
    <w:p w:rsidR="0042775F" w:rsidRPr="00C34722" w:rsidRDefault="0042775F" w:rsidP="0042775F">
      <w:pPr>
        <w:tabs>
          <w:tab w:val="left" w:pos="284"/>
        </w:tabs>
        <w:jc w:val="both"/>
        <w:rPr>
          <w:sz w:val="16"/>
          <w:szCs w:val="16"/>
        </w:rPr>
      </w:pPr>
      <w:r w:rsidRPr="00C34722">
        <w:rPr>
          <w:sz w:val="26"/>
          <w:szCs w:val="26"/>
        </w:rPr>
        <w:t>3.4.6. в иных случаях, предусмотренных ТК РФ и иными федеральными законами.</w:t>
      </w:r>
    </w:p>
    <w:p w:rsidR="0042775F" w:rsidRPr="00C34722" w:rsidRDefault="0042775F" w:rsidP="0042775F">
      <w:pPr>
        <w:tabs>
          <w:tab w:val="left" w:pos="284"/>
        </w:tabs>
        <w:ind w:right="100"/>
        <w:jc w:val="both"/>
        <w:rPr>
          <w:sz w:val="16"/>
          <w:szCs w:val="16"/>
        </w:rPr>
      </w:pPr>
    </w:p>
    <w:p w:rsidR="0042775F" w:rsidRPr="00C34722" w:rsidRDefault="0042775F" w:rsidP="0042775F">
      <w:pPr>
        <w:ind w:left="288"/>
        <w:jc w:val="center"/>
        <w:rPr>
          <w:b/>
          <w:sz w:val="16"/>
          <w:szCs w:val="16"/>
        </w:rPr>
      </w:pPr>
      <w:r w:rsidRPr="00C34722">
        <w:rPr>
          <w:b/>
          <w:sz w:val="26"/>
          <w:szCs w:val="26"/>
        </w:rPr>
        <w:t>4. Обязанности и полномочия администрации</w:t>
      </w:r>
    </w:p>
    <w:p w:rsidR="0042775F" w:rsidRPr="00C34722" w:rsidRDefault="0042775F" w:rsidP="0042775F">
      <w:pPr>
        <w:ind w:left="288"/>
        <w:jc w:val="center"/>
        <w:rPr>
          <w:b/>
          <w:sz w:val="16"/>
          <w:szCs w:val="16"/>
        </w:rPr>
      </w:pPr>
    </w:p>
    <w:p w:rsidR="0042775F" w:rsidRPr="00C34722" w:rsidRDefault="0042775F" w:rsidP="003A70C5">
      <w:pPr>
        <w:ind w:right="115" w:firstLine="567"/>
        <w:jc w:val="both"/>
        <w:rPr>
          <w:b/>
          <w:sz w:val="26"/>
          <w:szCs w:val="26"/>
        </w:rPr>
      </w:pPr>
      <w:r w:rsidRPr="00C34722">
        <w:rPr>
          <w:b/>
          <w:sz w:val="26"/>
          <w:szCs w:val="26"/>
        </w:rPr>
        <w:t xml:space="preserve">4.1. Администрация </w:t>
      </w:r>
      <w:r w:rsidRPr="00C34722">
        <w:rPr>
          <w:sz w:val="26"/>
          <w:szCs w:val="26"/>
        </w:rPr>
        <w:t>Гимназии</w:t>
      </w:r>
      <w:r w:rsidRPr="00C34722">
        <w:rPr>
          <w:b/>
          <w:sz w:val="26"/>
          <w:szCs w:val="26"/>
        </w:rPr>
        <w:t xml:space="preserve"> обязана:</w:t>
      </w:r>
    </w:p>
    <w:p w:rsidR="0042775F" w:rsidRPr="00C34722" w:rsidRDefault="0042775F" w:rsidP="0042775F">
      <w:pPr>
        <w:jc w:val="both"/>
        <w:rPr>
          <w:sz w:val="26"/>
          <w:szCs w:val="26"/>
        </w:rPr>
      </w:pPr>
      <w:r w:rsidRPr="00C34722">
        <w:rPr>
          <w:noProof/>
          <w:sz w:val="26"/>
          <w:szCs w:val="26"/>
        </w:rPr>
        <w:t xml:space="preserve">4.1.1. </w:t>
      </w:r>
      <w:r w:rsidRPr="00C34722">
        <w:rPr>
          <w:sz w:val="26"/>
          <w:szCs w:val="26"/>
        </w:rPr>
        <w:t>обеспечить соблюдение требований Устава, Правил внутреннего трудового распорядка и других локальных актов организации, осуществляющей</w:t>
      </w:r>
      <w:r w:rsidRPr="00C34722">
        <w:rPr>
          <w:noProof/>
          <w:sz w:val="26"/>
          <w:szCs w:val="26"/>
        </w:rPr>
        <w:t xml:space="preserve"> </w:t>
      </w:r>
      <w:r w:rsidRPr="00C34722">
        <w:rPr>
          <w:sz w:val="26"/>
          <w:szCs w:val="26"/>
        </w:rPr>
        <w:t>образовательную деятельность;</w:t>
      </w:r>
      <w:r w:rsidR="00126C35">
        <w:rPr>
          <w:noProof/>
          <w:sz w:val="26"/>
          <w:szCs w:val="26"/>
        </w:rPr>
        <w:drawing>
          <wp:inline distT="0" distB="0" distL="0" distR="0">
            <wp:extent cx="10795" cy="74295"/>
            <wp:effectExtent l="19050" t="0" r="8255" b="0"/>
            <wp:docPr id="30" name="Picture 148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967"/>
                    <pic:cNvPicPr>
                      <a:picLocks noChangeAspect="1" noChangeArrowheads="1"/>
                    </pic:cNvPicPr>
                  </pic:nvPicPr>
                  <pic:blipFill>
                    <a:blip r:embed="rId36"/>
                    <a:srcRect/>
                    <a:stretch>
                      <a:fillRect/>
                    </a:stretch>
                  </pic:blipFill>
                  <pic:spPr bwMode="auto">
                    <a:xfrm>
                      <a:off x="0" y="0"/>
                      <a:ext cx="10795" cy="74295"/>
                    </a:xfrm>
                    <a:prstGeom prst="rect">
                      <a:avLst/>
                    </a:prstGeom>
                    <a:noFill/>
                    <a:ln w="9525">
                      <a:noFill/>
                      <a:miter lim="800000"/>
                      <a:headEnd/>
                      <a:tailEnd/>
                    </a:ln>
                  </pic:spPr>
                </pic:pic>
              </a:graphicData>
            </a:graphic>
          </wp:inline>
        </w:drawing>
      </w:r>
    </w:p>
    <w:p w:rsidR="0042775F" w:rsidRPr="00C34722" w:rsidRDefault="0042775F" w:rsidP="0042775F">
      <w:pPr>
        <w:jc w:val="both"/>
        <w:rPr>
          <w:sz w:val="26"/>
          <w:szCs w:val="26"/>
        </w:rPr>
      </w:pPr>
      <w:r w:rsidRPr="00C34722">
        <w:rPr>
          <w:sz w:val="26"/>
          <w:szCs w:val="26"/>
        </w:rPr>
        <w:t>4.1.2. организовывать труд педагогических работников, учебно-вспомогательного и обслуживающего персонала в соответствии с их специальностью, квалификацией и</w:t>
      </w:r>
      <w:r w:rsidRPr="00C34722">
        <w:rPr>
          <w:noProof/>
          <w:sz w:val="26"/>
          <w:szCs w:val="26"/>
        </w:rPr>
        <w:t xml:space="preserve"> </w:t>
      </w:r>
      <w:r w:rsidRPr="00C34722">
        <w:rPr>
          <w:sz w:val="26"/>
          <w:szCs w:val="26"/>
        </w:rPr>
        <w:t xml:space="preserve">опытом работы;  </w:t>
      </w:r>
    </w:p>
    <w:p w:rsidR="0042775F" w:rsidRPr="00C34722" w:rsidRDefault="0042775F" w:rsidP="0042775F">
      <w:pPr>
        <w:tabs>
          <w:tab w:val="left" w:pos="284"/>
        </w:tabs>
        <w:jc w:val="both"/>
        <w:rPr>
          <w:sz w:val="26"/>
          <w:szCs w:val="26"/>
        </w:rPr>
      </w:pPr>
      <w:r w:rsidRPr="00C34722">
        <w:rPr>
          <w:sz w:val="26"/>
          <w:szCs w:val="26"/>
        </w:rPr>
        <w:t xml:space="preserve">4.1.3. обеспечить здоровые и безопасные условия труда. Закрепить за каждым Работником </w:t>
      </w:r>
      <w:r w:rsidR="00126C35">
        <w:rPr>
          <w:noProof/>
          <w:sz w:val="26"/>
          <w:szCs w:val="26"/>
        </w:rPr>
        <w:drawing>
          <wp:inline distT="0" distB="0" distL="0" distR="0">
            <wp:extent cx="10795" cy="10795"/>
            <wp:effectExtent l="19050" t="0" r="8255" b="0"/>
            <wp:docPr id="31" name="Picture 48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63"/>
                    <pic:cNvPicPr>
                      <a:picLocks noChangeAspect="1" noChangeArrowheads="1"/>
                    </pic:cNvPicPr>
                  </pic:nvPicPr>
                  <pic:blipFill>
                    <a:blip r:embed="rId34"/>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соответствующее его обязанностям рабочее место и оборудование;</w:t>
      </w:r>
      <w:r w:rsidR="00126C35">
        <w:rPr>
          <w:noProof/>
          <w:sz w:val="26"/>
          <w:szCs w:val="26"/>
        </w:rPr>
        <w:drawing>
          <wp:inline distT="0" distB="0" distL="0" distR="0">
            <wp:extent cx="10795" cy="10795"/>
            <wp:effectExtent l="19050" t="0" r="8255" b="0"/>
            <wp:docPr id="32" name="Picture 48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70"/>
                    <pic:cNvPicPr>
                      <a:picLocks noChangeAspect="1" noChangeArrowheads="1"/>
                    </pic:cNvPicPr>
                  </pic:nvPicPr>
                  <pic:blipFill>
                    <a:blip r:embed="rId34"/>
                    <a:srcRect/>
                    <a:stretch>
                      <a:fillRect/>
                    </a:stretch>
                  </pic:blipFill>
                  <pic:spPr bwMode="auto">
                    <a:xfrm>
                      <a:off x="0" y="0"/>
                      <a:ext cx="10795" cy="10795"/>
                    </a:xfrm>
                    <a:prstGeom prst="rect">
                      <a:avLst/>
                    </a:prstGeom>
                    <a:noFill/>
                    <a:ln w="9525">
                      <a:noFill/>
                      <a:miter lim="800000"/>
                      <a:headEnd/>
                      <a:tailEnd/>
                    </a:ln>
                  </pic:spPr>
                </pic:pic>
              </a:graphicData>
            </a:graphic>
          </wp:inline>
        </w:drawing>
      </w:r>
    </w:p>
    <w:p w:rsidR="0042775F" w:rsidRPr="00C34722" w:rsidRDefault="00126C35" w:rsidP="0042775F">
      <w:pPr>
        <w:tabs>
          <w:tab w:val="left" w:pos="284"/>
        </w:tabs>
        <w:jc w:val="both"/>
        <w:rPr>
          <w:sz w:val="26"/>
          <w:szCs w:val="26"/>
        </w:rPr>
      </w:pPr>
      <w:r>
        <w:rPr>
          <w:noProof/>
          <w:sz w:val="26"/>
          <w:szCs w:val="26"/>
        </w:rPr>
        <w:drawing>
          <wp:inline distT="0" distB="0" distL="0" distR="0">
            <wp:extent cx="10795" cy="42545"/>
            <wp:effectExtent l="19050" t="0" r="8255" b="0"/>
            <wp:docPr id="33" name="Picture 148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971"/>
                    <pic:cNvPicPr>
                      <a:picLocks noChangeAspect="1" noChangeArrowheads="1"/>
                    </pic:cNvPicPr>
                  </pic:nvPicPr>
                  <pic:blipFill>
                    <a:blip r:embed="rId37"/>
                    <a:srcRect/>
                    <a:stretch>
                      <a:fillRect/>
                    </a:stretch>
                  </pic:blipFill>
                  <pic:spPr bwMode="auto">
                    <a:xfrm>
                      <a:off x="0" y="0"/>
                      <a:ext cx="10795" cy="42545"/>
                    </a:xfrm>
                    <a:prstGeom prst="rect">
                      <a:avLst/>
                    </a:prstGeom>
                    <a:noFill/>
                    <a:ln w="9525">
                      <a:noFill/>
                      <a:miter lim="800000"/>
                      <a:headEnd/>
                      <a:tailEnd/>
                    </a:ln>
                  </pic:spPr>
                </pic:pic>
              </a:graphicData>
            </a:graphic>
          </wp:inline>
        </w:drawing>
      </w:r>
      <w:r w:rsidR="0042775F" w:rsidRPr="00C34722">
        <w:rPr>
          <w:sz w:val="26"/>
          <w:szCs w:val="26"/>
        </w:rPr>
        <w:t>4.1.4. своевременно знакомить с учебным планом, сеткой занятий, графиком работы;</w:t>
      </w:r>
    </w:p>
    <w:p w:rsidR="0042775F" w:rsidRPr="00C34722" w:rsidRDefault="0042775F" w:rsidP="0042775F">
      <w:pPr>
        <w:tabs>
          <w:tab w:val="left" w:pos="284"/>
        </w:tabs>
        <w:jc w:val="both"/>
        <w:rPr>
          <w:sz w:val="26"/>
          <w:szCs w:val="26"/>
        </w:rPr>
      </w:pPr>
      <w:r w:rsidRPr="00C34722">
        <w:rPr>
          <w:sz w:val="26"/>
          <w:szCs w:val="26"/>
        </w:rPr>
        <w:t xml:space="preserve">4.1.5. создать необходимые условия для работы персонала, отвечающие нормам СанПиН, </w:t>
      </w:r>
      <w:r w:rsidR="00126C35">
        <w:rPr>
          <w:noProof/>
          <w:sz w:val="26"/>
          <w:szCs w:val="26"/>
        </w:rPr>
        <w:drawing>
          <wp:inline distT="0" distB="0" distL="0" distR="0">
            <wp:extent cx="10795" cy="10795"/>
            <wp:effectExtent l="19050" t="0" r="8255" b="0"/>
            <wp:docPr id="34" name="Picture 48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73"/>
                    <pic:cNvPicPr>
                      <a:picLocks noChangeAspect="1" noChangeArrowheads="1"/>
                    </pic:cNvPicPr>
                  </pic:nvPicPr>
                  <pic:blipFill>
                    <a:blip r:embed="rId19"/>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00126C35">
        <w:rPr>
          <w:noProof/>
          <w:sz w:val="26"/>
          <w:szCs w:val="26"/>
        </w:rPr>
        <w:drawing>
          <wp:inline distT="0" distB="0" distL="0" distR="0">
            <wp:extent cx="10795" cy="10795"/>
            <wp:effectExtent l="19050" t="0" r="8255" b="0"/>
            <wp:docPr id="35" name="Picture 48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75"/>
                    <pic:cNvPicPr>
                      <a:picLocks noChangeAspect="1" noChangeArrowheads="1"/>
                    </pic:cNvPicPr>
                  </pic:nvPicPr>
                  <pic:blipFill>
                    <a:blip r:embed="rId25"/>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 xml:space="preserve">содержать здания и помещения в чистоте, обеспечивать в них нормальную температуру, освещение, создать условия для хранения верхней одежды </w:t>
      </w:r>
      <w:r w:rsidR="00126C35">
        <w:rPr>
          <w:noProof/>
          <w:sz w:val="26"/>
          <w:szCs w:val="26"/>
        </w:rPr>
        <w:drawing>
          <wp:inline distT="0" distB="0" distL="0" distR="0">
            <wp:extent cx="10795" cy="63500"/>
            <wp:effectExtent l="19050" t="0" r="8255" b="0"/>
            <wp:docPr id="36" name="Picture 148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973"/>
                    <pic:cNvPicPr>
                      <a:picLocks noChangeAspect="1" noChangeArrowheads="1"/>
                    </pic:cNvPicPr>
                  </pic:nvPicPr>
                  <pic:blipFill>
                    <a:blip r:embed="rId38"/>
                    <a:srcRect/>
                    <a:stretch>
                      <a:fillRect/>
                    </a:stretch>
                  </pic:blipFill>
                  <pic:spPr bwMode="auto">
                    <a:xfrm>
                      <a:off x="0" y="0"/>
                      <a:ext cx="10795" cy="63500"/>
                    </a:xfrm>
                    <a:prstGeom prst="rect">
                      <a:avLst/>
                    </a:prstGeom>
                    <a:noFill/>
                    <a:ln w="9525">
                      <a:noFill/>
                      <a:miter lim="800000"/>
                      <a:headEnd/>
                      <a:tailEnd/>
                    </a:ln>
                  </pic:spPr>
                </pic:pic>
              </a:graphicData>
            </a:graphic>
          </wp:inline>
        </w:drawing>
      </w:r>
      <w:r w:rsidR="00126C35">
        <w:rPr>
          <w:noProof/>
          <w:sz w:val="26"/>
          <w:szCs w:val="26"/>
        </w:rPr>
        <w:drawing>
          <wp:inline distT="0" distB="0" distL="0" distR="0">
            <wp:extent cx="10795" cy="10795"/>
            <wp:effectExtent l="19050" t="0" r="8255" b="0"/>
            <wp:docPr id="37" name="Picture 48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78"/>
                    <pic:cNvPicPr>
                      <a:picLocks noChangeAspect="1" noChangeArrowheads="1"/>
                    </pic:cNvPicPr>
                  </pic:nvPicPr>
                  <pic:blipFill>
                    <a:blip r:embed="rId34"/>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сотрудников;</w:t>
      </w:r>
    </w:p>
    <w:p w:rsidR="0042775F" w:rsidRPr="00C34722" w:rsidRDefault="0042775F" w:rsidP="0042775F">
      <w:pPr>
        <w:tabs>
          <w:tab w:val="left" w:pos="284"/>
        </w:tabs>
        <w:jc w:val="both"/>
        <w:rPr>
          <w:sz w:val="26"/>
          <w:szCs w:val="26"/>
        </w:rPr>
      </w:pPr>
      <w:r w:rsidRPr="00C34722">
        <w:rPr>
          <w:sz w:val="26"/>
          <w:szCs w:val="26"/>
        </w:rPr>
        <w:t xml:space="preserve">4.1.6. осуществлять организаторскую работу, обеспечивающую контроль за качеством воспитательно-образовательной деятельности и направленную на реализацию </w:t>
      </w:r>
      <w:r w:rsidR="00126C35">
        <w:rPr>
          <w:noProof/>
          <w:sz w:val="26"/>
          <w:szCs w:val="26"/>
        </w:rPr>
        <w:drawing>
          <wp:inline distT="0" distB="0" distL="0" distR="0">
            <wp:extent cx="10795" cy="10795"/>
            <wp:effectExtent l="19050" t="0" r="8255" b="0"/>
            <wp:docPr id="38" name="Picture 48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79"/>
                    <pic:cNvPicPr>
                      <a:picLocks noChangeAspect="1" noChangeArrowheads="1"/>
                    </pic:cNvPicPr>
                  </pic:nvPicPr>
                  <pic:blipFill>
                    <a:blip r:embed="rId28"/>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образовательных программ;</w:t>
      </w:r>
    </w:p>
    <w:p w:rsidR="0042775F" w:rsidRPr="00C34722" w:rsidRDefault="0042775F" w:rsidP="0042775F">
      <w:pPr>
        <w:tabs>
          <w:tab w:val="left" w:pos="284"/>
        </w:tabs>
        <w:jc w:val="both"/>
        <w:rPr>
          <w:sz w:val="26"/>
          <w:szCs w:val="26"/>
        </w:rPr>
      </w:pPr>
      <w:r w:rsidRPr="00C34722">
        <w:rPr>
          <w:sz w:val="26"/>
          <w:szCs w:val="26"/>
        </w:rPr>
        <w:t xml:space="preserve">4.1.7. соблюдать законодательство о труде, создавать условия труда, соответствующие </w:t>
      </w:r>
      <w:r w:rsidR="00126C35">
        <w:rPr>
          <w:noProof/>
          <w:sz w:val="26"/>
          <w:szCs w:val="26"/>
        </w:rPr>
        <w:drawing>
          <wp:inline distT="0" distB="0" distL="0" distR="0">
            <wp:extent cx="10795" cy="10795"/>
            <wp:effectExtent l="19050" t="0" r="8255" b="0"/>
            <wp:docPr id="39" name="Picture 48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80"/>
                    <pic:cNvPicPr>
                      <a:picLocks noChangeAspect="1" noChangeArrowheads="1"/>
                    </pic:cNvPicPr>
                  </pic:nvPicPr>
                  <pic:blipFill>
                    <a:blip r:embed="rId39"/>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 xml:space="preserve">правилам охраны труда, пожарной безопасности и санитарным правилам; </w:t>
      </w:r>
    </w:p>
    <w:p w:rsidR="0042775F" w:rsidRPr="00C34722" w:rsidRDefault="0042775F" w:rsidP="0042775F">
      <w:pPr>
        <w:tabs>
          <w:tab w:val="left" w:pos="284"/>
        </w:tabs>
        <w:jc w:val="both"/>
        <w:rPr>
          <w:sz w:val="26"/>
          <w:szCs w:val="26"/>
        </w:rPr>
      </w:pPr>
      <w:r w:rsidRPr="00C34722">
        <w:rPr>
          <w:sz w:val="26"/>
          <w:szCs w:val="26"/>
        </w:rPr>
        <w:t xml:space="preserve">4.1.8. создавать условия, обеспечивающие охрану жизни и здоровья детей, принимать </w:t>
      </w:r>
      <w:r w:rsidR="00126C35">
        <w:rPr>
          <w:noProof/>
          <w:sz w:val="26"/>
          <w:szCs w:val="26"/>
        </w:rPr>
        <w:drawing>
          <wp:inline distT="0" distB="0" distL="0" distR="0">
            <wp:extent cx="10795" cy="10795"/>
            <wp:effectExtent l="19050" t="0" r="8255" b="0"/>
            <wp:docPr id="40" name="Picture 48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85"/>
                    <pic:cNvPicPr>
                      <a:picLocks noChangeAspect="1" noChangeArrowheads="1"/>
                    </pic:cNvPicPr>
                  </pic:nvPicPr>
                  <pic:blipFill>
                    <a:blip r:embed="rId22"/>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необходимые меры для профилактики травматизма среди обучающихся и Работников образовательной организации;</w:t>
      </w:r>
      <w:r w:rsidR="00126C35">
        <w:rPr>
          <w:noProof/>
          <w:sz w:val="26"/>
          <w:szCs w:val="26"/>
        </w:rPr>
        <w:drawing>
          <wp:inline distT="0" distB="0" distL="0" distR="0">
            <wp:extent cx="10795" cy="10795"/>
            <wp:effectExtent l="19050" t="0" r="8255" b="0"/>
            <wp:docPr id="41" name="Picture 48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86"/>
                    <pic:cNvPicPr>
                      <a:picLocks noChangeAspect="1" noChangeArrowheads="1"/>
                    </pic:cNvPicPr>
                  </pic:nvPicPr>
                  <pic:blipFill>
                    <a:blip r:embed="rId18"/>
                    <a:srcRect/>
                    <a:stretch>
                      <a:fillRect/>
                    </a:stretch>
                  </pic:blipFill>
                  <pic:spPr bwMode="auto">
                    <a:xfrm>
                      <a:off x="0" y="0"/>
                      <a:ext cx="10795" cy="10795"/>
                    </a:xfrm>
                    <a:prstGeom prst="rect">
                      <a:avLst/>
                    </a:prstGeom>
                    <a:noFill/>
                    <a:ln w="9525">
                      <a:noFill/>
                      <a:miter lim="800000"/>
                      <a:headEnd/>
                      <a:tailEnd/>
                    </a:ln>
                  </pic:spPr>
                </pic:pic>
              </a:graphicData>
            </a:graphic>
          </wp:inline>
        </w:drawing>
      </w:r>
    </w:p>
    <w:p w:rsidR="0042775F" w:rsidRPr="00C34722" w:rsidRDefault="0042775F" w:rsidP="0042775F">
      <w:pPr>
        <w:tabs>
          <w:tab w:val="left" w:pos="284"/>
        </w:tabs>
        <w:jc w:val="both"/>
        <w:rPr>
          <w:sz w:val="26"/>
          <w:szCs w:val="26"/>
        </w:rPr>
      </w:pPr>
      <w:r w:rsidRPr="00C34722">
        <w:rPr>
          <w:sz w:val="26"/>
          <w:szCs w:val="26"/>
        </w:rPr>
        <w:t>4.1.9. совершенствовать</w:t>
      </w:r>
      <w:r w:rsidRPr="00C34722">
        <w:rPr>
          <w:sz w:val="26"/>
          <w:szCs w:val="26"/>
        </w:rPr>
        <w:tab/>
        <w:t xml:space="preserve">организацию </w:t>
      </w:r>
      <w:r w:rsidRPr="00C34722">
        <w:rPr>
          <w:sz w:val="26"/>
          <w:szCs w:val="26"/>
        </w:rPr>
        <w:tab/>
        <w:t>труда, воспитательно-образовательную</w:t>
      </w:r>
      <w:r w:rsidRPr="00C34722">
        <w:rPr>
          <w:noProof/>
          <w:sz w:val="26"/>
          <w:szCs w:val="26"/>
        </w:rPr>
        <w:t xml:space="preserve"> </w:t>
      </w:r>
      <w:r w:rsidRPr="00C34722">
        <w:rPr>
          <w:sz w:val="26"/>
          <w:szCs w:val="26"/>
        </w:rPr>
        <w:t>деятельность, создавать условия для совершенствования творческого потенциала участников педагогического процесса, создавать условия для инновационной деятельности;</w:t>
      </w:r>
      <w:r w:rsidR="00126C35">
        <w:rPr>
          <w:noProof/>
          <w:sz w:val="26"/>
          <w:szCs w:val="26"/>
        </w:rPr>
        <w:drawing>
          <wp:inline distT="0" distB="0" distL="0" distR="0">
            <wp:extent cx="10795" cy="20955"/>
            <wp:effectExtent l="19050" t="0" r="8255" b="0"/>
            <wp:docPr id="42" name="Picture 148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977"/>
                    <pic:cNvPicPr>
                      <a:picLocks noChangeAspect="1" noChangeArrowheads="1"/>
                    </pic:cNvPicPr>
                  </pic:nvPicPr>
                  <pic:blipFill>
                    <a:blip r:embed="rId40"/>
                    <a:srcRect/>
                    <a:stretch>
                      <a:fillRect/>
                    </a:stretch>
                  </pic:blipFill>
                  <pic:spPr bwMode="auto">
                    <a:xfrm>
                      <a:off x="0" y="0"/>
                      <a:ext cx="10795" cy="20955"/>
                    </a:xfrm>
                    <a:prstGeom prst="rect">
                      <a:avLst/>
                    </a:prstGeom>
                    <a:noFill/>
                    <a:ln w="9525">
                      <a:noFill/>
                      <a:miter lim="800000"/>
                      <a:headEnd/>
                      <a:tailEnd/>
                    </a:ln>
                  </pic:spPr>
                </pic:pic>
              </a:graphicData>
            </a:graphic>
          </wp:inline>
        </w:drawing>
      </w:r>
    </w:p>
    <w:p w:rsidR="0042775F" w:rsidRPr="00C34722" w:rsidRDefault="0042775F" w:rsidP="0042775F">
      <w:pPr>
        <w:tabs>
          <w:tab w:val="left" w:pos="284"/>
        </w:tabs>
        <w:ind w:right="100"/>
        <w:jc w:val="both"/>
        <w:rPr>
          <w:sz w:val="26"/>
          <w:szCs w:val="26"/>
        </w:rPr>
      </w:pPr>
      <w:r w:rsidRPr="00C34722">
        <w:rPr>
          <w:sz w:val="26"/>
          <w:szCs w:val="26"/>
        </w:rPr>
        <w:lastRenderedPageBreak/>
        <w:t xml:space="preserve">4.1.10. 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 </w:t>
      </w:r>
    </w:p>
    <w:p w:rsidR="0042775F" w:rsidRPr="00C34722" w:rsidRDefault="0042775F" w:rsidP="0042775F">
      <w:pPr>
        <w:tabs>
          <w:tab w:val="left" w:pos="284"/>
        </w:tabs>
        <w:ind w:right="100"/>
        <w:jc w:val="both"/>
        <w:rPr>
          <w:sz w:val="26"/>
          <w:szCs w:val="26"/>
        </w:rPr>
      </w:pPr>
      <w:r w:rsidRPr="00C34722">
        <w:rPr>
          <w:sz w:val="26"/>
          <w:szCs w:val="26"/>
        </w:rPr>
        <w:t xml:space="preserve">4.1.11. осуществлять контроль над качеством воспитательно-образовательной деятельности в Гимназии, выполнением образовательных программ; </w:t>
      </w:r>
    </w:p>
    <w:p w:rsidR="0042775F" w:rsidRPr="00C34722" w:rsidRDefault="0042775F" w:rsidP="0042775F">
      <w:pPr>
        <w:tabs>
          <w:tab w:val="left" w:pos="284"/>
        </w:tabs>
        <w:ind w:right="100"/>
        <w:jc w:val="both"/>
        <w:rPr>
          <w:sz w:val="26"/>
          <w:szCs w:val="26"/>
        </w:rPr>
      </w:pPr>
      <w:r w:rsidRPr="00C34722">
        <w:rPr>
          <w:sz w:val="26"/>
          <w:szCs w:val="26"/>
        </w:rPr>
        <w:t>4.1.12. своевременно поддерживать и поощрять лучших Работников образовательной организации;</w:t>
      </w:r>
    </w:p>
    <w:p w:rsidR="0042775F" w:rsidRPr="00C34722" w:rsidRDefault="0042775F" w:rsidP="0042775F">
      <w:pPr>
        <w:tabs>
          <w:tab w:val="left" w:pos="284"/>
        </w:tabs>
        <w:ind w:right="100"/>
        <w:jc w:val="both"/>
        <w:rPr>
          <w:sz w:val="26"/>
          <w:szCs w:val="26"/>
        </w:rPr>
      </w:pPr>
      <w:r w:rsidRPr="00C34722">
        <w:rPr>
          <w:sz w:val="26"/>
          <w:szCs w:val="26"/>
        </w:rPr>
        <w:t>4.1.13. обеспечивать условия для систематического повышения квалификации Работников организации, осуществляющей образовательную деятельность.</w:t>
      </w:r>
    </w:p>
    <w:p w:rsidR="0042775F" w:rsidRPr="00C34722" w:rsidRDefault="0042775F" w:rsidP="00AB7287">
      <w:pPr>
        <w:numPr>
          <w:ilvl w:val="1"/>
          <w:numId w:val="34"/>
        </w:numPr>
        <w:ind w:left="0" w:right="115" w:firstLine="567"/>
        <w:jc w:val="both"/>
        <w:rPr>
          <w:b/>
          <w:sz w:val="26"/>
          <w:szCs w:val="26"/>
        </w:rPr>
      </w:pPr>
      <w:r w:rsidRPr="00C34722">
        <w:rPr>
          <w:b/>
          <w:sz w:val="26"/>
          <w:szCs w:val="26"/>
        </w:rPr>
        <w:t>Администрация имеет право:</w:t>
      </w:r>
    </w:p>
    <w:p w:rsidR="0042775F" w:rsidRPr="00C34722" w:rsidRDefault="0042775F" w:rsidP="0042775F">
      <w:pPr>
        <w:tabs>
          <w:tab w:val="left" w:pos="284"/>
        </w:tabs>
        <w:ind w:right="100"/>
        <w:jc w:val="both"/>
        <w:rPr>
          <w:sz w:val="26"/>
          <w:szCs w:val="26"/>
        </w:rPr>
      </w:pPr>
      <w:r w:rsidRPr="00C34722">
        <w:rPr>
          <w:sz w:val="26"/>
          <w:szCs w:val="26"/>
        </w:rPr>
        <w:t>4.2.1. представлять директору информацию о нарушениях трудовой дисциплины Работниками организации, осуществляющей образовательную деятельность;</w:t>
      </w:r>
    </w:p>
    <w:p w:rsidR="0042775F" w:rsidRPr="00C34722" w:rsidRDefault="0042775F" w:rsidP="0042775F">
      <w:pPr>
        <w:tabs>
          <w:tab w:val="left" w:pos="284"/>
        </w:tabs>
        <w:jc w:val="both"/>
        <w:rPr>
          <w:sz w:val="26"/>
          <w:szCs w:val="26"/>
        </w:rPr>
      </w:pPr>
      <w:r w:rsidRPr="00C34722">
        <w:rPr>
          <w:sz w:val="26"/>
          <w:szCs w:val="26"/>
        </w:rPr>
        <w:t xml:space="preserve">4.2.2. 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 </w:t>
      </w:r>
    </w:p>
    <w:p w:rsidR="0042775F" w:rsidRPr="00C34722" w:rsidRDefault="0042775F" w:rsidP="0042775F">
      <w:pPr>
        <w:tabs>
          <w:tab w:val="left" w:pos="284"/>
        </w:tabs>
        <w:jc w:val="both"/>
        <w:rPr>
          <w:sz w:val="26"/>
          <w:szCs w:val="26"/>
        </w:rPr>
      </w:pPr>
      <w:r w:rsidRPr="00C34722">
        <w:rPr>
          <w:sz w:val="26"/>
          <w:szCs w:val="26"/>
        </w:rPr>
        <w:t>4.2.3. получать информацию и документы, необходимые для выполнения своих должностных обязанностей;</w:t>
      </w:r>
    </w:p>
    <w:p w:rsidR="0042775F" w:rsidRPr="00C34722" w:rsidRDefault="0042775F" w:rsidP="0042775F">
      <w:pPr>
        <w:tabs>
          <w:tab w:val="left" w:pos="284"/>
        </w:tabs>
        <w:ind w:right="100"/>
        <w:jc w:val="both"/>
        <w:rPr>
          <w:sz w:val="26"/>
          <w:szCs w:val="26"/>
        </w:rPr>
      </w:pPr>
      <w:r w:rsidRPr="00C34722">
        <w:rPr>
          <w:sz w:val="26"/>
          <w:szCs w:val="26"/>
        </w:rPr>
        <w:t>4.2.4. подписывать и визировать документы в пределах своей компетенции;</w:t>
      </w:r>
    </w:p>
    <w:p w:rsidR="0042775F" w:rsidRPr="00C34722" w:rsidRDefault="0042775F" w:rsidP="0042775F">
      <w:pPr>
        <w:tabs>
          <w:tab w:val="left" w:pos="284"/>
        </w:tabs>
        <w:ind w:right="100"/>
        <w:jc w:val="both"/>
        <w:rPr>
          <w:sz w:val="26"/>
          <w:szCs w:val="26"/>
        </w:rPr>
      </w:pPr>
      <w:r w:rsidRPr="00C34722">
        <w:rPr>
          <w:sz w:val="26"/>
          <w:szCs w:val="26"/>
        </w:rPr>
        <w:t xml:space="preserve">4.2.5. повышать свою профессиональную квалификацию; </w:t>
      </w:r>
    </w:p>
    <w:p w:rsidR="0042775F" w:rsidRPr="00C34722" w:rsidRDefault="0042775F" w:rsidP="0042775F">
      <w:pPr>
        <w:tabs>
          <w:tab w:val="left" w:pos="284"/>
        </w:tabs>
        <w:jc w:val="both"/>
        <w:rPr>
          <w:sz w:val="16"/>
          <w:szCs w:val="16"/>
        </w:rPr>
      </w:pPr>
      <w:r w:rsidRPr="00C34722">
        <w:rPr>
          <w:sz w:val="26"/>
          <w:szCs w:val="26"/>
        </w:rPr>
        <w:t>4.2.6. иные права, предусмотренные трудовым законодательством Российской Федерации и должностными инструкциями.</w:t>
      </w:r>
    </w:p>
    <w:p w:rsidR="0042775F" w:rsidRPr="00C34722" w:rsidRDefault="0042775F" w:rsidP="0042775F">
      <w:pPr>
        <w:tabs>
          <w:tab w:val="left" w:pos="284"/>
        </w:tabs>
        <w:ind w:right="100"/>
        <w:jc w:val="both"/>
        <w:rPr>
          <w:sz w:val="16"/>
          <w:szCs w:val="16"/>
        </w:rPr>
      </w:pPr>
    </w:p>
    <w:p w:rsidR="0042775F" w:rsidRPr="00C34722" w:rsidRDefault="0042775F" w:rsidP="003A70C5">
      <w:pPr>
        <w:ind w:firstLine="567"/>
        <w:jc w:val="center"/>
        <w:rPr>
          <w:b/>
          <w:sz w:val="16"/>
          <w:szCs w:val="16"/>
        </w:rPr>
      </w:pPr>
      <w:r w:rsidRPr="00C34722">
        <w:rPr>
          <w:b/>
          <w:sz w:val="26"/>
          <w:szCs w:val="26"/>
        </w:rPr>
        <w:t>5.</w:t>
      </w:r>
      <w:r w:rsidR="00D4586A" w:rsidRPr="00C34722">
        <w:rPr>
          <w:b/>
          <w:sz w:val="26"/>
          <w:szCs w:val="26"/>
        </w:rPr>
        <w:t xml:space="preserve"> </w:t>
      </w:r>
      <w:r w:rsidRPr="00C34722">
        <w:rPr>
          <w:b/>
          <w:sz w:val="26"/>
          <w:szCs w:val="26"/>
        </w:rPr>
        <w:t>Основные обязанности, права и ответственность работников</w:t>
      </w:r>
    </w:p>
    <w:p w:rsidR="0042775F" w:rsidRPr="00C34722" w:rsidRDefault="0042775F" w:rsidP="00D4586A">
      <w:pPr>
        <w:ind w:firstLine="567"/>
        <w:jc w:val="both"/>
        <w:rPr>
          <w:sz w:val="26"/>
          <w:szCs w:val="26"/>
        </w:rPr>
      </w:pPr>
      <w:r w:rsidRPr="00C34722">
        <w:rPr>
          <w:sz w:val="26"/>
          <w:szCs w:val="26"/>
        </w:rPr>
        <w:t>5.1. Работники организации, осуществляющей образовательную деятельность, обязаны:</w:t>
      </w:r>
    </w:p>
    <w:p w:rsidR="0042775F" w:rsidRPr="00C34722" w:rsidRDefault="0042775F" w:rsidP="0042775F">
      <w:pPr>
        <w:pStyle w:val="af9"/>
        <w:spacing w:after="0" w:line="240" w:lineRule="auto"/>
        <w:ind w:left="0"/>
        <w:jc w:val="both"/>
        <w:rPr>
          <w:sz w:val="26"/>
          <w:szCs w:val="26"/>
        </w:rPr>
      </w:pPr>
      <w:r w:rsidRPr="00C34722">
        <w:rPr>
          <w:rFonts w:ascii="Times New Roman" w:hAnsi="Times New Roman"/>
          <w:sz w:val="26"/>
          <w:szCs w:val="26"/>
        </w:rPr>
        <w:t>5.1.1. добросовестно исполнять свои трудовые обязанности, возложенные на него трудовым договором;</w:t>
      </w:r>
    </w:p>
    <w:p w:rsidR="0042775F" w:rsidRPr="00C34722" w:rsidRDefault="0042775F" w:rsidP="0042775F">
      <w:pPr>
        <w:tabs>
          <w:tab w:val="left" w:pos="284"/>
        </w:tabs>
        <w:ind w:left="4" w:right="100"/>
        <w:jc w:val="both"/>
        <w:rPr>
          <w:sz w:val="26"/>
          <w:szCs w:val="26"/>
        </w:rPr>
      </w:pPr>
      <w:r w:rsidRPr="00C34722">
        <w:rPr>
          <w:sz w:val="26"/>
          <w:szCs w:val="26"/>
        </w:rPr>
        <w:t>5.1.2. соблюдать Устав, настоящие Правила, свои должностные инструкции;</w:t>
      </w:r>
      <w:r w:rsidR="00126C35">
        <w:rPr>
          <w:noProof/>
          <w:sz w:val="26"/>
          <w:szCs w:val="26"/>
        </w:rPr>
        <w:drawing>
          <wp:inline distT="0" distB="0" distL="0" distR="0">
            <wp:extent cx="10795" cy="10795"/>
            <wp:effectExtent l="19050" t="0" r="8255" b="0"/>
            <wp:docPr id="43" name="Picture 5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67"/>
                    <pic:cNvPicPr>
                      <a:picLocks noChangeAspect="1" noChangeArrowheads="1"/>
                    </pic:cNvPicPr>
                  </pic:nvPicPr>
                  <pic:blipFill>
                    <a:blip r:embed="rId41"/>
                    <a:srcRect/>
                    <a:stretch>
                      <a:fillRect/>
                    </a:stretch>
                  </pic:blipFill>
                  <pic:spPr bwMode="auto">
                    <a:xfrm>
                      <a:off x="0" y="0"/>
                      <a:ext cx="10795" cy="10795"/>
                    </a:xfrm>
                    <a:prstGeom prst="rect">
                      <a:avLst/>
                    </a:prstGeom>
                    <a:noFill/>
                    <a:ln w="9525">
                      <a:noFill/>
                      <a:miter lim="800000"/>
                      <a:headEnd/>
                      <a:tailEnd/>
                    </a:ln>
                  </pic:spPr>
                </pic:pic>
              </a:graphicData>
            </a:graphic>
          </wp:inline>
        </w:drawing>
      </w:r>
    </w:p>
    <w:p w:rsidR="0042775F" w:rsidRPr="00C34722" w:rsidRDefault="0042775F" w:rsidP="0042775F">
      <w:pPr>
        <w:tabs>
          <w:tab w:val="left" w:pos="284"/>
        </w:tabs>
        <w:ind w:left="4" w:right="100"/>
        <w:jc w:val="both"/>
        <w:rPr>
          <w:sz w:val="26"/>
          <w:szCs w:val="26"/>
        </w:rPr>
      </w:pPr>
      <w:r w:rsidRPr="00C34722">
        <w:rPr>
          <w:sz w:val="26"/>
          <w:szCs w:val="26"/>
        </w:rPr>
        <w:t>5.1.3. соблюдать трудовую дисциплину;</w:t>
      </w:r>
      <w:r w:rsidR="00126C35">
        <w:rPr>
          <w:noProof/>
          <w:sz w:val="26"/>
          <w:szCs w:val="26"/>
        </w:rPr>
        <w:drawing>
          <wp:inline distT="0" distB="0" distL="0" distR="0">
            <wp:extent cx="10795" cy="10795"/>
            <wp:effectExtent l="19050" t="0" r="8255" b="0"/>
            <wp:docPr id="44" name="Picture 5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70"/>
                    <pic:cNvPicPr>
                      <a:picLocks noChangeAspect="1" noChangeArrowheads="1"/>
                    </pic:cNvPicPr>
                  </pic:nvPicPr>
                  <pic:blipFill>
                    <a:blip r:embed="rId33"/>
                    <a:srcRect/>
                    <a:stretch>
                      <a:fillRect/>
                    </a:stretch>
                  </pic:blipFill>
                  <pic:spPr bwMode="auto">
                    <a:xfrm>
                      <a:off x="0" y="0"/>
                      <a:ext cx="10795" cy="10795"/>
                    </a:xfrm>
                    <a:prstGeom prst="rect">
                      <a:avLst/>
                    </a:prstGeom>
                    <a:noFill/>
                    <a:ln w="9525">
                      <a:noFill/>
                      <a:miter lim="800000"/>
                      <a:headEnd/>
                      <a:tailEnd/>
                    </a:ln>
                  </pic:spPr>
                </pic:pic>
              </a:graphicData>
            </a:graphic>
          </wp:inline>
        </w:drawing>
      </w:r>
    </w:p>
    <w:p w:rsidR="0042775F" w:rsidRPr="00C34722" w:rsidRDefault="0042775F" w:rsidP="0042775F">
      <w:pPr>
        <w:tabs>
          <w:tab w:val="left" w:pos="284"/>
        </w:tabs>
        <w:ind w:left="4" w:right="100"/>
        <w:jc w:val="both"/>
        <w:rPr>
          <w:sz w:val="26"/>
          <w:szCs w:val="26"/>
        </w:rPr>
      </w:pPr>
      <w:r w:rsidRPr="00C34722">
        <w:rPr>
          <w:sz w:val="26"/>
          <w:szCs w:val="26"/>
        </w:rPr>
        <w:t>5.1.4. выполнять установленные нормы труда;</w:t>
      </w:r>
      <w:r w:rsidR="00126C35">
        <w:rPr>
          <w:noProof/>
          <w:sz w:val="26"/>
          <w:szCs w:val="26"/>
        </w:rPr>
        <w:drawing>
          <wp:inline distT="0" distB="0" distL="0" distR="0">
            <wp:extent cx="10795" cy="20955"/>
            <wp:effectExtent l="19050" t="0" r="8255" b="0"/>
            <wp:docPr id="45" name="Picture 148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994"/>
                    <pic:cNvPicPr>
                      <a:picLocks noChangeAspect="1" noChangeArrowheads="1"/>
                    </pic:cNvPicPr>
                  </pic:nvPicPr>
                  <pic:blipFill>
                    <a:blip r:embed="rId42"/>
                    <a:srcRect/>
                    <a:stretch>
                      <a:fillRect/>
                    </a:stretch>
                  </pic:blipFill>
                  <pic:spPr bwMode="auto">
                    <a:xfrm>
                      <a:off x="0" y="0"/>
                      <a:ext cx="10795" cy="20955"/>
                    </a:xfrm>
                    <a:prstGeom prst="rect">
                      <a:avLst/>
                    </a:prstGeom>
                    <a:noFill/>
                    <a:ln w="9525">
                      <a:noFill/>
                      <a:miter lim="800000"/>
                      <a:headEnd/>
                      <a:tailEnd/>
                    </a:ln>
                  </pic:spPr>
                </pic:pic>
              </a:graphicData>
            </a:graphic>
          </wp:inline>
        </w:drawing>
      </w:r>
    </w:p>
    <w:p w:rsidR="0042775F" w:rsidRPr="00C34722" w:rsidRDefault="0042775F" w:rsidP="0042775F">
      <w:pPr>
        <w:tabs>
          <w:tab w:val="left" w:pos="284"/>
        </w:tabs>
        <w:ind w:left="4"/>
        <w:jc w:val="both"/>
        <w:rPr>
          <w:sz w:val="26"/>
          <w:szCs w:val="26"/>
        </w:rPr>
      </w:pPr>
      <w:r w:rsidRPr="00C34722">
        <w:rPr>
          <w:sz w:val="26"/>
          <w:szCs w:val="26"/>
        </w:rPr>
        <w:t xml:space="preserve">5.1.5. соблюдать требования по охране труда и обеспечению безопасности труда, пожарной безопасности; </w:t>
      </w:r>
    </w:p>
    <w:p w:rsidR="0042775F" w:rsidRPr="00C34722" w:rsidRDefault="0042775F" w:rsidP="0042775F">
      <w:pPr>
        <w:tabs>
          <w:tab w:val="left" w:pos="284"/>
        </w:tabs>
        <w:ind w:left="4"/>
        <w:jc w:val="both"/>
        <w:rPr>
          <w:sz w:val="26"/>
          <w:szCs w:val="26"/>
        </w:rPr>
      </w:pPr>
      <w:r w:rsidRPr="00C34722">
        <w:rPr>
          <w:sz w:val="26"/>
          <w:szCs w:val="26"/>
        </w:rPr>
        <w:t>5.1.6. бережно относиться к имуществу образовательной организации (в том числе к имуществу обучающихся и их родителей, если Гимназия несет ответственность за сохранность этого имущества) и других работников;</w:t>
      </w:r>
    </w:p>
    <w:p w:rsidR="0042775F" w:rsidRPr="00C34722" w:rsidRDefault="0042775F" w:rsidP="0042775F">
      <w:pPr>
        <w:tabs>
          <w:tab w:val="left" w:pos="284"/>
        </w:tabs>
        <w:ind w:left="4"/>
        <w:jc w:val="both"/>
        <w:rPr>
          <w:sz w:val="26"/>
          <w:szCs w:val="26"/>
        </w:rPr>
      </w:pPr>
      <w:r w:rsidRPr="00C34722">
        <w:rPr>
          <w:sz w:val="26"/>
          <w:szCs w:val="26"/>
        </w:rPr>
        <w:t>5.1.7. незамедлительно сообщить директору (при отсутствии — заместителям директора) о возникновении ситуации, представляющей угрозу жизни и здоровью обучающихся и работников, сохранности имущества организации, осуществляющей образовательную деятельность, (в том числе имущества обучающихся и их родителей, если организация несет ответственность за сохранность этого имущества) и других Работников;</w:t>
      </w:r>
    </w:p>
    <w:p w:rsidR="0042775F" w:rsidRPr="00C34722" w:rsidRDefault="0042775F" w:rsidP="0042775F">
      <w:pPr>
        <w:tabs>
          <w:tab w:val="left" w:pos="284"/>
        </w:tabs>
        <w:ind w:left="4"/>
        <w:jc w:val="both"/>
        <w:rPr>
          <w:sz w:val="26"/>
          <w:szCs w:val="26"/>
        </w:rPr>
      </w:pPr>
      <w:r w:rsidRPr="00C34722">
        <w:rPr>
          <w:sz w:val="26"/>
          <w:szCs w:val="26"/>
        </w:rPr>
        <w:t xml:space="preserve">5.1.8. добросовестно работать, соблюдать дисциплину труда, своевременно и точно исполнять распоряжения администрации организации, осуществляющей образовательную деятельность, использовать все рабочее время для полезного труда, не отвлекать других сотрудников от выполнения их трудовых обязанностей; </w:t>
      </w:r>
    </w:p>
    <w:p w:rsidR="0042775F" w:rsidRPr="00C34722" w:rsidRDefault="0042775F" w:rsidP="0042775F">
      <w:pPr>
        <w:tabs>
          <w:tab w:val="left" w:pos="284"/>
        </w:tabs>
        <w:ind w:left="4"/>
        <w:jc w:val="both"/>
        <w:rPr>
          <w:sz w:val="26"/>
          <w:szCs w:val="26"/>
        </w:rPr>
      </w:pPr>
      <w:r w:rsidRPr="00C34722">
        <w:rPr>
          <w:sz w:val="26"/>
          <w:szCs w:val="26"/>
        </w:rPr>
        <w:t>5.1.9. незамедлительно сообщать администрации образовательной организации обо всех случаях травматизма;</w:t>
      </w:r>
    </w:p>
    <w:p w:rsidR="0042775F" w:rsidRPr="00C34722" w:rsidRDefault="0042775F" w:rsidP="0042775F">
      <w:pPr>
        <w:pStyle w:val="af9"/>
        <w:spacing w:after="0" w:line="240" w:lineRule="auto"/>
        <w:ind w:left="0"/>
        <w:jc w:val="both"/>
        <w:rPr>
          <w:rFonts w:ascii="Times New Roman" w:hAnsi="Times New Roman"/>
          <w:sz w:val="26"/>
          <w:szCs w:val="26"/>
        </w:rPr>
      </w:pPr>
      <w:r w:rsidRPr="00C34722">
        <w:rPr>
          <w:rFonts w:ascii="Times New Roman" w:hAnsi="Times New Roman"/>
          <w:sz w:val="26"/>
          <w:szCs w:val="26"/>
        </w:rPr>
        <w:t xml:space="preserve">5.1.10. проходить в установленные сроки обязательных предварительных (при поступлении на работу), </w:t>
      </w:r>
      <w:r w:rsidRPr="00C34722">
        <w:rPr>
          <w:rFonts w:ascii="Times New Roman" w:hAnsi="Times New Roman"/>
          <w:bCs/>
          <w:sz w:val="26"/>
          <w:szCs w:val="26"/>
        </w:rPr>
        <w:t>периодических</w:t>
      </w:r>
      <w:r w:rsidRPr="00C34722">
        <w:rPr>
          <w:rFonts w:ascii="Times New Roman" w:hAnsi="Times New Roman"/>
          <w:sz w:val="26"/>
          <w:szCs w:val="26"/>
        </w:rPr>
        <w:t xml:space="preserve"> (в течение трудовой деятельности) медицинских осмотров, психиатрического освидетельствования, профессиональной </w:t>
      </w:r>
      <w:r w:rsidRPr="00C34722">
        <w:rPr>
          <w:rFonts w:ascii="Times New Roman" w:hAnsi="Times New Roman"/>
          <w:sz w:val="26"/>
          <w:szCs w:val="26"/>
        </w:rPr>
        <w:lastRenderedPageBreak/>
        <w:t>гигиенической подготовки (санитарный минимум) и специальной оценки условий труда, выдачу работникам личных медицинских книжек,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w:t>
      </w:r>
    </w:p>
    <w:p w:rsidR="0042775F" w:rsidRPr="00C34722" w:rsidRDefault="0042775F" w:rsidP="0042775F">
      <w:pPr>
        <w:tabs>
          <w:tab w:val="left" w:pos="284"/>
        </w:tabs>
        <w:ind w:left="4"/>
        <w:jc w:val="both"/>
        <w:rPr>
          <w:sz w:val="26"/>
          <w:szCs w:val="26"/>
        </w:rPr>
      </w:pPr>
      <w:r w:rsidRPr="00C34722">
        <w:rPr>
          <w:sz w:val="26"/>
          <w:szCs w:val="26"/>
        </w:rPr>
        <w:t xml:space="preserve">5.1.11. соблюдать чистоту в закреплённых помещениях, экономно расходовать материалы, </w:t>
      </w:r>
      <w:r w:rsidR="00126C35">
        <w:rPr>
          <w:noProof/>
          <w:sz w:val="26"/>
          <w:szCs w:val="26"/>
        </w:rPr>
        <w:drawing>
          <wp:inline distT="0" distB="0" distL="0" distR="0">
            <wp:extent cx="10795" cy="10795"/>
            <wp:effectExtent l="19050" t="0" r="8255" b="0"/>
            <wp:docPr id="46" name="Picture 5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84"/>
                    <pic:cNvPicPr>
                      <a:picLocks noChangeAspect="1" noChangeArrowheads="1"/>
                    </pic:cNvPicPr>
                  </pic:nvPicPr>
                  <pic:blipFill>
                    <a:blip r:embed="rId24"/>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тепло, электроэнергию, воду;</w:t>
      </w:r>
    </w:p>
    <w:p w:rsidR="0042775F" w:rsidRPr="00C34722" w:rsidRDefault="0042775F" w:rsidP="0042775F">
      <w:pPr>
        <w:tabs>
          <w:tab w:val="left" w:pos="284"/>
        </w:tabs>
        <w:ind w:left="4"/>
        <w:jc w:val="both"/>
        <w:rPr>
          <w:sz w:val="26"/>
          <w:szCs w:val="26"/>
        </w:rPr>
      </w:pPr>
      <w:r w:rsidRPr="00C34722">
        <w:rPr>
          <w:sz w:val="26"/>
          <w:szCs w:val="26"/>
        </w:rPr>
        <w:t xml:space="preserve">5.1.12. проявлять заботу об обучающихся Гимназии, быть внимательными, учитывать </w:t>
      </w:r>
      <w:r w:rsidR="00126C35">
        <w:rPr>
          <w:noProof/>
          <w:sz w:val="26"/>
          <w:szCs w:val="26"/>
        </w:rPr>
        <w:drawing>
          <wp:inline distT="0" distB="0" distL="0" distR="0">
            <wp:extent cx="10795" cy="106045"/>
            <wp:effectExtent l="19050" t="0" r="8255" b="0"/>
            <wp:docPr id="47" name="Picture 149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000"/>
                    <pic:cNvPicPr>
                      <a:picLocks noChangeAspect="1" noChangeArrowheads="1"/>
                    </pic:cNvPicPr>
                  </pic:nvPicPr>
                  <pic:blipFill>
                    <a:blip r:embed="rId43"/>
                    <a:srcRect/>
                    <a:stretch>
                      <a:fillRect/>
                    </a:stretch>
                  </pic:blipFill>
                  <pic:spPr bwMode="auto">
                    <a:xfrm>
                      <a:off x="0" y="0"/>
                      <a:ext cx="10795" cy="106045"/>
                    </a:xfrm>
                    <a:prstGeom prst="rect">
                      <a:avLst/>
                    </a:prstGeom>
                    <a:noFill/>
                    <a:ln w="9525">
                      <a:noFill/>
                      <a:miter lim="800000"/>
                      <a:headEnd/>
                      <a:tailEnd/>
                    </a:ln>
                  </pic:spPr>
                </pic:pic>
              </a:graphicData>
            </a:graphic>
          </wp:inline>
        </w:drawing>
      </w:r>
      <w:r w:rsidRPr="00C34722">
        <w:rPr>
          <w:sz w:val="26"/>
          <w:szCs w:val="26"/>
        </w:rPr>
        <w:t>и</w:t>
      </w:r>
      <w:r w:rsidRPr="00C34722">
        <w:rPr>
          <w:sz w:val="26"/>
          <w:szCs w:val="26"/>
          <w:u w:val="single" w:color="000000"/>
        </w:rPr>
        <w:t>нд</w:t>
      </w:r>
      <w:r w:rsidRPr="00C34722">
        <w:rPr>
          <w:sz w:val="26"/>
          <w:szCs w:val="26"/>
        </w:rPr>
        <w:t>ивидуальные особенности детей, их положение в семьях;</w:t>
      </w:r>
    </w:p>
    <w:p w:rsidR="0042775F" w:rsidRPr="00C34722" w:rsidRDefault="0042775F" w:rsidP="0042775F">
      <w:pPr>
        <w:tabs>
          <w:tab w:val="left" w:pos="284"/>
        </w:tabs>
        <w:ind w:left="4"/>
        <w:jc w:val="both"/>
        <w:rPr>
          <w:sz w:val="26"/>
          <w:szCs w:val="26"/>
        </w:rPr>
      </w:pPr>
      <w:r w:rsidRPr="00C34722">
        <w:rPr>
          <w:sz w:val="26"/>
          <w:szCs w:val="26"/>
        </w:rPr>
        <w:t>5.1.13. соблюдать этические нормы поведения в коллективе, быть внимательными и</w:t>
      </w:r>
      <w:r w:rsidR="00126C35">
        <w:rPr>
          <w:noProof/>
          <w:sz w:val="26"/>
          <w:szCs w:val="26"/>
        </w:rPr>
        <w:drawing>
          <wp:inline distT="0" distB="0" distL="0" distR="0">
            <wp:extent cx="10795" cy="10795"/>
            <wp:effectExtent l="19050" t="0" r="8255" b="0"/>
            <wp:docPr id="48" name="Picture 5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87"/>
                    <pic:cNvPicPr>
                      <a:picLocks noChangeAspect="1" noChangeArrowheads="1"/>
                    </pic:cNvPicPr>
                  </pic:nvPicPr>
                  <pic:blipFill>
                    <a:blip r:embed="rId20"/>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доброжелательными в общении с родителями (законными представителями) обучающихся организации, осуществляющей образовательную деятельность;</w:t>
      </w:r>
    </w:p>
    <w:p w:rsidR="0042775F" w:rsidRPr="00C34722" w:rsidRDefault="0042775F" w:rsidP="0042775F">
      <w:pPr>
        <w:ind w:left="4" w:right="100"/>
        <w:jc w:val="both"/>
        <w:rPr>
          <w:sz w:val="26"/>
          <w:szCs w:val="26"/>
        </w:rPr>
      </w:pPr>
      <w:r w:rsidRPr="00C34722">
        <w:rPr>
          <w:sz w:val="26"/>
          <w:szCs w:val="26"/>
        </w:rPr>
        <w:t>5.1.14. систематически повышать свою квалификацию.</w:t>
      </w:r>
    </w:p>
    <w:p w:rsidR="0042775F" w:rsidRPr="00C34722" w:rsidRDefault="0042775F" w:rsidP="00D4586A">
      <w:pPr>
        <w:ind w:right="115" w:firstLine="426"/>
        <w:rPr>
          <w:b/>
          <w:sz w:val="26"/>
          <w:szCs w:val="26"/>
        </w:rPr>
      </w:pPr>
      <w:r w:rsidRPr="00C34722">
        <w:rPr>
          <w:b/>
          <w:sz w:val="26"/>
          <w:szCs w:val="26"/>
        </w:rPr>
        <w:t xml:space="preserve">5.2.Педагогические работники </w:t>
      </w:r>
      <w:r w:rsidRPr="00C34722">
        <w:rPr>
          <w:sz w:val="26"/>
          <w:szCs w:val="26"/>
        </w:rPr>
        <w:t>Гимназии</w:t>
      </w:r>
      <w:r w:rsidRPr="00C34722">
        <w:rPr>
          <w:b/>
          <w:sz w:val="26"/>
          <w:szCs w:val="26"/>
        </w:rPr>
        <w:t xml:space="preserve"> обязаны:</w:t>
      </w:r>
    </w:p>
    <w:p w:rsidR="0042775F" w:rsidRPr="00C34722" w:rsidRDefault="0042775F" w:rsidP="0042775F">
      <w:pPr>
        <w:tabs>
          <w:tab w:val="left" w:pos="284"/>
        </w:tabs>
        <w:ind w:left="4"/>
        <w:jc w:val="both"/>
        <w:rPr>
          <w:sz w:val="26"/>
          <w:szCs w:val="26"/>
        </w:rPr>
      </w:pPr>
      <w:r w:rsidRPr="00C34722">
        <w:rPr>
          <w:sz w:val="26"/>
          <w:szCs w:val="26"/>
        </w:rPr>
        <w:t>5.2.1. строго соблюдать трудовую дисциплину (выполнять пункты 5.1.1-5.1.14.), предусмотренным в должностной инструкции, а также установленные  трудовым законодательством, Уставом Гимназии, Правилами внутреннего трудового распорядка, Федеральным законом «Об образовании в Российской Федерации» 273-ФЗ;</w:t>
      </w:r>
    </w:p>
    <w:p w:rsidR="0042775F" w:rsidRPr="00C34722" w:rsidRDefault="0042775F" w:rsidP="0042775F">
      <w:pPr>
        <w:tabs>
          <w:tab w:val="left" w:pos="284"/>
        </w:tabs>
        <w:ind w:left="4"/>
        <w:jc w:val="both"/>
        <w:rPr>
          <w:sz w:val="26"/>
          <w:szCs w:val="26"/>
        </w:rPr>
      </w:pPr>
      <w:r w:rsidRPr="00C34722">
        <w:rPr>
          <w:sz w:val="26"/>
          <w:szCs w:val="26"/>
        </w:rPr>
        <w:t>5.2.2. осуществлять свою деятельность на высоком профессиональном уровне, обеспечивать в полном объеме реализацию утвержденных образовательных программ качественно и результативно;</w:t>
      </w:r>
      <w:r w:rsidR="00126C35">
        <w:rPr>
          <w:noProof/>
          <w:sz w:val="26"/>
          <w:szCs w:val="26"/>
        </w:rPr>
        <w:drawing>
          <wp:inline distT="0" distB="0" distL="0" distR="0">
            <wp:extent cx="10795" cy="10795"/>
            <wp:effectExtent l="19050" t="0" r="8255" b="0"/>
            <wp:docPr id="49" name="Picture 5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88"/>
                    <pic:cNvPicPr>
                      <a:picLocks noChangeAspect="1" noChangeArrowheads="1"/>
                    </pic:cNvPicPr>
                  </pic:nvPicPr>
                  <pic:blipFill>
                    <a:blip r:embed="rId11"/>
                    <a:srcRect/>
                    <a:stretch>
                      <a:fillRect/>
                    </a:stretch>
                  </pic:blipFill>
                  <pic:spPr bwMode="auto">
                    <a:xfrm>
                      <a:off x="0" y="0"/>
                      <a:ext cx="10795" cy="10795"/>
                    </a:xfrm>
                    <a:prstGeom prst="rect">
                      <a:avLst/>
                    </a:prstGeom>
                    <a:noFill/>
                    <a:ln w="9525">
                      <a:noFill/>
                      <a:miter lim="800000"/>
                      <a:headEnd/>
                      <a:tailEnd/>
                    </a:ln>
                  </pic:spPr>
                </pic:pic>
              </a:graphicData>
            </a:graphic>
          </wp:inline>
        </w:drawing>
      </w:r>
    </w:p>
    <w:p w:rsidR="0042775F" w:rsidRPr="00C34722" w:rsidRDefault="0042775F" w:rsidP="0042775F">
      <w:pPr>
        <w:tabs>
          <w:tab w:val="left" w:pos="284"/>
        </w:tabs>
        <w:ind w:left="4"/>
        <w:jc w:val="both"/>
        <w:rPr>
          <w:sz w:val="26"/>
          <w:szCs w:val="26"/>
        </w:rPr>
      </w:pPr>
      <w:r w:rsidRPr="00C34722">
        <w:rPr>
          <w:sz w:val="26"/>
          <w:szCs w:val="26"/>
        </w:rPr>
        <w:t xml:space="preserve">5.2.3. 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 </w:t>
      </w:r>
    </w:p>
    <w:p w:rsidR="0042775F" w:rsidRPr="00C34722" w:rsidRDefault="0042775F" w:rsidP="0042775F">
      <w:pPr>
        <w:tabs>
          <w:tab w:val="left" w:pos="284"/>
        </w:tabs>
        <w:ind w:left="4" w:right="100"/>
        <w:jc w:val="both"/>
        <w:rPr>
          <w:sz w:val="26"/>
          <w:szCs w:val="26"/>
        </w:rPr>
      </w:pPr>
      <w:r w:rsidRPr="00C34722">
        <w:rPr>
          <w:sz w:val="26"/>
          <w:szCs w:val="26"/>
        </w:rPr>
        <w:t>5.2.4. контролировать соблюдение обучающимися правил безопасности жизнедеятельности;</w:t>
      </w:r>
    </w:p>
    <w:p w:rsidR="0042775F" w:rsidRPr="00C34722" w:rsidRDefault="0042775F" w:rsidP="0042775F">
      <w:pPr>
        <w:tabs>
          <w:tab w:val="left" w:pos="284"/>
        </w:tabs>
        <w:ind w:left="4"/>
        <w:jc w:val="both"/>
        <w:rPr>
          <w:sz w:val="26"/>
          <w:szCs w:val="26"/>
        </w:rPr>
      </w:pPr>
      <w:r w:rsidRPr="00C34722">
        <w:rPr>
          <w:sz w:val="26"/>
          <w:szCs w:val="26"/>
        </w:rPr>
        <w:t>5.2.5. соблюдать правовые, нравственные и этические нормы, следовать требованиям профессиональной этики;</w:t>
      </w:r>
    </w:p>
    <w:p w:rsidR="0042775F" w:rsidRPr="00C34722" w:rsidRDefault="0042775F" w:rsidP="0042775F">
      <w:pPr>
        <w:tabs>
          <w:tab w:val="left" w:pos="284"/>
        </w:tabs>
        <w:ind w:left="4" w:right="100"/>
        <w:jc w:val="both"/>
        <w:rPr>
          <w:sz w:val="26"/>
          <w:szCs w:val="26"/>
        </w:rPr>
      </w:pPr>
      <w:r w:rsidRPr="00C34722">
        <w:rPr>
          <w:sz w:val="26"/>
          <w:szCs w:val="26"/>
        </w:rPr>
        <w:t>5.2.6. уважать честь и достоинство обучающихся Гимназии и других участников образовательных отношений;</w:t>
      </w:r>
    </w:p>
    <w:p w:rsidR="0042775F" w:rsidRPr="00C34722" w:rsidRDefault="0042775F" w:rsidP="0042775F">
      <w:pPr>
        <w:tabs>
          <w:tab w:val="left" w:pos="284"/>
        </w:tabs>
        <w:ind w:left="4"/>
        <w:jc w:val="both"/>
        <w:rPr>
          <w:sz w:val="26"/>
          <w:szCs w:val="26"/>
        </w:rPr>
      </w:pPr>
      <w:r w:rsidRPr="00C34722">
        <w:rPr>
          <w:sz w:val="26"/>
          <w:szCs w:val="26"/>
        </w:rPr>
        <w:t>5.2.7. 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42775F" w:rsidRPr="00C34722" w:rsidRDefault="0042775F" w:rsidP="0042775F">
      <w:pPr>
        <w:tabs>
          <w:tab w:val="left" w:pos="284"/>
        </w:tabs>
        <w:ind w:left="4"/>
        <w:jc w:val="both"/>
        <w:rPr>
          <w:sz w:val="26"/>
          <w:szCs w:val="26"/>
        </w:rPr>
      </w:pPr>
      <w:r w:rsidRPr="00C34722">
        <w:rPr>
          <w:sz w:val="26"/>
          <w:szCs w:val="26"/>
        </w:rPr>
        <w:t xml:space="preserve">5.2.8. применять педагогически обоснованные и обеспечивающие высокое качество образования формы, методы обучения и воспитания; </w:t>
      </w:r>
    </w:p>
    <w:p w:rsidR="0042775F" w:rsidRPr="00C34722" w:rsidRDefault="0042775F" w:rsidP="0042775F">
      <w:pPr>
        <w:tabs>
          <w:tab w:val="left" w:pos="284"/>
        </w:tabs>
        <w:ind w:left="4"/>
        <w:jc w:val="both"/>
        <w:rPr>
          <w:sz w:val="26"/>
          <w:szCs w:val="26"/>
        </w:rPr>
      </w:pPr>
      <w:r w:rsidRPr="00C34722">
        <w:rPr>
          <w:sz w:val="26"/>
          <w:szCs w:val="26"/>
        </w:rPr>
        <w:t>5.2.9. читывать особенности психофизического развития детей и состояние их здоровья, соблюдать специальные условия, необходимые для получения школьного образования лицами с ограниченными возможностями здоровья, взаимодействовать при необходимости с медицинскими организациями;</w:t>
      </w:r>
    </w:p>
    <w:p w:rsidR="0042775F" w:rsidRPr="00C34722" w:rsidRDefault="0042775F" w:rsidP="0042775F">
      <w:pPr>
        <w:tabs>
          <w:tab w:val="left" w:pos="284"/>
        </w:tabs>
        <w:ind w:left="4"/>
        <w:jc w:val="both"/>
        <w:rPr>
          <w:sz w:val="26"/>
          <w:szCs w:val="26"/>
        </w:rPr>
      </w:pPr>
      <w:r w:rsidRPr="00C34722">
        <w:rPr>
          <w:sz w:val="26"/>
          <w:szCs w:val="26"/>
        </w:rPr>
        <w:t>5.2.10. 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организации, осуществляющей образовательную деятельность, и на прогулочных участках;</w:t>
      </w:r>
    </w:p>
    <w:p w:rsidR="0042775F" w:rsidRPr="00C34722" w:rsidRDefault="0042775F" w:rsidP="0042775F">
      <w:pPr>
        <w:tabs>
          <w:tab w:val="left" w:pos="284"/>
        </w:tabs>
        <w:ind w:left="4" w:right="100"/>
        <w:jc w:val="both"/>
        <w:rPr>
          <w:sz w:val="26"/>
          <w:szCs w:val="26"/>
        </w:rPr>
      </w:pPr>
      <w:r w:rsidRPr="00C34722">
        <w:rPr>
          <w:sz w:val="26"/>
          <w:szCs w:val="26"/>
        </w:rPr>
        <w:t xml:space="preserve">5.2.11. сотрудничать с семьёй ребёнка по вопросам воспитания и обучения; </w:t>
      </w:r>
    </w:p>
    <w:p w:rsidR="0042775F" w:rsidRPr="00C34722" w:rsidRDefault="0042775F" w:rsidP="0042775F">
      <w:pPr>
        <w:tabs>
          <w:tab w:val="left" w:pos="284"/>
        </w:tabs>
        <w:ind w:left="4"/>
        <w:jc w:val="both"/>
        <w:rPr>
          <w:sz w:val="26"/>
          <w:szCs w:val="26"/>
        </w:rPr>
      </w:pPr>
      <w:r w:rsidRPr="00C34722">
        <w:rPr>
          <w:noProof/>
          <w:sz w:val="26"/>
          <w:szCs w:val="26"/>
        </w:rPr>
        <w:t>5.2.12.</w:t>
      </w:r>
      <w:r w:rsidRPr="00C34722">
        <w:rPr>
          <w:sz w:val="26"/>
          <w:szCs w:val="26"/>
        </w:rPr>
        <w:t>проводить и участвовать в родительских собраниях, осуществлять консультации, посещать заседания Родительского комитета;</w:t>
      </w:r>
    </w:p>
    <w:p w:rsidR="0042775F" w:rsidRPr="00C34722" w:rsidRDefault="0042775F" w:rsidP="0042775F">
      <w:pPr>
        <w:tabs>
          <w:tab w:val="left" w:pos="284"/>
        </w:tabs>
        <w:ind w:left="4"/>
        <w:jc w:val="both"/>
        <w:rPr>
          <w:sz w:val="26"/>
          <w:szCs w:val="26"/>
        </w:rPr>
      </w:pPr>
      <w:r w:rsidRPr="00C34722">
        <w:rPr>
          <w:sz w:val="26"/>
          <w:szCs w:val="26"/>
        </w:rPr>
        <w:t>5.2.13. участвовать в работе педагогических советов Гимназии, изучать педагогическую литературу, знакомиться с опытом работы других педагогических работников;</w:t>
      </w:r>
    </w:p>
    <w:p w:rsidR="0042775F" w:rsidRPr="00C34722" w:rsidRDefault="0042775F" w:rsidP="0042775F">
      <w:pPr>
        <w:tabs>
          <w:tab w:val="left" w:pos="284"/>
        </w:tabs>
        <w:ind w:left="4"/>
        <w:jc w:val="both"/>
        <w:rPr>
          <w:sz w:val="26"/>
          <w:szCs w:val="26"/>
        </w:rPr>
      </w:pPr>
      <w:r w:rsidRPr="00C34722">
        <w:rPr>
          <w:sz w:val="26"/>
          <w:szCs w:val="26"/>
        </w:rPr>
        <w:lastRenderedPageBreak/>
        <w:t>5.2.14. четко планировать свою образовательно-воспитательную деятельность, держать администрацию Гимназии в курсе своих планов;</w:t>
      </w:r>
    </w:p>
    <w:p w:rsidR="0042775F" w:rsidRPr="00C34722" w:rsidRDefault="0042775F" w:rsidP="0042775F">
      <w:pPr>
        <w:tabs>
          <w:tab w:val="left" w:pos="284"/>
        </w:tabs>
        <w:ind w:left="4"/>
        <w:jc w:val="both"/>
        <w:rPr>
          <w:sz w:val="26"/>
          <w:szCs w:val="26"/>
        </w:rPr>
      </w:pPr>
      <w:r w:rsidRPr="00C34722">
        <w:rPr>
          <w:sz w:val="26"/>
          <w:szCs w:val="26"/>
        </w:rPr>
        <w:t xml:space="preserve">5.2.15. проводить диагностики, осуществлять мониторинг, соблюдать правила и режим   ведения документации; </w:t>
      </w:r>
    </w:p>
    <w:p w:rsidR="0042775F" w:rsidRPr="00C34722" w:rsidRDefault="0042775F" w:rsidP="0042775F">
      <w:pPr>
        <w:ind w:right="100"/>
        <w:jc w:val="both"/>
        <w:rPr>
          <w:sz w:val="26"/>
          <w:szCs w:val="26"/>
        </w:rPr>
      </w:pPr>
      <w:r w:rsidRPr="00C34722">
        <w:rPr>
          <w:noProof/>
          <w:sz w:val="26"/>
          <w:szCs w:val="26"/>
        </w:rPr>
        <w:t xml:space="preserve">5.2.16. </w:t>
      </w:r>
      <w:r w:rsidRPr="00C34722">
        <w:rPr>
          <w:sz w:val="26"/>
          <w:szCs w:val="26"/>
        </w:rPr>
        <w:t xml:space="preserve">допускать на свои занятия родителей (законных представителей), администрацию, </w:t>
      </w:r>
      <w:r w:rsidR="00126C35">
        <w:rPr>
          <w:noProof/>
          <w:sz w:val="26"/>
          <w:szCs w:val="26"/>
        </w:rPr>
        <w:drawing>
          <wp:inline distT="0" distB="0" distL="0" distR="0">
            <wp:extent cx="10795" cy="10795"/>
            <wp:effectExtent l="19050" t="0" r="8255" b="0"/>
            <wp:docPr id="50" name="Picture 149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038"/>
                    <pic:cNvPicPr>
                      <a:picLocks noChangeAspect="1" noChangeArrowheads="1"/>
                    </pic:cNvPicPr>
                  </pic:nvPicPr>
                  <pic:blipFill>
                    <a:blip r:embed="rId44"/>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представителей общественности по предварительной договоренности;</w:t>
      </w:r>
    </w:p>
    <w:p w:rsidR="0042775F" w:rsidRPr="00C34722" w:rsidRDefault="0042775F" w:rsidP="0042775F">
      <w:pPr>
        <w:jc w:val="both"/>
        <w:rPr>
          <w:sz w:val="26"/>
          <w:szCs w:val="26"/>
        </w:rPr>
      </w:pPr>
      <w:r w:rsidRPr="00C34722">
        <w:rPr>
          <w:noProof/>
          <w:sz w:val="26"/>
          <w:szCs w:val="26"/>
        </w:rPr>
        <w:t xml:space="preserve">5.2.17. </w:t>
      </w:r>
      <w:r w:rsidRPr="00C34722">
        <w:rPr>
          <w:sz w:val="26"/>
          <w:szCs w:val="26"/>
        </w:rPr>
        <w:t>классным руководителям необходимо следить за посещаемостью учеников своего класса, своевременно сообщать об отсутствующих детях медсестре, директору организации, осуществляющей образовательную деятельность;</w:t>
      </w:r>
    </w:p>
    <w:p w:rsidR="0042775F" w:rsidRPr="00C34722" w:rsidRDefault="0042775F" w:rsidP="0042775F">
      <w:pPr>
        <w:tabs>
          <w:tab w:val="left" w:pos="284"/>
        </w:tabs>
        <w:ind w:left="4" w:right="100"/>
        <w:jc w:val="both"/>
        <w:rPr>
          <w:sz w:val="26"/>
          <w:szCs w:val="26"/>
        </w:rPr>
      </w:pPr>
      <w:r w:rsidRPr="00C34722">
        <w:rPr>
          <w:sz w:val="26"/>
          <w:szCs w:val="26"/>
        </w:rPr>
        <w:t>5.2.18. своевременно заполнять и аккуратно вести установленную документацию;</w:t>
      </w:r>
    </w:p>
    <w:p w:rsidR="0042775F" w:rsidRPr="00C34722" w:rsidRDefault="0042775F" w:rsidP="0042775F">
      <w:pPr>
        <w:tabs>
          <w:tab w:val="left" w:pos="284"/>
        </w:tabs>
        <w:ind w:left="4" w:right="100"/>
        <w:jc w:val="both"/>
        <w:rPr>
          <w:sz w:val="26"/>
          <w:szCs w:val="26"/>
        </w:rPr>
      </w:pPr>
      <w:r w:rsidRPr="00C34722">
        <w:rPr>
          <w:sz w:val="26"/>
          <w:szCs w:val="26"/>
        </w:rPr>
        <w:t>5.2.19. систематически повышать свой профессиональный уровень;</w:t>
      </w:r>
    </w:p>
    <w:p w:rsidR="0042775F" w:rsidRPr="00C34722" w:rsidRDefault="0042775F" w:rsidP="0042775F">
      <w:pPr>
        <w:tabs>
          <w:tab w:val="left" w:pos="284"/>
        </w:tabs>
        <w:ind w:left="4"/>
        <w:jc w:val="both"/>
        <w:rPr>
          <w:sz w:val="26"/>
          <w:szCs w:val="26"/>
        </w:rPr>
      </w:pPr>
      <w:r w:rsidRPr="00C34722">
        <w:rPr>
          <w:sz w:val="26"/>
          <w:szCs w:val="26"/>
        </w:rPr>
        <w:t xml:space="preserve">5.2.20. проходить аттестацию на соответствие занимаемой должности в порядке, </w:t>
      </w:r>
      <w:r w:rsidR="00126C35">
        <w:rPr>
          <w:noProof/>
          <w:sz w:val="26"/>
          <w:szCs w:val="26"/>
        </w:rPr>
        <w:drawing>
          <wp:inline distT="0" distB="0" distL="0" distR="0">
            <wp:extent cx="10795" cy="10795"/>
            <wp:effectExtent l="19050" t="0" r="8255" b="0"/>
            <wp:docPr id="51" name="Picture 56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26"/>
                    <pic:cNvPicPr>
                      <a:picLocks noChangeAspect="1" noChangeArrowheads="1"/>
                    </pic:cNvPicPr>
                  </pic:nvPicPr>
                  <pic:blipFill>
                    <a:blip r:embed="rId45"/>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установленном законодательством об образовании;</w:t>
      </w:r>
    </w:p>
    <w:p w:rsidR="0042775F" w:rsidRPr="00C34722" w:rsidRDefault="0042775F" w:rsidP="0042775F">
      <w:pPr>
        <w:tabs>
          <w:tab w:val="left" w:pos="284"/>
        </w:tabs>
        <w:ind w:left="4"/>
        <w:jc w:val="both"/>
        <w:rPr>
          <w:sz w:val="16"/>
          <w:szCs w:val="16"/>
        </w:rPr>
      </w:pPr>
      <w:r w:rsidRPr="00C34722">
        <w:rPr>
          <w:sz w:val="26"/>
          <w:szCs w:val="26"/>
        </w:rPr>
        <w:t xml:space="preserve">5.2.21. проходить в установленном законодательством Российской Федерации порядке </w:t>
      </w:r>
      <w:r w:rsidR="00126C35">
        <w:rPr>
          <w:noProof/>
          <w:sz w:val="26"/>
          <w:szCs w:val="26"/>
        </w:rPr>
        <w:drawing>
          <wp:inline distT="0" distB="0" distL="0" distR="0">
            <wp:extent cx="10795" cy="10795"/>
            <wp:effectExtent l="19050" t="0" r="8255" b="0"/>
            <wp:docPr id="52" name="Picture 56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32"/>
                    <pic:cNvPicPr>
                      <a:picLocks noChangeAspect="1" noChangeArrowheads="1"/>
                    </pic:cNvPicPr>
                  </pic:nvPicPr>
                  <pic:blipFill>
                    <a:blip r:embed="rId46"/>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обучение и проверку знаний и навыков в области охраны труда.</w:t>
      </w:r>
    </w:p>
    <w:p w:rsidR="0042775F" w:rsidRPr="00C34722" w:rsidRDefault="0042775F" w:rsidP="00AB7287">
      <w:pPr>
        <w:numPr>
          <w:ilvl w:val="1"/>
          <w:numId w:val="35"/>
        </w:numPr>
        <w:ind w:left="0" w:right="115" w:firstLine="567"/>
        <w:jc w:val="both"/>
        <w:rPr>
          <w:sz w:val="26"/>
          <w:szCs w:val="26"/>
        </w:rPr>
      </w:pPr>
      <w:r w:rsidRPr="00C34722">
        <w:rPr>
          <w:b/>
          <w:sz w:val="26"/>
          <w:szCs w:val="26"/>
        </w:rPr>
        <w:t xml:space="preserve"> Работники </w:t>
      </w:r>
      <w:r w:rsidRPr="00C34722">
        <w:rPr>
          <w:sz w:val="26"/>
          <w:szCs w:val="26"/>
        </w:rPr>
        <w:t>Гимназии</w:t>
      </w:r>
      <w:r w:rsidRPr="00C34722">
        <w:rPr>
          <w:b/>
          <w:sz w:val="26"/>
          <w:szCs w:val="26"/>
        </w:rPr>
        <w:t xml:space="preserve"> имеют право на</w:t>
      </w:r>
      <w:r w:rsidRPr="00C34722">
        <w:rPr>
          <w:sz w:val="26"/>
          <w:szCs w:val="26"/>
        </w:rPr>
        <w:t>:</w:t>
      </w:r>
    </w:p>
    <w:p w:rsidR="0042775F" w:rsidRPr="00C34722" w:rsidRDefault="0042775F" w:rsidP="0042775F">
      <w:pPr>
        <w:jc w:val="both"/>
        <w:rPr>
          <w:sz w:val="26"/>
          <w:szCs w:val="26"/>
        </w:rPr>
      </w:pPr>
      <w:r w:rsidRPr="00C34722">
        <w:rPr>
          <w:noProof/>
          <w:sz w:val="26"/>
          <w:szCs w:val="26"/>
        </w:rPr>
        <w:t xml:space="preserve">5.3.1. </w:t>
      </w:r>
      <w:r w:rsidRPr="00C34722">
        <w:rPr>
          <w:sz w:val="26"/>
          <w:szCs w:val="26"/>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r w:rsidR="00126C35">
        <w:rPr>
          <w:noProof/>
          <w:sz w:val="26"/>
          <w:szCs w:val="26"/>
        </w:rPr>
        <w:drawing>
          <wp:inline distT="0" distB="0" distL="0" distR="0">
            <wp:extent cx="10795" cy="10795"/>
            <wp:effectExtent l="19050" t="0" r="8255" b="0"/>
            <wp:docPr id="53" name="Picture 56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38"/>
                    <pic:cNvPicPr>
                      <a:picLocks noChangeAspect="1" noChangeArrowheads="1"/>
                    </pic:cNvPicPr>
                  </pic:nvPicPr>
                  <pic:blipFill>
                    <a:blip r:embed="rId47"/>
                    <a:srcRect/>
                    <a:stretch>
                      <a:fillRect/>
                    </a:stretch>
                  </pic:blipFill>
                  <pic:spPr bwMode="auto">
                    <a:xfrm>
                      <a:off x="0" y="0"/>
                      <a:ext cx="10795" cy="10795"/>
                    </a:xfrm>
                    <a:prstGeom prst="rect">
                      <a:avLst/>
                    </a:prstGeom>
                    <a:noFill/>
                    <a:ln w="9525">
                      <a:noFill/>
                      <a:miter lim="800000"/>
                      <a:headEnd/>
                      <a:tailEnd/>
                    </a:ln>
                  </pic:spPr>
                </pic:pic>
              </a:graphicData>
            </a:graphic>
          </wp:inline>
        </w:drawing>
      </w:r>
    </w:p>
    <w:p w:rsidR="0042775F" w:rsidRPr="00C34722" w:rsidRDefault="0042775F" w:rsidP="0042775F">
      <w:pPr>
        <w:tabs>
          <w:tab w:val="left" w:pos="284"/>
        </w:tabs>
        <w:ind w:left="4" w:right="100"/>
        <w:jc w:val="both"/>
        <w:rPr>
          <w:sz w:val="26"/>
          <w:szCs w:val="26"/>
        </w:rPr>
      </w:pPr>
      <w:r w:rsidRPr="00C34722">
        <w:rPr>
          <w:sz w:val="26"/>
          <w:szCs w:val="26"/>
        </w:rPr>
        <w:t>5.3.2. предоставление ему работы, обусловленной трудовым договором;</w:t>
      </w:r>
    </w:p>
    <w:p w:rsidR="0042775F" w:rsidRPr="00C34722" w:rsidRDefault="0042775F" w:rsidP="0042775F">
      <w:pPr>
        <w:tabs>
          <w:tab w:val="left" w:pos="284"/>
        </w:tabs>
        <w:ind w:left="4"/>
        <w:jc w:val="both"/>
        <w:rPr>
          <w:sz w:val="26"/>
          <w:szCs w:val="26"/>
        </w:rPr>
      </w:pPr>
      <w:r w:rsidRPr="00C34722">
        <w:rPr>
          <w:sz w:val="26"/>
          <w:szCs w:val="26"/>
        </w:rPr>
        <w:t xml:space="preserve">5.3.3. рабочее место, соответствующее государственным нормативным требованиям охраны труда и условиям, предусмотренным коллективным договором; </w:t>
      </w:r>
    </w:p>
    <w:p w:rsidR="0042775F" w:rsidRPr="00C34722" w:rsidRDefault="0042775F" w:rsidP="0042775F">
      <w:pPr>
        <w:tabs>
          <w:tab w:val="left" w:pos="284"/>
        </w:tabs>
        <w:ind w:left="4"/>
        <w:jc w:val="both"/>
        <w:rPr>
          <w:sz w:val="26"/>
          <w:szCs w:val="26"/>
        </w:rPr>
      </w:pPr>
      <w:r w:rsidRPr="00C34722">
        <w:rPr>
          <w:sz w:val="26"/>
          <w:szCs w:val="26"/>
        </w:rPr>
        <w:t xml:space="preserve">5.3.4. своевременную и в полном объеме выплату заработной платы в соответствии со своей </w:t>
      </w:r>
      <w:r w:rsidR="00126C35">
        <w:rPr>
          <w:noProof/>
          <w:sz w:val="26"/>
          <w:szCs w:val="26"/>
        </w:rPr>
        <w:drawing>
          <wp:inline distT="0" distB="0" distL="0" distR="0">
            <wp:extent cx="20955" cy="85090"/>
            <wp:effectExtent l="19050" t="0" r="0" b="0"/>
            <wp:docPr id="54" name="Picture 149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067"/>
                    <pic:cNvPicPr>
                      <a:picLocks noChangeAspect="1" noChangeArrowheads="1"/>
                    </pic:cNvPicPr>
                  </pic:nvPicPr>
                  <pic:blipFill>
                    <a:blip r:embed="rId48"/>
                    <a:srcRect/>
                    <a:stretch>
                      <a:fillRect/>
                    </a:stretch>
                  </pic:blipFill>
                  <pic:spPr bwMode="auto">
                    <a:xfrm>
                      <a:off x="0" y="0"/>
                      <a:ext cx="20955" cy="85090"/>
                    </a:xfrm>
                    <a:prstGeom prst="rect">
                      <a:avLst/>
                    </a:prstGeom>
                    <a:noFill/>
                    <a:ln w="9525">
                      <a:noFill/>
                      <a:miter lim="800000"/>
                      <a:headEnd/>
                      <a:tailEnd/>
                    </a:ln>
                  </pic:spPr>
                </pic:pic>
              </a:graphicData>
            </a:graphic>
          </wp:inline>
        </w:drawing>
      </w:r>
      <w:r w:rsidRPr="00C34722">
        <w:rPr>
          <w:sz w:val="26"/>
          <w:szCs w:val="26"/>
        </w:rPr>
        <w:t>квалификацией, сложностью труда, количеством и качеством выполненной работы;</w:t>
      </w:r>
    </w:p>
    <w:p w:rsidR="0042775F" w:rsidRPr="00C34722" w:rsidRDefault="0042775F" w:rsidP="0042775F">
      <w:pPr>
        <w:tabs>
          <w:tab w:val="left" w:pos="284"/>
        </w:tabs>
        <w:ind w:left="4"/>
        <w:jc w:val="both"/>
        <w:rPr>
          <w:sz w:val="26"/>
          <w:szCs w:val="26"/>
        </w:rPr>
      </w:pPr>
      <w:r w:rsidRPr="00C34722">
        <w:rPr>
          <w:sz w:val="26"/>
          <w:szCs w:val="26"/>
        </w:rPr>
        <w:t xml:space="preserve">5.3.5.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 </w:t>
      </w:r>
    </w:p>
    <w:p w:rsidR="0042775F" w:rsidRPr="00C34722" w:rsidRDefault="0042775F" w:rsidP="0042775F">
      <w:pPr>
        <w:tabs>
          <w:tab w:val="left" w:pos="284"/>
        </w:tabs>
        <w:ind w:left="4" w:right="100"/>
        <w:jc w:val="both"/>
        <w:rPr>
          <w:sz w:val="26"/>
          <w:szCs w:val="26"/>
        </w:rPr>
      </w:pPr>
      <w:r w:rsidRPr="00C34722">
        <w:rPr>
          <w:sz w:val="26"/>
          <w:szCs w:val="26"/>
        </w:rPr>
        <w:t>5.3.6. 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42775F" w:rsidRPr="00C34722" w:rsidRDefault="0042775F" w:rsidP="0042775F">
      <w:pPr>
        <w:ind w:right="100"/>
        <w:jc w:val="both"/>
        <w:rPr>
          <w:sz w:val="26"/>
          <w:szCs w:val="26"/>
        </w:rPr>
      </w:pPr>
      <w:r w:rsidRPr="00C34722">
        <w:rPr>
          <w:noProof/>
          <w:sz w:val="26"/>
          <w:szCs w:val="26"/>
        </w:rPr>
        <w:t xml:space="preserve">5.3.7. </w:t>
      </w:r>
      <w:r w:rsidRPr="00C34722">
        <w:rPr>
          <w:sz w:val="26"/>
          <w:szCs w:val="26"/>
        </w:rPr>
        <w:t>подготовку и дополнительное профессиональное образование в порядке, установленном ТК РФ, иными федеральными законами Российской Федерации;</w:t>
      </w:r>
    </w:p>
    <w:p w:rsidR="0042775F" w:rsidRPr="00C34722" w:rsidRDefault="0042775F" w:rsidP="0042775F">
      <w:pPr>
        <w:tabs>
          <w:tab w:val="left" w:pos="284"/>
        </w:tabs>
        <w:ind w:left="4" w:right="100"/>
        <w:jc w:val="both"/>
        <w:rPr>
          <w:sz w:val="26"/>
          <w:szCs w:val="26"/>
        </w:rPr>
      </w:pPr>
      <w:r w:rsidRPr="00C34722">
        <w:rPr>
          <w:sz w:val="26"/>
          <w:szCs w:val="26"/>
        </w:rPr>
        <w:t xml:space="preserve">5.3.8. объединение, включая право на создание профессиональных союзов и вступление в них для защиты своих трудовых прав, свобод и законных интересов; </w:t>
      </w:r>
    </w:p>
    <w:p w:rsidR="0042775F" w:rsidRPr="00C34722" w:rsidRDefault="0042775F" w:rsidP="0042775F">
      <w:pPr>
        <w:tabs>
          <w:tab w:val="left" w:pos="284"/>
        </w:tabs>
        <w:ind w:left="4"/>
        <w:jc w:val="both"/>
        <w:rPr>
          <w:sz w:val="26"/>
          <w:szCs w:val="26"/>
        </w:rPr>
      </w:pPr>
      <w:r w:rsidRPr="00C34722">
        <w:rPr>
          <w:sz w:val="26"/>
          <w:szCs w:val="26"/>
        </w:rPr>
        <w:t xml:space="preserve">5.3.9. участие в управлении организацией, осуществляющей образовательную деятельность, в предусмотренных ТК РФ, иными </w:t>
      </w:r>
      <w:r w:rsidR="00126C35">
        <w:rPr>
          <w:noProof/>
          <w:sz w:val="26"/>
          <w:szCs w:val="26"/>
        </w:rPr>
        <w:drawing>
          <wp:inline distT="0" distB="0" distL="0" distR="0">
            <wp:extent cx="10795" cy="10795"/>
            <wp:effectExtent l="19050" t="0" r="8255" b="0"/>
            <wp:docPr id="55" name="Picture 56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55"/>
                    <pic:cNvPicPr>
                      <a:picLocks noChangeAspect="1" noChangeArrowheads="1"/>
                    </pic:cNvPicPr>
                  </pic:nvPicPr>
                  <pic:blipFill>
                    <a:blip r:embed="rId30"/>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 xml:space="preserve">федеральными законами, Уставом и коллективным договором организации, </w:t>
      </w:r>
      <w:r w:rsidR="00126C35">
        <w:rPr>
          <w:noProof/>
          <w:sz w:val="26"/>
          <w:szCs w:val="26"/>
        </w:rPr>
        <w:drawing>
          <wp:inline distT="0" distB="0" distL="0" distR="0">
            <wp:extent cx="10795" cy="10795"/>
            <wp:effectExtent l="19050" t="0" r="8255" b="0"/>
            <wp:docPr id="56" name="Picture 56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56"/>
                    <pic:cNvPicPr>
                      <a:picLocks noChangeAspect="1" noChangeArrowheads="1"/>
                    </pic:cNvPicPr>
                  </pic:nvPicPr>
                  <pic:blipFill>
                    <a:blip r:embed="rId11"/>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осуществляющей образовательную деятельность;</w:t>
      </w:r>
      <w:r w:rsidR="00126C35">
        <w:rPr>
          <w:noProof/>
          <w:sz w:val="26"/>
          <w:szCs w:val="26"/>
        </w:rPr>
        <w:drawing>
          <wp:inline distT="0" distB="0" distL="0" distR="0">
            <wp:extent cx="10795" cy="10795"/>
            <wp:effectExtent l="19050" t="0" r="8255" b="0"/>
            <wp:docPr id="57" name="Picture 56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57"/>
                    <pic:cNvPicPr>
                      <a:picLocks noChangeAspect="1" noChangeArrowheads="1"/>
                    </pic:cNvPicPr>
                  </pic:nvPicPr>
                  <pic:blipFill>
                    <a:blip r:embed="rId30"/>
                    <a:srcRect/>
                    <a:stretch>
                      <a:fillRect/>
                    </a:stretch>
                  </pic:blipFill>
                  <pic:spPr bwMode="auto">
                    <a:xfrm>
                      <a:off x="0" y="0"/>
                      <a:ext cx="10795" cy="10795"/>
                    </a:xfrm>
                    <a:prstGeom prst="rect">
                      <a:avLst/>
                    </a:prstGeom>
                    <a:noFill/>
                    <a:ln w="9525">
                      <a:noFill/>
                      <a:miter lim="800000"/>
                      <a:headEnd/>
                      <a:tailEnd/>
                    </a:ln>
                  </pic:spPr>
                </pic:pic>
              </a:graphicData>
            </a:graphic>
          </wp:inline>
        </w:drawing>
      </w:r>
    </w:p>
    <w:p w:rsidR="0042775F" w:rsidRPr="00C34722" w:rsidRDefault="0042775F" w:rsidP="0042775F">
      <w:pPr>
        <w:tabs>
          <w:tab w:val="left" w:pos="284"/>
        </w:tabs>
        <w:ind w:left="4"/>
        <w:jc w:val="both"/>
        <w:rPr>
          <w:sz w:val="26"/>
          <w:szCs w:val="26"/>
        </w:rPr>
      </w:pPr>
      <w:r w:rsidRPr="00C34722">
        <w:rPr>
          <w:sz w:val="26"/>
          <w:szCs w:val="26"/>
        </w:rPr>
        <w:t>5.3.10.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42775F" w:rsidRPr="00C34722" w:rsidRDefault="0042775F" w:rsidP="0042775F">
      <w:pPr>
        <w:tabs>
          <w:tab w:val="left" w:pos="284"/>
        </w:tabs>
        <w:ind w:left="4"/>
        <w:jc w:val="both"/>
        <w:rPr>
          <w:sz w:val="26"/>
          <w:szCs w:val="26"/>
        </w:rPr>
      </w:pPr>
      <w:r w:rsidRPr="00C34722">
        <w:rPr>
          <w:noProof/>
          <w:sz w:val="26"/>
          <w:szCs w:val="26"/>
        </w:rPr>
        <w:t xml:space="preserve">5.3.11. </w:t>
      </w:r>
      <w:r w:rsidRPr="00C34722">
        <w:rPr>
          <w:sz w:val="26"/>
          <w:szCs w:val="26"/>
        </w:rPr>
        <w:t>защиту своих трудовых прав, свобод и законных интересов всеми не запрещенными законом способами;</w:t>
      </w:r>
    </w:p>
    <w:p w:rsidR="0042775F" w:rsidRPr="00C34722" w:rsidRDefault="0042775F" w:rsidP="0042775F">
      <w:pPr>
        <w:tabs>
          <w:tab w:val="left" w:pos="284"/>
        </w:tabs>
        <w:ind w:left="4"/>
        <w:jc w:val="both"/>
        <w:rPr>
          <w:sz w:val="26"/>
          <w:szCs w:val="26"/>
        </w:rPr>
      </w:pPr>
      <w:r w:rsidRPr="00C34722">
        <w:rPr>
          <w:sz w:val="26"/>
          <w:szCs w:val="26"/>
        </w:rPr>
        <w:t xml:space="preserve">5.3.12. возмещение вреда, причиненного ему в связи с исполнением трудовых обязанностей, и </w:t>
      </w:r>
      <w:r w:rsidRPr="00C34722">
        <w:rPr>
          <w:noProof/>
          <w:sz w:val="26"/>
          <w:szCs w:val="26"/>
        </w:rPr>
        <w:t>к</w:t>
      </w:r>
      <w:r w:rsidRPr="00C34722">
        <w:rPr>
          <w:sz w:val="26"/>
          <w:szCs w:val="26"/>
        </w:rPr>
        <w:t xml:space="preserve">омпенсацию морального вреда в порядке, установленном коллективным договором, ТК РФ,  иными федеральными законами; </w:t>
      </w:r>
    </w:p>
    <w:p w:rsidR="0042775F" w:rsidRPr="00C34722" w:rsidRDefault="0042775F" w:rsidP="0042775F">
      <w:pPr>
        <w:tabs>
          <w:tab w:val="left" w:pos="284"/>
        </w:tabs>
        <w:rPr>
          <w:sz w:val="26"/>
          <w:szCs w:val="26"/>
        </w:rPr>
      </w:pPr>
      <w:r w:rsidRPr="00C34722">
        <w:rPr>
          <w:sz w:val="26"/>
          <w:szCs w:val="26"/>
        </w:rPr>
        <w:lastRenderedPageBreak/>
        <w:t>5.3.13. обязательное</w:t>
      </w:r>
      <w:r w:rsidRPr="00C34722">
        <w:rPr>
          <w:sz w:val="26"/>
          <w:szCs w:val="26"/>
        </w:rPr>
        <w:tab/>
        <w:t>социальное</w:t>
      </w:r>
      <w:r w:rsidRPr="00C34722">
        <w:rPr>
          <w:sz w:val="26"/>
          <w:szCs w:val="26"/>
        </w:rPr>
        <w:tab/>
        <w:t>страхование в случаях, предусмотренных федеральными законами Российской Федерации;</w:t>
      </w:r>
    </w:p>
    <w:p w:rsidR="0042775F" w:rsidRPr="00C34722" w:rsidRDefault="0042775F" w:rsidP="0042775F">
      <w:pPr>
        <w:tabs>
          <w:tab w:val="left" w:pos="284"/>
        </w:tabs>
        <w:rPr>
          <w:sz w:val="26"/>
          <w:szCs w:val="26"/>
        </w:rPr>
      </w:pPr>
      <w:r w:rsidRPr="00C34722">
        <w:rPr>
          <w:sz w:val="26"/>
          <w:szCs w:val="26"/>
        </w:rPr>
        <w:t>5.3.14. повышение разряда и категории по результатам своего труда;</w:t>
      </w:r>
    </w:p>
    <w:p w:rsidR="0042775F" w:rsidRPr="00C34722" w:rsidRDefault="0042775F" w:rsidP="0042775F">
      <w:pPr>
        <w:tabs>
          <w:tab w:val="left" w:pos="0"/>
          <w:tab w:val="left" w:pos="709"/>
        </w:tabs>
        <w:ind w:right="100"/>
        <w:jc w:val="both"/>
        <w:rPr>
          <w:sz w:val="26"/>
          <w:szCs w:val="26"/>
        </w:rPr>
      </w:pPr>
      <w:r w:rsidRPr="00C34722">
        <w:rPr>
          <w:sz w:val="26"/>
          <w:szCs w:val="26"/>
        </w:rPr>
        <w:t>5.3.15. моральное и материальное поощрение по результатам труда;</w:t>
      </w:r>
    </w:p>
    <w:p w:rsidR="0042775F" w:rsidRPr="00C34722" w:rsidRDefault="0042775F" w:rsidP="0042775F">
      <w:pPr>
        <w:tabs>
          <w:tab w:val="left" w:pos="0"/>
          <w:tab w:val="left" w:pos="709"/>
        </w:tabs>
        <w:ind w:right="100"/>
        <w:jc w:val="both"/>
        <w:rPr>
          <w:sz w:val="26"/>
          <w:szCs w:val="26"/>
        </w:rPr>
      </w:pPr>
      <w:r w:rsidRPr="00C34722">
        <w:rPr>
          <w:sz w:val="26"/>
          <w:szCs w:val="26"/>
        </w:rPr>
        <w:t>5.3.16. совмещение профессии (должностей);</w:t>
      </w:r>
      <w:r w:rsidR="00126C35">
        <w:rPr>
          <w:noProof/>
          <w:sz w:val="26"/>
          <w:szCs w:val="26"/>
        </w:rPr>
        <w:drawing>
          <wp:inline distT="0" distB="0" distL="0" distR="0">
            <wp:extent cx="10795" cy="10795"/>
            <wp:effectExtent l="19050" t="0" r="8255" b="0"/>
            <wp:docPr id="58" name="Picture 56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76"/>
                    <pic:cNvPicPr>
                      <a:picLocks noChangeAspect="1" noChangeArrowheads="1"/>
                    </pic:cNvPicPr>
                  </pic:nvPicPr>
                  <pic:blipFill>
                    <a:blip r:embed="rId49"/>
                    <a:srcRect/>
                    <a:stretch>
                      <a:fillRect/>
                    </a:stretch>
                  </pic:blipFill>
                  <pic:spPr bwMode="auto">
                    <a:xfrm>
                      <a:off x="0" y="0"/>
                      <a:ext cx="10795" cy="10795"/>
                    </a:xfrm>
                    <a:prstGeom prst="rect">
                      <a:avLst/>
                    </a:prstGeom>
                    <a:noFill/>
                    <a:ln w="9525">
                      <a:noFill/>
                      <a:miter lim="800000"/>
                      <a:headEnd/>
                      <a:tailEnd/>
                    </a:ln>
                  </pic:spPr>
                </pic:pic>
              </a:graphicData>
            </a:graphic>
          </wp:inline>
        </w:drawing>
      </w:r>
    </w:p>
    <w:p w:rsidR="0042775F" w:rsidRPr="00C34722" w:rsidRDefault="0042775F" w:rsidP="0042775F">
      <w:pPr>
        <w:tabs>
          <w:tab w:val="left" w:pos="0"/>
          <w:tab w:val="left" w:pos="709"/>
        </w:tabs>
        <w:jc w:val="both"/>
        <w:rPr>
          <w:sz w:val="26"/>
          <w:szCs w:val="26"/>
        </w:rPr>
      </w:pPr>
      <w:r w:rsidRPr="00C34722">
        <w:rPr>
          <w:sz w:val="26"/>
          <w:szCs w:val="26"/>
        </w:rPr>
        <w:t>5.3.17. отстаивание своих профессиональных гражданских личностных интересов и</w:t>
      </w:r>
      <w:r w:rsidR="00126C35">
        <w:rPr>
          <w:noProof/>
          <w:sz w:val="26"/>
          <w:szCs w:val="26"/>
        </w:rPr>
        <w:drawing>
          <wp:inline distT="0" distB="0" distL="0" distR="0">
            <wp:extent cx="10795" cy="10795"/>
            <wp:effectExtent l="19050" t="0" r="8255" b="0"/>
            <wp:docPr id="59" name="Picture 56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78"/>
                    <pic:cNvPicPr>
                      <a:picLocks noChangeAspect="1" noChangeArrowheads="1"/>
                    </pic:cNvPicPr>
                  </pic:nvPicPr>
                  <pic:blipFill>
                    <a:blip r:embed="rId15"/>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авторитета, здоровья в спорных ситуациях при поддержке трудового коллектива,</w:t>
      </w:r>
      <w:r w:rsidRPr="00C34722">
        <w:rPr>
          <w:noProof/>
          <w:sz w:val="26"/>
          <w:szCs w:val="26"/>
        </w:rPr>
        <w:t xml:space="preserve"> </w:t>
      </w:r>
      <w:r w:rsidRPr="00C34722">
        <w:rPr>
          <w:sz w:val="26"/>
          <w:szCs w:val="26"/>
        </w:rPr>
        <w:t>профсоюзного комитета, директора организации, осуществляющей образовательную деятельность.</w:t>
      </w:r>
    </w:p>
    <w:p w:rsidR="0042775F" w:rsidRPr="00C34722" w:rsidRDefault="0042775F" w:rsidP="00AB7287">
      <w:pPr>
        <w:pStyle w:val="af9"/>
        <w:numPr>
          <w:ilvl w:val="1"/>
          <w:numId w:val="35"/>
        </w:numPr>
        <w:spacing w:after="0" w:line="240" w:lineRule="auto"/>
        <w:ind w:left="0" w:right="115" w:firstLine="567"/>
        <w:jc w:val="both"/>
        <w:rPr>
          <w:rFonts w:ascii="Times New Roman" w:hAnsi="Times New Roman"/>
          <w:b/>
          <w:sz w:val="26"/>
          <w:szCs w:val="26"/>
        </w:rPr>
      </w:pPr>
      <w:r w:rsidRPr="00C34722">
        <w:rPr>
          <w:rFonts w:ascii="Times New Roman" w:hAnsi="Times New Roman"/>
          <w:b/>
          <w:sz w:val="26"/>
          <w:szCs w:val="26"/>
        </w:rPr>
        <w:t>Педагогические работники имеют дополнительно право на:</w:t>
      </w:r>
    </w:p>
    <w:p w:rsidR="0042775F" w:rsidRPr="00C34722" w:rsidRDefault="0042775F" w:rsidP="0042775F">
      <w:pPr>
        <w:tabs>
          <w:tab w:val="left" w:pos="284"/>
        </w:tabs>
        <w:jc w:val="both"/>
        <w:rPr>
          <w:sz w:val="26"/>
          <w:szCs w:val="26"/>
        </w:rPr>
      </w:pPr>
      <w:r w:rsidRPr="00C34722">
        <w:rPr>
          <w:sz w:val="26"/>
          <w:szCs w:val="26"/>
        </w:rPr>
        <w:t>5.4.1. самостоятельное определение форм, средств и методов своей педагогической деятельности в рамках воспитательной концепции организации, осуществляющей образовательную деятельность, а также на обращение, при необходимости, к</w:t>
      </w:r>
      <w:r w:rsidR="00126C35">
        <w:rPr>
          <w:noProof/>
          <w:sz w:val="26"/>
          <w:szCs w:val="26"/>
        </w:rPr>
        <w:drawing>
          <wp:inline distT="0" distB="0" distL="0" distR="0">
            <wp:extent cx="10795" cy="10795"/>
            <wp:effectExtent l="19050" t="0" r="8255" b="0"/>
            <wp:docPr id="60" name="Picture 59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07"/>
                    <pic:cNvPicPr>
                      <a:picLocks noChangeAspect="1" noChangeArrowheads="1"/>
                    </pic:cNvPicPr>
                  </pic:nvPicPr>
                  <pic:blipFill>
                    <a:blip r:embed="rId22"/>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родителям (законным представителям) обучающихся для усиления контроля с их стороны за поведением и развитием детей;</w:t>
      </w:r>
    </w:p>
    <w:p w:rsidR="0042775F" w:rsidRPr="00C34722" w:rsidRDefault="0042775F" w:rsidP="0042775F">
      <w:pPr>
        <w:tabs>
          <w:tab w:val="left" w:pos="284"/>
        </w:tabs>
        <w:ind w:right="100"/>
        <w:jc w:val="both"/>
        <w:rPr>
          <w:sz w:val="26"/>
          <w:szCs w:val="26"/>
        </w:rPr>
      </w:pPr>
      <w:r w:rsidRPr="00C34722">
        <w:rPr>
          <w:sz w:val="26"/>
          <w:szCs w:val="26"/>
        </w:rPr>
        <w:t>5.4.2. обращение в комиссию по урегулированию споров между участниками</w:t>
      </w:r>
      <w:r w:rsidRPr="00C34722">
        <w:rPr>
          <w:noProof/>
          <w:sz w:val="26"/>
          <w:szCs w:val="26"/>
        </w:rPr>
        <w:t xml:space="preserve"> </w:t>
      </w:r>
      <w:r w:rsidRPr="00C34722">
        <w:rPr>
          <w:sz w:val="26"/>
          <w:szCs w:val="26"/>
        </w:rPr>
        <w:t xml:space="preserve">образовательных отношений; </w:t>
      </w:r>
    </w:p>
    <w:p w:rsidR="0042775F" w:rsidRPr="00C34722" w:rsidRDefault="0042775F" w:rsidP="0042775F">
      <w:pPr>
        <w:tabs>
          <w:tab w:val="left" w:pos="284"/>
        </w:tabs>
        <w:ind w:right="100"/>
        <w:jc w:val="both"/>
        <w:rPr>
          <w:sz w:val="26"/>
          <w:szCs w:val="26"/>
        </w:rPr>
      </w:pPr>
      <w:r w:rsidRPr="00C34722">
        <w:rPr>
          <w:sz w:val="26"/>
          <w:szCs w:val="26"/>
        </w:rPr>
        <w:t>5.4.3.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r w:rsidR="00126C35">
        <w:rPr>
          <w:noProof/>
          <w:sz w:val="26"/>
          <w:szCs w:val="26"/>
        </w:rPr>
        <w:drawing>
          <wp:inline distT="0" distB="0" distL="0" distR="0">
            <wp:extent cx="10795" cy="10795"/>
            <wp:effectExtent l="19050" t="0" r="8255" b="0"/>
            <wp:docPr id="61" name="Picture 59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12"/>
                    <pic:cNvPicPr>
                      <a:picLocks noChangeAspect="1" noChangeArrowheads="1"/>
                    </pic:cNvPicPr>
                  </pic:nvPicPr>
                  <pic:blipFill>
                    <a:blip r:embed="rId18"/>
                    <a:srcRect/>
                    <a:stretch>
                      <a:fillRect/>
                    </a:stretch>
                  </pic:blipFill>
                  <pic:spPr bwMode="auto">
                    <a:xfrm>
                      <a:off x="0" y="0"/>
                      <a:ext cx="10795" cy="10795"/>
                    </a:xfrm>
                    <a:prstGeom prst="rect">
                      <a:avLst/>
                    </a:prstGeom>
                    <a:noFill/>
                    <a:ln w="9525">
                      <a:noFill/>
                      <a:miter lim="800000"/>
                      <a:headEnd/>
                      <a:tailEnd/>
                    </a:ln>
                  </pic:spPr>
                </pic:pic>
              </a:graphicData>
            </a:graphic>
          </wp:inline>
        </w:drawing>
      </w:r>
    </w:p>
    <w:p w:rsidR="0042775F" w:rsidRPr="00C34722" w:rsidRDefault="0042775F" w:rsidP="0042775F">
      <w:pPr>
        <w:tabs>
          <w:tab w:val="left" w:pos="284"/>
        </w:tabs>
        <w:ind w:right="100"/>
        <w:jc w:val="both"/>
        <w:rPr>
          <w:sz w:val="26"/>
          <w:szCs w:val="26"/>
        </w:rPr>
      </w:pPr>
      <w:r w:rsidRPr="00C34722">
        <w:rPr>
          <w:sz w:val="26"/>
          <w:szCs w:val="26"/>
        </w:rPr>
        <w:t xml:space="preserve">5.4.4. выбор учебных пособий, материалов и иных средств обучения и воспитания в соответствии с образовательной программой Гимназии и в порядке, установленном законодательством об образовании; </w:t>
      </w:r>
    </w:p>
    <w:p w:rsidR="0042775F" w:rsidRPr="00C34722" w:rsidRDefault="0042775F" w:rsidP="0042775F">
      <w:pPr>
        <w:tabs>
          <w:tab w:val="left" w:pos="284"/>
        </w:tabs>
        <w:ind w:right="100"/>
        <w:jc w:val="both"/>
        <w:rPr>
          <w:sz w:val="26"/>
          <w:szCs w:val="26"/>
        </w:rPr>
      </w:pPr>
      <w:r w:rsidRPr="00C34722">
        <w:rPr>
          <w:sz w:val="26"/>
          <w:szCs w:val="26"/>
        </w:rPr>
        <w:t xml:space="preserve">5.4.5. участие в разработке образовательных программ, в том числе учебных планов, </w:t>
      </w:r>
      <w:r w:rsidR="00126C35">
        <w:rPr>
          <w:noProof/>
          <w:sz w:val="26"/>
          <w:szCs w:val="26"/>
        </w:rPr>
        <w:drawing>
          <wp:inline distT="0" distB="0" distL="0" distR="0">
            <wp:extent cx="10795" cy="10795"/>
            <wp:effectExtent l="19050" t="0" r="8255" b="0"/>
            <wp:docPr id="62" name="Picture 59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16"/>
                    <pic:cNvPicPr>
                      <a:picLocks noChangeAspect="1" noChangeArrowheads="1"/>
                    </pic:cNvPicPr>
                  </pic:nvPicPr>
                  <pic:blipFill>
                    <a:blip r:embed="rId15"/>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методических материалов и иных компонентов образовательных программ;</w:t>
      </w:r>
    </w:p>
    <w:p w:rsidR="0042775F" w:rsidRPr="00C34722" w:rsidRDefault="0042775F" w:rsidP="0042775F">
      <w:pPr>
        <w:tabs>
          <w:tab w:val="left" w:pos="284"/>
        </w:tabs>
        <w:ind w:right="100"/>
        <w:jc w:val="both"/>
        <w:rPr>
          <w:sz w:val="26"/>
          <w:szCs w:val="26"/>
        </w:rPr>
      </w:pPr>
      <w:r w:rsidRPr="00C34722">
        <w:rPr>
          <w:sz w:val="26"/>
          <w:szCs w:val="26"/>
        </w:rPr>
        <w:t xml:space="preserve">5.4.6. 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42775F" w:rsidRPr="00C34722" w:rsidRDefault="0042775F" w:rsidP="0042775F">
      <w:pPr>
        <w:tabs>
          <w:tab w:val="left" w:pos="284"/>
        </w:tabs>
        <w:ind w:right="100"/>
        <w:jc w:val="both"/>
        <w:rPr>
          <w:sz w:val="26"/>
          <w:szCs w:val="26"/>
        </w:rPr>
      </w:pPr>
      <w:r w:rsidRPr="00C34722">
        <w:rPr>
          <w:sz w:val="26"/>
          <w:szCs w:val="26"/>
        </w:rPr>
        <w:t>5.4.7. бесплатное пользование библиотеками и информационными ресурсами, а также доступ в порядке, установленном локальными нормативными актами образовательной организации,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Гимназии;</w:t>
      </w:r>
    </w:p>
    <w:p w:rsidR="0042775F" w:rsidRPr="00C34722" w:rsidRDefault="0042775F" w:rsidP="0042775F">
      <w:pPr>
        <w:tabs>
          <w:tab w:val="left" w:pos="284"/>
        </w:tabs>
        <w:ind w:right="100"/>
        <w:jc w:val="both"/>
        <w:rPr>
          <w:sz w:val="26"/>
          <w:szCs w:val="26"/>
        </w:rPr>
      </w:pPr>
      <w:r w:rsidRPr="00C34722">
        <w:rPr>
          <w:sz w:val="26"/>
          <w:szCs w:val="26"/>
        </w:rPr>
        <w:t>5.4.8. право на дополнительное профессиональное образование по профилю педагогической деятельности не реже чем один раз в три года;</w:t>
      </w:r>
      <w:r w:rsidR="00126C35">
        <w:rPr>
          <w:noProof/>
          <w:sz w:val="26"/>
          <w:szCs w:val="26"/>
        </w:rPr>
        <w:drawing>
          <wp:inline distT="0" distB="0" distL="0" distR="0">
            <wp:extent cx="10795" cy="10795"/>
            <wp:effectExtent l="19050" t="0" r="8255" b="0"/>
            <wp:docPr id="63" name="Picture 59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27"/>
                    <pic:cNvPicPr>
                      <a:picLocks noChangeAspect="1" noChangeArrowheads="1"/>
                    </pic:cNvPicPr>
                  </pic:nvPicPr>
                  <pic:blipFill>
                    <a:blip r:embed="rId50"/>
                    <a:srcRect/>
                    <a:stretch>
                      <a:fillRect/>
                    </a:stretch>
                  </pic:blipFill>
                  <pic:spPr bwMode="auto">
                    <a:xfrm>
                      <a:off x="0" y="0"/>
                      <a:ext cx="10795" cy="10795"/>
                    </a:xfrm>
                    <a:prstGeom prst="rect">
                      <a:avLst/>
                    </a:prstGeom>
                    <a:noFill/>
                    <a:ln w="9525">
                      <a:noFill/>
                      <a:miter lim="800000"/>
                      <a:headEnd/>
                      <a:tailEnd/>
                    </a:ln>
                  </pic:spPr>
                </pic:pic>
              </a:graphicData>
            </a:graphic>
          </wp:inline>
        </w:drawing>
      </w:r>
    </w:p>
    <w:p w:rsidR="0042775F" w:rsidRPr="00C34722" w:rsidRDefault="0042775F" w:rsidP="0042775F">
      <w:pPr>
        <w:tabs>
          <w:tab w:val="left" w:pos="284"/>
        </w:tabs>
        <w:ind w:right="100"/>
        <w:jc w:val="both"/>
        <w:rPr>
          <w:sz w:val="26"/>
          <w:szCs w:val="26"/>
        </w:rPr>
      </w:pPr>
      <w:r w:rsidRPr="00C34722">
        <w:rPr>
          <w:sz w:val="26"/>
          <w:szCs w:val="26"/>
        </w:rPr>
        <w:t xml:space="preserve">5.4.9. ежегодный основной удлиненный оплачиваемый отпуск; </w:t>
      </w:r>
    </w:p>
    <w:p w:rsidR="0042775F" w:rsidRPr="00C34722" w:rsidRDefault="0042775F" w:rsidP="0042775F">
      <w:pPr>
        <w:tabs>
          <w:tab w:val="left" w:pos="284"/>
        </w:tabs>
        <w:ind w:right="100"/>
        <w:jc w:val="both"/>
        <w:rPr>
          <w:sz w:val="26"/>
          <w:szCs w:val="26"/>
        </w:rPr>
      </w:pPr>
      <w:r w:rsidRPr="00C34722">
        <w:rPr>
          <w:sz w:val="26"/>
          <w:szCs w:val="26"/>
        </w:rPr>
        <w:t xml:space="preserve">5.4.10. длительный отпуск сроком до одного года не реже чем через каждые десять лет непрерывной педагогической работы; </w:t>
      </w:r>
    </w:p>
    <w:p w:rsidR="0042775F" w:rsidRPr="00C34722" w:rsidRDefault="0042775F" w:rsidP="0042775F">
      <w:pPr>
        <w:tabs>
          <w:tab w:val="left" w:pos="284"/>
        </w:tabs>
        <w:ind w:right="100"/>
        <w:jc w:val="both"/>
        <w:rPr>
          <w:sz w:val="26"/>
          <w:szCs w:val="26"/>
        </w:rPr>
      </w:pPr>
      <w:r w:rsidRPr="00C34722">
        <w:rPr>
          <w:sz w:val="26"/>
          <w:szCs w:val="26"/>
        </w:rPr>
        <w:t xml:space="preserve">5.4.11. досрочное назначение страховой пенсии по старости в порядке, </w:t>
      </w:r>
      <w:r w:rsidR="00126C35">
        <w:rPr>
          <w:noProof/>
          <w:sz w:val="26"/>
          <w:szCs w:val="26"/>
        </w:rPr>
        <w:drawing>
          <wp:inline distT="0" distB="0" distL="0" distR="0">
            <wp:extent cx="10795" cy="10795"/>
            <wp:effectExtent l="19050" t="0" r="8255" b="0"/>
            <wp:docPr id="64" name="Picture 59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32"/>
                    <pic:cNvPicPr>
                      <a:picLocks noChangeAspect="1" noChangeArrowheads="1"/>
                    </pic:cNvPicPr>
                  </pic:nvPicPr>
                  <pic:blipFill>
                    <a:blip r:embed="rId11"/>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установленном законодательством Российской Федерации;</w:t>
      </w:r>
    </w:p>
    <w:p w:rsidR="0042775F" w:rsidRPr="00C34722" w:rsidRDefault="0042775F" w:rsidP="0042775F">
      <w:pPr>
        <w:tabs>
          <w:tab w:val="left" w:pos="284"/>
        </w:tabs>
        <w:ind w:right="100"/>
        <w:jc w:val="both"/>
        <w:rPr>
          <w:sz w:val="26"/>
          <w:szCs w:val="26"/>
        </w:rPr>
      </w:pPr>
      <w:r w:rsidRPr="00C34722">
        <w:rPr>
          <w:sz w:val="26"/>
          <w:szCs w:val="26"/>
        </w:rPr>
        <w:t>5.4.12.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42775F" w:rsidRPr="00C34722" w:rsidRDefault="0042775F" w:rsidP="00AB7287">
      <w:pPr>
        <w:pStyle w:val="af9"/>
        <w:numPr>
          <w:ilvl w:val="1"/>
          <w:numId w:val="35"/>
        </w:numPr>
        <w:spacing w:after="0" w:line="240" w:lineRule="auto"/>
        <w:ind w:left="0" w:right="115" w:firstLine="567"/>
        <w:jc w:val="both"/>
        <w:rPr>
          <w:rFonts w:ascii="Times New Roman" w:hAnsi="Times New Roman"/>
          <w:sz w:val="26"/>
          <w:szCs w:val="26"/>
        </w:rPr>
      </w:pPr>
      <w:r w:rsidRPr="00C34722">
        <w:rPr>
          <w:rFonts w:ascii="Times New Roman" w:hAnsi="Times New Roman"/>
          <w:b/>
          <w:sz w:val="26"/>
          <w:szCs w:val="26"/>
        </w:rPr>
        <w:t>Ответственность работников</w:t>
      </w:r>
      <w:r w:rsidRPr="00C34722">
        <w:rPr>
          <w:rFonts w:ascii="Times New Roman" w:hAnsi="Times New Roman"/>
          <w:sz w:val="26"/>
          <w:szCs w:val="26"/>
        </w:rPr>
        <w:t>:</w:t>
      </w:r>
    </w:p>
    <w:p w:rsidR="0042775F" w:rsidRPr="00C34722" w:rsidRDefault="0042775F" w:rsidP="0042775F">
      <w:pPr>
        <w:tabs>
          <w:tab w:val="left" w:pos="284"/>
        </w:tabs>
        <w:ind w:left="69" w:right="100"/>
        <w:jc w:val="both"/>
        <w:rPr>
          <w:sz w:val="26"/>
          <w:szCs w:val="26"/>
        </w:rPr>
      </w:pPr>
      <w:r w:rsidRPr="00C34722">
        <w:rPr>
          <w:sz w:val="26"/>
          <w:szCs w:val="26"/>
        </w:rPr>
        <w:t xml:space="preserve">5.5.1. нарушение трудовой дисциплины, влечет за собой применение мер дисциплинарного </w:t>
      </w:r>
      <w:r w:rsidR="00126C35">
        <w:rPr>
          <w:noProof/>
          <w:sz w:val="26"/>
          <w:szCs w:val="26"/>
        </w:rPr>
        <w:drawing>
          <wp:inline distT="0" distB="0" distL="0" distR="0">
            <wp:extent cx="10795" cy="20955"/>
            <wp:effectExtent l="19050" t="0" r="8255" b="0"/>
            <wp:docPr id="65" name="Picture 149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099"/>
                    <pic:cNvPicPr>
                      <a:picLocks noChangeAspect="1" noChangeArrowheads="1"/>
                    </pic:cNvPicPr>
                  </pic:nvPicPr>
                  <pic:blipFill>
                    <a:blip r:embed="rId51"/>
                    <a:srcRect/>
                    <a:stretch>
                      <a:fillRect/>
                    </a:stretch>
                  </pic:blipFill>
                  <pic:spPr bwMode="auto">
                    <a:xfrm>
                      <a:off x="0" y="0"/>
                      <a:ext cx="10795" cy="20955"/>
                    </a:xfrm>
                    <a:prstGeom prst="rect">
                      <a:avLst/>
                    </a:prstGeom>
                    <a:noFill/>
                    <a:ln w="9525">
                      <a:noFill/>
                      <a:miter lim="800000"/>
                      <a:headEnd/>
                      <a:tailEnd/>
                    </a:ln>
                  </pic:spPr>
                </pic:pic>
              </a:graphicData>
            </a:graphic>
          </wp:inline>
        </w:drawing>
      </w:r>
      <w:r w:rsidRPr="00C34722">
        <w:rPr>
          <w:sz w:val="26"/>
          <w:szCs w:val="26"/>
        </w:rPr>
        <w:t>или общественного воздействия, а также применение иных мер, предусмотренных действующим законодательством;</w:t>
      </w:r>
      <w:r w:rsidR="00126C35">
        <w:rPr>
          <w:noProof/>
          <w:sz w:val="26"/>
          <w:szCs w:val="26"/>
        </w:rPr>
        <w:drawing>
          <wp:inline distT="0" distB="0" distL="0" distR="0">
            <wp:extent cx="10795" cy="10795"/>
            <wp:effectExtent l="19050" t="0" r="8255" b="0"/>
            <wp:docPr id="66" name="Picture 59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42"/>
                    <pic:cNvPicPr>
                      <a:picLocks noChangeAspect="1" noChangeArrowheads="1"/>
                    </pic:cNvPicPr>
                  </pic:nvPicPr>
                  <pic:blipFill>
                    <a:blip r:embed="rId21"/>
                    <a:srcRect/>
                    <a:stretch>
                      <a:fillRect/>
                    </a:stretch>
                  </pic:blipFill>
                  <pic:spPr bwMode="auto">
                    <a:xfrm>
                      <a:off x="0" y="0"/>
                      <a:ext cx="10795" cy="10795"/>
                    </a:xfrm>
                    <a:prstGeom prst="rect">
                      <a:avLst/>
                    </a:prstGeom>
                    <a:noFill/>
                    <a:ln w="9525">
                      <a:noFill/>
                      <a:miter lim="800000"/>
                      <a:headEnd/>
                      <a:tailEnd/>
                    </a:ln>
                  </pic:spPr>
                </pic:pic>
              </a:graphicData>
            </a:graphic>
          </wp:inline>
        </w:drawing>
      </w:r>
    </w:p>
    <w:p w:rsidR="0042775F" w:rsidRPr="00C34722" w:rsidRDefault="0042775F" w:rsidP="0042775F">
      <w:pPr>
        <w:tabs>
          <w:tab w:val="left" w:pos="284"/>
        </w:tabs>
        <w:ind w:left="69" w:right="100"/>
        <w:jc w:val="both"/>
        <w:rPr>
          <w:sz w:val="26"/>
          <w:szCs w:val="26"/>
        </w:rPr>
      </w:pPr>
      <w:r w:rsidRPr="00C34722">
        <w:rPr>
          <w:sz w:val="26"/>
          <w:szCs w:val="26"/>
        </w:rPr>
        <w:lastRenderedPageBreak/>
        <w:t xml:space="preserve">5.5.2. педагогические работники несут ответственность в установленном законодательством Российской Федерации порядке за несоблюдение прав и свобод обучающихся, </w:t>
      </w:r>
      <w:r w:rsidR="00126C35">
        <w:rPr>
          <w:noProof/>
          <w:sz w:val="26"/>
          <w:szCs w:val="26"/>
        </w:rPr>
        <w:drawing>
          <wp:inline distT="0" distB="0" distL="0" distR="0">
            <wp:extent cx="10795" cy="10795"/>
            <wp:effectExtent l="19050" t="0" r="8255" b="0"/>
            <wp:docPr id="67" name="Picture 59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43"/>
                    <pic:cNvPicPr>
                      <a:picLocks noChangeAspect="1" noChangeArrowheads="1"/>
                    </pic:cNvPicPr>
                  </pic:nvPicPr>
                  <pic:blipFill>
                    <a:blip r:embed="rId22"/>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 xml:space="preserve">родителей (законных представителей) обучающихся, за реализацию не в полном объеме образовательной программы в соответствии с учебным планом, за качество обучения и соответствие ФГОС, за жизнь и здоровье обучающихся в организации, осуществляющей образовательную деятельность, на её территории, во время прогулок, экскурсий и т.п., разглашение персональных данных участников воспитательно-образовательной деятельности, неоказание первой помощи пострадавшему при несчастном случае; </w:t>
      </w:r>
    </w:p>
    <w:p w:rsidR="0042775F" w:rsidRPr="00C34722" w:rsidRDefault="0042775F" w:rsidP="0042775F">
      <w:pPr>
        <w:tabs>
          <w:tab w:val="left" w:pos="284"/>
        </w:tabs>
        <w:ind w:left="69" w:right="100"/>
        <w:jc w:val="both"/>
        <w:rPr>
          <w:sz w:val="26"/>
          <w:szCs w:val="26"/>
        </w:rPr>
      </w:pPr>
      <w:r w:rsidRPr="00C34722">
        <w:rPr>
          <w:sz w:val="26"/>
          <w:szCs w:val="26"/>
        </w:rPr>
        <w:t xml:space="preserve">5.5.3.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w:t>
      </w:r>
    </w:p>
    <w:p w:rsidR="0042775F" w:rsidRPr="00C34722" w:rsidRDefault="0042775F" w:rsidP="0042775F">
      <w:pPr>
        <w:tabs>
          <w:tab w:val="left" w:pos="284"/>
        </w:tabs>
        <w:ind w:left="69" w:right="100"/>
        <w:jc w:val="both"/>
        <w:rPr>
          <w:sz w:val="26"/>
          <w:szCs w:val="26"/>
        </w:rPr>
      </w:pPr>
      <w:r w:rsidRPr="00C34722">
        <w:rPr>
          <w:sz w:val="26"/>
          <w:szCs w:val="26"/>
        </w:rPr>
        <w:t>5.5.4. неисполнение или ненадлежащее исполнение педагогическими работниками их обязанностей также учитывается при прохождении ими аттестации;</w:t>
      </w:r>
    </w:p>
    <w:p w:rsidR="0042775F" w:rsidRPr="00C34722" w:rsidRDefault="0042775F" w:rsidP="0042775F">
      <w:pPr>
        <w:tabs>
          <w:tab w:val="left" w:pos="284"/>
        </w:tabs>
        <w:ind w:left="69" w:right="100"/>
        <w:jc w:val="both"/>
        <w:rPr>
          <w:sz w:val="26"/>
          <w:szCs w:val="26"/>
        </w:rPr>
      </w:pPr>
      <w:r w:rsidRPr="00C34722">
        <w:rPr>
          <w:sz w:val="26"/>
          <w:szCs w:val="26"/>
        </w:rPr>
        <w:t>5.5.5. Работники несут материальную ответственность за причинение по вине Работника ущерба имуществу Гимназии или третьих лиц, за имущество которых отвечает организация, осуществляющая образовательную деятельность.</w:t>
      </w:r>
    </w:p>
    <w:p w:rsidR="0042775F" w:rsidRPr="00C34722" w:rsidRDefault="0042775F" w:rsidP="0042775F">
      <w:pPr>
        <w:ind w:left="453" w:right="115"/>
        <w:jc w:val="both"/>
        <w:rPr>
          <w:sz w:val="26"/>
          <w:szCs w:val="26"/>
        </w:rPr>
      </w:pPr>
      <w:r w:rsidRPr="00C34722">
        <w:rPr>
          <w:b/>
          <w:sz w:val="26"/>
          <w:szCs w:val="26"/>
        </w:rPr>
        <w:t>5.6. Педагогическим и другим работникам запрещается</w:t>
      </w:r>
      <w:r w:rsidRPr="00C34722">
        <w:rPr>
          <w:sz w:val="26"/>
          <w:szCs w:val="26"/>
        </w:rPr>
        <w:t>:</w:t>
      </w:r>
    </w:p>
    <w:p w:rsidR="0042775F" w:rsidRPr="00C34722" w:rsidRDefault="0042775F" w:rsidP="0042775F">
      <w:pPr>
        <w:tabs>
          <w:tab w:val="left" w:pos="284"/>
        </w:tabs>
        <w:ind w:right="100"/>
        <w:jc w:val="both"/>
        <w:rPr>
          <w:sz w:val="26"/>
          <w:szCs w:val="26"/>
        </w:rPr>
      </w:pPr>
      <w:r w:rsidRPr="00C34722">
        <w:rPr>
          <w:sz w:val="26"/>
          <w:szCs w:val="26"/>
        </w:rPr>
        <w:t>5.6.1. изменять по своему усмотрению расписание занятий и график работы;</w:t>
      </w:r>
    </w:p>
    <w:p w:rsidR="0042775F" w:rsidRPr="00C34722" w:rsidRDefault="0042775F" w:rsidP="0042775F">
      <w:pPr>
        <w:tabs>
          <w:tab w:val="left" w:pos="284"/>
        </w:tabs>
        <w:ind w:right="100"/>
        <w:jc w:val="both"/>
        <w:rPr>
          <w:sz w:val="26"/>
          <w:szCs w:val="26"/>
        </w:rPr>
      </w:pPr>
      <w:r w:rsidRPr="00C34722">
        <w:rPr>
          <w:sz w:val="26"/>
          <w:szCs w:val="26"/>
        </w:rPr>
        <w:t>5.6.2. нарушать установленный в Гимназии режим дня, отменять, удлинять или сокращать продолжительность непосредственно образовательной деятельности и других режимных моментов;</w:t>
      </w:r>
    </w:p>
    <w:p w:rsidR="0042775F" w:rsidRPr="00C34722" w:rsidRDefault="0042775F" w:rsidP="0042775F">
      <w:pPr>
        <w:autoSpaceDE w:val="0"/>
        <w:autoSpaceDN w:val="0"/>
        <w:adjustRightInd w:val="0"/>
        <w:jc w:val="both"/>
        <w:rPr>
          <w:sz w:val="26"/>
          <w:szCs w:val="26"/>
        </w:rPr>
      </w:pPr>
      <w:r w:rsidRPr="00C34722">
        <w:rPr>
          <w:sz w:val="26"/>
          <w:szCs w:val="26"/>
        </w:rPr>
        <w:t>5.6.3. удалять обучающихся с уроков, оставлять обучающихся без присмотра во время уроков (занятий),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42775F" w:rsidRPr="00C34722" w:rsidRDefault="0042775F" w:rsidP="0042775F">
      <w:pPr>
        <w:tabs>
          <w:tab w:val="left" w:pos="284"/>
        </w:tabs>
        <w:ind w:right="100"/>
        <w:jc w:val="both"/>
        <w:rPr>
          <w:sz w:val="26"/>
          <w:szCs w:val="26"/>
        </w:rPr>
      </w:pPr>
      <w:r w:rsidRPr="00C34722">
        <w:rPr>
          <w:sz w:val="26"/>
          <w:szCs w:val="26"/>
        </w:rPr>
        <w:t xml:space="preserve">5.6.4. отдавать детей посторонним лицам, несовершеннолетним родственникам, лицам в нетрезвом состоянии, отпускать детей одних по просьбе родителей; </w:t>
      </w:r>
    </w:p>
    <w:p w:rsidR="0042775F" w:rsidRPr="00C34722" w:rsidRDefault="0042775F" w:rsidP="0042775F">
      <w:pPr>
        <w:tabs>
          <w:tab w:val="left" w:pos="284"/>
        </w:tabs>
        <w:ind w:right="100"/>
        <w:jc w:val="both"/>
        <w:rPr>
          <w:sz w:val="26"/>
          <w:szCs w:val="26"/>
        </w:rPr>
      </w:pPr>
      <w:r w:rsidRPr="00C34722">
        <w:rPr>
          <w:sz w:val="26"/>
          <w:szCs w:val="26"/>
        </w:rPr>
        <w:t xml:space="preserve">5.6.5. разглашать персональные данные участников воспитательно-образовательной </w:t>
      </w:r>
      <w:r w:rsidR="00126C35">
        <w:rPr>
          <w:noProof/>
          <w:sz w:val="26"/>
          <w:szCs w:val="26"/>
        </w:rPr>
        <w:drawing>
          <wp:inline distT="0" distB="0" distL="0" distR="0">
            <wp:extent cx="10795" cy="10795"/>
            <wp:effectExtent l="19050" t="0" r="8255" b="0"/>
            <wp:docPr id="68" name="Picture 62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21"/>
                    <pic:cNvPicPr>
                      <a:picLocks noChangeAspect="1" noChangeArrowheads="1"/>
                    </pic:cNvPicPr>
                  </pic:nvPicPr>
                  <pic:blipFill>
                    <a:blip r:embed="rId18"/>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деятельности организации, осуществляющей образовательную деятельность;</w:t>
      </w:r>
    </w:p>
    <w:p w:rsidR="0042775F" w:rsidRPr="00C34722" w:rsidRDefault="0042775F" w:rsidP="0042775F">
      <w:pPr>
        <w:tabs>
          <w:tab w:val="left" w:pos="284"/>
        </w:tabs>
        <w:ind w:right="100"/>
        <w:jc w:val="both"/>
        <w:rPr>
          <w:sz w:val="26"/>
          <w:szCs w:val="26"/>
        </w:rPr>
      </w:pPr>
      <w:r w:rsidRPr="00C34722">
        <w:rPr>
          <w:sz w:val="26"/>
          <w:szCs w:val="26"/>
        </w:rPr>
        <w:t>5.6.6. применять к обучающимся меры физического и психического насилия;</w:t>
      </w:r>
    </w:p>
    <w:p w:rsidR="0042775F" w:rsidRPr="00C34722" w:rsidRDefault="0042775F" w:rsidP="0042775F">
      <w:pPr>
        <w:tabs>
          <w:tab w:val="left" w:pos="284"/>
        </w:tabs>
        <w:ind w:right="100"/>
        <w:jc w:val="both"/>
        <w:rPr>
          <w:sz w:val="26"/>
          <w:szCs w:val="26"/>
        </w:rPr>
      </w:pPr>
      <w:r w:rsidRPr="00C34722">
        <w:rPr>
          <w:sz w:val="26"/>
          <w:szCs w:val="26"/>
        </w:rPr>
        <w:t>5.6.7. оказывать платные образовательные услуги обучающимся в Гимназии, если это приводит к конфликту интересов педагогического работника;</w:t>
      </w:r>
    </w:p>
    <w:p w:rsidR="0042775F" w:rsidRPr="00C34722" w:rsidRDefault="00126C35" w:rsidP="0042775F">
      <w:pPr>
        <w:tabs>
          <w:tab w:val="left" w:pos="142"/>
          <w:tab w:val="left" w:pos="284"/>
          <w:tab w:val="left" w:pos="567"/>
        </w:tabs>
        <w:ind w:right="100"/>
        <w:jc w:val="both"/>
        <w:rPr>
          <w:sz w:val="26"/>
          <w:szCs w:val="26"/>
        </w:rPr>
      </w:pPr>
      <w:r>
        <w:rPr>
          <w:noProof/>
          <w:sz w:val="26"/>
          <w:szCs w:val="26"/>
        </w:rPr>
        <w:drawing>
          <wp:anchor distT="0" distB="0" distL="114300" distR="114300" simplePos="0" relativeHeight="251656704" behindDoc="0" locked="0" layoutInCell="1" allowOverlap="0">
            <wp:simplePos x="0" y="0"/>
            <wp:positionH relativeFrom="column">
              <wp:posOffset>484505</wp:posOffset>
            </wp:positionH>
            <wp:positionV relativeFrom="paragraph">
              <wp:posOffset>992505</wp:posOffset>
            </wp:positionV>
            <wp:extent cx="4445" cy="18415"/>
            <wp:effectExtent l="0" t="0" r="0" b="0"/>
            <wp:wrapSquare wrapText="bothSides"/>
            <wp:docPr id="126" name="Picture 149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114"/>
                    <pic:cNvPicPr>
                      <a:picLocks noChangeAspect="1" noChangeArrowheads="1"/>
                    </pic:cNvPicPr>
                  </pic:nvPicPr>
                  <pic:blipFill>
                    <a:blip r:embed="rId52"/>
                    <a:srcRect/>
                    <a:stretch>
                      <a:fillRect/>
                    </a:stretch>
                  </pic:blipFill>
                  <pic:spPr bwMode="auto">
                    <a:xfrm>
                      <a:off x="0" y="0"/>
                      <a:ext cx="4445" cy="18415"/>
                    </a:xfrm>
                    <a:prstGeom prst="rect">
                      <a:avLst/>
                    </a:prstGeom>
                    <a:noFill/>
                    <a:ln w="9525">
                      <a:noFill/>
                      <a:miter lim="800000"/>
                      <a:headEnd/>
                      <a:tailEnd/>
                    </a:ln>
                  </pic:spPr>
                </pic:pic>
              </a:graphicData>
            </a:graphic>
          </wp:anchor>
        </w:drawing>
      </w:r>
      <w:r w:rsidR="0042775F" w:rsidRPr="00C34722">
        <w:rPr>
          <w:sz w:val="26"/>
          <w:szCs w:val="26"/>
        </w:rPr>
        <w:t xml:space="preserve">5.6.8. использовать образовательную деятельность для политической агитации, </w:t>
      </w:r>
      <w:r>
        <w:rPr>
          <w:noProof/>
          <w:sz w:val="26"/>
          <w:szCs w:val="26"/>
        </w:rPr>
        <w:drawing>
          <wp:inline distT="0" distB="0" distL="0" distR="0">
            <wp:extent cx="10795" cy="10795"/>
            <wp:effectExtent l="19050" t="0" r="8255" b="0"/>
            <wp:docPr id="69" name="Picture 62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25"/>
                    <pic:cNvPicPr>
                      <a:picLocks noChangeAspect="1" noChangeArrowheads="1"/>
                    </pic:cNvPicPr>
                  </pic:nvPicPr>
                  <pic:blipFill>
                    <a:blip r:embed="rId13"/>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0042775F" w:rsidRPr="00C34722">
        <w:rPr>
          <w:sz w:val="26"/>
          <w:szCs w:val="26"/>
        </w:rPr>
        <w:t xml:space="preserve">принуждения обучающихся к принятию политических, религиозных или иных </w:t>
      </w:r>
      <w:r>
        <w:rPr>
          <w:noProof/>
          <w:sz w:val="26"/>
          <w:szCs w:val="26"/>
        </w:rPr>
        <w:drawing>
          <wp:inline distT="0" distB="0" distL="0" distR="0">
            <wp:extent cx="10795" cy="10795"/>
            <wp:effectExtent l="19050" t="0" r="8255" b="0"/>
            <wp:docPr id="70" name="Picture 62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26"/>
                    <pic:cNvPicPr>
                      <a:picLocks noChangeAspect="1" noChangeArrowheads="1"/>
                    </pic:cNvPicPr>
                  </pic:nvPicPr>
                  <pic:blipFill>
                    <a:blip r:embed="rId28"/>
                    <a:srcRect/>
                    <a:stretch>
                      <a:fillRect/>
                    </a:stretch>
                  </pic:blipFill>
                  <pic:spPr bwMode="auto">
                    <a:xfrm>
                      <a:off x="0" y="0"/>
                      <a:ext cx="10795" cy="10795"/>
                    </a:xfrm>
                    <a:prstGeom prst="rect">
                      <a:avLst/>
                    </a:prstGeom>
                    <a:noFill/>
                    <a:ln w="9525">
                      <a:noFill/>
                      <a:miter lim="800000"/>
                      <a:headEnd/>
                      <a:tailEnd/>
                    </a:ln>
                  </pic:spPr>
                </pic:pic>
              </a:graphicData>
            </a:graphic>
          </wp:inline>
        </w:drawing>
      </w:r>
      <w:r>
        <w:rPr>
          <w:noProof/>
          <w:sz w:val="26"/>
          <w:szCs w:val="26"/>
        </w:rPr>
        <w:drawing>
          <wp:inline distT="0" distB="0" distL="0" distR="0">
            <wp:extent cx="10795" cy="10795"/>
            <wp:effectExtent l="19050" t="0" r="8255" b="0"/>
            <wp:docPr id="71" name="Picture 62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28"/>
                    <pic:cNvPicPr>
                      <a:picLocks noChangeAspect="1" noChangeArrowheads="1"/>
                    </pic:cNvPicPr>
                  </pic:nvPicPr>
                  <pic:blipFill>
                    <a:blip r:embed="rId32"/>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0042775F" w:rsidRPr="00C34722">
        <w:rPr>
          <w:sz w:val="26"/>
          <w:szCs w:val="26"/>
        </w:rPr>
        <w:t xml:space="preserve">убеждений либо отказу от них, для разжигания социальной, расовой, национальной </w:t>
      </w:r>
      <w:r>
        <w:rPr>
          <w:noProof/>
          <w:sz w:val="26"/>
          <w:szCs w:val="26"/>
        </w:rPr>
        <w:drawing>
          <wp:inline distT="0" distB="0" distL="0" distR="0">
            <wp:extent cx="10795" cy="10795"/>
            <wp:effectExtent l="19050" t="0" r="8255" b="0"/>
            <wp:docPr id="72" name="Picture 62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27"/>
                    <pic:cNvPicPr>
                      <a:picLocks noChangeAspect="1" noChangeArrowheads="1"/>
                    </pic:cNvPicPr>
                  </pic:nvPicPr>
                  <pic:blipFill>
                    <a:blip r:embed="rId25"/>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0042775F" w:rsidRPr="00C34722">
        <w:rPr>
          <w:sz w:val="26"/>
          <w:szCs w:val="26"/>
        </w:rPr>
        <w:t>или религиозной розни.</w:t>
      </w:r>
    </w:p>
    <w:p w:rsidR="003A70C5" w:rsidRPr="00C34722" w:rsidRDefault="0042775F" w:rsidP="00AB7287">
      <w:pPr>
        <w:pStyle w:val="af9"/>
        <w:numPr>
          <w:ilvl w:val="1"/>
          <w:numId w:val="62"/>
        </w:numPr>
        <w:spacing w:after="0" w:line="240" w:lineRule="auto"/>
        <w:ind w:left="0" w:right="115" w:firstLine="567"/>
        <w:rPr>
          <w:rFonts w:ascii="Times New Roman" w:hAnsi="Times New Roman"/>
          <w:sz w:val="26"/>
          <w:szCs w:val="26"/>
        </w:rPr>
      </w:pPr>
      <w:r w:rsidRPr="00C34722">
        <w:rPr>
          <w:rFonts w:ascii="Times New Roman" w:hAnsi="Times New Roman"/>
          <w:b/>
          <w:sz w:val="26"/>
          <w:szCs w:val="26"/>
        </w:rPr>
        <w:t xml:space="preserve">В помещениях и на территории </w:t>
      </w:r>
      <w:r w:rsidRPr="00C34722">
        <w:rPr>
          <w:rFonts w:ascii="Times New Roman" w:eastAsia="Times New Roman" w:hAnsi="Times New Roman"/>
          <w:b/>
          <w:sz w:val="26"/>
          <w:szCs w:val="26"/>
        </w:rPr>
        <w:t>Гимназии</w:t>
      </w:r>
      <w:r w:rsidRPr="00C34722">
        <w:rPr>
          <w:rFonts w:ascii="Times New Roman" w:hAnsi="Times New Roman"/>
          <w:b/>
          <w:sz w:val="26"/>
          <w:szCs w:val="26"/>
        </w:rPr>
        <w:t xml:space="preserve"> запрещается</w:t>
      </w:r>
      <w:r w:rsidRPr="00C34722">
        <w:rPr>
          <w:rFonts w:ascii="Times New Roman" w:hAnsi="Times New Roman"/>
          <w:sz w:val="26"/>
          <w:szCs w:val="26"/>
        </w:rPr>
        <w:t>:</w:t>
      </w:r>
    </w:p>
    <w:p w:rsidR="0042775F" w:rsidRPr="00C34722" w:rsidRDefault="0042775F" w:rsidP="003A70C5">
      <w:pPr>
        <w:ind w:right="100"/>
        <w:jc w:val="both"/>
        <w:rPr>
          <w:sz w:val="26"/>
          <w:szCs w:val="26"/>
        </w:rPr>
      </w:pPr>
      <w:r w:rsidRPr="00C34722">
        <w:rPr>
          <w:sz w:val="26"/>
          <w:szCs w:val="26"/>
        </w:rPr>
        <w:t>5.7.1. отвлекать работни</w:t>
      </w:r>
      <w:r w:rsidR="003A70C5" w:rsidRPr="00C34722">
        <w:rPr>
          <w:sz w:val="26"/>
          <w:szCs w:val="26"/>
        </w:rPr>
        <w:t xml:space="preserve">ков организации, осуществляющей </w:t>
      </w:r>
      <w:r w:rsidRPr="00C34722">
        <w:rPr>
          <w:sz w:val="26"/>
          <w:szCs w:val="26"/>
        </w:rPr>
        <w:t>образовательную деятельность, от их непосредственной работы;</w:t>
      </w:r>
    </w:p>
    <w:p w:rsidR="0042775F" w:rsidRPr="00C34722" w:rsidRDefault="0042775F" w:rsidP="0042775F">
      <w:pPr>
        <w:ind w:right="100"/>
        <w:jc w:val="both"/>
        <w:rPr>
          <w:sz w:val="26"/>
          <w:szCs w:val="26"/>
        </w:rPr>
      </w:pPr>
      <w:r w:rsidRPr="00C34722">
        <w:rPr>
          <w:noProof/>
          <w:sz w:val="26"/>
          <w:szCs w:val="26"/>
        </w:rPr>
        <w:t xml:space="preserve">5.7.2. </w:t>
      </w:r>
      <w:r w:rsidRPr="00C34722">
        <w:rPr>
          <w:sz w:val="26"/>
          <w:szCs w:val="26"/>
        </w:rPr>
        <w:t xml:space="preserve">присутствие посторонних лиц в кабинетах и других местах Гимназии, без разрешения </w:t>
      </w:r>
      <w:r w:rsidR="00126C35">
        <w:rPr>
          <w:noProof/>
          <w:sz w:val="26"/>
          <w:szCs w:val="26"/>
        </w:rPr>
        <w:drawing>
          <wp:inline distT="0" distB="0" distL="0" distR="0">
            <wp:extent cx="10795" cy="10795"/>
            <wp:effectExtent l="19050" t="0" r="8255" b="0"/>
            <wp:docPr id="73" name="Picture 62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39"/>
                    <pic:cNvPicPr>
                      <a:picLocks noChangeAspect="1" noChangeArrowheads="1"/>
                    </pic:cNvPicPr>
                  </pic:nvPicPr>
                  <pic:blipFill>
                    <a:blip r:embed="rId30"/>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директора или его заместителей;</w:t>
      </w:r>
    </w:p>
    <w:p w:rsidR="0042775F" w:rsidRPr="00C34722" w:rsidRDefault="0042775F" w:rsidP="0042775F">
      <w:pPr>
        <w:ind w:right="100"/>
        <w:jc w:val="both"/>
        <w:rPr>
          <w:sz w:val="26"/>
          <w:szCs w:val="26"/>
        </w:rPr>
      </w:pPr>
      <w:r w:rsidRPr="00C34722">
        <w:rPr>
          <w:sz w:val="26"/>
          <w:szCs w:val="26"/>
        </w:rPr>
        <w:t>5.7.3. разбирать конфликтные ситуации в присутствии детей, родителей (законных представителей) обучающихся;</w:t>
      </w:r>
      <w:r w:rsidR="00126C35">
        <w:rPr>
          <w:noProof/>
          <w:sz w:val="26"/>
          <w:szCs w:val="26"/>
        </w:rPr>
        <w:drawing>
          <wp:inline distT="0" distB="0" distL="0" distR="0">
            <wp:extent cx="10795" cy="10795"/>
            <wp:effectExtent l="19050" t="0" r="8255" b="0"/>
            <wp:docPr id="74" name="Picture 62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40"/>
                    <pic:cNvPicPr>
                      <a:picLocks noChangeAspect="1" noChangeArrowheads="1"/>
                    </pic:cNvPicPr>
                  </pic:nvPicPr>
                  <pic:blipFill>
                    <a:blip r:embed="rId47"/>
                    <a:srcRect/>
                    <a:stretch>
                      <a:fillRect/>
                    </a:stretch>
                  </pic:blipFill>
                  <pic:spPr bwMode="auto">
                    <a:xfrm>
                      <a:off x="0" y="0"/>
                      <a:ext cx="10795" cy="10795"/>
                    </a:xfrm>
                    <a:prstGeom prst="rect">
                      <a:avLst/>
                    </a:prstGeom>
                    <a:noFill/>
                    <a:ln w="9525">
                      <a:noFill/>
                      <a:miter lim="800000"/>
                      <a:headEnd/>
                      <a:tailEnd/>
                    </a:ln>
                  </pic:spPr>
                </pic:pic>
              </a:graphicData>
            </a:graphic>
          </wp:inline>
        </w:drawing>
      </w:r>
    </w:p>
    <w:p w:rsidR="0042775F" w:rsidRPr="00C34722" w:rsidRDefault="0042775F" w:rsidP="0042775F">
      <w:pPr>
        <w:tabs>
          <w:tab w:val="left" w:pos="426"/>
        </w:tabs>
        <w:ind w:right="100"/>
        <w:jc w:val="both"/>
        <w:rPr>
          <w:sz w:val="26"/>
          <w:szCs w:val="26"/>
        </w:rPr>
      </w:pPr>
      <w:r w:rsidRPr="00C34722">
        <w:rPr>
          <w:sz w:val="26"/>
          <w:szCs w:val="26"/>
        </w:rPr>
        <w:t>5.7.4. говорить о недостатках и неудачах обучающегося при других родителях (законных    представителях) и детях;</w:t>
      </w:r>
    </w:p>
    <w:p w:rsidR="0042775F" w:rsidRPr="00C34722" w:rsidRDefault="0042775F" w:rsidP="0042775F">
      <w:pPr>
        <w:tabs>
          <w:tab w:val="left" w:pos="426"/>
        </w:tabs>
        <w:ind w:right="100"/>
        <w:jc w:val="both"/>
        <w:rPr>
          <w:sz w:val="26"/>
          <w:szCs w:val="26"/>
        </w:rPr>
      </w:pPr>
      <w:r w:rsidRPr="00C34722">
        <w:rPr>
          <w:sz w:val="26"/>
          <w:szCs w:val="26"/>
        </w:rPr>
        <w:t>5.7.5. громко разговаривать и шуметь в коридорах, особенно во время проведения непосредственно образовательной деятельности;</w:t>
      </w:r>
    </w:p>
    <w:p w:rsidR="0042775F" w:rsidRPr="00C34722" w:rsidRDefault="0042775F" w:rsidP="0042775F">
      <w:pPr>
        <w:tabs>
          <w:tab w:val="left" w:pos="426"/>
        </w:tabs>
        <w:ind w:right="100"/>
        <w:jc w:val="both"/>
        <w:rPr>
          <w:sz w:val="26"/>
          <w:szCs w:val="26"/>
        </w:rPr>
      </w:pPr>
      <w:r w:rsidRPr="00C34722">
        <w:rPr>
          <w:noProof/>
          <w:sz w:val="26"/>
          <w:szCs w:val="26"/>
        </w:rPr>
        <w:t xml:space="preserve">5.7.6. </w:t>
      </w:r>
      <w:r w:rsidRPr="00C34722">
        <w:rPr>
          <w:sz w:val="26"/>
          <w:szCs w:val="26"/>
        </w:rPr>
        <w:t>находиться в верхней одежде и в головных уборах в помещениях Гимназии;</w:t>
      </w:r>
    </w:p>
    <w:p w:rsidR="0042775F" w:rsidRPr="00C34722" w:rsidRDefault="0042775F" w:rsidP="0042775F">
      <w:pPr>
        <w:tabs>
          <w:tab w:val="left" w:pos="426"/>
        </w:tabs>
        <w:ind w:right="100"/>
        <w:jc w:val="both"/>
        <w:rPr>
          <w:sz w:val="26"/>
          <w:szCs w:val="26"/>
        </w:rPr>
      </w:pPr>
      <w:r w:rsidRPr="00C34722">
        <w:rPr>
          <w:sz w:val="26"/>
          <w:szCs w:val="26"/>
        </w:rPr>
        <w:lastRenderedPageBreak/>
        <w:t>5.7.7. пользоваться громкой связью мобильных телефонов;</w:t>
      </w:r>
    </w:p>
    <w:p w:rsidR="0042775F" w:rsidRPr="00C34722" w:rsidRDefault="0042775F" w:rsidP="0042775F">
      <w:pPr>
        <w:tabs>
          <w:tab w:val="left" w:pos="426"/>
        </w:tabs>
        <w:ind w:right="100"/>
        <w:jc w:val="both"/>
        <w:rPr>
          <w:sz w:val="26"/>
          <w:szCs w:val="26"/>
        </w:rPr>
      </w:pPr>
      <w:r w:rsidRPr="00C34722">
        <w:rPr>
          <w:sz w:val="26"/>
          <w:szCs w:val="26"/>
        </w:rPr>
        <w:t>5.7.8. курить в помещениях и на территории организации, осуществляющей образовательную деятельность;</w:t>
      </w:r>
    </w:p>
    <w:p w:rsidR="0042775F" w:rsidRPr="00C34722" w:rsidRDefault="0042775F" w:rsidP="0042775F">
      <w:pPr>
        <w:tabs>
          <w:tab w:val="left" w:pos="426"/>
        </w:tabs>
        <w:ind w:right="100"/>
        <w:jc w:val="both"/>
        <w:rPr>
          <w:sz w:val="16"/>
          <w:szCs w:val="16"/>
        </w:rPr>
      </w:pPr>
      <w:r w:rsidRPr="00C34722">
        <w:rPr>
          <w:sz w:val="26"/>
          <w:szCs w:val="26"/>
        </w:rPr>
        <w:t>5.7.9. 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42775F" w:rsidRPr="00C34722" w:rsidRDefault="0042775F" w:rsidP="0042775F">
      <w:pPr>
        <w:tabs>
          <w:tab w:val="left" w:pos="426"/>
        </w:tabs>
        <w:ind w:right="100"/>
        <w:jc w:val="both"/>
        <w:rPr>
          <w:sz w:val="16"/>
          <w:szCs w:val="16"/>
        </w:rPr>
      </w:pPr>
    </w:p>
    <w:p w:rsidR="0042775F" w:rsidRPr="00C34722" w:rsidRDefault="0042775F" w:rsidP="0042775F">
      <w:pPr>
        <w:tabs>
          <w:tab w:val="left" w:pos="426"/>
        </w:tabs>
        <w:ind w:right="100"/>
        <w:jc w:val="both"/>
        <w:rPr>
          <w:sz w:val="16"/>
          <w:szCs w:val="16"/>
        </w:rPr>
      </w:pPr>
    </w:p>
    <w:p w:rsidR="0042775F" w:rsidRPr="00C34722" w:rsidRDefault="0042775F" w:rsidP="0042775F">
      <w:pPr>
        <w:tabs>
          <w:tab w:val="left" w:pos="426"/>
        </w:tabs>
        <w:ind w:right="100"/>
        <w:jc w:val="center"/>
        <w:rPr>
          <w:b/>
          <w:bCs/>
          <w:sz w:val="16"/>
          <w:szCs w:val="16"/>
        </w:rPr>
      </w:pPr>
      <w:r w:rsidRPr="00C34722">
        <w:rPr>
          <w:b/>
          <w:bCs/>
          <w:sz w:val="26"/>
          <w:szCs w:val="26"/>
        </w:rPr>
        <w:t>6. Рабочее время и время отдыха</w:t>
      </w:r>
    </w:p>
    <w:p w:rsidR="0042775F" w:rsidRPr="00C34722" w:rsidRDefault="0042775F" w:rsidP="0042775F">
      <w:pPr>
        <w:tabs>
          <w:tab w:val="left" w:pos="426"/>
        </w:tabs>
        <w:ind w:right="100"/>
        <w:jc w:val="center"/>
        <w:rPr>
          <w:sz w:val="16"/>
          <w:szCs w:val="16"/>
        </w:rPr>
      </w:pPr>
    </w:p>
    <w:p w:rsidR="0042775F" w:rsidRPr="00C34722" w:rsidRDefault="0042775F" w:rsidP="00AB7287">
      <w:pPr>
        <w:numPr>
          <w:ilvl w:val="1"/>
          <w:numId w:val="36"/>
        </w:numPr>
        <w:ind w:left="0" w:right="100" w:firstLine="426"/>
        <w:jc w:val="both"/>
        <w:rPr>
          <w:sz w:val="26"/>
          <w:szCs w:val="26"/>
        </w:rPr>
      </w:pPr>
      <w:r w:rsidRPr="00C34722">
        <w:rPr>
          <w:sz w:val="26"/>
          <w:szCs w:val="26"/>
        </w:rPr>
        <w:t xml:space="preserve">Образовательная организация работает в режиме 6-ти дневной рабочей недели (выходной - воскресенье), с  07.00 до </w:t>
      </w:r>
      <w:r w:rsidR="004E1F47" w:rsidRPr="00C34722">
        <w:rPr>
          <w:sz w:val="26"/>
          <w:szCs w:val="26"/>
        </w:rPr>
        <w:t>21</w:t>
      </w:r>
      <w:r w:rsidRPr="00C34722">
        <w:rPr>
          <w:sz w:val="26"/>
          <w:szCs w:val="26"/>
        </w:rPr>
        <w:t>.00  час</w:t>
      </w:r>
      <w:r w:rsidR="003A70C5" w:rsidRPr="00C34722">
        <w:rPr>
          <w:sz w:val="26"/>
          <w:szCs w:val="26"/>
        </w:rPr>
        <w:t>а</w:t>
      </w:r>
      <w:r w:rsidRPr="00C34722">
        <w:rPr>
          <w:sz w:val="26"/>
          <w:szCs w:val="26"/>
        </w:rPr>
        <w:t>.</w:t>
      </w:r>
    </w:p>
    <w:p w:rsidR="0042775F" w:rsidRPr="00C34722" w:rsidRDefault="0042775F" w:rsidP="0042775F">
      <w:pPr>
        <w:ind w:left="287"/>
        <w:jc w:val="both"/>
        <w:rPr>
          <w:sz w:val="26"/>
          <w:szCs w:val="26"/>
        </w:rPr>
      </w:pPr>
      <w:r w:rsidRPr="00C34722">
        <w:rPr>
          <w:sz w:val="26"/>
          <w:szCs w:val="26"/>
        </w:rPr>
        <w:t>В соответствии со статьей 107 ТК РФ Работникам Гимназии устанавливаются следующие виды времени отдыха:</w:t>
      </w:r>
    </w:p>
    <w:p w:rsidR="0042775F" w:rsidRPr="00C34722" w:rsidRDefault="0042775F" w:rsidP="0042775F">
      <w:pPr>
        <w:pStyle w:val="af9"/>
        <w:spacing w:after="0" w:line="240" w:lineRule="auto"/>
        <w:ind w:left="287"/>
        <w:jc w:val="both"/>
        <w:rPr>
          <w:rFonts w:ascii="Times New Roman" w:eastAsia="Times New Roman" w:hAnsi="Times New Roman"/>
          <w:sz w:val="26"/>
          <w:szCs w:val="26"/>
        </w:rPr>
      </w:pPr>
      <w:r w:rsidRPr="00C34722">
        <w:rPr>
          <w:rFonts w:ascii="Times New Roman" w:eastAsia="Times New Roman" w:hAnsi="Times New Roman"/>
          <w:sz w:val="26"/>
          <w:szCs w:val="26"/>
        </w:rPr>
        <w:t>-  перерывы в течение рабочего дня (смены);</w:t>
      </w:r>
    </w:p>
    <w:p w:rsidR="0042775F" w:rsidRPr="00C34722" w:rsidRDefault="0042775F" w:rsidP="0042775F">
      <w:pPr>
        <w:pStyle w:val="af9"/>
        <w:spacing w:after="0" w:line="240" w:lineRule="auto"/>
        <w:ind w:left="287"/>
        <w:jc w:val="both"/>
        <w:rPr>
          <w:rFonts w:ascii="Times New Roman" w:eastAsia="Times New Roman" w:hAnsi="Times New Roman"/>
          <w:sz w:val="26"/>
          <w:szCs w:val="26"/>
        </w:rPr>
      </w:pPr>
      <w:r w:rsidRPr="00C34722">
        <w:rPr>
          <w:rFonts w:ascii="Times New Roman" w:eastAsia="Times New Roman" w:hAnsi="Times New Roman"/>
          <w:sz w:val="26"/>
          <w:szCs w:val="26"/>
        </w:rPr>
        <w:t>-  ежедневный (междусменный) отдых;</w:t>
      </w:r>
    </w:p>
    <w:p w:rsidR="0042775F" w:rsidRPr="00C34722" w:rsidRDefault="0042775F" w:rsidP="0042775F">
      <w:pPr>
        <w:pStyle w:val="af9"/>
        <w:spacing w:after="0" w:line="240" w:lineRule="auto"/>
        <w:ind w:left="287"/>
        <w:jc w:val="both"/>
        <w:rPr>
          <w:rFonts w:ascii="Times New Roman" w:eastAsia="Times New Roman" w:hAnsi="Times New Roman"/>
          <w:sz w:val="26"/>
          <w:szCs w:val="26"/>
        </w:rPr>
      </w:pPr>
      <w:r w:rsidRPr="00C34722">
        <w:rPr>
          <w:rFonts w:ascii="Times New Roman" w:eastAsia="Times New Roman" w:hAnsi="Times New Roman"/>
          <w:sz w:val="26"/>
          <w:szCs w:val="26"/>
        </w:rPr>
        <w:t>-  выходные дни (еженедельный непрерывный отдых);</w:t>
      </w:r>
    </w:p>
    <w:p w:rsidR="0042775F" w:rsidRPr="00C34722" w:rsidRDefault="0042775F" w:rsidP="0042775F">
      <w:pPr>
        <w:pStyle w:val="af9"/>
        <w:spacing w:after="0" w:line="240" w:lineRule="auto"/>
        <w:ind w:left="287"/>
        <w:jc w:val="both"/>
        <w:rPr>
          <w:rFonts w:ascii="Times New Roman" w:eastAsia="Times New Roman" w:hAnsi="Times New Roman"/>
          <w:sz w:val="26"/>
          <w:szCs w:val="26"/>
        </w:rPr>
      </w:pPr>
      <w:r w:rsidRPr="00C34722">
        <w:rPr>
          <w:rFonts w:ascii="Times New Roman" w:eastAsia="Times New Roman" w:hAnsi="Times New Roman"/>
          <w:sz w:val="26"/>
          <w:szCs w:val="26"/>
        </w:rPr>
        <w:t>-  нерабочие праздничные дни;</w:t>
      </w:r>
    </w:p>
    <w:p w:rsidR="0042775F" w:rsidRPr="00C34722" w:rsidRDefault="0042775F" w:rsidP="0042775F">
      <w:pPr>
        <w:pStyle w:val="af9"/>
        <w:spacing w:after="0" w:line="240" w:lineRule="auto"/>
        <w:ind w:left="287"/>
        <w:jc w:val="both"/>
        <w:rPr>
          <w:rFonts w:ascii="Times New Roman" w:eastAsia="Times New Roman" w:hAnsi="Times New Roman"/>
          <w:sz w:val="26"/>
          <w:szCs w:val="26"/>
        </w:rPr>
      </w:pPr>
      <w:r w:rsidRPr="00C34722">
        <w:rPr>
          <w:rFonts w:ascii="Times New Roman" w:eastAsia="Times New Roman" w:hAnsi="Times New Roman"/>
          <w:sz w:val="26"/>
          <w:szCs w:val="26"/>
        </w:rPr>
        <w:t>-  отпуска.</w:t>
      </w:r>
    </w:p>
    <w:p w:rsidR="0042775F" w:rsidRPr="00C34722" w:rsidRDefault="0042775F" w:rsidP="00D4586A">
      <w:pPr>
        <w:ind w:left="4" w:right="100" w:firstLine="422"/>
        <w:jc w:val="both"/>
        <w:rPr>
          <w:sz w:val="26"/>
          <w:szCs w:val="26"/>
        </w:rPr>
      </w:pPr>
      <w:r w:rsidRPr="00C34722">
        <w:rPr>
          <w:sz w:val="26"/>
          <w:szCs w:val="26"/>
        </w:rPr>
        <w:t>6.2. Продолжительность рабочего дня:</w:t>
      </w:r>
    </w:p>
    <w:p w:rsidR="0042775F" w:rsidRPr="00C34722" w:rsidRDefault="0042775F" w:rsidP="0042775F">
      <w:pPr>
        <w:ind w:left="4" w:right="100"/>
        <w:jc w:val="both"/>
        <w:rPr>
          <w:sz w:val="26"/>
          <w:szCs w:val="26"/>
        </w:rPr>
      </w:pPr>
      <w:r w:rsidRPr="00C34722">
        <w:rPr>
          <w:sz w:val="26"/>
          <w:szCs w:val="26"/>
        </w:rPr>
        <w:t>- для руководящего, административно-хозяйственного, обслуживающего и учебно-вспомогательного персонала устанавливается шестидневная рабочая неделя с общей продолжительностью рабочего времени 40 или 36 часов в соответствии с графиками работы;</w:t>
      </w:r>
    </w:p>
    <w:p w:rsidR="0042775F" w:rsidRPr="00C34722" w:rsidRDefault="0042775F" w:rsidP="0042775F">
      <w:pPr>
        <w:autoSpaceDE w:val="0"/>
        <w:autoSpaceDN w:val="0"/>
        <w:adjustRightInd w:val="0"/>
        <w:jc w:val="both"/>
        <w:rPr>
          <w:sz w:val="26"/>
          <w:szCs w:val="26"/>
        </w:rPr>
      </w:pPr>
      <w:r w:rsidRPr="00C34722">
        <w:rPr>
          <w:sz w:val="26"/>
          <w:szCs w:val="26"/>
        </w:rPr>
        <w:t xml:space="preserve">- для педагога-психолога, социального педагога - 36 часов в неделю; </w:t>
      </w:r>
    </w:p>
    <w:p w:rsidR="0042775F" w:rsidRPr="00C34722" w:rsidRDefault="0042775F" w:rsidP="0042775F">
      <w:pPr>
        <w:tabs>
          <w:tab w:val="left" w:pos="284"/>
        </w:tabs>
        <w:ind w:left="4" w:right="100"/>
        <w:jc w:val="both"/>
        <w:rPr>
          <w:rStyle w:val="markedcontent"/>
          <w:sz w:val="26"/>
          <w:szCs w:val="26"/>
        </w:rPr>
      </w:pPr>
      <w:r w:rsidRPr="00C34722">
        <w:rPr>
          <w:sz w:val="26"/>
          <w:szCs w:val="26"/>
        </w:rPr>
        <w:t>- для учителя-логопеда - 20 часов в неделю;</w:t>
      </w:r>
    </w:p>
    <w:p w:rsidR="0042775F" w:rsidRPr="00C34722" w:rsidRDefault="0042775F" w:rsidP="0042775F">
      <w:pPr>
        <w:pStyle w:val="Pa13"/>
        <w:widowControl w:val="0"/>
        <w:spacing w:line="240" w:lineRule="auto"/>
        <w:jc w:val="both"/>
        <w:rPr>
          <w:rStyle w:val="markedcontent"/>
          <w:sz w:val="26"/>
          <w:szCs w:val="26"/>
        </w:rPr>
      </w:pPr>
      <w:r w:rsidRPr="00C34722">
        <w:rPr>
          <w:rStyle w:val="markedcontent"/>
          <w:sz w:val="26"/>
          <w:szCs w:val="26"/>
        </w:rPr>
        <w:t>- продолжительность дефектологических, логопедических занятий определяется в соответствии с санитарно-эпидемиологическими требованиями и составляет: для детей от 6-ти до 7-ми лет — не более 30 мин.; - в 1 (дополнительном) – 1 классах – групповое занятие – 35-40 мин., индивидуальное – 20-40 мин.; во 2 – 11</w:t>
      </w:r>
      <w:r w:rsidR="004E1F47" w:rsidRPr="00C34722">
        <w:rPr>
          <w:rStyle w:val="markedcontent"/>
          <w:sz w:val="26"/>
          <w:szCs w:val="26"/>
        </w:rPr>
        <w:t xml:space="preserve"> </w:t>
      </w:r>
      <w:r w:rsidRPr="00C34722">
        <w:rPr>
          <w:rStyle w:val="markedcontent"/>
          <w:sz w:val="26"/>
          <w:szCs w:val="26"/>
        </w:rPr>
        <w:t>классах - групповое занятии 40 – 50 мин., индивидуальное – 20 – 45 мин. (Распоряжение Минпросвещения России от 06.08.2020г. №Р-75).</w:t>
      </w:r>
    </w:p>
    <w:p w:rsidR="0042775F" w:rsidRPr="00C34722" w:rsidRDefault="0042775F" w:rsidP="0042775F">
      <w:pPr>
        <w:autoSpaceDE w:val="0"/>
        <w:autoSpaceDN w:val="0"/>
        <w:adjustRightInd w:val="0"/>
        <w:jc w:val="both"/>
        <w:rPr>
          <w:sz w:val="26"/>
          <w:szCs w:val="26"/>
        </w:rPr>
      </w:pPr>
      <w:r w:rsidRPr="00C34722">
        <w:rPr>
          <w:sz w:val="26"/>
          <w:szCs w:val="26"/>
        </w:rPr>
        <w:t xml:space="preserve">Рабочий день для других Работников Гимназии начинается в </w:t>
      </w:r>
      <w:r w:rsidR="004E1F47" w:rsidRPr="00C34722">
        <w:rPr>
          <w:sz w:val="26"/>
          <w:szCs w:val="26"/>
        </w:rPr>
        <w:t>9</w:t>
      </w:r>
      <w:r w:rsidRPr="00C34722">
        <w:rPr>
          <w:sz w:val="26"/>
          <w:szCs w:val="26"/>
        </w:rPr>
        <w:t>:00 и в соответствии с ТК РФ заканчивается в 17:12 (в т.ч. 1 час обеденный перерыв)</w:t>
      </w:r>
    </w:p>
    <w:p w:rsidR="0042775F" w:rsidRPr="00C34722" w:rsidRDefault="0042775F" w:rsidP="00D4586A">
      <w:pPr>
        <w:pStyle w:val="Pa13"/>
        <w:widowControl w:val="0"/>
        <w:spacing w:line="240" w:lineRule="auto"/>
        <w:ind w:firstLine="426"/>
        <w:jc w:val="both"/>
        <w:rPr>
          <w:sz w:val="26"/>
          <w:szCs w:val="26"/>
        </w:rPr>
      </w:pPr>
      <w:r w:rsidRPr="00C34722">
        <w:rPr>
          <w:sz w:val="26"/>
          <w:szCs w:val="26"/>
        </w:rPr>
        <w:t xml:space="preserve">6.3. Для работников, занимающих следующие должности, устанавливается ненормированный </w:t>
      </w:r>
      <w:r w:rsidR="00126C35">
        <w:rPr>
          <w:noProof/>
          <w:sz w:val="26"/>
          <w:szCs w:val="26"/>
        </w:rPr>
        <w:drawing>
          <wp:inline distT="0" distB="0" distL="0" distR="0">
            <wp:extent cx="10795" cy="10795"/>
            <wp:effectExtent l="19050" t="0" r="8255" b="0"/>
            <wp:docPr id="75" name="Picture 65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67"/>
                    <pic:cNvPicPr>
                      <a:picLocks noChangeAspect="1" noChangeArrowheads="1"/>
                    </pic:cNvPicPr>
                  </pic:nvPicPr>
                  <pic:blipFill>
                    <a:blip r:embed="rId53"/>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рабоч</w:t>
      </w:r>
      <w:r w:rsidR="004E1F47" w:rsidRPr="00C34722">
        <w:rPr>
          <w:sz w:val="26"/>
          <w:szCs w:val="26"/>
        </w:rPr>
        <w:t>ий день: руководитель (директор</w:t>
      </w:r>
      <w:r w:rsidRPr="00C34722">
        <w:rPr>
          <w:sz w:val="26"/>
          <w:szCs w:val="26"/>
        </w:rPr>
        <w:t>), заместитель директора, специалист по охране труда.</w:t>
      </w:r>
    </w:p>
    <w:p w:rsidR="0042775F" w:rsidRPr="00C34722" w:rsidRDefault="0042775F" w:rsidP="0042775F">
      <w:pPr>
        <w:pBdr>
          <w:top w:val="nil"/>
          <w:left w:val="nil"/>
          <w:bottom w:val="nil"/>
          <w:right w:val="nil"/>
          <w:between w:val="nil"/>
        </w:pBdr>
        <w:ind w:firstLine="566"/>
        <w:jc w:val="both"/>
        <w:rPr>
          <w:sz w:val="26"/>
          <w:szCs w:val="26"/>
        </w:rPr>
      </w:pPr>
      <w:r w:rsidRPr="00C34722">
        <w:rPr>
          <w:sz w:val="26"/>
          <w:szCs w:val="26"/>
        </w:rPr>
        <w:t xml:space="preserve">Работникам с ненормированным рабочим днем предоставляется ежегодный дополнительный оплачиваемый отпуск, продолжительностью 3 </w:t>
      </w:r>
      <w:r w:rsidRPr="00C34722">
        <w:rPr>
          <w:iCs/>
          <w:sz w:val="26"/>
          <w:szCs w:val="26"/>
        </w:rPr>
        <w:t xml:space="preserve">календарных </w:t>
      </w:r>
      <w:r w:rsidRPr="00C34722">
        <w:rPr>
          <w:sz w:val="26"/>
          <w:szCs w:val="26"/>
        </w:rPr>
        <w:t>дня.</w:t>
      </w:r>
    </w:p>
    <w:p w:rsidR="0042775F" w:rsidRPr="00C34722" w:rsidRDefault="0042775F" w:rsidP="00D4586A">
      <w:pPr>
        <w:ind w:left="28" w:right="100" w:firstLine="398"/>
        <w:jc w:val="both"/>
        <w:rPr>
          <w:sz w:val="26"/>
          <w:szCs w:val="26"/>
        </w:rPr>
      </w:pPr>
      <w:r w:rsidRPr="00C34722">
        <w:rPr>
          <w:sz w:val="26"/>
          <w:szCs w:val="26"/>
        </w:rPr>
        <w:t xml:space="preserve">6.4. Продолжительность рабочего дня, режим рабочего времени и время отдыха, выходные </w:t>
      </w:r>
      <w:r w:rsidR="00126C35">
        <w:rPr>
          <w:noProof/>
          <w:sz w:val="26"/>
          <w:szCs w:val="26"/>
        </w:rPr>
        <w:drawing>
          <wp:inline distT="0" distB="0" distL="0" distR="0">
            <wp:extent cx="10795" cy="20955"/>
            <wp:effectExtent l="19050" t="0" r="8255" b="0"/>
            <wp:docPr id="76" name="Picture 149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131"/>
                    <pic:cNvPicPr>
                      <a:picLocks noChangeAspect="1" noChangeArrowheads="1"/>
                    </pic:cNvPicPr>
                  </pic:nvPicPr>
                  <pic:blipFill>
                    <a:blip r:embed="rId54"/>
                    <a:srcRect/>
                    <a:stretch>
                      <a:fillRect/>
                    </a:stretch>
                  </pic:blipFill>
                  <pic:spPr bwMode="auto">
                    <a:xfrm>
                      <a:off x="0" y="0"/>
                      <a:ext cx="10795" cy="20955"/>
                    </a:xfrm>
                    <a:prstGeom prst="rect">
                      <a:avLst/>
                    </a:prstGeom>
                    <a:noFill/>
                    <a:ln w="9525">
                      <a:noFill/>
                      <a:miter lim="800000"/>
                      <a:headEnd/>
                      <a:tailEnd/>
                    </a:ln>
                  </pic:spPr>
                </pic:pic>
              </a:graphicData>
            </a:graphic>
          </wp:inline>
        </w:drawing>
      </w:r>
      <w:r w:rsidRPr="00C34722">
        <w:rPr>
          <w:sz w:val="26"/>
          <w:szCs w:val="26"/>
        </w:rPr>
        <w:t xml:space="preserve">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Работодателя Гимназии по согласованию с выборным профсоюзным органом. Графики работы </w:t>
      </w:r>
      <w:r w:rsidR="00126C35">
        <w:rPr>
          <w:noProof/>
          <w:sz w:val="26"/>
          <w:szCs w:val="26"/>
        </w:rPr>
        <w:drawing>
          <wp:inline distT="0" distB="0" distL="0" distR="0">
            <wp:extent cx="10795" cy="10795"/>
            <wp:effectExtent l="19050" t="0" r="8255" b="0"/>
            <wp:docPr id="77" name="Picture 65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71"/>
                    <pic:cNvPicPr>
                      <a:picLocks noChangeAspect="1" noChangeArrowheads="1"/>
                    </pic:cNvPicPr>
                  </pic:nvPicPr>
                  <pic:blipFill>
                    <a:blip r:embed="rId24"/>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доводятся до сведения Работников под личную роспись и вывешиваются на видном месте.</w:t>
      </w:r>
    </w:p>
    <w:p w:rsidR="0042775F" w:rsidRPr="00C34722" w:rsidRDefault="00126C35" w:rsidP="00D4586A">
      <w:pPr>
        <w:ind w:left="28" w:right="100" w:firstLine="398"/>
        <w:jc w:val="both"/>
        <w:rPr>
          <w:noProof/>
          <w:sz w:val="26"/>
          <w:szCs w:val="26"/>
        </w:rPr>
      </w:pPr>
      <w:r>
        <w:rPr>
          <w:noProof/>
          <w:sz w:val="26"/>
          <w:szCs w:val="26"/>
        </w:rPr>
        <w:drawing>
          <wp:anchor distT="0" distB="0" distL="114300" distR="114300" simplePos="0" relativeHeight="251657728" behindDoc="0" locked="0" layoutInCell="1" allowOverlap="0">
            <wp:simplePos x="0" y="0"/>
            <wp:positionH relativeFrom="column">
              <wp:posOffset>13970</wp:posOffset>
            </wp:positionH>
            <wp:positionV relativeFrom="paragraph">
              <wp:posOffset>302895</wp:posOffset>
            </wp:positionV>
            <wp:extent cx="4445" cy="8890"/>
            <wp:effectExtent l="0" t="0" r="0" b="0"/>
            <wp:wrapSquare wrapText="bothSides"/>
            <wp:docPr id="125" name="Picture 65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72"/>
                    <pic:cNvPicPr>
                      <a:picLocks noChangeAspect="1" noChangeArrowheads="1"/>
                    </pic:cNvPicPr>
                  </pic:nvPicPr>
                  <pic:blipFill>
                    <a:blip r:embed="rId55"/>
                    <a:srcRect/>
                    <a:stretch>
                      <a:fillRect/>
                    </a:stretch>
                  </pic:blipFill>
                  <pic:spPr bwMode="auto">
                    <a:xfrm>
                      <a:off x="0" y="0"/>
                      <a:ext cx="4445" cy="8890"/>
                    </a:xfrm>
                    <a:prstGeom prst="rect">
                      <a:avLst/>
                    </a:prstGeom>
                    <a:noFill/>
                    <a:ln w="9525">
                      <a:noFill/>
                      <a:miter lim="800000"/>
                      <a:headEnd/>
                      <a:tailEnd/>
                    </a:ln>
                  </pic:spPr>
                </pic:pic>
              </a:graphicData>
            </a:graphic>
          </wp:anchor>
        </w:drawing>
      </w:r>
      <w:r w:rsidR="0042775F" w:rsidRPr="00C34722">
        <w:rPr>
          <w:sz w:val="26"/>
          <w:szCs w:val="26"/>
        </w:rPr>
        <w:t>6.</w:t>
      </w:r>
      <w:r w:rsidR="004E7090" w:rsidRPr="00C34722">
        <w:rPr>
          <w:sz w:val="26"/>
          <w:szCs w:val="26"/>
        </w:rPr>
        <w:t>5</w:t>
      </w:r>
      <w:r w:rsidR="0042775F" w:rsidRPr="00C34722">
        <w:rPr>
          <w:sz w:val="26"/>
          <w:szCs w:val="26"/>
        </w:rPr>
        <w:t>.Рабочее время педагогического работника определяется расписанием образовательной деятельности, которое составляется и утверждается Работодателем с учетом обеспечения педагогической целесообразности, соблюдения санитарно-гигиенических норм и максимальной экономии времени педагога.</w:t>
      </w:r>
    </w:p>
    <w:p w:rsidR="0042775F" w:rsidRPr="00C34722" w:rsidRDefault="0042775F" w:rsidP="00D4586A">
      <w:pPr>
        <w:ind w:left="28" w:right="100" w:firstLine="398"/>
        <w:jc w:val="both"/>
        <w:rPr>
          <w:sz w:val="26"/>
          <w:szCs w:val="26"/>
        </w:rPr>
      </w:pPr>
      <w:r w:rsidRPr="00C34722">
        <w:rPr>
          <w:sz w:val="26"/>
          <w:szCs w:val="26"/>
        </w:rPr>
        <w:t>6.</w:t>
      </w:r>
      <w:r w:rsidR="004E7090" w:rsidRPr="00C34722">
        <w:rPr>
          <w:sz w:val="26"/>
          <w:szCs w:val="26"/>
        </w:rPr>
        <w:t>6</w:t>
      </w:r>
      <w:r w:rsidRPr="00C34722">
        <w:rPr>
          <w:sz w:val="26"/>
          <w:szCs w:val="26"/>
        </w:rPr>
        <w:t xml:space="preserve">. Установленный в начале учебного года объем учебной нагрузки не может быть уменьшен в течение учебного года по инициативе Работодателя, за </w:t>
      </w:r>
      <w:r w:rsidRPr="00C34722">
        <w:rPr>
          <w:sz w:val="26"/>
          <w:szCs w:val="26"/>
        </w:rPr>
        <w:lastRenderedPageBreak/>
        <w:t>исключением уменьшения количества часов по учебным планам, сокращением количества обучающихся (воспитанников), сокращением количества классов (классов-комплектов, групп).</w:t>
      </w:r>
    </w:p>
    <w:p w:rsidR="0042775F" w:rsidRPr="00C34722" w:rsidRDefault="0042775F" w:rsidP="0042775F">
      <w:pPr>
        <w:ind w:firstLine="567"/>
        <w:jc w:val="both"/>
        <w:rPr>
          <w:sz w:val="26"/>
          <w:szCs w:val="26"/>
        </w:rPr>
      </w:pPr>
      <w:r w:rsidRPr="00C34722">
        <w:rPr>
          <w:sz w:val="26"/>
          <w:szCs w:val="26"/>
        </w:rPr>
        <w:t>Об изменениях объема учебной нагрузки (увеличении или снижении), а также о причинах, вызвавших необходимость таких изменений, Работодатель уведомляет педагогических работников в 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42775F" w:rsidRPr="00C34722" w:rsidRDefault="0042775F" w:rsidP="00D4586A">
      <w:pPr>
        <w:ind w:left="28" w:right="100" w:firstLine="398"/>
        <w:jc w:val="both"/>
        <w:rPr>
          <w:sz w:val="26"/>
          <w:szCs w:val="26"/>
        </w:rPr>
      </w:pPr>
      <w:r w:rsidRPr="00C34722">
        <w:rPr>
          <w:sz w:val="26"/>
          <w:szCs w:val="26"/>
        </w:rPr>
        <w:t>6.</w:t>
      </w:r>
      <w:r w:rsidR="004E7090" w:rsidRPr="00C34722">
        <w:rPr>
          <w:sz w:val="26"/>
          <w:szCs w:val="26"/>
        </w:rPr>
        <w:t>7</w:t>
      </w:r>
      <w:r w:rsidRPr="00C34722">
        <w:rPr>
          <w:sz w:val="26"/>
          <w:szCs w:val="26"/>
        </w:rPr>
        <w:t xml:space="preserve">.Администрация Гимназии, осуществляющей образовательную деятельность, строго </w:t>
      </w:r>
      <w:r w:rsidR="00126C35">
        <w:rPr>
          <w:noProof/>
          <w:sz w:val="26"/>
          <w:szCs w:val="26"/>
        </w:rPr>
        <w:drawing>
          <wp:inline distT="0" distB="0" distL="0" distR="0">
            <wp:extent cx="10795" cy="10795"/>
            <wp:effectExtent l="19050" t="0" r="8255" b="0"/>
            <wp:docPr id="78" name="Picture 65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74"/>
                    <pic:cNvPicPr>
                      <a:picLocks noChangeAspect="1" noChangeArrowheads="1"/>
                    </pic:cNvPicPr>
                  </pic:nvPicPr>
                  <pic:blipFill>
                    <a:blip r:embed="rId22"/>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ведет учет соблюдения рабочего времени всех Работников Гимназии.</w:t>
      </w:r>
    </w:p>
    <w:p w:rsidR="0042775F" w:rsidRPr="00C34722" w:rsidRDefault="0042775F" w:rsidP="00D4586A">
      <w:pPr>
        <w:ind w:left="28" w:right="100" w:firstLine="398"/>
        <w:jc w:val="both"/>
        <w:rPr>
          <w:sz w:val="26"/>
          <w:szCs w:val="26"/>
        </w:rPr>
      </w:pPr>
      <w:r w:rsidRPr="00C34722">
        <w:rPr>
          <w:sz w:val="26"/>
          <w:szCs w:val="26"/>
        </w:rPr>
        <w:t>6.</w:t>
      </w:r>
      <w:r w:rsidR="004E7090" w:rsidRPr="00C34722">
        <w:rPr>
          <w:sz w:val="26"/>
          <w:szCs w:val="26"/>
        </w:rPr>
        <w:t>8</w:t>
      </w:r>
      <w:r w:rsidRPr="00C34722">
        <w:rPr>
          <w:sz w:val="26"/>
          <w:szCs w:val="26"/>
        </w:rPr>
        <w:t xml:space="preserve">.В случае неявки на работу по болезни Работник обязан известить Работодателя как можно раньше, а также предоставить листок временной нетрудоспособности в первый день </w:t>
      </w:r>
      <w:r w:rsidR="00126C35">
        <w:rPr>
          <w:noProof/>
          <w:sz w:val="26"/>
          <w:szCs w:val="26"/>
        </w:rPr>
        <w:drawing>
          <wp:inline distT="0" distB="0" distL="0" distR="0">
            <wp:extent cx="10795" cy="10795"/>
            <wp:effectExtent l="19050" t="0" r="8255" b="0"/>
            <wp:docPr id="79" name="Picture 65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75"/>
                    <pic:cNvPicPr>
                      <a:picLocks noChangeAspect="1" noChangeArrowheads="1"/>
                    </pic:cNvPicPr>
                  </pic:nvPicPr>
                  <pic:blipFill>
                    <a:blip r:embed="rId18"/>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выхода на работу.</w:t>
      </w:r>
    </w:p>
    <w:p w:rsidR="0042775F" w:rsidRPr="00C34722" w:rsidRDefault="0042775F" w:rsidP="00D4586A">
      <w:pPr>
        <w:ind w:left="28" w:right="100" w:firstLine="398"/>
        <w:jc w:val="both"/>
        <w:rPr>
          <w:sz w:val="26"/>
          <w:szCs w:val="26"/>
        </w:rPr>
      </w:pPr>
      <w:r w:rsidRPr="00C34722">
        <w:rPr>
          <w:sz w:val="26"/>
          <w:szCs w:val="26"/>
        </w:rPr>
        <w:t>6.</w:t>
      </w:r>
      <w:r w:rsidR="004E7090" w:rsidRPr="00C34722">
        <w:rPr>
          <w:sz w:val="26"/>
          <w:szCs w:val="26"/>
        </w:rPr>
        <w:t>9</w:t>
      </w:r>
      <w:r w:rsidRPr="00C34722">
        <w:rPr>
          <w:sz w:val="26"/>
          <w:szCs w:val="26"/>
        </w:rPr>
        <w:t xml:space="preserve">. Привлечение к работе Работников в установленные графиком выходные и праздничные </w:t>
      </w:r>
      <w:r w:rsidR="00126C35">
        <w:rPr>
          <w:noProof/>
          <w:sz w:val="26"/>
          <w:szCs w:val="26"/>
        </w:rPr>
        <w:drawing>
          <wp:inline distT="0" distB="0" distL="0" distR="0">
            <wp:extent cx="10795" cy="10795"/>
            <wp:effectExtent l="19050" t="0" r="8255" b="0"/>
            <wp:docPr id="80" name="Picture 65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77"/>
                    <pic:cNvPicPr>
                      <a:picLocks noChangeAspect="1" noChangeArrowheads="1"/>
                    </pic:cNvPicPr>
                  </pic:nvPicPr>
                  <pic:blipFill>
                    <a:blip r:embed="rId34"/>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 xml:space="preserve">дни не допускается и может лишь иметь место в случаях, предусмотренных </w:t>
      </w:r>
      <w:r w:rsidR="00126C35">
        <w:rPr>
          <w:noProof/>
          <w:sz w:val="26"/>
          <w:szCs w:val="26"/>
        </w:rPr>
        <w:drawing>
          <wp:inline distT="0" distB="0" distL="0" distR="0">
            <wp:extent cx="10795" cy="10795"/>
            <wp:effectExtent l="19050" t="0" r="8255" b="0"/>
            <wp:docPr id="81" name="Picture 65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78"/>
                    <pic:cNvPicPr>
                      <a:picLocks noChangeAspect="1" noChangeArrowheads="1"/>
                    </pic:cNvPicPr>
                  </pic:nvPicPr>
                  <pic:blipFill>
                    <a:blip r:embed="rId32"/>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законодательством.</w:t>
      </w:r>
    </w:p>
    <w:p w:rsidR="0042775F" w:rsidRPr="00C34722" w:rsidRDefault="0042775F" w:rsidP="00D4586A">
      <w:pPr>
        <w:ind w:left="28" w:right="100" w:firstLine="398"/>
        <w:jc w:val="both"/>
        <w:rPr>
          <w:sz w:val="26"/>
          <w:szCs w:val="26"/>
        </w:rPr>
      </w:pPr>
      <w:r w:rsidRPr="00C34722">
        <w:rPr>
          <w:sz w:val="26"/>
          <w:szCs w:val="26"/>
        </w:rPr>
        <w:t>6.1</w:t>
      </w:r>
      <w:r w:rsidR="004E7090" w:rsidRPr="00C34722">
        <w:rPr>
          <w:sz w:val="26"/>
          <w:szCs w:val="26"/>
        </w:rPr>
        <w:t>0</w:t>
      </w:r>
      <w:r w:rsidRPr="00C34722">
        <w:rPr>
          <w:sz w:val="26"/>
          <w:szCs w:val="26"/>
        </w:rPr>
        <w:t xml:space="preserve">. Работодатель привлекает Работников к дежурству по Гимназии в рабочее время. Дежурство должно начинаться не ранее чем за 20 минут до начала занятий и продолжаться не </w:t>
      </w:r>
      <w:r w:rsidR="00126C35">
        <w:rPr>
          <w:noProof/>
          <w:sz w:val="26"/>
          <w:szCs w:val="26"/>
        </w:rPr>
        <w:drawing>
          <wp:inline distT="0" distB="0" distL="0" distR="0">
            <wp:extent cx="10795" cy="10795"/>
            <wp:effectExtent l="19050" t="0" r="8255" b="0"/>
            <wp:docPr id="82" name="Picture 65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79"/>
                    <pic:cNvPicPr>
                      <a:picLocks noChangeAspect="1" noChangeArrowheads="1"/>
                    </pic:cNvPicPr>
                  </pic:nvPicPr>
                  <pic:blipFill>
                    <a:blip r:embed="rId28"/>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более 20 минут после окончаний занятий данного педагогического работника. График дежурств составляется на месяц и утверждается Работодателем  по согласованию с профсоюзным комитетом.</w:t>
      </w:r>
    </w:p>
    <w:p w:rsidR="0042775F" w:rsidRPr="00C34722" w:rsidRDefault="0042775F" w:rsidP="00D4586A">
      <w:pPr>
        <w:ind w:left="28" w:right="100" w:firstLine="398"/>
        <w:jc w:val="both"/>
        <w:rPr>
          <w:sz w:val="26"/>
          <w:szCs w:val="26"/>
        </w:rPr>
      </w:pPr>
      <w:r w:rsidRPr="00C34722">
        <w:rPr>
          <w:sz w:val="26"/>
          <w:szCs w:val="26"/>
        </w:rPr>
        <w:t>6.1</w:t>
      </w:r>
      <w:r w:rsidR="004E7090" w:rsidRPr="00C34722">
        <w:rPr>
          <w:sz w:val="26"/>
          <w:szCs w:val="26"/>
        </w:rPr>
        <w:t>1</w:t>
      </w:r>
      <w:r w:rsidRPr="00C34722">
        <w:rPr>
          <w:sz w:val="26"/>
          <w:szCs w:val="26"/>
        </w:rPr>
        <w:t>.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42775F" w:rsidRPr="00C34722" w:rsidRDefault="0042775F" w:rsidP="00D4586A">
      <w:pPr>
        <w:ind w:left="28" w:right="100" w:firstLine="398"/>
        <w:jc w:val="both"/>
        <w:rPr>
          <w:sz w:val="26"/>
          <w:szCs w:val="26"/>
        </w:rPr>
      </w:pPr>
      <w:r w:rsidRPr="00C34722">
        <w:rPr>
          <w:sz w:val="26"/>
          <w:szCs w:val="26"/>
        </w:rPr>
        <w:t>6.1</w:t>
      </w:r>
      <w:r w:rsidR="004E7090" w:rsidRPr="00C34722">
        <w:rPr>
          <w:sz w:val="26"/>
          <w:szCs w:val="26"/>
        </w:rPr>
        <w:t>2</w:t>
      </w:r>
      <w:r w:rsidRPr="00C34722">
        <w:rPr>
          <w:sz w:val="26"/>
          <w:szCs w:val="26"/>
        </w:rPr>
        <w:t>. Работникам Гимназии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(56) календарных дней. Отпуск предоставляется в соответствии с графиком, утверждаемым Работодателем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Работодателю оформляется приказом МКУ «Отдел образования Администрации муниципального района Чекмагушевский район РБ.</w:t>
      </w:r>
    </w:p>
    <w:p w:rsidR="0042775F" w:rsidRPr="00C34722" w:rsidRDefault="0042775F" w:rsidP="00D4586A">
      <w:pPr>
        <w:ind w:left="28" w:right="100" w:firstLine="398"/>
        <w:jc w:val="both"/>
        <w:rPr>
          <w:sz w:val="26"/>
          <w:szCs w:val="26"/>
        </w:rPr>
      </w:pPr>
      <w:r w:rsidRPr="00C34722">
        <w:rPr>
          <w:sz w:val="26"/>
          <w:szCs w:val="26"/>
        </w:rPr>
        <w:t>6.1</w:t>
      </w:r>
      <w:r w:rsidR="004E7090" w:rsidRPr="00C34722">
        <w:rPr>
          <w:sz w:val="26"/>
          <w:szCs w:val="26"/>
        </w:rPr>
        <w:t>3</w:t>
      </w:r>
      <w:r w:rsidRPr="00C34722">
        <w:rPr>
          <w:sz w:val="26"/>
          <w:szCs w:val="26"/>
        </w:rPr>
        <w:t>. Право на использование отпуска за первый год работы возникает у Работника по истечении шести месяцев его непрерывной работы в Гимназии. По соглашению сторон оплачиваемый отпуск Работнику может быть предоставлен и до истечения шести месяцев (ч.2 ст.122 ТК РФ).</w:t>
      </w:r>
    </w:p>
    <w:p w:rsidR="0042775F" w:rsidRPr="00C34722" w:rsidRDefault="00126C35" w:rsidP="00D4586A">
      <w:pPr>
        <w:ind w:firstLine="426"/>
        <w:jc w:val="both"/>
        <w:rPr>
          <w:sz w:val="26"/>
          <w:szCs w:val="26"/>
        </w:rPr>
      </w:pPr>
      <w:r>
        <w:rPr>
          <w:noProof/>
          <w:sz w:val="26"/>
          <w:szCs w:val="26"/>
        </w:rPr>
        <w:drawing>
          <wp:inline distT="0" distB="0" distL="0" distR="0">
            <wp:extent cx="10795" cy="10795"/>
            <wp:effectExtent l="19050" t="0" r="8255" b="0"/>
            <wp:docPr id="83" name="Picture 68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996"/>
                    <pic:cNvPicPr>
                      <a:picLocks noChangeAspect="1" noChangeArrowheads="1"/>
                    </pic:cNvPicPr>
                  </pic:nvPicPr>
                  <pic:blipFill>
                    <a:blip r:embed="rId30"/>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0042775F" w:rsidRPr="00C34722">
        <w:rPr>
          <w:sz w:val="26"/>
          <w:szCs w:val="26"/>
        </w:rPr>
        <w:t>До истечения шести месяцев непрерывной работы оплачиваемый отпуск по заявлению работника должен быть предоставлен:</w:t>
      </w:r>
    </w:p>
    <w:p w:rsidR="0042775F" w:rsidRPr="00C34722" w:rsidRDefault="0042775F" w:rsidP="00AB7287">
      <w:pPr>
        <w:pStyle w:val="af9"/>
        <w:numPr>
          <w:ilvl w:val="0"/>
          <w:numId w:val="37"/>
        </w:numPr>
        <w:tabs>
          <w:tab w:val="left" w:pos="284"/>
        </w:tabs>
        <w:spacing w:after="0" w:line="240" w:lineRule="auto"/>
        <w:ind w:left="0" w:right="100" w:hanging="33"/>
        <w:jc w:val="both"/>
        <w:rPr>
          <w:rFonts w:ascii="Times New Roman" w:hAnsi="Times New Roman"/>
          <w:sz w:val="26"/>
          <w:szCs w:val="26"/>
        </w:rPr>
      </w:pPr>
      <w:r w:rsidRPr="00C34722">
        <w:rPr>
          <w:rFonts w:ascii="Times New Roman" w:hAnsi="Times New Roman"/>
          <w:sz w:val="26"/>
          <w:szCs w:val="26"/>
        </w:rPr>
        <w:t>женщинам - перед отпуском по беременности и родам или непосредственно после него;</w:t>
      </w:r>
    </w:p>
    <w:p w:rsidR="0042775F" w:rsidRPr="00C34722" w:rsidRDefault="0042775F" w:rsidP="00AB7287">
      <w:pPr>
        <w:pStyle w:val="af9"/>
        <w:numPr>
          <w:ilvl w:val="0"/>
          <w:numId w:val="37"/>
        </w:numPr>
        <w:tabs>
          <w:tab w:val="left" w:pos="284"/>
        </w:tabs>
        <w:spacing w:after="0" w:line="240" w:lineRule="auto"/>
        <w:ind w:left="0" w:right="100" w:hanging="33"/>
        <w:jc w:val="both"/>
        <w:rPr>
          <w:rFonts w:ascii="Times New Roman" w:hAnsi="Times New Roman"/>
          <w:sz w:val="26"/>
          <w:szCs w:val="26"/>
        </w:rPr>
      </w:pPr>
      <w:r w:rsidRPr="00C34722">
        <w:rPr>
          <w:rFonts w:ascii="Times New Roman" w:hAnsi="Times New Roman"/>
          <w:sz w:val="26"/>
          <w:szCs w:val="26"/>
        </w:rPr>
        <w:t xml:space="preserve">работникам в возрасте до восемнадцати лет; </w:t>
      </w:r>
    </w:p>
    <w:p w:rsidR="0042775F" w:rsidRPr="00C34722" w:rsidRDefault="0042775F" w:rsidP="00AB7287">
      <w:pPr>
        <w:pStyle w:val="af9"/>
        <w:numPr>
          <w:ilvl w:val="0"/>
          <w:numId w:val="37"/>
        </w:numPr>
        <w:tabs>
          <w:tab w:val="left" w:pos="284"/>
        </w:tabs>
        <w:spacing w:after="0" w:line="240" w:lineRule="auto"/>
        <w:ind w:left="0" w:right="100" w:hanging="33"/>
        <w:jc w:val="both"/>
        <w:rPr>
          <w:rFonts w:ascii="Times New Roman" w:hAnsi="Times New Roman"/>
          <w:sz w:val="26"/>
          <w:szCs w:val="26"/>
        </w:rPr>
      </w:pPr>
      <w:r w:rsidRPr="00C34722">
        <w:rPr>
          <w:rFonts w:ascii="Times New Roman" w:hAnsi="Times New Roman"/>
          <w:sz w:val="26"/>
          <w:szCs w:val="26"/>
        </w:rPr>
        <w:t>работникам, усыновившим ребенка (детей) в возрасте до трех месяцев;</w:t>
      </w:r>
    </w:p>
    <w:p w:rsidR="0042775F" w:rsidRPr="00C34722" w:rsidRDefault="00126C35" w:rsidP="00AB7287">
      <w:pPr>
        <w:numPr>
          <w:ilvl w:val="0"/>
          <w:numId w:val="37"/>
        </w:numPr>
        <w:tabs>
          <w:tab w:val="left" w:pos="284"/>
        </w:tabs>
        <w:ind w:left="0" w:right="100" w:hanging="33"/>
        <w:rPr>
          <w:sz w:val="26"/>
          <w:szCs w:val="26"/>
        </w:rPr>
      </w:pPr>
      <w:r>
        <w:rPr>
          <w:noProof/>
          <w:sz w:val="26"/>
          <w:szCs w:val="26"/>
        </w:rPr>
        <w:drawing>
          <wp:inline distT="0" distB="0" distL="0" distR="0">
            <wp:extent cx="10795" cy="10795"/>
            <wp:effectExtent l="19050" t="0" r="8255" b="0"/>
            <wp:docPr id="84" name="Picture 69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04"/>
                    <pic:cNvPicPr>
                      <a:picLocks noChangeAspect="1" noChangeArrowheads="1"/>
                    </pic:cNvPicPr>
                  </pic:nvPicPr>
                  <pic:blipFill>
                    <a:blip r:embed="rId18"/>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0042775F" w:rsidRPr="00C34722">
        <w:rPr>
          <w:sz w:val="26"/>
          <w:szCs w:val="26"/>
        </w:rPr>
        <w:t>в других случаях, предусмотренных федеральными законами.</w:t>
      </w:r>
    </w:p>
    <w:p w:rsidR="0042775F" w:rsidRPr="00C34722" w:rsidRDefault="0042775F" w:rsidP="0042775F">
      <w:pPr>
        <w:ind w:right="100"/>
        <w:jc w:val="both"/>
        <w:rPr>
          <w:sz w:val="26"/>
          <w:szCs w:val="26"/>
        </w:rPr>
      </w:pPr>
      <w:r w:rsidRPr="00C34722">
        <w:rPr>
          <w:sz w:val="26"/>
          <w:szCs w:val="26"/>
        </w:rPr>
        <w:t xml:space="preserve">     Отпуск за второй и последующие годы работы может предоставляться в любое время рабочего года в соответствии с очередностью предоставления ежегодных </w:t>
      </w:r>
      <w:r w:rsidRPr="00C34722">
        <w:rPr>
          <w:sz w:val="26"/>
          <w:szCs w:val="26"/>
        </w:rPr>
        <w:lastRenderedPageBreak/>
        <w:t xml:space="preserve">оплачиваемых </w:t>
      </w:r>
      <w:r w:rsidR="00126C35">
        <w:rPr>
          <w:noProof/>
          <w:sz w:val="26"/>
          <w:szCs w:val="26"/>
        </w:rPr>
        <w:drawing>
          <wp:inline distT="0" distB="0" distL="0" distR="0">
            <wp:extent cx="10795" cy="31750"/>
            <wp:effectExtent l="19050" t="0" r="8255" b="0"/>
            <wp:docPr id="85" name="Picture 149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138"/>
                    <pic:cNvPicPr>
                      <a:picLocks noChangeAspect="1" noChangeArrowheads="1"/>
                    </pic:cNvPicPr>
                  </pic:nvPicPr>
                  <pic:blipFill>
                    <a:blip r:embed="rId56"/>
                    <a:srcRect/>
                    <a:stretch>
                      <a:fillRect/>
                    </a:stretch>
                  </pic:blipFill>
                  <pic:spPr bwMode="auto">
                    <a:xfrm>
                      <a:off x="0" y="0"/>
                      <a:ext cx="10795" cy="31750"/>
                    </a:xfrm>
                    <a:prstGeom prst="rect">
                      <a:avLst/>
                    </a:prstGeom>
                    <a:noFill/>
                    <a:ln w="9525">
                      <a:noFill/>
                      <a:miter lim="800000"/>
                      <a:headEnd/>
                      <a:tailEnd/>
                    </a:ln>
                  </pic:spPr>
                </pic:pic>
              </a:graphicData>
            </a:graphic>
          </wp:inline>
        </w:drawing>
      </w:r>
      <w:r w:rsidRPr="00C34722">
        <w:rPr>
          <w:sz w:val="26"/>
          <w:szCs w:val="26"/>
        </w:rPr>
        <w:t>отпусков, установленной в организации, осуществляющей образовательную деятельность.</w:t>
      </w:r>
    </w:p>
    <w:p w:rsidR="0042775F" w:rsidRPr="00C34722" w:rsidRDefault="0042775F" w:rsidP="00D4586A">
      <w:pPr>
        <w:ind w:firstLine="426"/>
        <w:jc w:val="both"/>
        <w:rPr>
          <w:sz w:val="26"/>
          <w:szCs w:val="26"/>
        </w:rPr>
      </w:pPr>
      <w:r w:rsidRPr="00C34722">
        <w:rPr>
          <w:sz w:val="26"/>
          <w:szCs w:val="26"/>
        </w:rPr>
        <w:t>6.1</w:t>
      </w:r>
      <w:r w:rsidR="004E7090" w:rsidRPr="00C34722">
        <w:rPr>
          <w:sz w:val="26"/>
          <w:szCs w:val="26"/>
        </w:rPr>
        <w:t>4</w:t>
      </w:r>
      <w:r w:rsidRPr="00C34722">
        <w:rPr>
          <w:sz w:val="26"/>
          <w:szCs w:val="26"/>
        </w:rPr>
        <w:t>.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(части 1 статьи 125 ТК РФ).</w:t>
      </w:r>
    </w:p>
    <w:p w:rsidR="0042775F" w:rsidRPr="00C34722" w:rsidRDefault="0042775F" w:rsidP="0042775F">
      <w:pPr>
        <w:ind w:firstLine="567"/>
        <w:jc w:val="both"/>
        <w:rPr>
          <w:sz w:val="26"/>
          <w:szCs w:val="26"/>
        </w:rPr>
      </w:pPr>
      <w:r w:rsidRPr="00C34722">
        <w:rPr>
          <w:sz w:val="26"/>
          <w:szCs w:val="26"/>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 согласно части 1 статьи 126 ТК РФ.</w:t>
      </w:r>
    </w:p>
    <w:p w:rsidR="0042775F" w:rsidRPr="00C34722" w:rsidRDefault="0042775F" w:rsidP="0042775F">
      <w:pPr>
        <w:ind w:firstLine="567"/>
        <w:jc w:val="both"/>
        <w:rPr>
          <w:sz w:val="26"/>
          <w:szCs w:val="26"/>
        </w:rPr>
      </w:pPr>
      <w:r w:rsidRPr="00C34722">
        <w:rPr>
          <w:sz w:val="26"/>
          <w:szCs w:val="26"/>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ТКРФ).</w:t>
      </w:r>
    </w:p>
    <w:p w:rsidR="0042775F" w:rsidRPr="00C34722" w:rsidRDefault="0042775F" w:rsidP="00D4586A">
      <w:pPr>
        <w:ind w:left="28" w:right="100" w:firstLine="398"/>
        <w:jc w:val="both"/>
        <w:rPr>
          <w:sz w:val="26"/>
          <w:szCs w:val="26"/>
        </w:rPr>
      </w:pPr>
      <w:r w:rsidRPr="00C34722">
        <w:rPr>
          <w:sz w:val="26"/>
          <w:szCs w:val="26"/>
        </w:rPr>
        <w:t>6.1</w:t>
      </w:r>
      <w:r w:rsidR="004E7090" w:rsidRPr="00C34722">
        <w:rPr>
          <w:sz w:val="26"/>
          <w:szCs w:val="26"/>
        </w:rPr>
        <w:t>5</w:t>
      </w:r>
      <w:r w:rsidRPr="00C34722">
        <w:rPr>
          <w:sz w:val="26"/>
          <w:szCs w:val="26"/>
        </w:rPr>
        <w:t>. Ежегодный оплачиваемый отпуск продлевается или переносится на другой срок, определяемый Работодателем с учетом желания Работника в случаях (ч. 1 ст. 124 ТК РФ):</w:t>
      </w:r>
    </w:p>
    <w:p w:rsidR="0042775F" w:rsidRPr="00C34722" w:rsidRDefault="00126C35" w:rsidP="0042775F">
      <w:pPr>
        <w:tabs>
          <w:tab w:val="left" w:pos="0"/>
          <w:tab w:val="left" w:pos="284"/>
        </w:tabs>
        <w:ind w:right="100"/>
        <w:rPr>
          <w:sz w:val="26"/>
          <w:szCs w:val="26"/>
        </w:rPr>
      </w:pPr>
      <w:r>
        <w:rPr>
          <w:noProof/>
          <w:sz w:val="26"/>
          <w:szCs w:val="26"/>
        </w:rPr>
        <w:drawing>
          <wp:inline distT="0" distB="0" distL="0" distR="0">
            <wp:extent cx="10795" cy="10795"/>
            <wp:effectExtent l="19050" t="0" r="8255" b="0"/>
            <wp:docPr id="86" name="Picture 69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07"/>
                    <pic:cNvPicPr>
                      <a:picLocks noChangeAspect="1" noChangeArrowheads="1"/>
                    </pic:cNvPicPr>
                  </pic:nvPicPr>
                  <pic:blipFill>
                    <a:blip r:embed="rId34"/>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0042775F" w:rsidRPr="00C34722">
        <w:rPr>
          <w:sz w:val="26"/>
          <w:szCs w:val="26"/>
        </w:rPr>
        <w:t>•   временной нетрудоспособности работника;</w:t>
      </w:r>
    </w:p>
    <w:p w:rsidR="0042775F" w:rsidRPr="00C34722" w:rsidRDefault="0042775F" w:rsidP="00AB7287">
      <w:pPr>
        <w:numPr>
          <w:ilvl w:val="2"/>
          <w:numId w:val="38"/>
        </w:numPr>
        <w:tabs>
          <w:tab w:val="left" w:pos="284"/>
          <w:tab w:val="left" w:pos="851"/>
        </w:tabs>
        <w:ind w:left="0" w:right="100" w:firstLine="4"/>
        <w:jc w:val="both"/>
        <w:rPr>
          <w:sz w:val="26"/>
          <w:szCs w:val="26"/>
        </w:rPr>
      </w:pPr>
      <w:r w:rsidRPr="00C34722">
        <w:rPr>
          <w:sz w:val="26"/>
          <w:szCs w:val="26"/>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42775F" w:rsidRPr="00C34722" w:rsidRDefault="0042775F" w:rsidP="00AB7287">
      <w:pPr>
        <w:numPr>
          <w:ilvl w:val="2"/>
          <w:numId w:val="38"/>
        </w:numPr>
        <w:tabs>
          <w:tab w:val="left" w:pos="284"/>
          <w:tab w:val="left" w:pos="851"/>
        </w:tabs>
        <w:ind w:left="0" w:right="100" w:firstLine="4"/>
        <w:jc w:val="both"/>
        <w:rPr>
          <w:sz w:val="26"/>
          <w:szCs w:val="26"/>
        </w:rPr>
      </w:pPr>
      <w:r w:rsidRPr="00C34722">
        <w:rPr>
          <w:sz w:val="26"/>
          <w:szCs w:val="26"/>
        </w:rPr>
        <w:t>в других случаях, предусмотренных трудовым законодательством, локальными нормативными актами организации, осуществляющей образовательную деятельность.</w:t>
      </w:r>
    </w:p>
    <w:p w:rsidR="0042775F" w:rsidRPr="00C34722" w:rsidRDefault="0042775F" w:rsidP="00D4586A">
      <w:pPr>
        <w:ind w:firstLine="426"/>
        <w:jc w:val="both"/>
        <w:rPr>
          <w:sz w:val="26"/>
          <w:szCs w:val="26"/>
        </w:rPr>
      </w:pPr>
      <w:r w:rsidRPr="00C34722">
        <w:rPr>
          <w:sz w:val="26"/>
          <w:szCs w:val="26"/>
        </w:rPr>
        <w:t>6.1</w:t>
      </w:r>
      <w:r w:rsidR="004E7090" w:rsidRPr="00C34722">
        <w:rPr>
          <w:sz w:val="26"/>
          <w:szCs w:val="26"/>
        </w:rPr>
        <w:t>6</w:t>
      </w:r>
      <w:r w:rsidRPr="00C34722">
        <w:rPr>
          <w:sz w:val="26"/>
          <w:szCs w:val="26"/>
        </w:rPr>
        <w:t xml:space="preserve">. По семейным обстоятельствам и другим уважительным причинам Работнику Гимназии по </w:t>
      </w:r>
      <w:r w:rsidR="00126C35">
        <w:rPr>
          <w:noProof/>
          <w:sz w:val="26"/>
          <w:szCs w:val="26"/>
        </w:rPr>
        <w:drawing>
          <wp:inline distT="0" distB="0" distL="0" distR="0">
            <wp:extent cx="10795" cy="10795"/>
            <wp:effectExtent l="19050" t="0" r="8255" b="0"/>
            <wp:docPr id="87" name="Picture 69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08"/>
                    <pic:cNvPicPr>
                      <a:picLocks noChangeAspect="1" noChangeArrowheads="1"/>
                    </pic:cNvPicPr>
                  </pic:nvPicPr>
                  <pic:blipFill>
                    <a:blip r:embed="rId18"/>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 1 ст. 128 ТК РФ).</w:t>
      </w:r>
      <w:r w:rsidR="00126C35">
        <w:rPr>
          <w:noProof/>
          <w:sz w:val="26"/>
          <w:szCs w:val="26"/>
        </w:rPr>
        <w:drawing>
          <wp:inline distT="0" distB="0" distL="0" distR="0">
            <wp:extent cx="10795" cy="10795"/>
            <wp:effectExtent l="19050" t="0" r="8255" b="0"/>
            <wp:docPr id="88" name="Picture 69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09"/>
                    <pic:cNvPicPr>
                      <a:picLocks noChangeAspect="1" noChangeArrowheads="1"/>
                    </pic:cNvPicPr>
                  </pic:nvPicPr>
                  <pic:blipFill>
                    <a:blip r:embed="rId11"/>
                    <a:srcRect/>
                    <a:stretch>
                      <a:fillRect/>
                    </a:stretch>
                  </pic:blipFill>
                  <pic:spPr bwMode="auto">
                    <a:xfrm>
                      <a:off x="0" y="0"/>
                      <a:ext cx="10795" cy="10795"/>
                    </a:xfrm>
                    <a:prstGeom prst="rect">
                      <a:avLst/>
                    </a:prstGeom>
                    <a:noFill/>
                    <a:ln w="9525">
                      <a:noFill/>
                      <a:miter lim="800000"/>
                      <a:headEnd/>
                      <a:tailEnd/>
                    </a:ln>
                  </pic:spPr>
                </pic:pic>
              </a:graphicData>
            </a:graphic>
          </wp:inline>
        </w:drawing>
      </w:r>
    </w:p>
    <w:p w:rsidR="0042775F" w:rsidRPr="00C34722" w:rsidRDefault="0042775F" w:rsidP="00D4586A">
      <w:pPr>
        <w:ind w:firstLine="426"/>
        <w:jc w:val="both"/>
        <w:rPr>
          <w:sz w:val="26"/>
          <w:szCs w:val="26"/>
        </w:rPr>
      </w:pPr>
      <w:r w:rsidRPr="00C34722">
        <w:rPr>
          <w:sz w:val="26"/>
          <w:szCs w:val="26"/>
        </w:rPr>
        <w:t>6.1</w:t>
      </w:r>
      <w:r w:rsidR="004E7090" w:rsidRPr="00C34722">
        <w:rPr>
          <w:sz w:val="26"/>
          <w:szCs w:val="26"/>
        </w:rPr>
        <w:t>7</w:t>
      </w:r>
      <w:r w:rsidRPr="00C34722">
        <w:rPr>
          <w:sz w:val="26"/>
          <w:szCs w:val="26"/>
        </w:rPr>
        <w:t>. Работникам, членам семей военнослужащих (участников СВО)  ежегодные оплачиваемые отпуска (часть отпуска, ранее неиспользованная часть отпуска) по их желанию предоставляются одновременно с отпуском военнослужащих (участников СВО), призванными на военную службу по мобилизации или при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 участвующие в специальной военной операции. При этом по желанию работников, членов семей военнослужащих (участников СВО), продолжительность их отпуска может быть такой же, как у отпуска военнослужащих (участников СВО). Часть отпуска работникам, членам семей военнослужащих (участников СВО), превышающая продолжительность ежегодного отпуска по основному месту их работы и по совместительству, предоставляется без сохранения заработной платы.</w:t>
      </w:r>
    </w:p>
    <w:p w:rsidR="0042775F" w:rsidRPr="00C34722" w:rsidRDefault="0042775F" w:rsidP="00D4586A">
      <w:pPr>
        <w:ind w:firstLine="426"/>
        <w:jc w:val="both"/>
        <w:rPr>
          <w:sz w:val="26"/>
          <w:szCs w:val="26"/>
        </w:rPr>
      </w:pPr>
      <w:r w:rsidRPr="00C34722">
        <w:rPr>
          <w:sz w:val="26"/>
          <w:szCs w:val="26"/>
        </w:rPr>
        <w:t>6.1</w:t>
      </w:r>
      <w:r w:rsidR="00C15DD0" w:rsidRPr="00C34722">
        <w:rPr>
          <w:sz w:val="26"/>
          <w:szCs w:val="26"/>
        </w:rPr>
        <w:t>8</w:t>
      </w:r>
      <w:r w:rsidRPr="00C34722">
        <w:rPr>
          <w:sz w:val="26"/>
          <w:szCs w:val="26"/>
        </w:rPr>
        <w:t xml:space="preserve">. По заявлению работников, членам семей военнослужащих (участников СВО), которые проходят курс лечения и реабилитации вследствие полученных ранений, травм и контузий при исполнении обязанностей военной службы, в целях поддержки военнослужащего (участников СВО)  предоставляется возможность получения ежегодного оплачиваемого отпуска (части отпуска, ранее неиспользованной части отпуска) или, если ежегодный оплачиваемый отпуск в </w:t>
      </w:r>
      <w:r w:rsidRPr="00C34722">
        <w:rPr>
          <w:sz w:val="26"/>
          <w:szCs w:val="26"/>
        </w:rPr>
        <w:lastRenderedPageBreak/>
        <w:t>данном рабочем году уже использован, то предоставление отпуска без сохранения заработной платы.</w:t>
      </w:r>
    </w:p>
    <w:p w:rsidR="0042775F" w:rsidRPr="00C34722" w:rsidRDefault="0042775F" w:rsidP="00D4586A">
      <w:pPr>
        <w:ind w:right="100" w:firstLine="426"/>
        <w:jc w:val="both"/>
        <w:rPr>
          <w:sz w:val="26"/>
          <w:szCs w:val="26"/>
        </w:rPr>
      </w:pPr>
      <w:r w:rsidRPr="00C34722">
        <w:rPr>
          <w:sz w:val="26"/>
          <w:szCs w:val="26"/>
        </w:rPr>
        <w:t>6.</w:t>
      </w:r>
      <w:r w:rsidR="00C15DD0" w:rsidRPr="00C34722">
        <w:rPr>
          <w:sz w:val="26"/>
          <w:szCs w:val="26"/>
        </w:rPr>
        <w:t>19</w:t>
      </w:r>
      <w:r w:rsidRPr="00C34722">
        <w:rPr>
          <w:sz w:val="26"/>
          <w:szCs w:val="26"/>
        </w:rPr>
        <w:t xml:space="preserve">. При совмещении профессий (должностей), исполнении обязанностей временно </w:t>
      </w:r>
      <w:r w:rsidR="00126C35">
        <w:rPr>
          <w:noProof/>
          <w:sz w:val="26"/>
          <w:szCs w:val="26"/>
        </w:rPr>
        <w:drawing>
          <wp:inline distT="0" distB="0" distL="0" distR="0">
            <wp:extent cx="10795" cy="10795"/>
            <wp:effectExtent l="19050" t="0" r="8255" b="0"/>
            <wp:docPr id="89" name="Picture 69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11"/>
                    <pic:cNvPicPr>
                      <a:picLocks noChangeAspect="1" noChangeArrowheads="1"/>
                    </pic:cNvPicPr>
                  </pic:nvPicPr>
                  <pic:blipFill>
                    <a:blip r:embed="rId34"/>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 xml:space="preserve">отсутствующего Работника, а также при работе на условиях внутреннего совместительства </w:t>
      </w:r>
      <w:r w:rsidR="00126C35">
        <w:rPr>
          <w:noProof/>
          <w:sz w:val="26"/>
          <w:szCs w:val="26"/>
        </w:rPr>
        <w:drawing>
          <wp:inline distT="0" distB="0" distL="0" distR="0">
            <wp:extent cx="10795" cy="10795"/>
            <wp:effectExtent l="19050" t="0" r="8255" b="0"/>
            <wp:docPr id="90" name="Picture 69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10"/>
                    <pic:cNvPicPr>
                      <a:picLocks noChangeAspect="1" noChangeArrowheads="1"/>
                    </pic:cNvPicPr>
                  </pic:nvPicPr>
                  <pic:blipFill>
                    <a:blip r:embed="rId34"/>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Работнику производится оплата в соответствии с действующим трудовым законодательством за фактически отработанное время.</w:t>
      </w:r>
    </w:p>
    <w:p w:rsidR="0042775F" w:rsidRPr="00C34722" w:rsidRDefault="0042775F" w:rsidP="00D4586A">
      <w:pPr>
        <w:ind w:right="100" w:firstLine="426"/>
        <w:jc w:val="both"/>
        <w:rPr>
          <w:sz w:val="26"/>
          <w:szCs w:val="26"/>
        </w:rPr>
      </w:pPr>
      <w:r w:rsidRPr="00C34722">
        <w:rPr>
          <w:sz w:val="26"/>
          <w:szCs w:val="26"/>
        </w:rPr>
        <w:t>6.2</w:t>
      </w:r>
      <w:r w:rsidR="00C15DD0" w:rsidRPr="00C34722">
        <w:rPr>
          <w:sz w:val="26"/>
          <w:szCs w:val="26"/>
        </w:rPr>
        <w:t>0</w:t>
      </w:r>
      <w:r w:rsidRPr="00C34722">
        <w:rPr>
          <w:sz w:val="26"/>
          <w:szCs w:val="26"/>
        </w:rPr>
        <w:t>. Работнику при временным замещении свыше трех дней отсутствующего по болезни и другим причинам педагогического работника, осуществляющего функции классного руководства, устанавливается соответствующая выплата за классное руководства, пропорционально времени замещения.</w:t>
      </w:r>
    </w:p>
    <w:p w:rsidR="0042775F" w:rsidRPr="00C34722" w:rsidRDefault="0042775F" w:rsidP="00D4586A">
      <w:pPr>
        <w:ind w:right="100" w:firstLine="426"/>
        <w:jc w:val="both"/>
        <w:rPr>
          <w:sz w:val="26"/>
          <w:szCs w:val="26"/>
        </w:rPr>
      </w:pPr>
      <w:r w:rsidRPr="00C34722">
        <w:rPr>
          <w:sz w:val="26"/>
          <w:szCs w:val="26"/>
        </w:rPr>
        <w:t>6.2</w:t>
      </w:r>
      <w:r w:rsidR="00C15DD0" w:rsidRPr="00C34722">
        <w:rPr>
          <w:sz w:val="26"/>
          <w:szCs w:val="26"/>
        </w:rPr>
        <w:t>1</w:t>
      </w:r>
      <w:r w:rsidRPr="00C34722">
        <w:rPr>
          <w:sz w:val="26"/>
          <w:szCs w:val="26"/>
        </w:rPr>
        <w:t xml:space="preserve">. Периоды отмены образовательной деятельности для обучающихся по </w:t>
      </w:r>
      <w:r w:rsidR="00126C35">
        <w:rPr>
          <w:noProof/>
          <w:sz w:val="26"/>
          <w:szCs w:val="26"/>
        </w:rPr>
        <w:drawing>
          <wp:inline distT="0" distB="0" distL="0" distR="0">
            <wp:extent cx="10795" cy="10795"/>
            <wp:effectExtent l="19050" t="0" r="8255" b="0"/>
            <wp:docPr id="91" name="Picture 69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12"/>
                    <pic:cNvPicPr>
                      <a:picLocks noChangeAspect="1" noChangeArrowheads="1"/>
                    </pic:cNvPicPr>
                  </pic:nvPicPr>
                  <pic:blipFill>
                    <a:blip r:embed="rId22"/>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 xml:space="preserve">санитарно-эпидемиологическим, климатическим и другим основаниям являются рабочим временем педагогических и других Работников Гимназии. В эти периоды педагогические </w:t>
      </w:r>
      <w:r w:rsidR="00126C35">
        <w:rPr>
          <w:noProof/>
          <w:sz w:val="26"/>
          <w:szCs w:val="26"/>
        </w:rPr>
        <w:drawing>
          <wp:inline distT="0" distB="0" distL="0" distR="0">
            <wp:extent cx="10795" cy="10795"/>
            <wp:effectExtent l="19050" t="0" r="8255" b="0"/>
            <wp:docPr id="92" name="Picture 69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13"/>
                    <pic:cNvPicPr>
                      <a:picLocks noChangeAspect="1" noChangeArrowheads="1"/>
                    </pic:cNvPicPr>
                  </pic:nvPicPr>
                  <pic:blipFill>
                    <a:blip r:embed="rId57"/>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00126C35">
        <w:rPr>
          <w:noProof/>
          <w:sz w:val="26"/>
          <w:szCs w:val="26"/>
        </w:rPr>
        <w:drawing>
          <wp:inline distT="0" distB="0" distL="0" distR="0">
            <wp:extent cx="10795" cy="10795"/>
            <wp:effectExtent l="19050" t="0" r="8255" b="0"/>
            <wp:docPr id="93" name="Picture 69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14"/>
                    <pic:cNvPicPr>
                      <a:picLocks noChangeAspect="1" noChangeArrowheads="1"/>
                    </pic:cNvPicPr>
                  </pic:nvPicPr>
                  <pic:blipFill>
                    <a:blip r:embed="rId11"/>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 xml:space="preserve">работники привлекаются к методической, организационной и хозяйственной работе в порядке, устанавливаемом локальным нормативным актом организации, осуществляющей </w:t>
      </w:r>
      <w:r w:rsidR="00126C35">
        <w:rPr>
          <w:noProof/>
          <w:sz w:val="26"/>
          <w:szCs w:val="26"/>
        </w:rPr>
        <w:drawing>
          <wp:inline distT="0" distB="0" distL="0" distR="0">
            <wp:extent cx="10795" cy="10795"/>
            <wp:effectExtent l="19050" t="0" r="8255" b="0"/>
            <wp:docPr id="94" name="Picture 69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16"/>
                    <pic:cNvPicPr>
                      <a:picLocks noChangeAspect="1" noChangeArrowheads="1"/>
                    </pic:cNvPicPr>
                  </pic:nvPicPr>
                  <pic:blipFill>
                    <a:blip r:embed="rId13"/>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образовательную деятельность, принимаемым с учетом мнения выборного органа первичной профсоюзной организации.</w:t>
      </w:r>
    </w:p>
    <w:p w:rsidR="0042775F" w:rsidRPr="00C34722" w:rsidRDefault="0042775F" w:rsidP="00D4586A">
      <w:pPr>
        <w:ind w:right="100" w:firstLine="426"/>
        <w:jc w:val="both"/>
        <w:rPr>
          <w:sz w:val="26"/>
          <w:szCs w:val="26"/>
        </w:rPr>
      </w:pPr>
      <w:r w:rsidRPr="00C34722">
        <w:rPr>
          <w:sz w:val="26"/>
          <w:szCs w:val="26"/>
        </w:rPr>
        <w:t>6.2</w:t>
      </w:r>
      <w:r w:rsidR="00C15DD0" w:rsidRPr="00C34722">
        <w:rPr>
          <w:sz w:val="26"/>
          <w:szCs w:val="26"/>
        </w:rPr>
        <w:t>2</w:t>
      </w:r>
      <w:r w:rsidRPr="00C34722">
        <w:rPr>
          <w:sz w:val="26"/>
          <w:szCs w:val="26"/>
        </w:rPr>
        <w:t xml:space="preserve">. Время каникул является рабочим временем. В каникулярное время работа учителя осуществляется в соответствии с нагрузкой, установленной на текущей учебный год. Режим работы в каникулярное время устанавливается Работодателем, администрацией Гимназии по согласованию с работником. Неявка на работу в каникулярное время без уважительной причины приравнивается к прогулу.  </w:t>
      </w:r>
    </w:p>
    <w:p w:rsidR="0042775F" w:rsidRPr="00C34722" w:rsidRDefault="0042775F" w:rsidP="00D4586A">
      <w:pPr>
        <w:ind w:firstLine="426"/>
        <w:jc w:val="both"/>
        <w:rPr>
          <w:sz w:val="26"/>
          <w:szCs w:val="26"/>
        </w:rPr>
      </w:pPr>
      <w:r w:rsidRPr="00C34722">
        <w:rPr>
          <w:sz w:val="26"/>
          <w:szCs w:val="26"/>
        </w:rPr>
        <w:t>6.2</w:t>
      </w:r>
      <w:r w:rsidR="00C15DD0" w:rsidRPr="00C34722">
        <w:rPr>
          <w:sz w:val="26"/>
          <w:szCs w:val="26"/>
        </w:rPr>
        <w:t>3</w:t>
      </w:r>
      <w:r w:rsidRPr="00C34722">
        <w:rPr>
          <w:sz w:val="26"/>
          <w:szCs w:val="26"/>
        </w:rPr>
        <w:t>. Выполнение педагогической работы учителями, преподавателями, педагогами дополнительного образования характеризуется наличием установленных норм времени только для выполнения педагогической работы, связанной с учебной (преподавательской) работой, которая выражается в фактическом объеме их учебной нагрузки.</w:t>
      </w:r>
    </w:p>
    <w:p w:rsidR="0042775F" w:rsidRPr="00C34722" w:rsidRDefault="0042775F" w:rsidP="00D4586A">
      <w:pPr>
        <w:ind w:firstLine="426"/>
        <w:jc w:val="both"/>
        <w:rPr>
          <w:sz w:val="26"/>
          <w:szCs w:val="26"/>
        </w:rPr>
      </w:pPr>
      <w:r w:rsidRPr="00C34722">
        <w:rPr>
          <w:sz w:val="26"/>
          <w:szCs w:val="26"/>
        </w:rPr>
        <w:t>6.2</w:t>
      </w:r>
      <w:r w:rsidR="00C15DD0" w:rsidRPr="00C34722">
        <w:rPr>
          <w:sz w:val="26"/>
          <w:szCs w:val="26"/>
        </w:rPr>
        <w:t>4</w:t>
      </w:r>
      <w:r w:rsidRPr="00C34722">
        <w:rPr>
          <w:sz w:val="26"/>
          <w:szCs w:val="26"/>
        </w:rPr>
        <w:t>. 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42775F" w:rsidRPr="00C34722" w:rsidRDefault="0042775F" w:rsidP="00D4586A">
      <w:pPr>
        <w:ind w:firstLine="426"/>
        <w:jc w:val="both"/>
        <w:rPr>
          <w:sz w:val="26"/>
          <w:szCs w:val="26"/>
        </w:rPr>
      </w:pPr>
      <w:r w:rsidRPr="00C34722">
        <w:rPr>
          <w:sz w:val="26"/>
          <w:szCs w:val="26"/>
        </w:rPr>
        <w:t>6.2</w:t>
      </w:r>
      <w:r w:rsidR="00C15DD0" w:rsidRPr="00C34722">
        <w:rPr>
          <w:sz w:val="26"/>
          <w:szCs w:val="26"/>
        </w:rPr>
        <w:t>5</w:t>
      </w:r>
      <w:r w:rsidRPr="00C34722">
        <w:rPr>
          <w:sz w:val="26"/>
          <w:szCs w:val="26"/>
        </w:rPr>
        <w:t>.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учетом количества часов указанного обучения таких детей, установленного им до начала каникул.</w:t>
      </w:r>
    </w:p>
    <w:p w:rsidR="0042775F" w:rsidRPr="00C34722" w:rsidRDefault="0042775F" w:rsidP="00D4586A">
      <w:pPr>
        <w:ind w:firstLine="426"/>
        <w:jc w:val="both"/>
        <w:rPr>
          <w:sz w:val="26"/>
          <w:szCs w:val="26"/>
        </w:rPr>
      </w:pPr>
      <w:r w:rsidRPr="00C34722">
        <w:rPr>
          <w:sz w:val="26"/>
          <w:szCs w:val="26"/>
        </w:rPr>
        <w:t>6.2</w:t>
      </w:r>
      <w:r w:rsidR="00C15DD0" w:rsidRPr="00C34722">
        <w:rPr>
          <w:sz w:val="26"/>
          <w:szCs w:val="26"/>
        </w:rPr>
        <w:t>6</w:t>
      </w:r>
      <w:r w:rsidRPr="00C34722">
        <w:rPr>
          <w:sz w:val="26"/>
          <w:szCs w:val="26"/>
        </w:rPr>
        <w:t>. 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объема учебной (тренировочной) нагрузки), определенной им до начала каникулярного времени, а также времени, необходимого для выполнения другой педагогической работы.</w:t>
      </w:r>
    </w:p>
    <w:p w:rsidR="0042775F" w:rsidRPr="00C34722" w:rsidRDefault="0042775F" w:rsidP="00D4586A">
      <w:pPr>
        <w:ind w:firstLine="426"/>
        <w:jc w:val="both"/>
        <w:rPr>
          <w:sz w:val="26"/>
          <w:szCs w:val="26"/>
        </w:rPr>
      </w:pPr>
      <w:r w:rsidRPr="00C34722">
        <w:rPr>
          <w:sz w:val="26"/>
          <w:szCs w:val="26"/>
        </w:rPr>
        <w:t>6.2</w:t>
      </w:r>
      <w:r w:rsidR="00C15DD0" w:rsidRPr="00C34722">
        <w:rPr>
          <w:sz w:val="26"/>
          <w:szCs w:val="26"/>
        </w:rPr>
        <w:t>7</w:t>
      </w:r>
      <w:r w:rsidRPr="00C34722">
        <w:rPr>
          <w:sz w:val="26"/>
          <w:szCs w:val="26"/>
        </w:rPr>
        <w:t>.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42775F" w:rsidRPr="00C34722" w:rsidRDefault="0042775F" w:rsidP="00D4586A">
      <w:pPr>
        <w:ind w:firstLine="426"/>
        <w:jc w:val="both"/>
        <w:rPr>
          <w:sz w:val="26"/>
          <w:szCs w:val="26"/>
        </w:rPr>
      </w:pPr>
      <w:r w:rsidRPr="00C34722">
        <w:rPr>
          <w:sz w:val="26"/>
          <w:szCs w:val="26"/>
        </w:rPr>
        <w:t>6.2</w:t>
      </w:r>
      <w:r w:rsidR="00C15DD0" w:rsidRPr="00C34722">
        <w:rPr>
          <w:sz w:val="26"/>
          <w:szCs w:val="26"/>
        </w:rPr>
        <w:t>8</w:t>
      </w:r>
      <w:r w:rsidRPr="00C34722">
        <w:rPr>
          <w:sz w:val="26"/>
          <w:szCs w:val="26"/>
        </w:rPr>
        <w:t xml:space="preserve">. Работнику, являющимся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w:t>
      </w:r>
      <w:r w:rsidRPr="00C34722">
        <w:rPr>
          <w:sz w:val="26"/>
          <w:szCs w:val="26"/>
        </w:rPr>
        <w:lastRenderedPageBreak/>
        <w:t>усмотрению. Порядок предоставления указанных дополнительных оплачиваемых выходных дней устанавливается Правительством Российской Федерации (статья 262 ТК РФ).</w:t>
      </w:r>
    </w:p>
    <w:p w:rsidR="0042775F" w:rsidRPr="00C34722" w:rsidRDefault="0042775F" w:rsidP="00D4586A">
      <w:pPr>
        <w:ind w:firstLine="426"/>
        <w:jc w:val="both"/>
        <w:rPr>
          <w:sz w:val="26"/>
          <w:szCs w:val="26"/>
        </w:rPr>
      </w:pPr>
      <w:r w:rsidRPr="00C34722">
        <w:rPr>
          <w:sz w:val="26"/>
          <w:szCs w:val="26"/>
        </w:rPr>
        <w:t>6.</w:t>
      </w:r>
      <w:r w:rsidR="00C15DD0" w:rsidRPr="00C34722">
        <w:rPr>
          <w:sz w:val="26"/>
          <w:szCs w:val="26"/>
        </w:rPr>
        <w:t>29</w:t>
      </w:r>
      <w:r w:rsidRPr="00C34722">
        <w:rPr>
          <w:sz w:val="26"/>
          <w:szCs w:val="26"/>
        </w:rPr>
        <w:t>. Накануне нерабочих праздничных дней продолжительность рабочего дня сокращается на один час.</w:t>
      </w:r>
    </w:p>
    <w:p w:rsidR="0042775F" w:rsidRPr="00C34722" w:rsidRDefault="0042775F" w:rsidP="0042775F">
      <w:pPr>
        <w:ind w:firstLine="567"/>
        <w:jc w:val="both"/>
        <w:rPr>
          <w:sz w:val="26"/>
          <w:szCs w:val="26"/>
        </w:rPr>
      </w:pPr>
      <w:r w:rsidRPr="00C34722">
        <w:rPr>
          <w:sz w:val="26"/>
          <w:szCs w:val="26"/>
        </w:rPr>
        <w:t>Нерабочими праздничными днями в Российской Федерации являются (статья 112 ТК РФ):</w:t>
      </w:r>
    </w:p>
    <w:p w:rsidR="0042775F" w:rsidRPr="00C34722" w:rsidRDefault="0042775F" w:rsidP="00AB7287">
      <w:pPr>
        <w:numPr>
          <w:ilvl w:val="0"/>
          <w:numId w:val="32"/>
        </w:numPr>
        <w:tabs>
          <w:tab w:val="num" w:pos="567"/>
        </w:tabs>
        <w:ind w:right="180"/>
        <w:contextualSpacing/>
        <w:jc w:val="both"/>
        <w:rPr>
          <w:sz w:val="26"/>
          <w:szCs w:val="26"/>
        </w:rPr>
      </w:pPr>
      <w:r w:rsidRPr="00C34722">
        <w:rPr>
          <w:sz w:val="26"/>
          <w:szCs w:val="26"/>
        </w:rPr>
        <w:t>1, 2, 3, 4, 5, 6 и 8 января – новогодние каникулы;</w:t>
      </w:r>
    </w:p>
    <w:p w:rsidR="0042775F" w:rsidRPr="00C34722" w:rsidRDefault="0042775F" w:rsidP="00AB7287">
      <w:pPr>
        <w:numPr>
          <w:ilvl w:val="0"/>
          <w:numId w:val="32"/>
        </w:numPr>
        <w:tabs>
          <w:tab w:val="num" w:pos="567"/>
        </w:tabs>
        <w:ind w:right="180"/>
        <w:contextualSpacing/>
        <w:jc w:val="both"/>
        <w:rPr>
          <w:sz w:val="26"/>
          <w:szCs w:val="26"/>
        </w:rPr>
      </w:pPr>
      <w:r w:rsidRPr="00C34722">
        <w:rPr>
          <w:sz w:val="26"/>
          <w:szCs w:val="26"/>
        </w:rPr>
        <w:t>7 января – Рождество Христово;</w:t>
      </w:r>
    </w:p>
    <w:p w:rsidR="0042775F" w:rsidRPr="00C34722" w:rsidRDefault="0042775F" w:rsidP="00AB7287">
      <w:pPr>
        <w:numPr>
          <w:ilvl w:val="0"/>
          <w:numId w:val="32"/>
        </w:numPr>
        <w:tabs>
          <w:tab w:val="num" w:pos="567"/>
        </w:tabs>
        <w:ind w:right="180"/>
        <w:contextualSpacing/>
        <w:jc w:val="both"/>
        <w:rPr>
          <w:sz w:val="26"/>
          <w:szCs w:val="26"/>
        </w:rPr>
      </w:pPr>
      <w:r w:rsidRPr="00C34722">
        <w:rPr>
          <w:sz w:val="26"/>
          <w:szCs w:val="26"/>
        </w:rPr>
        <w:t>23 февраля – День защитника Отечества;</w:t>
      </w:r>
    </w:p>
    <w:p w:rsidR="0042775F" w:rsidRPr="00C34722" w:rsidRDefault="0042775F" w:rsidP="00AB7287">
      <w:pPr>
        <w:numPr>
          <w:ilvl w:val="0"/>
          <w:numId w:val="32"/>
        </w:numPr>
        <w:tabs>
          <w:tab w:val="num" w:pos="567"/>
        </w:tabs>
        <w:ind w:right="180"/>
        <w:contextualSpacing/>
        <w:jc w:val="both"/>
        <w:rPr>
          <w:sz w:val="26"/>
          <w:szCs w:val="26"/>
        </w:rPr>
      </w:pPr>
      <w:r w:rsidRPr="00C34722">
        <w:rPr>
          <w:sz w:val="26"/>
          <w:szCs w:val="26"/>
        </w:rPr>
        <w:t>8 марта – Международный женский день;</w:t>
      </w:r>
    </w:p>
    <w:p w:rsidR="0042775F" w:rsidRPr="00C34722" w:rsidRDefault="0042775F" w:rsidP="00AB7287">
      <w:pPr>
        <w:numPr>
          <w:ilvl w:val="0"/>
          <w:numId w:val="32"/>
        </w:numPr>
        <w:tabs>
          <w:tab w:val="num" w:pos="567"/>
        </w:tabs>
        <w:ind w:right="180"/>
        <w:contextualSpacing/>
        <w:jc w:val="both"/>
        <w:rPr>
          <w:sz w:val="26"/>
          <w:szCs w:val="26"/>
        </w:rPr>
      </w:pPr>
      <w:r w:rsidRPr="00C34722">
        <w:rPr>
          <w:sz w:val="26"/>
          <w:szCs w:val="26"/>
        </w:rPr>
        <w:t>1 мая – Праздник Весны и Труда;</w:t>
      </w:r>
    </w:p>
    <w:p w:rsidR="0042775F" w:rsidRPr="00C34722" w:rsidRDefault="0042775F" w:rsidP="00AB7287">
      <w:pPr>
        <w:numPr>
          <w:ilvl w:val="0"/>
          <w:numId w:val="32"/>
        </w:numPr>
        <w:tabs>
          <w:tab w:val="num" w:pos="567"/>
        </w:tabs>
        <w:ind w:right="180"/>
        <w:contextualSpacing/>
        <w:jc w:val="both"/>
        <w:rPr>
          <w:sz w:val="26"/>
          <w:szCs w:val="26"/>
        </w:rPr>
      </w:pPr>
      <w:r w:rsidRPr="00C34722">
        <w:rPr>
          <w:sz w:val="26"/>
          <w:szCs w:val="26"/>
        </w:rPr>
        <w:t>9 мая – День Победы;</w:t>
      </w:r>
    </w:p>
    <w:p w:rsidR="0042775F" w:rsidRPr="00C34722" w:rsidRDefault="0042775F" w:rsidP="00AB7287">
      <w:pPr>
        <w:numPr>
          <w:ilvl w:val="0"/>
          <w:numId w:val="32"/>
        </w:numPr>
        <w:tabs>
          <w:tab w:val="num" w:pos="567"/>
        </w:tabs>
        <w:ind w:right="180"/>
        <w:contextualSpacing/>
        <w:jc w:val="both"/>
        <w:rPr>
          <w:sz w:val="26"/>
          <w:szCs w:val="26"/>
        </w:rPr>
      </w:pPr>
      <w:r w:rsidRPr="00C34722">
        <w:rPr>
          <w:sz w:val="26"/>
          <w:szCs w:val="26"/>
        </w:rPr>
        <w:t>12 июня – День России;</w:t>
      </w:r>
    </w:p>
    <w:p w:rsidR="0042775F" w:rsidRPr="00C34722" w:rsidRDefault="0042775F" w:rsidP="00AB7287">
      <w:pPr>
        <w:numPr>
          <w:ilvl w:val="0"/>
          <w:numId w:val="32"/>
        </w:numPr>
        <w:tabs>
          <w:tab w:val="num" w:pos="567"/>
        </w:tabs>
        <w:ind w:right="180"/>
        <w:jc w:val="both"/>
        <w:rPr>
          <w:sz w:val="26"/>
          <w:szCs w:val="26"/>
        </w:rPr>
      </w:pPr>
      <w:r w:rsidRPr="00C34722">
        <w:rPr>
          <w:sz w:val="26"/>
          <w:szCs w:val="26"/>
        </w:rPr>
        <w:t>4 ноября – День народного единства.</w:t>
      </w:r>
    </w:p>
    <w:p w:rsidR="0042775F" w:rsidRPr="00C34722" w:rsidRDefault="0042775F" w:rsidP="0042775F">
      <w:pPr>
        <w:ind w:firstLine="567"/>
        <w:jc w:val="both"/>
        <w:rPr>
          <w:sz w:val="26"/>
          <w:szCs w:val="26"/>
        </w:rPr>
      </w:pPr>
      <w:r w:rsidRPr="00C34722">
        <w:rPr>
          <w:sz w:val="26"/>
          <w:szCs w:val="26"/>
        </w:rPr>
        <w:t>Работа в выходные и нерабочие праздничные дни запрещается, за исключением случаев, предусмотренных ТК РФ.</w:t>
      </w:r>
    </w:p>
    <w:p w:rsidR="0042775F" w:rsidRPr="00C34722" w:rsidRDefault="0042775F" w:rsidP="0042775F">
      <w:pPr>
        <w:ind w:firstLine="567"/>
        <w:jc w:val="both"/>
        <w:rPr>
          <w:sz w:val="26"/>
          <w:szCs w:val="26"/>
        </w:rPr>
      </w:pPr>
      <w:r w:rsidRPr="00C34722">
        <w:rPr>
          <w:sz w:val="26"/>
          <w:szCs w:val="26"/>
        </w:rPr>
        <w:t>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42775F" w:rsidRPr="00C34722" w:rsidRDefault="0042775F" w:rsidP="00D4586A">
      <w:pPr>
        <w:ind w:firstLine="426"/>
        <w:jc w:val="both"/>
        <w:rPr>
          <w:sz w:val="26"/>
          <w:szCs w:val="26"/>
        </w:rPr>
      </w:pPr>
      <w:r w:rsidRPr="00C34722">
        <w:rPr>
          <w:sz w:val="26"/>
          <w:szCs w:val="26"/>
        </w:rPr>
        <w:t>6.3</w:t>
      </w:r>
      <w:r w:rsidR="00C15DD0" w:rsidRPr="00C34722">
        <w:rPr>
          <w:sz w:val="26"/>
          <w:szCs w:val="26"/>
        </w:rPr>
        <w:t>0</w:t>
      </w:r>
      <w:r w:rsidRPr="00C34722">
        <w:rPr>
          <w:sz w:val="26"/>
          <w:szCs w:val="26"/>
        </w:rPr>
        <w:t>.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ТК РФ, предоставляются ежегодные дополнительные оплачиваемые отпуска, не менее 7 (семи) календарных дней.</w:t>
      </w:r>
    </w:p>
    <w:p w:rsidR="0042775F" w:rsidRPr="00C34722" w:rsidRDefault="0042775F" w:rsidP="00D4586A">
      <w:pPr>
        <w:shd w:val="clear" w:color="auto" w:fill="FFFFFF"/>
        <w:ind w:firstLine="426"/>
        <w:jc w:val="both"/>
        <w:rPr>
          <w:sz w:val="26"/>
          <w:szCs w:val="26"/>
        </w:rPr>
      </w:pPr>
      <w:r w:rsidRPr="00C34722">
        <w:rPr>
          <w:sz w:val="26"/>
          <w:szCs w:val="26"/>
        </w:rPr>
        <w:t>Вредность/опасность условий труда устанавливается по результатам специальной оценки условий труда.</w:t>
      </w:r>
    </w:p>
    <w:p w:rsidR="0042775F" w:rsidRPr="00C34722" w:rsidRDefault="0042775F" w:rsidP="00D4586A">
      <w:pPr>
        <w:ind w:firstLine="426"/>
        <w:jc w:val="both"/>
        <w:rPr>
          <w:sz w:val="26"/>
          <w:szCs w:val="26"/>
        </w:rPr>
      </w:pPr>
      <w:r w:rsidRPr="00C34722">
        <w:rPr>
          <w:sz w:val="26"/>
          <w:szCs w:val="26"/>
        </w:rPr>
        <w:t>6.3</w:t>
      </w:r>
      <w:r w:rsidR="00C15DD0" w:rsidRPr="00C34722">
        <w:rPr>
          <w:sz w:val="26"/>
          <w:szCs w:val="26"/>
        </w:rPr>
        <w:t>1</w:t>
      </w:r>
      <w:r w:rsidRPr="00C34722">
        <w:rPr>
          <w:sz w:val="26"/>
          <w:szCs w:val="26"/>
        </w:rPr>
        <w:t>. Согласно коллективному договору Работникам с ненормированным рабочим днем предоставляется ежегодный дополнительный оплачиваемый отпуск.</w:t>
      </w:r>
    </w:p>
    <w:p w:rsidR="0042775F" w:rsidRPr="00C34722" w:rsidRDefault="0042775F" w:rsidP="0042775F">
      <w:pPr>
        <w:ind w:firstLine="567"/>
        <w:jc w:val="both"/>
        <w:rPr>
          <w:sz w:val="26"/>
          <w:szCs w:val="26"/>
        </w:rPr>
      </w:pPr>
      <w:r w:rsidRPr="00C34722">
        <w:rPr>
          <w:sz w:val="26"/>
          <w:szCs w:val="26"/>
        </w:rPr>
        <w:t xml:space="preserve">Продолжительность отпуска работников с ненормированным рабочим днем составляет 3 </w:t>
      </w:r>
      <w:r w:rsidR="004E1F47" w:rsidRPr="00C34722">
        <w:rPr>
          <w:sz w:val="26"/>
          <w:szCs w:val="26"/>
        </w:rPr>
        <w:t xml:space="preserve">(три) </w:t>
      </w:r>
      <w:r w:rsidRPr="00C34722">
        <w:rPr>
          <w:sz w:val="26"/>
          <w:szCs w:val="26"/>
        </w:rPr>
        <w:t>календарных дня.</w:t>
      </w:r>
    </w:p>
    <w:p w:rsidR="0042775F" w:rsidRPr="00C34722" w:rsidRDefault="0042775F" w:rsidP="00D4586A">
      <w:pPr>
        <w:ind w:firstLine="426"/>
        <w:jc w:val="both"/>
        <w:rPr>
          <w:sz w:val="26"/>
          <w:szCs w:val="26"/>
        </w:rPr>
      </w:pPr>
      <w:r w:rsidRPr="00C34722">
        <w:rPr>
          <w:sz w:val="26"/>
          <w:szCs w:val="26"/>
        </w:rPr>
        <w:t>6.3</w:t>
      </w:r>
      <w:r w:rsidR="00C15DD0" w:rsidRPr="00C34722">
        <w:rPr>
          <w:sz w:val="26"/>
          <w:szCs w:val="26"/>
        </w:rPr>
        <w:t>2</w:t>
      </w:r>
      <w:r w:rsidRPr="00C34722">
        <w:rPr>
          <w:sz w:val="26"/>
          <w:szCs w:val="26"/>
        </w:rPr>
        <w:t>. 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w:t>
      </w:r>
    </w:p>
    <w:p w:rsidR="0042775F" w:rsidRPr="00C34722" w:rsidRDefault="0042775F" w:rsidP="00AB7287">
      <w:pPr>
        <w:numPr>
          <w:ilvl w:val="0"/>
          <w:numId w:val="33"/>
        </w:numPr>
        <w:tabs>
          <w:tab w:val="num" w:pos="142"/>
          <w:tab w:val="left" w:pos="284"/>
        </w:tabs>
        <w:ind w:right="180"/>
        <w:contextualSpacing/>
        <w:jc w:val="both"/>
        <w:rPr>
          <w:sz w:val="26"/>
          <w:szCs w:val="26"/>
        </w:rPr>
      </w:pPr>
      <w:r w:rsidRPr="00C34722">
        <w:rPr>
          <w:sz w:val="26"/>
          <w:szCs w:val="26"/>
        </w:rPr>
        <w:t>работникам до 18 лет;</w:t>
      </w:r>
    </w:p>
    <w:p w:rsidR="0042775F" w:rsidRPr="00C34722" w:rsidRDefault="0042775F" w:rsidP="00AB7287">
      <w:pPr>
        <w:numPr>
          <w:ilvl w:val="0"/>
          <w:numId w:val="33"/>
        </w:numPr>
        <w:tabs>
          <w:tab w:val="num" w:pos="142"/>
          <w:tab w:val="left" w:pos="284"/>
        </w:tabs>
        <w:ind w:right="180"/>
        <w:contextualSpacing/>
        <w:jc w:val="both"/>
        <w:rPr>
          <w:sz w:val="26"/>
          <w:szCs w:val="26"/>
        </w:rPr>
      </w:pPr>
      <w:r w:rsidRPr="00C34722">
        <w:rPr>
          <w:sz w:val="26"/>
          <w:szCs w:val="26"/>
        </w:rPr>
        <w:t>родителям, опекунам, попечителям ребенка-инвалида до 18 лет;</w:t>
      </w:r>
    </w:p>
    <w:p w:rsidR="0042775F" w:rsidRPr="00C34722" w:rsidRDefault="0042775F" w:rsidP="00AB7287">
      <w:pPr>
        <w:numPr>
          <w:ilvl w:val="0"/>
          <w:numId w:val="33"/>
        </w:numPr>
        <w:tabs>
          <w:tab w:val="num" w:pos="142"/>
          <w:tab w:val="left" w:pos="284"/>
        </w:tabs>
        <w:ind w:right="180"/>
        <w:contextualSpacing/>
        <w:jc w:val="both"/>
        <w:rPr>
          <w:sz w:val="26"/>
          <w:szCs w:val="26"/>
        </w:rPr>
      </w:pPr>
      <w:r w:rsidRPr="00C34722">
        <w:rPr>
          <w:sz w:val="26"/>
          <w:szCs w:val="26"/>
        </w:rPr>
        <w:t>усыновителям ребенка в возрасте до трех месяцев;</w:t>
      </w:r>
    </w:p>
    <w:p w:rsidR="0042775F" w:rsidRPr="00C34722" w:rsidRDefault="0042775F" w:rsidP="00AB7287">
      <w:pPr>
        <w:numPr>
          <w:ilvl w:val="0"/>
          <w:numId w:val="33"/>
        </w:numPr>
        <w:tabs>
          <w:tab w:val="num" w:pos="142"/>
          <w:tab w:val="left" w:pos="284"/>
        </w:tabs>
        <w:ind w:right="180"/>
        <w:contextualSpacing/>
        <w:jc w:val="both"/>
        <w:rPr>
          <w:sz w:val="26"/>
          <w:szCs w:val="26"/>
        </w:rPr>
      </w:pPr>
      <w:r w:rsidRPr="00C34722">
        <w:rPr>
          <w:sz w:val="26"/>
          <w:szCs w:val="26"/>
        </w:rPr>
        <w:t>женщинам до и после отпуска по беременности и родам, а также после отпуска по уходу за ребенком;</w:t>
      </w:r>
    </w:p>
    <w:p w:rsidR="0042775F" w:rsidRPr="00C34722" w:rsidRDefault="0042775F" w:rsidP="00AB7287">
      <w:pPr>
        <w:numPr>
          <w:ilvl w:val="0"/>
          <w:numId w:val="33"/>
        </w:numPr>
        <w:tabs>
          <w:tab w:val="num" w:pos="142"/>
          <w:tab w:val="left" w:pos="284"/>
        </w:tabs>
        <w:ind w:right="180"/>
        <w:contextualSpacing/>
        <w:jc w:val="both"/>
        <w:rPr>
          <w:sz w:val="26"/>
          <w:szCs w:val="26"/>
        </w:rPr>
      </w:pPr>
      <w:r w:rsidRPr="00C34722">
        <w:rPr>
          <w:sz w:val="26"/>
          <w:szCs w:val="26"/>
        </w:rPr>
        <w:t>мужьям во время отпуска жены по беременности и родам;</w:t>
      </w:r>
    </w:p>
    <w:p w:rsidR="0042775F" w:rsidRPr="00C34722" w:rsidRDefault="0042775F" w:rsidP="00AB7287">
      <w:pPr>
        <w:numPr>
          <w:ilvl w:val="0"/>
          <w:numId w:val="33"/>
        </w:numPr>
        <w:tabs>
          <w:tab w:val="num" w:pos="142"/>
          <w:tab w:val="left" w:pos="284"/>
        </w:tabs>
        <w:ind w:right="180"/>
        <w:contextualSpacing/>
        <w:jc w:val="both"/>
        <w:rPr>
          <w:sz w:val="26"/>
          <w:szCs w:val="26"/>
        </w:rPr>
      </w:pPr>
      <w:r w:rsidRPr="00C34722">
        <w:rPr>
          <w:sz w:val="26"/>
          <w:szCs w:val="26"/>
        </w:rPr>
        <w:t>работникам, у которых трое и более детей до 18 лет, если младшему нет 14 лет;</w:t>
      </w:r>
    </w:p>
    <w:p w:rsidR="0042775F" w:rsidRPr="00C34722" w:rsidRDefault="0042775F" w:rsidP="00AB7287">
      <w:pPr>
        <w:numPr>
          <w:ilvl w:val="0"/>
          <w:numId w:val="33"/>
        </w:numPr>
        <w:tabs>
          <w:tab w:val="num" w:pos="142"/>
          <w:tab w:val="left" w:pos="284"/>
        </w:tabs>
        <w:ind w:right="180"/>
        <w:contextualSpacing/>
        <w:jc w:val="both"/>
        <w:rPr>
          <w:sz w:val="26"/>
          <w:szCs w:val="26"/>
        </w:rPr>
      </w:pPr>
      <w:r w:rsidRPr="00C34722">
        <w:rPr>
          <w:sz w:val="26"/>
          <w:szCs w:val="26"/>
        </w:rPr>
        <w:t>инвалидам войны, ветеранам боевых действий;</w:t>
      </w:r>
    </w:p>
    <w:p w:rsidR="0042775F" w:rsidRPr="00C34722" w:rsidRDefault="0042775F" w:rsidP="00AB7287">
      <w:pPr>
        <w:numPr>
          <w:ilvl w:val="0"/>
          <w:numId w:val="33"/>
        </w:numPr>
        <w:tabs>
          <w:tab w:val="num" w:pos="142"/>
          <w:tab w:val="left" w:pos="284"/>
        </w:tabs>
        <w:ind w:right="180"/>
        <w:contextualSpacing/>
        <w:jc w:val="both"/>
        <w:rPr>
          <w:sz w:val="26"/>
          <w:szCs w:val="26"/>
        </w:rPr>
      </w:pPr>
      <w:r w:rsidRPr="00C34722">
        <w:rPr>
          <w:sz w:val="26"/>
          <w:szCs w:val="26"/>
        </w:rPr>
        <w:t>чернобыльцам;</w:t>
      </w:r>
    </w:p>
    <w:p w:rsidR="0042775F" w:rsidRPr="00C34722" w:rsidRDefault="0042775F" w:rsidP="00AB7287">
      <w:pPr>
        <w:numPr>
          <w:ilvl w:val="0"/>
          <w:numId w:val="33"/>
        </w:numPr>
        <w:tabs>
          <w:tab w:val="num" w:pos="142"/>
          <w:tab w:val="left" w:pos="284"/>
        </w:tabs>
        <w:ind w:right="180"/>
        <w:contextualSpacing/>
        <w:jc w:val="both"/>
        <w:rPr>
          <w:sz w:val="26"/>
          <w:szCs w:val="26"/>
        </w:rPr>
      </w:pPr>
      <w:r w:rsidRPr="00C34722">
        <w:rPr>
          <w:sz w:val="26"/>
          <w:szCs w:val="26"/>
        </w:rPr>
        <w:t>женам, членам семьи военнослужащих, участников СВО,</w:t>
      </w:r>
      <w:r w:rsidR="004E1F47" w:rsidRPr="00C34722">
        <w:rPr>
          <w:sz w:val="26"/>
          <w:szCs w:val="26"/>
        </w:rPr>
        <w:t xml:space="preserve"> </w:t>
      </w:r>
      <w:r w:rsidRPr="00C34722">
        <w:rPr>
          <w:sz w:val="26"/>
          <w:szCs w:val="26"/>
        </w:rPr>
        <w:t>призванными на военную службу по мобилизации или при заключении контракта;</w:t>
      </w:r>
    </w:p>
    <w:p w:rsidR="0042775F" w:rsidRPr="00C34722" w:rsidRDefault="0042775F" w:rsidP="00AB7287">
      <w:pPr>
        <w:numPr>
          <w:ilvl w:val="0"/>
          <w:numId w:val="33"/>
        </w:numPr>
        <w:tabs>
          <w:tab w:val="num" w:pos="142"/>
          <w:tab w:val="left" w:pos="284"/>
        </w:tabs>
        <w:ind w:right="180"/>
        <w:jc w:val="both"/>
        <w:rPr>
          <w:sz w:val="26"/>
          <w:szCs w:val="26"/>
        </w:rPr>
      </w:pPr>
      <w:r w:rsidRPr="00C34722">
        <w:rPr>
          <w:sz w:val="26"/>
          <w:szCs w:val="26"/>
        </w:rPr>
        <w:t>другим лицам в соответствии с законодательством РФ.</w:t>
      </w:r>
    </w:p>
    <w:p w:rsidR="0042775F" w:rsidRPr="00C34722" w:rsidRDefault="0042775F" w:rsidP="00D4586A">
      <w:pPr>
        <w:tabs>
          <w:tab w:val="left" w:pos="284"/>
        </w:tabs>
        <w:ind w:right="180" w:firstLine="426"/>
        <w:jc w:val="both"/>
        <w:rPr>
          <w:sz w:val="26"/>
          <w:szCs w:val="26"/>
        </w:rPr>
      </w:pPr>
      <w:r w:rsidRPr="00C34722">
        <w:rPr>
          <w:sz w:val="26"/>
          <w:szCs w:val="26"/>
        </w:rPr>
        <w:t>6.3</w:t>
      </w:r>
      <w:r w:rsidR="00C15DD0" w:rsidRPr="00C34722">
        <w:rPr>
          <w:sz w:val="26"/>
          <w:szCs w:val="26"/>
        </w:rPr>
        <w:t>3</w:t>
      </w:r>
      <w:r w:rsidRPr="00C34722">
        <w:rPr>
          <w:sz w:val="26"/>
          <w:szCs w:val="26"/>
        </w:rPr>
        <w:t>. При увольнении работнику выплачивается денежная компенсация за все неиспользованные отпуска.</w:t>
      </w:r>
    </w:p>
    <w:p w:rsidR="0042775F" w:rsidRPr="00C34722" w:rsidRDefault="0042775F" w:rsidP="0042775F">
      <w:pPr>
        <w:ind w:firstLine="567"/>
        <w:jc w:val="both"/>
        <w:rPr>
          <w:sz w:val="26"/>
          <w:szCs w:val="26"/>
        </w:rPr>
      </w:pPr>
      <w:r w:rsidRPr="00C34722">
        <w:rPr>
          <w:sz w:val="26"/>
          <w:szCs w:val="26"/>
        </w:rPr>
        <w:lastRenderedPageBreak/>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42775F" w:rsidRPr="00C34722" w:rsidRDefault="0042775F" w:rsidP="0042775F">
      <w:pPr>
        <w:ind w:firstLine="567"/>
        <w:jc w:val="both"/>
        <w:rPr>
          <w:sz w:val="26"/>
          <w:szCs w:val="26"/>
        </w:rPr>
      </w:pPr>
      <w:r w:rsidRPr="00C34722">
        <w:rPr>
          <w:sz w:val="26"/>
          <w:szCs w:val="26"/>
        </w:rPr>
        <w:t>При увольнении в связи с истечением срока трудового договора отпуск с последующим увольнением может предоставляться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42775F" w:rsidRPr="00C34722" w:rsidRDefault="0042775F" w:rsidP="00D4586A">
      <w:pPr>
        <w:ind w:firstLine="426"/>
        <w:jc w:val="both"/>
        <w:rPr>
          <w:b/>
          <w:bCs/>
          <w:sz w:val="26"/>
          <w:szCs w:val="26"/>
        </w:rPr>
      </w:pPr>
      <w:r w:rsidRPr="00C34722">
        <w:rPr>
          <w:sz w:val="26"/>
          <w:szCs w:val="26"/>
        </w:rPr>
        <w:t>6.3</w:t>
      </w:r>
      <w:r w:rsidR="00C15DD0" w:rsidRPr="00C34722">
        <w:rPr>
          <w:sz w:val="26"/>
          <w:szCs w:val="26"/>
        </w:rPr>
        <w:t>4</w:t>
      </w:r>
      <w:r w:rsidRPr="00C34722">
        <w:rPr>
          <w:sz w:val="26"/>
          <w:szCs w:val="26"/>
        </w:rPr>
        <w:t>. Педагогическим работникам не реже чем через каждые 10 лет непрерывной педагогической работы предоставляется длительный отпуск сроком до одного года  (статья 335 ТК РФ).</w:t>
      </w:r>
    </w:p>
    <w:p w:rsidR="0042775F" w:rsidRPr="00C34722" w:rsidRDefault="0042775F" w:rsidP="0042775F">
      <w:pPr>
        <w:ind w:firstLine="567"/>
        <w:jc w:val="center"/>
        <w:rPr>
          <w:b/>
          <w:bCs/>
          <w:sz w:val="26"/>
          <w:szCs w:val="26"/>
        </w:rPr>
      </w:pPr>
    </w:p>
    <w:p w:rsidR="0042775F" w:rsidRPr="00C34722" w:rsidRDefault="0042775F" w:rsidP="0042775F">
      <w:pPr>
        <w:ind w:firstLine="567"/>
        <w:jc w:val="center"/>
        <w:rPr>
          <w:b/>
          <w:bCs/>
          <w:sz w:val="16"/>
          <w:szCs w:val="16"/>
        </w:rPr>
      </w:pPr>
      <w:r w:rsidRPr="00C34722">
        <w:rPr>
          <w:b/>
          <w:bCs/>
          <w:sz w:val="26"/>
          <w:szCs w:val="26"/>
        </w:rPr>
        <w:t>7.  Удаленная работа</w:t>
      </w:r>
    </w:p>
    <w:p w:rsidR="0042775F" w:rsidRPr="00C34722" w:rsidRDefault="0042775F" w:rsidP="0042775F">
      <w:pPr>
        <w:ind w:firstLine="567"/>
        <w:jc w:val="center"/>
        <w:rPr>
          <w:sz w:val="16"/>
          <w:szCs w:val="16"/>
        </w:rPr>
      </w:pPr>
    </w:p>
    <w:p w:rsidR="0042775F" w:rsidRPr="00C34722" w:rsidRDefault="0042775F" w:rsidP="00D4586A">
      <w:pPr>
        <w:ind w:firstLine="567"/>
        <w:jc w:val="both"/>
        <w:rPr>
          <w:sz w:val="26"/>
          <w:szCs w:val="26"/>
        </w:rPr>
      </w:pPr>
      <w:r w:rsidRPr="00C34722">
        <w:rPr>
          <w:sz w:val="26"/>
          <w:szCs w:val="26"/>
        </w:rPr>
        <w:t>7.1. Работники могут переводиться на удаленную работу по соглашению сторон, а в исключительных случаях – на основании приказа Работодателя. К исключительным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w:t>
      </w:r>
    </w:p>
    <w:p w:rsidR="0042775F" w:rsidRPr="00C34722" w:rsidRDefault="0042775F" w:rsidP="00D4586A">
      <w:pPr>
        <w:ind w:firstLine="567"/>
        <w:jc w:val="both"/>
        <w:rPr>
          <w:sz w:val="26"/>
          <w:szCs w:val="26"/>
        </w:rPr>
      </w:pPr>
      <w:r w:rsidRPr="00C34722">
        <w:rPr>
          <w:sz w:val="26"/>
          <w:szCs w:val="26"/>
        </w:rPr>
        <w:t>7.2. Взаимодействие между Работниками и Работодателем в период удаленной работы осуществляется по телефону, электронной почте, в мессенджерах и через официальный сайт Гимназии.</w:t>
      </w:r>
    </w:p>
    <w:p w:rsidR="0042775F" w:rsidRPr="00C34722" w:rsidRDefault="0042775F" w:rsidP="00D4586A">
      <w:pPr>
        <w:ind w:firstLine="567"/>
        <w:jc w:val="both"/>
        <w:rPr>
          <w:sz w:val="26"/>
          <w:szCs w:val="26"/>
        </w:rPr>
      </w:pPr>
      <w:r w:rsidRPr="00C34722">
        <w:rPr>
          <w:sz w:val="26"/>
          <w:szCs w:val="26"/>
        </w:rPr>
        <w:t>7.3.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на общих основаниях.</w:t>
      </w:r>
    </w:p>
    <w:p w:rsidR="0042775F" w:rsidRPr="00C34722" w:rsidRDefault="0042775F" w:rsidP="00D4586A">
      <w:pPr>
        <w:ind w:firstLine="567"/>
        <w:jc w:val="both"/>
        <w:rPr>
          <w:sz w:val="26"/>
          <w:szCs w:val="26"/>
        </w:rPr>
      </w:pPr>
      <w:r w:rsidRPr="00C34722">
        <w:rPr>
          <w:sz w:val="26"/>
          <w:szCs w:val="26"/>
        </w:rPr>
        <w:t>7.4.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w:t>
      </w:r>
    </w:p>
    <w:p w:rsidR="0042775F" w:rsidRPr="00C34722" w:rsidRDefault="0042775F" w:rsidP="0042775F">
      <w:pPr>
        <w:ind w:firstLine="567"/>
        <w:jc w:val="both"/>
        <w:rPr>
          <w:sz w:val="26"/>
          <w:szCs w:val="26"/>
        </w:rPr>
      </w:pPr>
      <w:r w:rsidRPr="00C34722">
        <w:rPr>
          <w:sz w:val="26"/>
          <w:szCs w:val="26"/>
        </w:rPr>
        <w:t>Работник вправе с согласия Работодателя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w:t>
      </w:r>
    </w:p>
    <w:p w:rsidR="0042775F" w:rsidRPr="00C34722" w:rsidRDefault="0042775F" w:rsidP="00D4586A">
      <w:pPr>
        <w:ind w:firstLine="567"/>
        <w:jc w:val="both"/>
        <w:rPr>
          <w:sz w:val="16"/>
          <w:szCs w:val="16"/>
        </w:rPr>
      </w:pPr>
      <w:r w:rsidRPr="00C34722">
        <w:rPr>
          <w:sz w:val="26"/>
          <w:szCs w:val="26"/>
        </w:rPr>
        <w:t>7.5. Выполнение Работниками трудовых функций дистанционно не является основанием для снижения им заработной платы.</w:t>
      </w:r>
    </w:p>
    <w:p w:rsidR="0042775F" w:rsidRPr="00C34722" w:rsidRDefault="0042775F" w:rsidP="0042775F">
      <w:pPr>
        <w:ind w:firstLine="567"/>
        <w:jc w:val="both"/>
        <w:rPr>
          <w:b/>
          <w:bCs/>
          <w:sz w:val="16"/>
          <w:szCs w:val="16"/>
        </w:rPr>
      </w:pPr>
    </w:p>
    <w:p w:rsidR="0042775F" w:rsidRPr="00C34722" w:rsidRDefault="0042775F" w:rsidP="0042775F">
      <w:pPr>
        <w:ind w:left="287"/>
        <w:jc w:val="center"/>
        <w:rPr>
          <w:b/>
          <w:sz w:val="16"/>
          <w:szCs w:val="16"/>
        </w:rPr>
      </w:pPr>
      <w:r w:rsidRPr="00C34722">
        <w:rPr>
          <w:b/>
          <w:sz w:val="26"/>
          <w:szCs w:val="26"/>
        </w:rPr>
        <w:t>8. Оплата труда</w:t>
      </w:r>
    </w:p>
    <w:p w:rsidR="0042775F" w:rsidRPr="00C34722" w:rsidRDefault="0042775F" w:rsidP="0042775F">
      <w:pPr>
        <w:ind w:left="287"/>
        <w:jc w:val="center"/>
        <w:rPr>
          <w:b/>
          <w:sz w:val="16"/>
          <w:szCs w:val="16"/>
        </w:rPr>
      </w:pPr>
    </w:p>
    <w:p w:rsidR="0042775F" w:rsidRPr="00C34722" w:rsidRDefault="0042775F" w:rsidP="00D4586A">
      <w:pPr>
        <w:ind w:right="100" w:firstLine="567"/>
        <w:jc w:val="both"/>
        <w:rPr>
          <w:sz w:val="26"/>
          <w:szCs w:val="26"/>
        </w:rPr>
      </w:pPr>
      <w:r w:rsidRPr="00C34722">
        <w:rPr>
          <w:sz w:val="26"/>
          <w:szCs w:val="26"/>
        </w:rPr>
        <w:t xml:space="preserve">8.1. Оплата труда Работников Гимназии осуществляется в соответствии с «Положением об </w:t>
      </w:r>
      <w:r w:rsidR="00126C35">
        <w:rPr>
          <w:noProof/>
          <w:sz w:val="26"/>
          <w:szCs w:val="26"/>
        </w:rPr>
        <w:drawing>
          <wp:inline distT="0" distB="0" distL="0" distR="0">
            <wp:extent cx="10795" cy="10795"/>
            <wp:effectExtent l="19050" t="0" r="8255" b="0"/>
            <wp:docPr id="95" name="Picture 69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17"/>
                    <pic:cNvPicPr>
                      <a:picLocks noChangeAspect="1" noChangeArrowheads="1"/>
                    </pic:cNvPicPr>
                  </pic:nvPicPr>
                  <pic:blipFill>
                    <a:blip r:embed="rId58"/>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 xml:space="preserve">оплате труда работников МБОУ – Гимназия с. Чекмагуш», разработанным и утвержденным Работодателем, согласованным профсоюзным органом, в соответствии со штатным расписанием и сметой расходов. </w:t>
      </w:r>
    </w:p>
    <w:p w:rsidR="0042775F" w:rsidRPr="00C34722" w:rsidRDefault="0042775F" w:rsidP="00D4586A">
      <w:pPr>
        <w:ind w:right="100" w:firstLine="567"/>
        <w:jc w:val="both"/>
        <w:rPr>
          <w:sz w:val="26"/>
          <w:szCs w:val="26"/>
        </w:rPr>
      </w:pPr>
      <w:r w:rsidRPr="00C34722">
        <w:rPr>
          <w:sz w:val="26"/>
          <w:szCs w:val="26"/>
        </w:rPr>
        <w:t xml:space="preserve">8.2. МБОУ – Гимназия с. Чекмагуш обеспечивает гарантированный законодательством </w:t>
      </w:r>
      <w:r w:rsidR="00126C35">
        <w:rPr>
          <w:noProof/>
          <w:sz w:val="26"/>
          <w:szCs w:val="26"/>
        </w:rPr>
        <w:drawing>
          <wp:inline distT="0" distB="0" distL="0" distR="0">
            <wp:extent cx="10795" cy="31750"/>
            <wp:effectExtent l="19050" t="0" r="8255" b="0"/>
            <wp:docPr id="96" name="Picture 149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140"/>
                    <pic:cNvPicPr>
                      <a:picLocks noChangeAspect="1" noChangeArrowheads="1"/>
                    </pic:cNvPicPr>
                  </pic:nvPicPr>
                  <pic:blipFill>
                    <a:blip r:embed="rId59"/>
                    <a:srcRect/>
                    <a:stretch>
                      <a:fillRect/>
                    </a:stretch>
                  </pic:blipFill>
                  <pic:spPr bwMode="auto">
                    <a:xfrm>
                      <a:off x="0" y="0"/>
                      <a:ext cx="10795" cy="31750"/>
                    </a:xfrm>
                    <a:prstGeom prst="rect">
                      <a:avLst/>
                    </a:prstGeom>
                    <a:noFill/>
                    <a:ln w="9525">
                      <a:noFill/>
                      <a:miter lim="800000"/>
                      <a:headEnd/>
                      <a:tailEnd/>
                    </a:ln>
                  </pic:spPr>
                </pic:pic>
              </a:graphicData>
            </a:graphic>
          </wp:inline>
        </w:drawing>
      </w:r>
      <w:r w:rsidRPr="00C34722">
        <w:rPr>
          <w:sz w:val="26"/>
          <w:szCs w:val="26"/>
        </w:rPr>
        <w:t>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организации.</w:t>
      </w:r>
    </w:p>
    <w:p w:rsidR="0042775F" w:rsidRPr="00C34722" w:rsidRDefault="0042775F" w:rsidP="00D4586A">
      <w:pPr>
        <w:pStyle w:val="11"/>
        <w:spacing w:line="240" w:lineRule="auto"/>
        <w:ind w:firstLine="567"/>
        <w:jc w:val="both"/>
        <w:rPr>
          <w:rFonts w:ascii="Times New Roman" w:hAnsi="Times New Roman" w:cs="Times New Roman"/>
          <w:sz w:val="26"/>
          <w:szCs w:val="26"/>
        </w:rPr>
      </w:pPr>
      <w:r w:rsidRPr="00C34722">
        <w:rPr>
          <w:rFonts w:ascii="Times New Roman" w:hAnsi="Times New Roman" w:cs="Times New Roman"/>
          <w:sz w:val="26"/>
          <w:szCs w:val="26"/>
        </w:rPr>
        <w:t xml:space="preserve">8.3. Ставки заработной платы работникам Гимназии устанавливаются на основе </w:t>
      </w:r>
      <w:r w:rsidR="00126C35">
        <w:rPr>
          <w:rFonts w:ascii="Times New Roman" w:hAnsi="Times New Roman" w:cs="Times New Roman"/>
          <w:noProof/>
          <w:sz w:val="26"/>
          <w:szCs w:val="26"/>
        </w:rPr>
        <w:drawing>
          <wp:inline distT="0" distB="0" distL="0" distR="0">
            <wp:extent cx="10795" cy="10795"/>
            <wp:effectExtent l="19050" t="0" r="8255" b="0"/>
            <wp:docPr id="97" name="Picture 71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01"/>
                    <pic:cNvPicPr>
                      <a:picLocks noChangeAspect="1" noChangeArrowheads="1"/>
                    </pic:cNvPicPr>
                  </pic:nvPicPr>
                  <pic:blipFill>
                    <a:blip r:embed="rId25"/>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rFonts w:ascii="Times New Roman" w:hAnsi="Times New Roman" w:cs="Times New Roman"/>
          <w:sz w:val="26"/>
          <w:szCs w:val="26"/>
        </w:rPr>
        <w:t xml:space="preserve">тарификационного списка в соответствии с тарифно-квалификационными требованиями и соответствуют единым рекомендациям по установлению на федеральном, региональном и местном уровнях систем оплаты труда работников государственных и муниципальных учреждений, утвержденными решением Российской трехсторонней комиссии по регулированию социальных и трудовых </w:t>
      </w:r>
      <w:r w:rsidRPr="00C34722">
        <w:rPr>
          <w:rFonts w:ascii="Times New Roman" w:hAnsi="Times New Roman" w:cs="Times New Roman"/>
          <w:sz w:val="26"/>
          <w:szCs w:val="26"/>
        </w:rPr>
        <w:lastRenderedPageBreak/>
        <w:t xml:space="preserve">отношений; методическим </w:t>
      </w:r>
      <w:hyperlink r:id="rId60" w:history="1">
        <w:r w:rsidRPr="00C34722">
          <w:rPr>
            <w:rFonts w:ascii="Times New Roman" w:hAnsi="Times New Roman" w:cs="Times New Roman"/>
            <w:sz w:val="26"/>
            <w:szCs w:val="26"/>
          </w:rPr>
          <w:t>рекомендаци</w:t>
        </w:r>
      </w:hyperlink>
      <w:r w:rsidRPr="00C34722">
        <w:rPr>
          <w:rFonts w:ascii="Times New Roman" w:hAnsi="Times New Roman" w:cs="Times New Roman"/>
          <w:sz w:val="26"/>
          <w:szCs w:val="26"/>
        </w:rPr>
        <w:t>ям по формированию системы оплаты труда работников общеобразовательных организаций (письмо Минобрнауки России от 29.12.2017 г. № 1992/02);Положениям «Об оплате труда работников государственных учреждений образования», подведомственных Министерству образования и науки Республики Башкортостан, утвержденного постановлением Правительства Республики Башкортостан от 27.10.2008г. №374 (изменениями и дополнениями), «Об оплате труда работников муниципальных учреждений образования муниципального района Чекмагушевский район Республики Башкортостан», утвержденным Постановлением Главы Администрации муниципального района Чекмагушевский район Республики Башкортостан от 22 мая 2024 года № 243.</w:t>
      </w:r>
    </w:p>
    <w:p w:rsidR="0042775F" w:rsidRPr="00C34722" w:rsidRDefault="0042775F" w:rsidP="00D4586A">
      <w:pPr>
        <w:ind w:left="28" w:right="100" w:firstLine="539"/>
        <w:jc w:val="both"/>
        <w:rPr>
          <w:sz w:val="26"/>
          <w:szCs w:val="26"/>
        </w:rPr>
      </w:pPr>
      <w:r w:rsidRPr="00C34722">
        <w:rPr>
          <w:sz w:val="26"/>
          <w:szCs w:val="26"/>
        </w:rPr>
        <w:t>8.4. Оплата труда работников Гимназии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42775F" w:rsidRPr="00C34722" w:rsidRDefault="00126C35" w:rsidP="00D4586A">
      <w:pPr>
        <w:ind w:left="28" w:right="100" w:firstLine="539"/>
        <w:jc w:val="both"/>
        <w:rPr>
          <w:sz w:val="26"/>
          <w:szCs w:val="26"/>
        </w:rPr>
      </w:pPr>
      <w:r>
        <w:rPr>
          <w:noProof/>
          <w:sz w:val="26"/>
          <w:szCs w:val="26"/>
        </w:rPr>
        <w:drawing>
          <wp:anchor distT="0" distB="0" distL="114300" distR="114300" simplePos="0" relativeHeight="251658752" behindDoc="0" locked="0" layoutInCell="1" allowOverlap="0">
            <wp:simplePos x="0" y="0"/>
            <wp:positionH relativeFrom="column">
              <wp:posOffset>6112510</wp:posOffset>
            </wp:positionH>
            <wp:positionV relativeFrom="paragraph">
              <wp:posOffset>175260</wp:posOffset>
            </wp:positionV>
            <wp:extent cx="4445" cy="4445"/>
            <wp:effectExtent l="0" t="0" r="0" b="0"/>
            <wp:wrapSquare wrapText="bothSides"/>
            <wp:docPr id="124" name="Picture 71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02"/>
                    <pic:cNvPicPr>
                      <a:picLocks noChangeAspect="1" noChangeArrowheads="1"/>
                    </pic:cNvPicPr>
                  </pic:nvPicPr>
                  <pic:blipFill>
                    <a:blip r:embed="rId18"/>
                    <a:srcRect/>
                    <a:stretch>
                      <a:fillRect/>
                    </a:stretch>
                  </pic:blipFill>
                  <pic:spPr bwMode="auto">
                    <a:xfrm>
                      <a:off x="0" y="0"/>
                      <a:ext cx="4445" cy="4445"/>
                    </a:xfrm>
                    <a:prstGeom prst="rect">
                      <a:avLst/>
                    </a:prstGeom>
                    <a:noFill/>
                    <a:ln w="9525">
                      <a:noFill/>
                      <a:miter lim="800000"/>
                      <a:headEnd/>
                      <a:tailEnd/>
                    </a:ln>
                  </pic:spPr>
                </pic:pic>
              </a:graphicData>
            </a:graphic>
          </wp:anchor>
        </w:drawing>
      </w:r>
      <w:r w:rsidR="0042775F" w:rsidRPr="00C34722">
        <w:rPr>
          <w:sz w:val="26"/>
          <w:szCs w:val="26"/>
        </w:rPr>
        <w:t>8.5.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42775F" w:rsidRPr="00C34722" w:rsidRDefault="0042775F" w:rsidP="00D4586A">
      <w:pPr>
        <w:ind w:left="28" w:right="100" w:firstLine="539"/>
        <w:jc w:val="both"/>
        <w:rPr>
          <w:sz w:val="26"/>
          <w:szCs w:val="26"/>
        </w:rPr>
      </w:pPr>
      <w:r w:rsidRPr="00C34722">
        <w:rPr>
          <w:sz w:val="26"/>
          <w:szCs w:val="26"/>
        </w:rPr>
        <w:t>8.6. Тарификация на новый учебный год утверждается Работодателем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42775F" w:rsidRPr="00C34722" w:rsidRDefault="0042775F" w:rsidP="00D4586A">
      <w:pPr>
        <w:ind w:firstLine="567"/>
        <w:jc w:val="both"/>
        <w:rPr>
          <w:sz w:val="26"/>
          <w:szCs w:val="26"/>
        </w:rPr>
      </w:pPr>
      <w:r w:rsidRPr="00C34722">
        <w:rPr>
          <w:sz w:val="26"/>
          <w:szCs w:val="26"/>
        </w:rPr>
        <w:t>8.7. Оплата труда Работникам производится два раза в месяц: аванс и зарплата в сроки, (25 -го и 10-го числа каждого месяца).</w:t>
      </w:r>
    </w:p>
    <w:p w:rsidR="0042775F" w:rsidRPr="00C34722" w:rsidRDefault="0042775F" w:rsidP="0042775F">
      <w:pPr>
        <w:ind w:firstLine="567"/>
        <w:jc w:val="both"/>
        <w:rPr>
          <w:sz w:val="26"/>
          <w:szCs w:val="26"/>
        </w:rPr>
      </w:pPr>
      <w:r w:rsidRPr="00C34722">
        <w:rPr>
          <w:sz w:val="26"/>
          <w:szCs w:val="26"/>
        </w:rPr>
        <w:t>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rsidR="0042775F" w:rsidRPr="00C34722" w:rsidRDefault="0042775F" w:rsidP="00D4586A">
      <w:pPr>
        <w:ind w:left="28" w:right="100" w:firstLine="539"/>
        <w:jc w:val="both"/>
        <w:rPr>
          <w:sz w:val="26"/>
          <w:szCs w:val="26"/>
        </w:rPr>
      </w:pPr>
      <w:r w:rsidRPr="00C34722">
        <w:rPr>
          <w:sz w:val="26"/>
          <w:szCs w:val="26"/>
        </w:rPr>
        <w:t>8.8. Педагогическим работникам, за качественную и результативную работу устанавливаются стимулирующие выплаты, при финансовой возможности премирование в соответствии с «Положением о порядке распределения стимулирующих выплат».</w:t>
      </w:r>
    </w:p>
    <w:p w:rsidR="0042775F" w:rsidRPr="00C34722" w:rsidRDefault="0042775F" w:rsidP="0042775F">
      <w:pPr>
        <w:ind w:left="28" w:right="100"/>
        <w:jc w:val="both"/>
        <w:rPr>
          <w:sz w:val="26"/>
          <w:szCs w:val="26"/>
        </w:rPr>
      </w:pPr>
    </w:p>
    <w:p w:rsidR="0042775F" w:rsidRPr="00C34722" w:rsidRDefault="0042775F" w:rsidP="0042775F">
      <w:pPr>
        <w:ind w:firstLine="567"/>
        <w:jc w:val="center"/>
        <w:rPr>
          <w:b/>
          <w:bCs/>
          <w:sz w:val="16"/>
          <w:szCs w:val="16"/>
        </w:rPr>
      </w:pPr>
      <w:r w:rsidRPr="00C34722">
        <w:rPr>
          <w:b/>
          <w:bCs/>
          <w:sz w:val="26"/>
          <w:szCs w:val="26"/>
        </w:rPr>
        <w:t>9. Поощрения за успехи в работе</w:t>
      </w:r>
    </w:p>
    <w:p w:rsidR="0042775F" w:rsidRPr="00C34722" w:rsidRDefault="0042775F" w:rsidP="0042775F">
      <w:pPr>
        <w:ind w:firstLine="567"/>
        <w:jc w:val="center"/>
        <w:rPr>
          <w:sz w:val="16"/>
          <w:szCs w:val="16"/>
        </w:rPr>
      </w:pPr>
    </w:p>
    <w:p w:rsidR="0042775F" w:rsidRPr="00C34722" w:rsidRDefault="0042775F" w:rsidP="0042775F">
      <w:pPr>
        <w:ind w:firstLine="567"/>
        <w:jc w:val="both"/>
        <w:rPr>
          <w:sz w:val="26"/>
          <w:szCs w:val="26"/>
        </w:rPr>
      </w:pPr>
      <w:r w:rsidRPr="00C34722">
        <w:rPr>
          <w:sz w:val="26"/>
          <w:szCs w:val="26"/>
        </w:rPr>
        <w:t>9.1.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качественную, результативную работу и за другие достижения в работе  Работникам применяются следующие поощрения:</w:t>
      </w:r>
    </w:p>
    <w:p w:rsidR="0042775F" w:rsidRPr="00C34722" w:rsidRDefault="0042775F" w:rsidP="0042775F">
      <w:pPr>
        <w:jc w:val="both"/>
        <w:rPr>
          <w:sz w:val="26"/>
          <w:szCs w:val="26"/>
        </w:rPr>
      </w:pPr>
      <w:r w:rsidRPr="00C34722">
        <w:rPr>
          <w:sz w:val="26"/>
          <w:szCs w:val="26"/>
        </w:rPr>
        <w:t>а) объявление благодарности;</w:t>
      </w:r>
    </w:p>
    <w:p w:rsidR="0042775F" w:rsidRPr="00C34722" w:rsidRDefault="0042775F" w:rsidP="0042775F">
      <w:pPr>
        <w:jc w:val="both"/>
        <w:rPr>
          <w:sz w:val="26"/>
          <w:szCs w:val="26"/>
        </w:rPr>
      </w:pPr>
      <w:r w:rsidRPr="00C34722">
        <w:rPr>
          <w:sz w:val="26"/>
          <w:szCs w:val="26"/>
        </w:rPr>
        <w:t>б) награждение почетными грамотами,</w:t>
      </w:r>
    </w:p>
    <w:p w:rsidR="0042775F" w:rsidRPr="00C34722" w:rsidRDefault="0042775F" w:rsidP="0042775F">
      <w:pPr>
        <w:jc w:val="both"/>
        <w:rPr>
          <w:sz w:val="26"/>
          <w:szCs w:val="26"/>
        </w:rPr>
      </w:pPr>
      <w:r w:rsidRPr="00C34722">
        <w:rPr>
          <w:sz w:val="26"/>
          <w:szCs w:val="26"/>
        </w:rPr>
        <w:t>- при финансовой возможности образовательной организации:</w:t>
      </w:r>
    </w:p>
    <w:p w:rsidR="0042775F" w:rsidRPr="00C34722" w:rsidRDefault="0042775F" w:rsidP="0042775F">
      <w:pPr>
        <w:jc w:val="both"/>
        <w:rPr>
          <w:sz w:val="26"/>
          <w:szCs w:val="26"/>
        </w:rPr>
      </w:pPr>
      <w:r w:rsidRPr="00C34722">
        <w:rPr>
          <w:sz w:val="26"/>
          <w:szCs w:val="26"/>
        </w:rPr>
        <w:t xml:space="preserve">в) выдача премии; </w:t>
      </w:r>
    </w:p>
    <w:p w:rsidR="0042775F" w:rsidRPr="00C34722" w:rsidRDefault="0042775F" w:rsidP="0042775F">
      <w:pPr>
        <w:jc w:val="both"/>
        <w:rPr>
          <w:sz w:val="26"/>
          <w:szCs w:val="26"/>
        </w:rPr>
      </w:pPr>
      <w:r w:rsidRPr="00C34722">
        <w:rPr>
          <w:sz w:val="26"/>
          <w:szCs w:val="26"/>
        </w:rPr>
        <w:t>г) награждение ценным подарком.</w:t>
      </w:r>
    </w:p>
    <w:p w:rsidR="0042775F" w:rsidRPr="00C34722" w:rsidRDefault="0042775F" w:rsidP="0042775F">
      <w:pPr>
        <w:ind w:firstLine="567"/>
        <w:jc w:val="both"/>
        <w:rPr>
          <w:sz w:val="26"/>
          <w:szCs w:val="26"/>
        </w:rPr>
      </w:pPr>
      <w:r w:rsidRPr="00C34722">
        <w:rPr>
          <w:sz w:val="26"/>
          <w:szCs w:val="26"/>
        </w:rPr>
        <w:t xml:space="preserve">9.2. Поощрения применяются Работодателем. Представительный орган работников, профсоюзный комитет Гимназии вправе выступить с инициативой </w:t>
      </w:r>
      <w:r w:rsidRPr="00C34722">
        <w:rPr>
          <w:sz w:val="26"/>
          <w:szCs w:val="26"/>
        </w:rPr>
        <w:lastRenderedPageBreak/>
        <w:t>поощрения Работника, которая подлежит обязательному рассмотрению Работодателем.</w:t>
      </w:r>
    </w:p>
    <w:p w:rsidR="0042775F" w:rsidRPr="00C34722" w:rsidRDefault="0042775F" w:rsidP="0042775F">
      <w:pPr>
        <w:ind w:firstLine="567"/>
        <w:jc w:val="both"/>
        <w:rPr>
          <w:sz w:val="26"/>
          <w:szCs w:val="26"/>
        </w:rPr>
      </w:pPr>
      <w:r w:rsidRPr="00C34722">
        <w:rPr>
          <w:sz w:val="26"/>
          <w:szCs w:val="26"/>
        </w:rPr>
        <w:t>9.3. За особые трудовые заслуги, добросовестное выполнение трудовых обязанностей Работники представляются к награждению орденами, 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42775F" w:rsidRPr="00C34722" w:rsidRDefault="0042775F" w:rsidP="0042775F">
      <w:pPr>
        <w:ind w:firstLine="567"/>
        <w:jc w:val="both"/>
        <w:rPr>
          <w:sz w:val="26"/>
          <w:szCs w:val="26"/>
        </w:rPr>
      </w:pPr>
      <w:r w:rsidRPr="00C34722">
        <w:rPr>
          <w:sz w:val="26"/>
          <w:szCs w:val="26"/>
        </w:rPr>
        <w:t>9.4. При применении мер поощрения, награждения выплачивается  материальное вознаграждение, единовременное денежное вознаграждение по коллективному договору при финансовой возможности образовательной организации.</w:t>
      </w:r>
    </w:p>
    <w:p w:rsidR="0042775F" w:rsidRPr="00C34722" w:rsidRDefault="0042775F" w:rsidP="0042775F">
      <w:pPr>
        <w:ind w:firstLine="567"/>
        <w:jc w:val="both"/>
        <w:rPr>
          <w:bCs/>
          <w:sz w:val="16"/>
          <w:szCs w:val="16"/>
        </w:rPr>
      </w:pPr>
      <w:r w:rsidRPr="00C34722">
        <w:rPr>
          <w:sz w:val="26"/>
          <w:szCs w:val="26"/>
        </w:rPr>
        <w:t>Поощрения объявляются приказом Работодателя, доводятся до сведения всего коллектива  и заносятся в трудовую книжку Работника.</w:t>
      </w:r>
    </w:p>
    <w:p w:rsidR="0042775F" w:rsidRPr="00C34722" w:rsidRDefault="0042775F" w:rsidP="0042775F">
      <w:pPr>
        <w:ind w:firstLine="567"/>
        <w:jc w:val="center"/>
        <w:rPr>
          <w:b/>
          <w:bCs/>
          <w:sz w:val="26"/>
          <w:szCs w:val="26"/>
        </w:rPr>
      </w:pPr>
    </w:p>
    <w:p w:rsidR="0042775F" w:rsidRPr="00C34722" w:rsidRDefault="0042775F" w:rsidP="00AB7287">
      <w:pPr>
        <w:numPr>
          <w:ilvl w:val="0"/>
          <w:numId w:val="14"/>
        </w:numPr>
        <w:jc w:val="center"/>
        <w:rPr>
          <w:b/>
          <w:bCs/>
          <w:sz w:val="26"/>
          <w:szCs w:val="26"/>
        </w:rPr>
      </w:pPr>
      <w:r w:rsidRPr="00C34722">
        <w:rPr>
          <w:b/>
          <w:bCs/>
          <w:sz w:val="26"/>
          <w:szCs w:val="26"/>
        </w:rPr>
        <w:t>Ответственность за нарушение трудовой дисциплины</w:t>
      </w:r>
    </w:p>
    <w:p w:rsidR="004E1F47" w:rsidRPr="00C34722" w:rsidRDefault="004E1F47" w:rsidP="004E1F47">
      <w:pPr>
        <w:ind w:left="450"/>
        <w:rPr>
          <w:sz w:val="16"/>
          <w:szCs w:val="16"/>
        </w:rPr>
      </w:pPr>
    </w:p>
    <w:p w:rsidR="0042775F" w:rsidRPr="00C34722" w:rsidRDefault="0042775F" w:rsidP="0042775F">
      <w:pPr>
        <w:ind w:firstLine="567"/>
        <w:jc w:val="both"/>
        <w:rPr>
          <w:sz w:val="26"/>
          <w:szCs w:val="26"/>
        </w:rPr>
      </w:pPr>
      <w:r w:rsidRPr="00C34722">
        <w:rPr>
          <w:sz w:val="26"/>
          <w:szCs w:val="26"/>
        </w:rPr>
        <w:t>10.1. Нарушение трудовой дисциплины, неисполнение или ненадлежащее исполнение по вине Работника обязанностей, возложенных на него трудовым договором, уставом МБОУ – Гимназия с. Чекмагуш, настоящими Правилами, иными локальными нормативными актами, должностными инструкциями или трудовым договором, влечет за собой применение мер дисциплинарного воздействия, а также применение иных мер, предусмотренных действующим законодательством.</w:t>
      </w:r>
    </w:p>
    <w:p w:rsidR="0042775F" w:rsidRPr="00C34722" w:rsidRDefault="0042775F" w:rsidP="0042775F">
      <w:pPr>
        <w:ind w:firstLine="567"/>
        <w:jc w:val="both"/>
        <w:rPr>
          <w:sz w:val="26"/>
          <w:szCs w:val="26"/>
        </w:rPr>
      </w:pPr>
      <w:r w:rsidRPr="00C34722">
        <w:rPr>
          <w:sz w:val="26"/>
          <w:szCs w:val="26"/>
        </w:rPr>
        <w:t>10.2. За нарушение трудовой дисциплины, согласно статьи 192 ТК РФ Работодатель может наложить следующие дисциплинарные взыскания:</w:t>
      </w:r>
    </w:p>
    <w:p w:rsidR="0042775F" w:rsidRPr="00C34722" w:rsidRDefault="0042775F" w:rsidP="00D4586A">
      <w:pPr>
        <w:jc w:val="both"/>
        <w:rPr>
          <w:sz w:val="26"/>
          <w:szCs w:val="26"/>
        </w:rPr>
      </w:pPr>
      <w:r w:rsidRPr="00C34722">
        <w:rPr>
          <w:sz w:val="26"/>
          <w:szCs w:val="26"/>
        </w:rPr>
        <w:t>а) замечание;</w:t>
      </w:r>
    </w:p>
    <w:p w:rsidR="0042775F" w:rsidRPr="00C34722" w:rsidRDefault="0042775F" w:rsidP="00D4586A">
      <w:pPr>
        <w:jc w:val="both"/>
        <w:rPr>
          <w:sz w:val="26"/>
          <w:szCs w:val="26"/>
        </w:rPr>
      </w:pPr>
      <w:r w:rsidRPr="00C34722">
        <w:rPr>
          <w:sz w:val="26"/>
          <w:szCs w:val="26"/>
        </w:rPr>
        <w:t>б) выговор;</w:t>
      </w:r>
    </w:p>
    <w:p w:rsidR="0042775F" w:rsidRPr="00C34722" w:rsidRDefault="0042775F" w:rsidP="00D4586A">
      <w:pPr>
        <w:jc w:val="both"/>
        <w:rPr>
          <w:sz w:val="26"/>
          <w:szCs w:val="26"/>
        </w:rPr>
      </w:pPr>
      <w:r w:rsidRPr="00C34722">
        <w:rPr>
          <w:sz w:val="26"/>
          <w:szCs w:val="26"/>
        </w:rPr>
        <w:t>в) увольнение по соответствующим основаниям.</w:t>
      </w:r>
    </w:p>
    <w:p w:rsidR="0042775F" w:rsidRPr="00C34722" w:rsidRDefault="006942B9" w:rsidP="0042775F">
      <w:pPr>
        <w:pStyle w:val="s1"/>
        <w:spacing w:before="0" w:beforeAutospacing="0" w:after="0" w:afterAutospacing="0"/>
        <w:jc w:val="both"/>
        <w:rPr>
          <w:sz w:val="26"/>
          <w:szCs w:val="26"/>
        </w:rPr>
      </w:pPr>
      <w:hyperlink r:id="rId61" w:anchor="/multilink/12125268/paragraph/4880/number/0:0" w:history="1">
        <w:r w:rsidR="0042775F" w:rsidRPr="00C34722">
          <w:rPr>
            <w:rStyle w:val="afa"/>
            <w:color w:val="auto"/>
            <w:sz w:val="26"/>
            <w:szCs w:val="26"/>
          </w:rPr>
          <w:t>Федеральными законами</w:t>
        </w:r>
      </w:hyperlink>
      <w:r w:rsidR="0042775F" w:rsidRPr="00C34722">
        <w:rPr>
          <w:sz w:val="26"/>
          <w:szCs w:val="26"/>
        </w:rPr>
        <w:t xml:space="preserve">, </w:t>
      </w:r>
      <w:hyperlink r:id="rId62" w:anchor="/multilink/12125268/paragraph/4880/number/0:0" w:history="1">
        <w:r w:rsidR="0042775F" w:rsidRPr="00C34722">
          <w:rPr>
            <w:rStyle w:val="afa"/>
            <w:color w:val="auto"/>
            <w:sz w:val="26"/>
            <w:szCs w:val="26"/>
          </w:rPr>
          <w:t>уставами</w:t>
        </w:r>
      </w:hyperlink>
      <w:r w:rsidR="0042775F" w:rsidRPr="00C34722">
        <w:rPr>
          <w:sz w:val="26"/>
          <w:szCs w:val="26"/>
        </w:rPr>
        <w:t xml:space="preserve"> и положениями о дисциплине (</w:t>
      </w:r>
      <w:hyperlink r:id="rId63" w:anchor="block_1895" w:history="1">
        <w:r w:rsidR="0042775F" w:rsidRPr="00C34722">
          <w:rPr>
            <w:rStyle w:val="afa"/>
            <w:color w:val="auto"/>
            <w:sz w:val="26"/>
            <w:szCs w:val="26"/>
          </w:rPr>
          <w:t>часть 5 статьи 189</w:t>
        </w:r>
      </w:hyperlink>
      <w:r w:rsidR="0042775F" w:rsidRPr="00C34722">
        <w:rPr>
          <w:sz w:val="26"/>
          <w:szCs w:val="26"/>
        </w:rPr>
        <w:t xml:space="preserve"> ТК РФ) для отдельных категорий работников могут быть предусмотрены также и другие дисциплинарные взыскания.</w:t>
      </w:r>
    </w:p>
    <w:p w:rsidR="0042775F" w:rsidRPr="00C34722" w:rsidRDefault="0042775F" w:rsidP="0042775F">
      <w:pPr>
        <w:pStyle w:val="futurismarkdown-paragraph"/>
        <w:spacing w:before="0" w:beforeAutospacing="0" w:after="0" w:afterAutospacing="0"/>
        <w:jc w:val="both"/>
        <w:rPr>
          <w:sz w:val="26"/>
          <w:szCs w:val="26"/>
        </w:rPr>
      </w:pPr>
      <w:r w:rsidRPr="00C34722">
        <w:rPr>
          <w:sz w:val="26"/>
          <w:szCs w:val="26"/>
        </w:rPr>
        <w:t xml:space="preserve">К дисциплинарным взысканиям, в частности, относится увольнение работника по основаниям, предусмотренным </w:t>
      </w:r>
      <w:hyperlink r:id="rId64" w:anchor="block_815" w:history="1">
        <w:r w:rsidRPr="00C34722">
          <w:rPr>
            <w:rStyle w:val="afa"/>
            <w:color w:val="auto"/>
            <w:sz w:val="26"/>
            <w:szCs w:val="26"/>
          </w:rPr>
          <w:t>пунктами 5</w:t>
        </w:r>
      </w:hyperlink>
      <w:r w:rsidRPr="00C34722">
        <w:rPr>
          <w:sz w:val="26"/>
          <w:szCs w:val="26"/>
        </w:rPr>
        <w:t xml:space="preserve">, </w:t>
      </w:r>
      <w:hyperlink r:id="rId65" w:anchor="block_816" w:history="1">
        <w:r w:rsidRPr="00C34722">
          <w:rPr>
            <w:rStyle w:val="afa"/>
            <w:color w:val="auto"/>
            <w:sz w:val="26"/>
            <w:szCs w:val="26"/>
          </w:rPr>
          <w:t>6</w:t>
        </w:r>
      </w:hyperlink>
      <w:r w:rsidRPr="00C34722">
        <w:rPr>
          <w:sz w:val="26"/>
          <w:szCs w:val="26"/>
        </w:rPr>
        <w:t xml:space="preserve">, </w:t>
      </w:r>
      <w:hyperlink r:id="rId66" w:anchor="block_819" w:history="1">
        <w:r w:rsidRPr="00C34722">
          <w:rPr>
            <w:rStyle w:val="afa"/>
            <w:color w:val="auto"/>
            <w:sz w:val="26"/>
            <w:szCs w:val="26"/>
          </w:rPr>
          <w:t>9</w:t>
        </w:r>
      </w:hyperlink>
      <w:r w:rsidRPr="00C34722">
        <w:rPr>
          <w:sz w:val="26"/>
          <w:szCs w:val="26"/>
        </w:rPr>
        <w:t xml:space="preserve"> или </w:t>
      </w:r>
      <w:hyperlink r:id="rId67" w:anchor="block_8110" w:history="1">
        <w:r w:rsidRPr="00C34722">
          <w:rPr>
            <w:rStyle w:val="afa"/>
            <w:color w:val="auto"/>
            <w:sz w:val="26"/>
            <w:szCs w:val="26"/>
          </w:rPr>
          <w:t>10 части первой статьи 81</w:t>
        </w:r>
      </w:hyperlink>
      <w:r w:rsidRPr="00C34722">
        <w:rPr>
          <w:sz w:val="26"/>
          <w:szCs w:val="26"/>
        </w:rPr>
        <w:t xml:space="preserve">, </w:t>
      </w:r>
      <w:hyperlink r:id="rId68" w:anchor="block_3361" w:history="1">
        <w:r w:rsidRPr="00C34722">
          <w:rPr>
            <w:rStyle w:val="afa"/>
            <w:color w:val="auto"/>
            <w:sz w:val="26"/>
            <w:szCs w:val="26"/>
          </w:rPr>
          <w:t>пунктом 1 статьи 336</w:t>
        </w:r>
      </w:hyperlink>
      <w:r w:rsidRPr="00C34722">
        <w:rPr>
          <w:sz w:val="26"/>
          <w:szCs w:val="26"/>
        </w:rPr>
        <w:t xml:space="preserve"> или </w:t>
      </w:r>
      <w:hyperlink r:id="rId69" w:anchor="block_34811" w:history="1">
        <w:r w:rsidRPr="00C34722">
          <w:rPr>
            <w:rStyle w:val="afa"/>
            <w:color w:val="auto"/>
            <w:sz w:val="26"/>
            <w:szCs w:val="26"/>
          </w:rPr>
          <w:t>статьей 348.11</w:t>
        </w:r>
      </w:hyperlink>
      <w:r w:rsidRPr="00C34722">
        <w:rPr>
          <w:sz w:val="26"/>
          <w:szCs w:val="26"/>
        </w:rPr>
        <w:t xml:space="preserve"> настоящего Кодекса, а также </w:t>
      </w:r>
      <w:hyperlink r:id="rId70" w:anchor="block_817" w:history="1">
        <w:r w:rsidRPr="00C34722">
          <w:rPr>
            <w:rStyle w:val="afa"/>
            <w:color w:val="auto"/>
            <w:sz w:val="26"/>
            <w:szCs w:val="26"/>
          </w:rPr>
          <w:t>пунктом 7</w:t>
        </w:r>
      </w:hyperlink>
      <w:r w:rsidRPr="00C34722">
        <w:rPr>
          <w:sz w:val="26"/>
          <w:szCs w:val="26"/>
        </w:rPr>
        <w:t xml:space="preserve">, </w:t>
      </w:r>
      <w:hyperlink r:id="rId71" w:anchor="block_8171" w:history="1">
        <w:r w:rsidRPr="00C34722">
          <w:rPr>
            <w:rStyle w:val="afa"/>
            <w:color w:val="auto"/>
            <w:sz w:val="26"/>
            <w:szCs w:val="26"/>
          </w:rPr>
          <w:t>7.1</w:t>
        </w:r>
      </w:hyperlink>
      <w:r w:rsidRPr="00C34722">
        <w:rPr>
          <w:sz w:val="26"/>
          <w:szCs w:val="26"/>
        </w:rPr>
        <w:t xml:space="preserve"> или </w:t>
      </w:r>
      <w:hyperlink r:id="rId72" w:anchor="block_818" w:history="1">
        <w:r w:rsidRPr="00C34722">
          <w:rPr>
            <w:rStyle w:val="afa"/>
            <w:color w:val="auto"/>
            <w:sz w:val="26"/>
            <w:szCs w:val="26"/>
          </w:rPr>
          <w:t>8 части первой статьи 81</w:t>
        </w:r>
      </w:hyperlink>
      <w:r w:rsidRPr="00C34722">
        <w:rPr>
          <w:sz w:val="26"/>
          <w:szCs w:val="26"/>
        </w:rPr>
        <w:t xml:space="preserve"> ТК РФ в случаях, когда виновные действия, дающие основания для утраты доверия, либо соответственно аморальный проступок совершены работником по месту работы и в связи с исполнением им трудовых обязанностей.</w:t>
      </w:r>
    </w:p>
    <w:p w:rsidR="0042775F" w:rsidRPr="00C34722" w:rsidRDefault="0042775F" w:rsidP="0042775F">
      <w:pPr>
        <w:pStyle w:val="futurismarkdown-paragraph"/>
        <w:spacing w:before="0" w:beforeAutospacing="0" w:after="0" w:afterAutospacing="0"/>
        <w:jc w:val="both"/>
        <w:rPr>
          <w:sz w:val="26"/>
          <w:szCs w:val="26"/>
        </w:rPr>
      </w:pPr>
      <w:r w:rsidRPr="00C34722">
        <w:rPr>
          <w:sz w:val="26"/>
          <w:szCs w:val="26"/>
        </w:rPr>
        <w:t xml:space="preserve">     Если в результате дисциплинарного проступка работодателю причинён материальный ущерб, то он вправе применить к нарушителю двойную ответственность: и дисциплинарную, и материальную (статья 248 ТК РФ).</w:t>
      </w:r>
    </w:p>
    <w:p w:rsidR="0042775F" w:rsidRPr="00C34722" w:rsidRDefault="0042775F" w:rsidP="0042775F">
      <w:pPr>
        <w:jc w:val="both"/>
        <w:rPr>
          <w:sz w:val="26"/>
          <w:szCs w:val="26"/>
        </w:rPr>
      </w:pPr>
      <w:r w:rsidRPr="00C34722">
        <w:rPr>
          <w:sz w:val="26"/>
          <w:szCs w:val="26"/>
        </w:rPr>
        <w:t>При наложении дисциплинарного взыскания должны учитываться тяжесть совершённого проступка и обстоятельства, при которых он был совершён.</w:t>
      </w:r>
    </w:p>
    <w:p w:rsidR="0042775F" w:rsidRPr="00C34722" w:rsidRDefault="0042775F" w:rsidP="0042775F">
      <w:pPr>
        <w:pStyle w:val="s1"/>
        <w:spacing w:before="0" w:beforeAutospacing="0" w:after="0" w:afterAutospacing="0"/>
        <w:jc w:val="both"/>
        <w:rPr>
          <w:sz w:val="26"/>
          <w:szCs w:val="26"/>
        </w:rPr>
      </w:pPr>
      <w:r w:rsidRPr="00C34722">
        <w:rPr>
          <w:sz w:val="26"/>
          <w:szCs w:val="26"/>
        </w:rPr>
        <w:t xml:space="preserve">     Не допускается применение дисциплинарных взысканий, не предусмотренных федеральными законами, положениями о дисциплине, также согласно статьи 194 ТК РФ, должен соблюдаться порядок применения дисциплинарных взысканий. </w:t>
      </w:r>
    </w:p>
    <w:p w:rsidR="0042775F" w:rsidRPr="00C34722" w:rsidRDefault="0042775F" w:rsidP="0042775F">
      <w:pPr>
        <w:ind w:firstLine="567"/>
        <w:jc w:val="both"/>
        <w:rPr>
          <w:sz w:val="26"/>
          <w:szCs w:val="26"/>
        </w:rPr>
      </w:pPr>
      <w:r w:rsidRPr="00C34722">
        <w:rPr>
          <w:sz w:val="26"/>
          <w:szCs w:val="26"/>
        </w:rPr>
        <w:t>10.3.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неналожения дисциплинарного взыскания. В этом случае составляется акт об отказе Работника дать письменное объяснение.</w:t>
      </w:r>
    </w:p>
    <w:p w:rsidR="0042775F" w:rsidRPr="00C34722" w:rsidRDefault="0042775F" w:rsidP="0042775F">
      <w:pPr>
        <w:ind w:firstLine="567"/>
        <w:jc w:val="both"/>
        <w:rPr>
          <w:sz w:val="26"/>
          <w:szCs w:val="26"/>
        </w:rPr>
      </w:pPr>
      <w:r w:rsidRPr="00C34722">
        <w:rPr>
          <w:sz w:val="26"/>
          <w:szCs w:val="26"/>
        </w:rPr>
        <w:t xml:space="preserve">Дисциплинарные взыскания налагаются непосредственно после обнаружения проступка, но не позднее одного месяца со дня его обнаружения, не считая времени </w:t>
      </w:r>
      <w:r w:rsidRPr="00C34722">
        <w:rPr>
          <w:sz w:val="26"/>
          <w:szCs w:val="26"/>
        </w:rPr>
        <w:lastRenderedPageBreak/>
        <w:t>болезни или пребывания Работника в отпуске, а также времени, необходимого на учет мнения представительного органа работников.</w:t>
      </w:r>
    </w:p>
    <w:p w:rsidR="0042775F" w:rsidRPr="00C34722" w:rsidRDefault="0042775F" w:rsidP="0042775F">
      <w:pPr>
        <w:ind w:firstLine="567"/>
        <w:jc w:val="both"/>
        <w:rPr>
          <w:sz w:val="26"/>
          <w:szCs w:val="26"/>
        </w:rPr>
      </w:pPr>
      <w:r w:rsidRPr="00C34722">
        <w:rPr>
          <w:sz w:val="26"/>
          <w:szCs w:val="26"/>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w:t>
      </w:r>
    </w:p>
    <w:p w:rsidR="0042775F" w:rsidRPr="00C34722" w:rsidRDefault="0042775F" w:rsidP="0042775F">
      <w:pPr>
        <w:ind w:firstLine="567"/>
        <w:jc w:val="both"/>
        <w:rPr>
          <w:sz w:val="26"/>
          <w:szCs w:val="26"/>
        </w:rPr>
      </w:pPr>
      <w:r w:rsidRPr="00C34722">
        <w:rPr>
          <w:sz w:val="26"/>
          <w:szCs w:val="26"/>
        </w:rPr>
        <w:t>Дисциплинарное взыскание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42775F" w:rsidRPr="00C34722" w:rsidRDefault="0042775F" w:rsidP="0042775F">
      <w:pPr>
        <w:ind w:firstLine="567"/>
        <w:jc w:val="both"/>
        <w:rPr>
          <w:sz w:val="26"/>
          <w:szCs w:val="26"/>
        </w:rPr>
      </w:pPr>
      <w:r w:rsidRPr="00C34722">
        <w:rPr>
          <w:sz w:val="26"/>
          <w:szCs w:val="26"/>
        </w:rPr>
        <w:t>10.4.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42775F" w:rsidRPr="00C34722" w:rsidRDefault="0042775F" w:rsidP="0042775F">
      <w:pPr>
        <w:ind w:firstLine="567"/>
        <w:jc w:val="both"/>
        <w:rPr>
          <w:sz w:val="26"/>
          <w:szCs w:val="26"/>
        </w:rPr>
      </w:pPr>
      <w:r w:rsidRPr="00C34722">
        <w:rPr>
          <w:sz w:val="26"/>
          <w:szCs w:val="26"/>
        </w:rPr>
        <w:t>10.5. Приказ о наложении дисциплинарного взыскания объявляется Работнику под подпись в трехдневный срок со дня его издания.</w:t>
      </w:r>
    </w:p>
    <w:p w:rsidR="0042775F" w:rsidRPr="00C34722" w:rsidRDefault="0042775F" w:rsidP="0042775F">
      <w:pPr>
        <w:ind w:firstLine="567"/>
        <w:jc w:val="both"/>
        <w:rPr>
          <w:sz w:val="26"/>
          <w:szCs w:val="26"/>
        </w:rPr>
      </w:pPr>
      <w:r w:rsidRPr="00C34722">
        <w:rPr>
          <w:sz w:val="26"/>
          <w:szCs w:val="26"/>
        </w:rPr>
        <w:t>10.6. Выговор или замечание действуют один календарный год до полного погашения.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42775F" w:rsidRPr="00C34722" w:rsidRDefault="0042775F" w:rsidP="0042775F">
      <w:pPr>
        <w:ind w:firstLine="567"/>
        <w:jc w:val="both"/>
        <w:rPr>
          <w:b/>
          <w:sz w:val="26"/>
          <w:szCs w:val="26"/>
        </w:rPr>
      </w:pPr>
      <w:r w:rsidRPr="00C34722">
        <w:rPr>
          <w:sz w:val="26"/>
          <w:szCs w:val="26"/>
        </w:rPr>
        <w:t xml:space="preserve">10.7. Работодатель может урезать премию только за тот месяц, когда Работника наказали. При этом снижение выплаты допустимо </w:t>
      </w:r>
      <w:r w:rsidRPr="00C34722">
        <w:rPr>
          <w:rStyle w:val="af8"/>
          <w:sz w:val="26"/>
          <w:szCs w:val="26"/>
        </w:rPr>
        <w:t>не более, чем на 20% от суммы дохода</w:t>
      </w:r>
      <w:r w:rsidRPr="00C34722">
        <w:rPr>
          <w:b/>
          <w:sz w:val="26"/>
          <w:szCs w:val="26"/>
        </w:rPr>
        <w:t>.</w:t>
      </w:r>
    </w:p>
    <w:p w:rsidR="0042775F" w:rsidRPr="00C34722" w:rsidRDefault="0042775F" w:rsidP="0042775F">
      <w:pPr>
        <w:ind w:firstLine="567"/>
        <w:jc w:val="both"/>
        <w:rPr>
          <w:b/>
          <w:sz w:val="26"/>
          <w:szCs w:val="26"/>
        </w:rPr>
      </w:pPr>
      <w:r w:rsidRPr="00C34722">
        <w:rPr>
          <w:sz w:val="26"/>
          <w:szCs w:val="26"/>
        </w:rPr>
        <w:t xml:space="preserve">Однако, Конституционный суд указал, что лишать работника стимулирующей части зарплаты из-за дисциплинарного взыскания </w:t>
      </w:r>
      <w:r w:rsidRPr="00C34722">
        <w:rPr>
          <w:rStyle w:val="af8"/>
          <w:sz w:val="26"/>
          <w:szCs w:val="26"/>
        </w:rPr>
        <w:t>на весь период его действия</w:t>
      </w:r>
      <w:r w:rsidRPr="00C34722">
        <w:rPr>
          <w:b/>
          <w:sz w:val="26"/>
          <w:szCs w:val="26"/>
        </w:rPr>
        <w:t>,</w:t>
      </w:r>
      <w:r w:rsidRPr="00C34722">
        <w:rPr>
          <w:sz w:val="26"/>
          <w:szCs w:val="26"/>
        </w:rPr>
        <w:t xml:space="preserve"> незаконно, выражено в  </w:t>
      </w:r>
      <w:hyperlink r:id="rId73" w:history="1">
        <w:r w:rsidRPr="00C34722">
          <w:rPr>
            <w:rStyle w:val="afa"/>
            <w:color w:val="auto"/>
            <w:sz w:val="26"/>
            <w:szCs w:val="26"/>
          </w:rPr>
          <w:t>постановление от 15.06.2023 № 32-П</w:t>
        </w:r>
      </w:hyperlink>
      <w:r w:rsidRPr="00C34722">
        <w:rPr>
          <w:sz w:val="26"/>
          <w:szCs w:val="26"/>
        </w:rPr>
        <w:t xml:space="preserve">. </w:t>
      </w:r>
    </w:p>
    <w:p w:rsidR="0042775F" w:rsidRPr="00C34722" w:rsidRDefault="0042775F" w:rsidP="0042775F">
      <w:pPr>
        <w:ind w:firstLine="567"/>
        <w:jc w:val="both"/>
        <w:rPr>
          <w:sz w:val="26"/>
          <w:szCs w:val="26"/>
        </w:rPr>
      </w:pPr>
      <w:r w:rsidRPr="00C34722">
        <w:rPr>
          <w:sz w:val="26"/>
          <w:szCs w:val="26"/>
        </w:rPr>
        <w:t>10.8. Работодатель по своей инициативе или по просьбе самого Работника, ходатайству его непосредственного руководителя или представительного органа работников имеет право снять взыскание до истечения года со дня его применения.</w:t>
      </w:r>
    </w:p>
    <w:p w:rsidR="0042775F" w:rsidRPr="00C34722" w:rsidRDefault="0042775F" w:rsidP="0042775F">
      <w:pPr>
        <w:ind w:firstLine="567"/>
        <w:jc w:val="both"/>
        <w:rPr>
          <w:sz w:val="26"/>
          <w:szCs w:val="26"/>
          <w:shd w:val="clear" w:color="auto" w:fill="FFFFFF"/>
        </w:rPr>
      </w:pPr>
      <w:r w:rsidRPr="00C34722">
        <w:rPr>
          <w:sz w:val="26"/>
          <w:szCs w:val="26"/>
        </w:rPr>
        <w:t>10.9. Работодатель п</w:t>
      </w:r>
      <w:r w:rsidRPr="00C34722">
        <w:rPr>
          <w:sz w:val="26"/>
          <w:szCs w:val="26"/>
          <w:shd w:val="clear" w:color="auto" w:fill="FFFFFF"/>
        </w:rPr>
        <w:t xml:space="preserve">ри получении от правоохранительных органов сведений о том, что педагогический работник подвергается уголовному преследованию за преступления, указанные в абзацах третьем и четвертом части второй статьи 331 Трудового кодекса Российской Федерации, обязан отстранить от работы (не допускать к работе) на весь период производства по уголовному делу до его прекращения либо до вступления в силу приговора суда. </w:t>
      </w:r>
    </w:p>
    <w:p w:rsidR="0042775F" w:rsidRPr="00C34722" w:rsidRDefault="0042775F" w:rsidP="00D4586A">
      <w:pPr>
        <w:ind w:right="100" w:firstLine="567"/>
        <w:jc w:val="both"/>
        <w:rPr>
          <w:sz w:val="26"/>
          <w:szCs w:val="26"/>
          <w:u w:val="single"/>
        </w:rPr>
      </w:pPr>
      <w:r w:rsidRPr="00C34722">
        <w:rPr>
          <w:sz w:val="26"/>
          <w:szCs w:val="26"/>
        </w:rPr>
        <w:t xml:space="preserve">10.10. </w:t>
      </w:r>
      <w:r w:rsidRPr="00C34722">
        <w:rPr>
          <w:sz w:val="26"/>
          <w:szCs w:val="26"/>
          <w:u w:val="single"/>
        </w:rPr>
        <w:t>Увольнение в качестве дисциплинарного взыскания может быть применено в соответствии со ст. 192 ТК РФ в случаях:</w:t>
      </w:r>
    </w:p>
    <w:p w:rsidR="0042775F" w:rsidRPr="00C34722" w:rsidRDefault="00126C35" w:rsidP="0042775F">
      <w:pPr>
        <w:tabs>
          <w:tab w:val="left" w:pos="426"/>
        </w:tabs>
        <w:jc w:val="both"/>
        <w:rPr>
          <w:sz w:val="26"/>
          <w:szCs w:val="26"/>
        </w:rPr>
      </w:pPr>
      <w:r>
        <w:rPr>
          <w:noProof/>
          <w:sz w:val="26"/>
          <w:szCs w:val="26"/>
        </w:rPr>
        <w:drawing>
          <wp:inline distT="0" distB="0" distL="0" distR="0">
            <wp:extent cx="10795" cy="10795"/>
            <wp:effectExtent l="19050" t="0" r="8255" b="0"/>
            <wp:docPr id="98" name="Picture 74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09"/>
                    <pic:cNvPicPr>
                      <a:picLocks noChangeAspect="1" noChangeArrowheads="1"/>
                    </pic:cNvPicPr>
                  </pic:nvPicPr>
                  <pic:blipFill>
                    <a:blip r:embed="rId18"/>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0042775F" w:rsidRPr="00C34722">
        <w:rPr>
          <w:sz w:val="26"/>
          <w:szCs w:val="26"/>
        </w:rPr>
        <w:t>•    неоднократного неисполнения Работником Гимназии без уважительных причин трудовых   обязанностей, если он имеет дисциплинарное взыскание;</w:t>
      </w:r>
      <w:r>
        <w:rPr>
          <w:noProof/>
          <w:sz w:val="26"/>
          <w:szCs w:val="26"/>
        </w:rPr>
        <w:drawing>
          <wp:inline distT="0" distB="0" distL="0" distR="0">
            <wp:extent cx="10795" cy="10795"/>
            <wp:effectExtent l="19050" t="0" r="8255" b="0"/>
            <wp:docPr id="99" name="Picture 74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10"/>
                    <pic:cNvPicPr>
                      <a:picLocks noChangeAspect="1" noChangeArrowheads="1"/>
                    </pic:cNvPicPr>
                  </pic:nvPicPr>
                  <pic:blipFill>
                    <a:blip r:embed="rId18"/>
                    <a:srcRect/>
                    <a:stretch>
                      <a:fillRect/>
                    </a:stretch>
                  </pic:blipFill>
                  <pic:spPr bwMode="auto">
                    <a:xfrm>
                      <a:off x="0" y="0"/>
                      <a:ext cx="10795" cy="10795"/>
                    </a:xfrm>
                    <a:prstGeom prst="rect">
                      <a:avLst/>
                    </a:prstGeom>
                    <a:noFill/>
                    <a:ln w="9525">
                      <a:noFill/>
                      <a:miter lim="800000"/>
                      <a:headEnd/>
                      <a:tailEnd/>
                    </a:ln>
                  </pic:spPr>
                </pic:pic>
              </a:graphicData>
            </a:graphic>
          </wp:inline>
        </w:drawing>
      </w:r>
    </w:p>
    <w:p w:rsidR="0042775F" w:rsidRPr="00C34722" w:rsidRDefault="0042775F" w:rsidP="00AB7287">
      <w:pPr>
        <w:numPr>
          <w:ilvl w:val="2"/>
          <w:numId w:val="39"/>
        </w:numPr>
        <w:tabs>
          <w:tab w:val="left" w:pos="426"/>
        </w:tabs>
        <w:ind w:left="0" w:right="100"/>
        <w:jc w:val="both"/>
        <w:rPr>
          <w:sz w:val="26"/>
          <w:szCs w:val="26"/>
        </w:rPr>
      </w:pPr>
      <w:r w:rsidRPr="00C34722">
        <w:rPr>
          <w:sz w:val="26"/>
          <w:szCs w:val="26"/>
        </w:rPr>
        <w:t>однократного грубого нарушения работником трудовых обязанностей;</w:t>
      </w:r>
    </w:p>
    <w:p w:rsidR="0042775F" w:rsidRPr="00C34722" w:rsidRDefault="0042775F" w:rsidP="00AB7287">
      <w:pPr>
        <w:numPr>
          <w:ilvl w:val="2"/>
          <w:numId w:val="39"/>
        </w:numPr>
        <w:tabs>
          <w:tab w:val="left" w:pos="426"/>
        </w:tabs>
        <w:ind w:left="0" w:right="100"/>
        <w:jc w:val="both"/>
        <w:rPr>
          <w:sz w:val="26"/>
          <w:szCs w:val="26"/>
        </w:rPr>
      </w:pPr>
      <w:r w:rsidRPr="00C34722">
        <w:rPr>
          <w:sz w:val="26"/>
          <w:szCs w:val="26"/>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42775F" w:rsidRPr="00C34722" w:rsidRDefault="0042775F" w:rsidP="00AB7287">
      <w:pPr>
        <w:numPr>
          <w:ilvl w:val="2"/>
          <w:numId w:val="39"/>
        </w:numPr>
        <w:tabs>
          <w:tab w:val="left" w:pos="426"/>
        </w:tabs>
        <w:ind w:left="0" w:right="100"/>
        <w:jc w:val="both"/>
        <w:rPr>
          <w:sz w:val="26"/>
          <w:szCs w:val="26"/>
        </w:rPr>
      </w:pPr>
      <w:r w:rsidRPr="00C34722">
        <w:rPr>
          <w:sz w:val="26"/>
          <w:szCs w:val="26"/>
        </w:rPr>
        <w:t xml:space="preserve">появления Работника на работе (на своем рабочем месте либо на территории Гимназии или объекта, где по поручению Работодателя Работник должен выполнять </w:t>
      </w:r>
      <w:r w:rsidRPr="00C34722">
        <w:rPr>
          <w:sz w:val="26"/>
          <w:szCs w:val="26"/>
        </w:rPr>
        <w:lastRenderedPageBreak/>
        <w:t>трудовую функцию) в состоянии алкогольного, наркотического или иного токсического опьянения;</w:t>
      </w:r>
    </w:p>
    <w:p w:rsidR="0042775F" w:rsidRPr="00C34722" w:rsidRDefault="0042775F" w:rsidP="00AB7287">
      <w:pPr>
        <w:numPr>
          <w:ilvl w:val="2"/>
          <w:numId w:val="39"/>
        </w:numPr>
        <w:tabs>
          <w:tab w:val="left" w:pos="426"/>
        </w:tabs>
        <w:ind w:left="0" w:right="100"/>
        <w:jc w:val="both"/>
        <w:rPr>
          <w:sz w:val="26"/>
          <w:szCs w:val="26"/>
        </w:rPr>
      </w:pPr>
      <w:r w:rsidRPr="00C34722">
        <w:rPr>
          <w:sz w:val="26"/>
          <w:szCs w:val="26"/>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42775F" w:rsidRPr="00C34722" w:rsidRDefault="0042775F" w:rsidP="00AB7287">
      <w:pPr>
        <w:numPr>
          <w:ilvl w:val="2"/>
          <w:numId w:val="39"/>
        </w:numPr>
        <w:tabs>
          <w:tab w:val="left" w:pos="426"/>
        </w:tabs>
        <w:ind w:left="0" w:right="100"/>
        <w:jc w:val="both"/>
        <w:rPr>
          <w:sz w:val="26"/>
          <w:szCs w:val="26"/>
        </w:rPr>
      </w:pPr>
      <w:r w:rsidRPr="00C34722">
        <w:rPr>
          <w:sz w:val="26"/>
          <w:szCs w:val="26"/>
        </w:rPr>
        <w:t xml:space="preserve">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w:t>
      </w:r>
      <w:r w:rsidR="00126C35">
        <w:rPr>
          <w:noProof/>
          <w:sz w:val="26"/>
          <w:szCs w:val="26"/>
        </w:rPr>
        <w:drawing>
          <wp:inline distT="0" distB="0" distL="0" distR="0">
            <wp:extent cx="10795" cy="10795"/>
            <wp:effectExtent l="19050" t="0" r="8255" b="0"/>
            <wp:docPr id="100" name="Picture 74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14"/>
                    <pic:cNvPicPr>
                      <a:picLocks noChangeAspect="1" noChangeArrowheads="1"/>
                    </pic:cNvPicPr>
                  </pic:nvPicPr>
                  <pic:blipFill>
                    <a:blip r:embed="rId30"/>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 xml:space="preserve">должностного лица, уполномоченных рассматривать дела об административных </w:t>
      </w:r>
      <w:r w:rsidR="00126C35">
        <w:rPr>
          <w:noProof/>
          <w:sz w:val="26"/>
          <w:szCs w:val="26"/>
        </w:rPr>
        <w:drawing>
          <wp:inline distT="0" distB="0" distL="0" distR="0">
            <wp:extent cx="10795" cy="10795"/>
            <wp:effectExtent l="19050" t="0" r="8255" b="0"/>
            <wp:docPr id="101" name="Picture 74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15"/>
                    <pic:cNvPicPr>
                      <a:picLocks noChangeAspect="1" noChangeArrowheads="1"/>
                    </pic:cNvPicPr>
                  </pic:nvPicPr>
                  <pic:blipFill>
                    <a:blip r:embed="rId24"/>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 xml:space="preserve">правонарушениях; </w:t>
      </w:r>
    </w:p>
    <w:p w:rsidR="0042775F" w:rsidRPr="00C34722" w:rsidRDefault="0042775F" w:rsidP="00AB7287">
      <w:pPr>
        <w:numPr>
          <w:ilvl w:val="2"/>
          <w:numId w:val="39"/>
        </w:numPr>
        <w:tabs>
          <w:tab w:val="left" w:pos="426"/>
        </w:tabs>
        <w:ind w:left="0" w:right="100"/>
        <w:jc w:val="both"/>
        <w:rPr>
          <w:sz w:val="26"/>
          <w:szCs w:val="26"/>
        </w:rPr>
      </w:pPr>
      <w:r w:rsidRPr="00C34722">
        <w:rPr>
          <w:sz w:val="26"/>
          <w:szCs w:val="26"/>
        </w:rPr>
        <w:t xml:space="preserve">установленного комиссией по охране труда или уполномоченным по охране труда </w:t>
      </w:r>
      <w:r w:rsidR="00126C35">
        <w:rPr>
          <w:noProof/>
          <w:sz w:val="26"/>
          <w:szCs w:val="26"/>
        </w:rPr>
        <w:drawing>
          <wp:inline distT="0" distB="0" distL="0" distR="0">
            <wp:extent cx="10795" cy="10795"/>
            <wp:effectExtent l="19050" t="0" r="8255" b="0"/>
            <wp:docPr id="102" name="Picture 74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18"/>
                    <pic:cNvPicPr>
                      <a:picLocks noChangeAspect="1" noChangeArrowheads="1"/>
                    </pic:cNvPicPr>
                  </pic:nvPicPr>
                  <pic:blipFill>
                    <a:blip r:embed="rId74"/>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 xml:space="preserve">нарушения Работником требований охраны труда, если это нарушение повлекло за </w:t>
      </w:r>
      <w:r w:rsidR="00126C35">
        <w:rPr>
          <w:noProof/>
          <w:sz w:val="26"/>
          <w:szCs w:val="26"/>
        </w:rPr>
        <w:drawing>
          <wp:inline distT="0" distB="0" distL="0" distR="0">
            <wp:extent cx="10795" cy="10795"/>
            <wp:effectExtent l="19050" t="0" r="8255" b="0"/>
            <wp:docPr id="103" name="Picture 74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20"/>
                    <pic:cNvPicPr>
                      <a:picLocks noChangeAspect="1" noChangeArrowheads="1"/>
                    </pic:cNvPicPr>
                  </pic:nvPicPr>
                  <pic:blipFill>
                    <a:blip r:embed="rId25"/>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собой тяжкие последствия (несчастный случай, авария) либо заведомо создавало реальную угрозу наступления таких последствий;</w:t>
      </w:r>
    </w:p>
    <w:p w:rsidR="0042775F" w:rsidRPr="00C34722" w:rsidRDefault="0042775F" w:rsidP="00AB7287">
      <w:pPr>
        <w:numPr>
          <w:ilvl w:val="2"/>
          <w:numId w:val="39"/>
        </w:numPr>
        <w:tabs>
          <w:tab w:val="left" w:pos="426"/>
        </w:tabs>
        <w:ind w:left="0" w:right="100"/>
        <w:jc w:val="both"/>
        <w:rPr>
          <w:sz w:val="26"/>
          <w:szCs w:val="26"/>
        </w:rPr>
      </w:pPr>
      <w:r w:rsidRPr="00C34722">
        <w:rPr>
          <w:sz w:val="26"/>
          <w:szCs w:val="26"/>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w:t>
      </w:r>
      <w:r w:rsidR="00126C35">
        <w:rPr>
          <w:noProof/>
          <w:sz w:val="26"/>
          <w:szCs w:val="26"/>
        </w:rPr>
        <w:drawing>
          <wp:inline distT="0" distB="0" distL="0" distR="0">
            <wp:extent cx="10795" cy="10795"/>
            <wp:effectExtent l="19050" t="0" r="8255" b="0"/>
            <wp:docPr id="104" name="Picture 74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21"/>
                    <pic:cNvPicPr>
                      <a:picLocks noChangeAspect="1" noChangeArrowheads="1"/>
                    </pic:cNvPicPr>
                  </pic:nvPicPr>
                  <pic:blipFill>
                    <a:blip r:embed="rId33"/>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 xml:space="preserve">   доверия к нему со стороны Работодателя;</w:t>
      </w:r>
    </w:p>
    <w:p w:rsidR="0042775F" w:rsidRPr="00C34722" w:rsidRDefault="00126C35" w:rsidP="0042775F">
      <w:pPr>
        <w:tabs>
          <w:tab w:val="left" w:pos="426"/>
        </w:tabs>
        <w:ind w:right="100"/>
        <w:jc w:val="both"/>
        <w:rPr>
          <w:sz w:val="26"/>
          <w:szCs w:val="26"/>
        </w:rPr>
      </w:pPr>
      <w:r>
        <w:rPr>
          <w:noProof/>
          <w:sz w:val="26"/>
          <w:szCs w:val="26"/>
        </w:rPr>
        <w:drawing>
          <wp:inline distT="0" distB="0" distL="0" distR="0">
            <wp:extent cx="10795" cy="10795"/>
            <wp:effectExtent l="19050" t="0" r="8255" b="0"/>
            <wp:docPr id="105" name="Picture 74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23"/>
                    <pic:cNvPicPr>
                      <a:picLocks noChangeAspect="1" noChangeArrowheads="1"/>
                    </pic:cNvPicPr>
                  </pic:nvPicPr>
                  <pic:blipFill>
                    <a:blip r:embed="rId47"/>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0042775F" w:rsidRPr="00C34722">
        <w:rPr>
          <w:sz w:val="26"/>
          <w:szCs w:val="26"/>
        </w:rPr>
        <w:t xml:space="preserve"> •   непринятия Работником мер по предотвращению или урегулированию конфликта интересов, стороной которого он является;</w:t>
      </w:r>
      <w:r>
        <w:rPr>
          <w:noProof/>
          <w:sz w:val="26"/>
          <w:szCs w:val="26"/>
        </w:rPr>
        <w:drawing>
          <wp:inline distT="0" distB="0" distL="0" distR="0">
            <wp:extent cx="10795" cy="10795"/>
            <wp:effectExtent l="19050" t="0" r="8255" b="0"/>
            <wp:docPr id="106" name="Picture 74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24"/>
                    <pic:cNvPicPr>
                      <a:picLocks noChangeAspect="1" noChangeArrowheads="1"/>
                    </pic:cNvPicPr>
                  </pic:nvPicPr>
                  <pic:blipFill>
                    <a:blip r:embed="rId15"/>
                    <a:srcRect/>
                    <a:stretch>
                      <a:fillRect/>
                    </a:stretch>
                  </pic:blipFill>
                  <pic:spPr bwMode="auto">
                    <a:xfrm>
                      <a:off x="0" y="0"/>
                      <a:ext cx="10795" cy="10795"/>
                    </a:xfrm>
                    <a:prstGeom prst="rect">
                      <a:avLst/>
                    </a:prstGeom>
                    <a:noFill/>
                    <a:ln w="9525">
                      <a:noFill/>
                      <a:miter lim="800000"/>
                      <a:headEnd/>
                      <a:tailEnd/>
                    </a:ln>
                  </pic:spPr>
                </pic:pic>
              </a:graphicData>
            </a:graphic>
          </wp:inline>
        </w:drawing>
      </w:r>
    </w:p>
    <w:p w:rsidR="0042775F" w:rsidRPr="00C34722" w:rsidRDefault="0042775F" w:rsidP="00AB7287">
      <w:pPr>
        <w:numPr>
          <w:ilvl w:val="2"/>
          <w:numId w:val="39"/>
        </w:numPr>
        <w:tabs>
          <w:tab w:val="left" w:pos="426"/>
        </w:tabs>
        <w:ind w:left="142" w:right="100"/>
        <w:jc w:val="both"/>
        <w:rPr>
          <w:sz w:val="26"/>
          <w:szCs w:val="26"/>
        </w:rPr>
      </w:pPr>
      <w:r w:rsidRPr="00C34722">
        <w:rPr>
          <w:sz w:val="26"/>
          <w:szCs w:val="26"/>
        </w:rPr>
        <w:t xml:space="preserve">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w:t>
      </w:r>
      <w:r w:rsidR="00126C35">
        <w:rPr>
          <w:noProof/>
          <w:sz w:val="26"/>
          <w:szCs w:val="26"/>
        </w:rPr>
        <w:drawing>
          <wp:inline distT="0" distB="0" distL="0" distR="0">
            <wp:extent cx="10795" cy="10795"/>
            <wp:effectExtent l="19050" t="0" r="8255" b="0"/>
            <wp:docPr id="107" name="Picture 78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51"/>
                    <pic:cNvPicPr>
                      <a:picLocks noChangeAspect="1" noChangeArrowheads="1"/>
                    </pic:cNvPicPr>
                  </pic:nvPicPr>
                  <pic:blipFill>
                    <a:blip r:embed="rId11"/>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42775F" w:rsidRPr="00C34722" w:rsidRDefault="0042775F" w:rsidP="00AB7287">
      <w:pPr>
        <w:numPr>
          <w:ilvl w:val="2"/>
          <w:numId w:val="39"/>
        </w:numPr>
        <w:tabs>
          <w:tab w:val="left" w:pos="426"/>
        </w:tabs>
        <w:ind w:left="142" w:right="100"/>
        <w:jc w:val="both"/>
        <w:rPr>
          <w:sz w:val="26"/>
          <w:szCs w:val="26"/>
        </w:rPr>
      </w:pPr>
      <w:r w:rsidRPr="00C34722">
        <w:rPr>
          <w:sz w:val="26"/>
          <w:szCs w:val="26"/>
        </w:rPr>
        <w:t>принятия необоснованного решения Работодателя, его заместителями  повлекшего за собой нарушение сохранности имущества, неправомерное его использование или иной ущерб имуществу образовательной организации;</w:t>
      </w:r>
      <w:r w:rsidR="00126C35">
        <w:rPr>
          <w:noProof/>
          <w:sz w:val="26"/>
          <w:szCs w:val="26"/>
        </w:rPr>
        <w:drawing>
          <wp:inline distT="0" distB="0" distL="0" distR="0">
            <wp:extent cx="20955" cy="20955"/>
            <wp:effectExtent l="19050" t="0" r="0" b="0"/>
            <wp:docPr id="108" name="Picture 149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169"/>
                    <pic:cNvPicPr>
                      <a:picLocks noChangeAspect="1" noChangeArrowheads="1"/>
                    </pic:cNvPicPr>
                  </pic:nvPicPr>
                  <pic:blipFill>
                    <a:blip r:embed="rId75"/>
                    <a:srcRect/>
                    <a:stretch>
                      <a:fillRect/>
                    </a:stretch>
                  </pic:blipFill>
                  <pic:spPr bwMode="auto">
                    <a:xfrm>
                      <a:off x="0" y="0"/>
                      <a:ext cx="20955" cy="20955"/>
                    </a:xfrm>
                    <a:prstGeom prst="rect">
                      <a:avLst/>
                    </a:prstGeom>
                    <a:noFill/>
                    <a:ln w="9525">
                      <a:noFill/>
                      <a:miter lim="800000"/>
                      <a:headEnd/>
                      <a:tailEnd/>
                    </a:ln>
                  </pic:spPr>
                </pic:pic>
              </a:graphicData>
            </a:graphic>
          </wp:inline>
        </w:drawing>
      </w:r>
    </w:p>
    <w:p w:rsidR="0042775F" w:rsidRPr="00C34722" w:rsidRDefault="0042775F" w:rsidP="00AB7287">
      <w:pPr>
        <w:numPr>
          <w:ilvl w:val="2"/>
          <w:numId w:val="39"/>
        </w:numPr>
        <w:tabs>
          <w:tab w:val="left" w:pos="426"/>
        </w:tabs>
        <w:ind w:left="142" w:right="100"/>
        <w:jc w:val="both"/>
        <w:rPr>
          <w:sz w:val="26"/>
          <w:szCs w:val="26"/>
        </w:rPr>
      </w:pPr>
      <w:r w:rsidRPr="00C34722">
        <w:rPr>
          <w:sz w:val="26"/>
          <w:szCs w:val="26"/>
        </w:rPr>
        <w:t>представления Работником Работодателю подложных документов при заключении трудового договора;</w:t>
      </w:r>
    </w:p>
    <w:p w:rsidR="0042775F" w:rsidRPr="00C34722" w:rsidRDefault="0042775F" w:rsidP="00AB7287">
      <w:pPr>
        <w:numPr>
          <w:ilvl w:val="2"/>
          <w:numId w:val="39"/>
        </w:numPr>
        <w:tabs>
          <w:tab w:val="left" w:pos="426"/>
        </w:tabs>
        <w:ind w:left="142" w:right="100"/>
        <w:jc w:val="both"/>
        <w:rPr>
          <w:sz w:val="26"/>
          <w:szCs w:val="26"/>
        </w:rPr>
      </w:pPr>
      <w:r w:rsidRPr="00C34722">
        <w:rPr>
          <w:sz w:val="26"/>
          <w:szCs w:val="26"/>
        </w:rPr>
        <w:t>в других случаях, установленных ТК РФ и иными федеральными законами.</w:t>
      </w:r>
      <w:r w:rsidR="00126C35">
        <w:rPr>
          <w:noProof/>
          <w:sz w:val="26"/>
          <w:szCs w:val="26"/>
        </w:rPr>
        <w:drawing>
          <wp:inline distT="0" distB="0" distL="0" distR="0">
            <wp:extent cx="10795" cy="10795"/>
            <wp:effectExtent l="19050" t="0" r="8255" b="0"/>
            <wp:docPr id="109" name="Picture 78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54"/>
                    <pic:cNvPicPr>
                      <a:picLocks noChangeAspect="1" noChangeArrowheads="1"/>
                    </pic:cNvPicPr>
                  </pic:nvPicPr>
                  <pic:blipFill>
                    <a:blip r:embed="rId76"/>
                    <a:srcRect/>
                    <a:stretch>
                      <a:fillRect/>
                    </a:stretch>
                  </pic:blipFill>
                  <pic:spPr bwMode="auto">
                    <a:xfrm>
                      <a:off x="0" y="0"/>
                      <a:ext cx="10795" cy="10795"/>
                    </a:xfrm>
                    <a:prstGeom prst="rect">
                      <a:avLst/>
                    </a:prstGeom>
                    <a:noFill/>
                    <a:ln w="9525">
                      <a:noFill/>
                      <a:miter lim="800000"/>
                      <a:headEnd/>
                      <a:tailEnd/>
                    </a:ln>
                  </pic:spPr>
                </pic:pic>
              </a:graphicData>
            </a:graphic>
          </wp:inline>
        </w:drawing>
      </w:r>
    </w:p>
    <w:p w:rsidR="0042775F" w:rsidRPr="00C34722" w:rsidRDefault="00126C35" w:rsidP="00D4586A">
      <w:pPr>
        <w:ind w:right="115" w:firstLine="567"/>
        <w:jc w:val="both"/>
        <w:rPr>
          <w:sz w:val="26"/>
          <w:szCs w:val="26"/>
        </w:rPr>
      </w:pPr>
      <w:r>
        <w:rPr>
          <w:noProof/>
          <w:sz w:val="26"/>
          <w:szCs w:val="26"/>
        </w:rPr>
        <w:drawing>
          <wp:inline distT="0" distB="0" distL="0" distR="0">
            <wp:extent cx="10795" cy="10795"/>
            <wp:effectExtent l="19050" t="0" r="8255" b="0"/>
            <wp:docPr id="110" name="Picture 78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55"/>
                    <pic:cNvPicPr>
                      <a:picLocks noChangeAspect="1" noChangeArrowheads="1"/>
                    </pic:cNvPicPr>
                  </pic:nvPicPr>
                  <pic:blipFill>
                    <a:blip r:embed="rId25"/>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0042775F" w:rsidRPr="00C34722">
        <w:rPr>
          <w:sz w:val="26"/>
          <w:szCs w:val="26"/>
        </w:rPr>
        <w:t xml:space="preserve">10.11. </w:t>
      </w:r>
      <w:r w:rsidR="0042775F" w:rsidRPr="00C34722">
        <w:rPr>
          <w:sz w:val="26"/>
          <w:szCs w:val="26"/>
          <w:u w:val="single" w:color="000000"/>
        </w:rPr>
        <w:t xml:space="preserve">Дополнительными основаниями для увольнения педагогического работника  </w:t>
      </w:r>
      <w:r w:rsidR="0042775F" w:rsidRPr="00C34722">
        <w:rPr>
          <w:sz w:val="26"/>
          <w:szCs w:val="26"/>
        </w:rPr>
        <w:t>Гимназии</w:t>
      </w:r>
      <w:r w:rsidR="0042775F" w:rsidRPr="00C34722">
        <w:rPr>
          <w:sz w:val="26"/>
          <w:szCs w:val="26"/>
          <w:u w:val="single" w:color="000000"/>
        </w:rPr>
        <w:t xml:space="preserve"> являются:</w:t>
      </w:r>
    </w:p>
    <w:p w:rsidR="0042775F" w:rsidRPr="00C34722" w:rsidRDefault="0042775F" w:rsidP="00AB7287">
      <w:pPr>
        <w:numPr>
          <w:ilvl w:val="2"/>
          <w:numId w:val="39"/>
        </w:numPr>
        <w:tabs>
          <w:tab w:val="left" w:pos="284"/>
        </w:tabs>
        <w:ind w:left="0" w:right="100"/>
        <w:jc w:val="both"/>
        <w:rPr>
          <w:sz w:val="26"/>
          <w:szCs w:val="26"/>
        </w:rPr>
      </w:pPr>
      <w:r w:rsidRPr="00C34722">
        <w:rPr>
          <w:sz w:val="26"/>
          <w:szCs w:val="26"/>
        </w:rPr>
        <w:t>повторное в течение одного года грубое нарушение Устава организации, осуществляющей образовательную деятельность;</w:t>
      </w:r>
    </w:p>
    <w:p w:rsidR="0042775F" w:rsidRPr="00C34722" w:rsidRDefault="0042775F" w:rsidP="00AB7287">
      <w:pPr>
        <w:numPr>
          <w:ilvl w:val="2"/>
          <w:numId w:val="39"/>
        </w:numPr>
        <w:tabs>
          <w:tab w:val="left" w:pos="284"/>
        </w:tabs>
        <w:ind w:left="0" w:right="100"/>
        <w:jc w:val="both"/>
        <w:rPr>
          <w:sz w:val="26"/>
          <w:szCs w:val="26"/>
        </w:rPr>
      </w:pPr>
      <w:r w:rsidRPr="00C34722">
        <w:rPr>
          <w:sz w:val="26"/>
          <w:szCs w:val="26"/>
        </w:rPr>
        <w:t>применение, в том числе однократное, методов воспитания, связанных с физическим и (или) психическим насилием над личностью обучающегося Гимназии.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42775F" w:rsidRPr="00C34722" w:rsidRDefault="0042775F" w:rsidP="00D4586A">
      <w:pPr>
        <w:ind w:right="100" w:firstLine="567"/>
        <w:jc w:val="both"/>
        <w:rPr>
          <w:sz w:val="26"/>
          <w:szCs w:val="26"/>
        </w:rPr>
      </w:pPr>
      <w:r w:rsidRPr="00C34722">
        <w:rPr>
          <w:sz w:val="26"/>
          <w:szCs w:val="26"/>
        </w:rPr>
        <w:t xml:space="preserve">10.12.  Дисциплинарное расследование нарушений педагогическим работником Гимназии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w:t>
      </w:r>
      <w:r w:rsidR="00126C35">
        <w:rPr>
          <w:noProof/>
          <w:sz w:val="26"/>
          <w:szCs w:val="26"/>
        </w:rPr>
        <w:drawing>
          <wp:inline distT="0" distB="0" distL="0" distR="0">
            <wp:extent cx="10795" cy="20955"/>
            <wp:effectExtent l="19050" t="0" r="8255" b="0"/>
            <wp:docPr id="111" name="Picture 149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171"/>
                    <pic:cNvPicPr>
                      <a:picLocks noChangeAspect="1" noChangeArrowheads="1"/>
                    </pic:cNvPicPr>
                  </pic:nvPicPr>
                  <pic:blipFill>
                    <a:blip r:embed="rId77"/>
                    <a:srcRect/>
                    <a:stretch>
                      <a:fillRect/>
                    </a:stretch>
                  </pic:blipFill>
                  <pic:spPr bwMode="auto">
                    <a:xfrm>
                      <a:off x="0" y="0"/>
                      <a:ext cx="10795" cy="20955"/>
                    </a:xfrm>
                    <a:prstGeom prst="rect">
                      <a:avLst/>
                    </a:prstGeom>
                    <a:noFill/>
                    <a:ln w="9525">
                      <a:noFill/>
                      <a:miter lim="800000"/>
                      <a:headEnd/>
                      <a:tailEnd/>
                    </a:ln>
                  </pic:spPr>
                </pic:pic>
              </a:graphicData>
            </a:graphic>
          </wp:inline>
        </w:drawing>
      </w:r>
      <w:r w:rsidRPr="00C34722">
        <w:rPr>
          <w:sz w:val="26"/>
          <w:szCs w:val="26"/>
        </w:rPr>
        <w:t xml:space="preserve">исключением случаев, предусмотренных законом (запрещение педагогической деятельности, </w:t>
      </w:r>
      <w:r w:rsidR="00126C35">
        <w:rPr>
          <w:noProof/>
          <w:sz w:val="26"/>
          <w:szCs w:val="26"/>
        </w:rPr>
        <w:drawing>
          <wp:inline distT="0" distB="0" distL="0" distR="0">
            <wp:extent cx="10795" cy="10795"/>
            <wp:effectExtent l="19050" t="0" r="8255" b="0"/>
            <wp:docPr id="112" name="Picture 78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60"/>
                    <pic:cNvPicPr>
                      <a:picLocks noChangeAspect="1" noChangeArrowheads="1"/>
                    </pic:cNvPicPr>
                  </pic:nvPicPr>
                  <pic:blipFill>
                    <a:blip r:embed="rId28"/>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защита интересов обучающихся).</w:t>
      </w:r>
    </w:p>
    <w:p w:rsidR="0042775F" w:rsidRPr="00C34722" w:rsidRDefault="0042775F" w:rsidP="0042775F">
      <w:pPr>
        <w:ind w:left="28" w:right="100"/>
        <w:jc w:val="both"/>
        <w:rPr>
          <w:sz w:val="26"/>
          <w:szCs w:val="26"/>
        </w:rPr>
      </w:pPr>
      <w:r w:rsidRPr="00C34722">
        <w:rPr>
          <w:sz w:val="26"/>
          <w:szCs w:val="26"/>
        </w:rPr>
        <w:lastRenderedPageBreak/>
        <w:t xml:space="preserve">      10.13.Ответственность педагогических работников устанавливаются статьёй 48 Федерального закона «Об образовании в Российской Федерации».</w:t>
      </w:r>
    </w:p>
    <w:p w:rsidR="0042775F" w:rsidRPr="00C34722" w:rsidRDefault="0042775F" w:rsidP="0042775F">
      <w:pPr>
        <w:ind w:left="28" w:right="100"/>
        <w:jc w:val="both"/>
        <w:rPr>
          <w:sz w:val="26"/>
          <w:szCs w:val="26"/>
        </w:rPr>
      </w:pPr>
      <w:r w:rsidRPr="00C34722">
        <w:rPr>
          <w:sz w:val="26"/>
          <w:szCs w:val="26"/>
        </w:rPr>
        <w:t xml:space="preserve">       10.14. До применения дисциплинарного взыскания Работодатель должен затребовать от </w:t>
      </w:r>
      <w:r w:rsidR="00126C35">
        <w:rPr>
          <w:noProof/>
          <w:sz w:val="26"/>
          <w:szCs w:val="26"/>
        </w:rPr>
        <w:drawing>
          <wp:inline distT="0" distB="0" distL="0" distR="0">
            <wp:extent cx="10795" cy="10795"/>
            <wp:effectExtent l="19050" t="0" r="8255" b="0"/>
            <wp:docPr id="113" name="Picture 78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61"/>
                    <pic:cNvPicPr>
                      <a:picLocks noChangeAspect="1" noChangeArrowheads="1"/>
                    </pic:cNvPicPr>
                  </pic:nvPicPr>
                  <pic:blipFill>
                    <a:blip r:embed="rId58"/>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 xml:space="preserve">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 1 ст. 193 </w:t>
      </w:r>
      <w:r w:rsidR="00126C35">
        <w:rPr>
          <w:noProof/>
          <w:sz w:val="26"/>
          <w:szCs w:val="26"/>
        </w:rPr>
        <w:drawing>
          <wp:inline distT="0" distB="0" distL="0" distR="0">
            <wp:extent cx="10795" cy="20955"/>
            <wp:effectExtent l="19050" t="0" r="8255" b="0"/>
            <wp:docPr id="114" name="Picture 149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173"/>
                    <pic:cNvPicPr>
                      <a:picLocks noChangeAspect="1" noChangeArrowheads="1"/>
                    </pic:cNvPicPr>
                  </pic:nvPicPr>
                  <pic:blipFill>
                    <a:blip r:embed="rId78"/>
                    <a:srcRect/>
                    <a:stretch>
                      <a:fillRect/>
                    </a:stretch>
                  </pic:blipFill>
                  <pic:spPr bwMode="auto">
                    <a:xfrm>
                      <a:off x="0" y="0"/>
                      <a:ext cx="10795" cy="20955"/>
                    </a:xfrm>
                    <a:prstGeom prst="rect">
                      <a:avLst/>
                    </a:prstGeom>
                    <a:noFill/>
                    <a:ln w="9525">
                      <a:noFill/>
                      <a:miter lim="800000"/>
                      <a:headEnd/>
                      <a:tailEnd/>
                    </a:ln>
                  </pic:spPr>
                </pic:pic>
              </a:graphicData>
            </a:graphic>
          </wp:inline>
        </w:drawing>
      </w:r>
      <w:r w:rsidRPr="00C34722">
        <w:rPr>
          <w:sz w:val="26"/>
          <w:szCs w:val="26"/>
        </w:rPr>
        <w:t>ТК РФ). Не предоставление Работником объяснения не является препятствием для применения дисциплинарного взыскания (ч.2 ст. 193 ТК РФ).</w:t>
      </w:r>
    </w:p>
    <w:p w:rsidR="0042775F" w:rsidRPr="00C34722" w:rsidRDefault="00126C35" w:rsidP="0042775F">
      <w:pPr>
        <w:ind w:right="100"/>
        <w:jc w:val="both"/>
        <w:rPr>
          <w:sz w:val="26"/>
          <w:szCs w:val="26"/>
        </w:rPr>
      </w:pPr>
      <w:r>
        <w:rPr>
          <w:noProof/>
          <w:sz w:val="26"/>
          <w:szCs w:val="26"/>
        </w:rPr>
        <w:drawing>
          <wp:inline distT="0" distB="0" distL="0" distR="0">
            <wp:extent cx="10795" cy="10795"/>
            <wp:effectExtent l="19050" t="0" r="8255" b="0"/>
            <wp:docPr id="115" name="Picture 78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64"/>
                    <pic:cNvPicPr>
                      <a:picLocks noChangeAspect="1" noChangeArrowheads="1"/>
                    </pic:cNvPicPr>
                  </pic:nvPicPr>
                  <pic:blipFill>
                    <a:blip r:embed="rId11"/>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0042775F" w:rsidRPr="00C34722">
        <w:rPr>
          <w:sz w:val="26"/>
          <w:szCs w:val="26"/>
        </w:rPr>
        <w:t xml:space="preserve">      10.15.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w:t>
      </w:r>
      <w:r>
        <w:rPr>
          <w:noProof/>
          <w:sz w:val="26"/>
          <w:szCs w:val="26"/>
        </w:rPr>
        <w:drawing>
          <wp:inline distT="0" distB="0" distL="0" distR="0">
            <wp:extent cx="10795" cy="10795"/>
            <wp:effectExtent l="19050" t="0" r="8255" b="0"/>
            <wp:docPr id="116" name="Picture 78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65"/>
                    <pic:cNvPicPr>
                      <a:picLocks noChangeAspect="1" noChangeArrowheads="1"/>
                    </pic:cNvPicPr>
                  </pic:nvPicPr>
                  <pic:blipFill>
                    <a:blip r:embed="rId18"/>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0042775F" w:rsidRPr="00C34722">
        <w:rPr>
          <w:sz w:val="26"/>
          <w:szCs w:val="26"/>
        </w:rPr>
        <w:t>необходимого на учет мнения представительного органа Работников организации, осуществляющей образовательную деятельность (ч.3 ст. 193 ТК РФ).</w:t>
      </w:r>
    </w:p>
    <w:p w:rsidR="0042775F" w:rsidRPr="00C34722" w:rsidRDefault="0042775F" w:rsidP="00D4586A">
      <w:pPr>
        <w:ind w:right="100" w:firstLine="567"/>
        <w:jc w:val="both"/>
        <w:rPr>
          <w:sz w:val="26"/>
          <w:szCs w:val="26"/>
        </w:rPr>
      </w:pPr>
      <w:r w:rsidRPr="00C34722">
        <w:rPr>
          <w:sz w:val="26"/>
          <w:szCs w:val="26"/>
        </w:rPr>
        <w:t xml:space="preserve">10.16.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w:t>
      </w:r>
      <w:r w:rsidR="00126C35">
        <w:rPr>
          <w:noProof/>
          <w:sz w:val="26"/>
          <w:szCs w:val="26"/>
        </w:rPr>
        <w:drawing>
          <wp:inline distT="0" distB="0" distL="0" distR="0">
            <wp:extent cx="10795" cy="10795"/>
            <wp:effectExtent l="19050" t="0" r="8255" b="0"/>
            <wp:docPr id="117" name="Picture 78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66"/>
                    <pic:cNvPicPr>
                      <a:picLocks noChangeAspect="1" noChangeArrowheads="1"/>
                    </pic:cNvPicPr>
                  </pic:nvPicPr>
                  <pic:blipFill>
                    <a:blip r:embed="rId21"/>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 xml:space="preserve">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 193 ТК РФ). </w:t>
      </w:r>
    </w:p>
    <w:p w:rsidR="0042775F" w:rsidRPr="00C34722" w:rsidRDefault="0042775F" w:rsidP="00D4586A">
      <w:pPr>
        <w:ind w:right="100" w:firstLine="567"/>
        <w:jc w:val="both"/>
        <w:rPr>
          <w:sz w:val="26"/>
          <w:szCs w:val="26"/>
        </w:rPr>
      </w:pPr>
      <w:r w:rsidRPr="00C34722">
        <w:rPr>
          <w:sz w:val="26"/>
          <w:szCs w:val="26"/>
        </w:rPr>
        <w:t>10.17. За каждый дисциплинарный проступок может быть применено только одно дисциплинарное взыскание (ч.5 ст. 193 ТК РФ).</w:t>
      </w:r>
    </w:p>
    <w:p w:rsidR="0042775F" w:rsidRPr="00C34722" w:rsidRDefault="0042775F" w:rsidP="0042775F">
      <w:pPr>
        <w:ind w:right="115"/>
        <w:jc w:val="both"/>
        <w:rPr>
          <w:sz w:val="26"/>
          <w:szCs w:val="26"/>
        </w:rPr>
      </w:pPr>
      <w:r w:rsidRPr="00C34722">
        <w:rPr>
          <w:sz w:val="26"/>
          <w:szCs w:val="26"/>
        </w:rPr>
        <w:t xml:space="preserve">         10.18.</w:t>
      </w:r>
      <w:r w:rsidRPr="00C34722">
        <w:rPr>
          <w:sz w:val="26"/>
          <w:szCs w:val="26"/>
          <w:u w:val="single" w:color="000000"/>
        </w:rPr>
        <w:t>Дисциплинарные взыскания применяются приказом, в котором отражается:</w:t>
      </w:r>
    </w:p>
    <w:p w:rsidR="0042775F" w:rsidRPr="00C34722" w:rsidRDefault="0042775F" w:rsidP="00AB7287">
      <w:pPr>
        <w:numPr>
          <w:ilvl w:val="2"/>
          <w:numId w:val="39"/>
        </w:numPr>
        <w:tabs>
          <w:tab w:val="left" w:pos="284"/>
        </w:tabs>
        <w:ind w:left="0" w:right="100"/>
        <w:jc w:val="both"/>
        <w:rPr>
          <w:sz w:val="26"/>
          <w:szCs w:val="26"/>
        </w:rPr>
      </w:pPr>
      <w:r w:rsidRPr="00C34722">
        <w:rPr>
          <w:sz w:val="26"/>
          <w:szCs w:val="26"/>
        </w:rPr>
        <w:t>конкретное указание дисциплинарного проступка;</w:t>
      </w:r>
    </w:p>
    <w:p w:rsidR="0042775F" w:rsidRPr="00C34722" w:rsidRDefault="0042775F" w:rsidP="00AB7287">
      <w:pPr>
        <w:numPr>
          <w:ilvl w:val="2"/>
          <w:numId w:val="39"/>
        </w:numPr>
        <w:tabs>
          <w:tab w:val="left" w:pos="284"/>
        </w:tabs>
        <w:ind w:left="0" w:right="100"/>
        <w:jc w:val="both"/>
        <w:rPr>
          <w:sz w:val="26"/>
          <w:szCs w:val="26"/>
        </w:rPr>
      </w:pPr>
      <w:r w:rsidRPr="00C34722">
        <w:rPr>
          <w:sz w:val="26"/>
          <w:szCs w:val="26"/>
        </w:rPr>
        <w:t>время совершения и время обнаружения дисциплинарного проступка;</w:t>
      </w:r>
    </w:p>
    <w:p w:rsidR="0042775F" w:rsidRPr="00C34722" w:rsidRDefault="0042775F" w:rsidP="00AB7287">
      <w:pPr>
        <w:numPr>
          <w:ilvl w:val="2"/>
          <w:numId w:val="39"/>
        </w:numPr>
        <w:tabs>
          <w:tab w:val="left" w:pos="284"/>
        </w:tabs>
        <w:ind w:left="0" w:right="100"/>
        <w:jc w:val="both"/>
        <w:rPr>
          <w:sz w:val="26"/>
          <w:szCs w:val="26"/>
        </w:rPr>
      </w:pPr>
      <w:r w:rsidRPr="00C34722">
        <w:rPr>
          <w:sz w:val="26"/>
          <w:szCs w:val="26"/>
        </w:rPr>
        <w:t>вид применяемого взыскания;</w:t>
      </w:r>
    </w:p>
    <w:p w:rsidR="0042775F" w:rsidRPr="00C34722" w:rsidRDefault="0042775F" w:rsidP="00AB7287">
      <w:pPr>
        <w:numPr>
          <w:ilvl w:val="2"/>
          <w:numId w:val="39"/>
        </w:numPr>
        <w:tabs>
          <w:tab w:val="left" w:pos="284"/>
        </w:tabs>
        <w:ind w:left="0" w:right="100"/>
        <w:jc w:val="both"/>
        <w:rPr>
          <w:sz w:val="26"/>
          <w:szCs w:val="26"/>
        </w:rPr>
      </w:pPr>
      <w:r w:rsidRPr="00C34722">
        <w:rPr>
          <w:sz w:val="26"/>
          <w:szCs w:val="26"/>
        </w:rPr>
        <w:t>документы, подтверждающие совершение дисциплинарного проступка;</w:t>
      </w:r>
      <w:r w:rsidR="00126C35">
        <w:rPr>
          <w:noProof/>
          <w:sz w:val="26"/>
          <w:szCs w:val="26"/>
        </w:rPr>
        <w:drawing>
          <wp:inline distT="0" distB="0" distL="0" distR="0">
            <wp:extent cx="10795" cy="10795"/>
            <wp:effectExtent l="19050" t="0" r="8255" b="0"/>
            <wp:docPr id="118" name="Picture 78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67"/>
                    <pic:cNvPicPr>
                      <a:picLocks noChangeAspect="1" noChangeArrowheads="1"/>
                    </pic:cNvPicPr>
                  </pic:nvPicPr>
                  <pic:blipFill>
                    <a:blip r:embed="rId18"/>
                    <a:srcRect/>
                    <a:stretch>
                      <a:fillRect/>
                    </a:stretch>
                  </pic:blipFill>
                  <pic:spPr bwMode="auto">
                    <a:xfrm>
                      <a:off x="0" y="0"/>
                      <a:ext cx="10795" cy="10795"/>
                    </a:xfrm>
                    <a:prstGeom prst="rect">
                      <a:avLst/>
                    </a:prstGeom>
                    <a:noFill/>
                    <a:ln w="9525">
                      <a:noFill/>
                      <a:miter lim="800000"/>
                      <a:headEnd/>
                      <a:tailEnd/>
                    </a:ln>
                  </pic:spPr>
                </pic:pic>
              </a:graphicData>
            </a:graphic>
          </wp:inline>
        </w:drawing>
      </w:r>
    </w:p>
    <w:p w:rsidR="0042775F" w:rsidRPr="00C34722" w:rsidRDefault="0042775F" w:rsidP="00AB7287">
      <w:pPr>
        <w:numPr>
          <w:ilvl w:val="2"/>
          <w:numId w:val="39"/>
        </w:numPr>
        <w:tabs>
          <w:tab w:val="left" w:pos="284"/>
        </w:tabs>
        <w:ind w:left="0" w:right="100"/>
        <w:jc w:val="both"/>
        <w:rPr>
          <w:sz w:val="26"/>
          <w:szCs w:val="26"/>
        </w:rPr>
      </w:pPr>
      <w:r w:rsidRPr="00C34722">
        <w:rPr>
          <w:sz w:val="26"/>
          <w:szCs w:val="26"/>
        </w:rPr>
        <w:t>документы, содержащие объяснения работника.</w:t>
      </w:r>
    </w:p>
    <w:p w:rsidR="0042775F" w:rsidRPr="00C34722" w:rsidRDefault="0042775F" w:rsidP="0042775F">
      <w:pPr>
        <w:ind w:right="100"/>
        <w:jc w:val="both"/>
        <w:rPr>
          <w:sz w:val="26"/>
          <w:szCs w:val="26"/>
        </w:rPr>
      </w:pPr>
      <w:r w:rsidRPr="00C34722">
        <w:rPr>
          <w:sz w:val="26"/>
          <w:szCs w:val="26"/>
        </w:rPr>
        <w:t xml:space="preserve">В приказе о применении дисциплинарного взыскания также можно привести краткое </w:t>
      </w:r>
      <w:r w:rsidR="00126C35">
        <w:rPr>
          <w:noProof/>
          <w:sz w:val="26"/>
          <w:szCs w:val="26"/>
        </w:rPr>
        <w:drawing>
          <wp:inline distT="0" distB="0" distL="0" distR="0">
            <wp:extent cx="10795" cy="10795"/>
            <wp:effectExtent l="19050" t="0" r="8255" b="0"/>
            <wp:docPr id="119" name="Picture 78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68"/>
                    <pic:cNvPicPr>
                      <a:picLocks noChangeAspect="1" noChangeArrowheads="1"/>
                    </pic:cNvPicPr>
                  </pic:nvPicPr>
                  <pic:blipFill>
                    <a:blip r:embed="rId19"/>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изложение объяснений Работника.</w:t>
      </w:r>
    </w:p>
    <w:p w:rsidR="0042775F" w:rsidRPr="00C34722" w:rsidRDefault="0042775F" w:rsidP="00D4586A">
      <w:pPr>
        <w:ind w:right="100" w:firstLine="567"/>
        <w:jc w:val="both"/>
        <w:rPr>
          <w:sz w:val="26"/>
          <w:szCs w:val="26"/>
        </w:rPr>
      </w:pPr>
      <w:r w:rsidRPr="00C34722">
        <w:rPr>
          <w:sz w:val="26"/>
          <w:szCs w:val="26"/>
        </w:rPr>
        <w:t xml:space="preserve">10.19. 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 (ч.6 ст. 193 ТК РФ). </w:t>
      </w:r>
    </w:p>
    <w:p w:rsidR="0042775F" w:rsidRPr="00C34722" w:rsidRDefault="0042775F" w:rsidP="00D4586A">
      <w:pPr>
        <w:ind w:right="100" w:firstLine="567"/>
        <w:jc w:val="both"/>
        <w:rPr>
          <w:sz w:val="26"/>
          <w:szCs w:val="26"/>
        </w:rPr>
      </w:pPr>
      <w:r w:rsidRPr="00C34722">
        <w:rPr>
          <w:sz w:val="26"/>
          <w:szCs w:val="26"/>
        </w:rPr>
        <w:t>10.20.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42775F" w:rsidRPr="00C34722" w:rsidRDefault="0042775F" w:rsidP="0042775F">
      <w:pPr>
        <w:ind w:right="100"/>
        <w:jc w:val="both"/>
        <w:rPr>
          <w:sz w:val="26"/>
          <w:szCs w:val="26"/>
        </w:rPr>
      </w:pPr>
      <w:r w:rsidRPr="00C34722">
        <w:rPr>
          <w:sz w:val="26"/>
          <w:szCs w:val="26"/>
        </w:rPr>
        <w:t xml:space="preserve">        10.21. Взыскание к Работодателю, осуществляющей образовательную деятельность, применяются органом образования, который имеет право его назначить и уволить.</w:t>
      </w:r>
    </w:p>
    <w:p w:rsidR="0042775F" w:rsidRPr="00C34722" w:rsidRDefault="0042775F" w:rsidP="0042775F">
      <w:pPr>
        <w:ind w:left="28" w:right="100"/>
        <w:jc w:val="both"/>
        <w:rPr>
          <w:sz w:val="26"/>
          <w:szCs w:val="26"/>
        </w:rPr>
      </w:pPr>
      <w:r w:rsidRPr="00C34722">
        <w:rPr>
          <w:sz w:val="26"/>
          <w:szCs w:val="26"/>
        </w:rPr>
        <w:t xml:space="preserve">        10.22. Сведения о взысканиях в трудовую книжку не вносятся, за исключением случаев, когда дисциплинарным взысканием является увольнение.</w:t>
      </w:r>
      <w:r w:rsidR="00126C35">
        <w:rPr>
          <w:noProof/>
          <w:sz w:val="26"/>
          <w:szCs w:val="26"/>
        </w:rPr>
        <w:drawing>
          <wp:inline distT="0" distB="0" distL="0" distR="0">
            <wp:extent cx="10795" cy="10795"/>
            <wp:effectExtent l="19050" t="0" r="8255" b="0"/>
            <wp:docPr id="120" name="Picture 80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891"/>
                    <pic:cNvPicPr>
                      <a:picLocks noChangeAspect="1" noChangeArrowheads="1"/>
                    </pic:cNvPicPr>
                  </pic:nvPicPr>
                  <pic:blipFill>
                    <a:blip r:embed="rId79"/>
                    <a:srcRect/>
                    <a:stretch>
                      <a:fillRect/>
                    </a:stretch>
                  </pic:blipFill>
                  <pic:spPr bwMode="auto">
                    <a:xfrm>
                      <a:off x="0" y="0"/>
                      <a:ext cx="10795" cy="10795"/>
                    </a:xfrm>
                    <a:prstGeom prst="rect">
                      <a:avLst/>
                    </a:prstGeom>
                    <a:noFill/>
                    <a:ln w="9525">
                      <a:noFill/>
                      <a:miter lim="800000"/>
                      <a:headEnd/>
                      <a:tailEnd/>
                    </a:ln>
                  </pic:spPr>
                </pic:pic>
              </a:graphicData>
            </a:graphic>
          </wp:inline>
        </w:drawing>
      </w:r>
    </w:p>
    <w:p w:rsidR="0042775F" w:rsidRPr="00C34722" w:rsidRDefault="0042775F" w:rsidP="00D4586A">
      <w:pPr>
        <w:ind w:left="28" w:right="100" w:firstLine="539"/>
        <w:jc w:val="both"/>
        <w:rPr>
          <w:sz w:val="26"/>
          <w:szCs w:val="26"/>
        </w:rPr>
      </w:pPr>
      <w:r w:rsidRPr="00C34722">
        <w:rPr>
          <w:sz w:val="26"/>
          <w:szCs w:val="26"/>
        </w:rPr>
        <w:t xml:space="preserve">10.23. Нарушение трудовой дисциплины, влечет за собой применение мер дисциплинарного </w:t>
      </w:r>
      <w:r w:rsidR="00126C35">
        <w:rPr>
          <w:noProof/>
          <w:sz w:val="26"/>
          <w:szCs w:val="26"/>
        </w:rPr>
        <w:drawing>
          <wp:inline distT="0" distB="0" distL="0" distR="0">
            <wp:extent cx="10795" cy="10795"/>
            <wp:effectExtent l="19050" t="0" r="8255" b="0"/>
            <wp:docPr id="121" name="Picture 80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892"/>
                    <pic:cNvPicPr>
                      <a:picLocks noChangeAspect="1" noChangeArrowheads="1"/>
                    </pic:cNvPicPr>
                  </pic:nvPicPr>
                  <pic:blipFill>
                    <a:blip r:embed="rId18"/>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 xml:space="preserve">или общественного воздействия, а также применение </w:t>
      </w:r>
      <w:r w:rsidRPr="00C34722">
        <w:rPr>
          <w:sz w:val="26"/>
          <w:szCs w:val="26"/>
          <w:u w:val="single" w:color="000000"/>
        </w:rPr>
        <w:t>ины</w:t>
      </w:r>
      <w:r w:rsidRPr="00C34722">
        <w:rPr>
          <w:sz w:val="26"/>
          <w:szCs w:val="26"/>
        </w:rPr>
        <w:t>х мер, предусмотренных действующим законодательством.</w:t>
      </w:r>
    </w:p>
    <w:p w:rsidR="0042775F" w:rsidRPr="00C34722" w:rsidRDefault="0042775F" w:rsidP="0042775F">
      <w:pPr>
        <w:ind w:firstLine="567"/>
        <w:jc w:val="both"/>
        <w:rPr>
          <w:b/>
          <w:bCs/>
          <w:sz w:val="26"/>
          <w:szCs w:val="26"/>
        </w:rPr>
      </w:pPr>
    </w:p>
    <w:p w:rsidR="0042775F" w:rsidRPr="00C34722" w:rsidRDefault="0042775F" w:rsidP="0042775F">
      <w:pPr>
        <w:ind w:firstLine="567"/>
        <w:jc w:val="center"/>
        <w:rPr>
          <w:b/>
          <w:bCs/>
          <w:sz w:val="26"/>
          <w:szCs w:val="26"/>
        </w:rPr>
      </w:pPr>
      <w:r w:rsidRPr="00C34722">
        <w:rPr>
          <w:b/>
          <w:bCs/>
          <w:sz w:val="26"/>
          <w:szCs w:val="26"/>
        </w:rPr>
        <w:t>12. Заключительные положения</w:t>
      </w:r>
    </w:p>
    <w:p w:rsidR="0042775F" w:rsidRPr="00C34722" w:rsidRDefault="0042775F" w:rsidP="0042775F">
      <w:pPr>
        <w:ind w:firstLine="567"/>
        <w:jc w:val="both"/>
        <w:rPr>
          <w:sz w:val="26"/>
          <w:szCs w:val="26"/>
        </w:rPr>
      </w:pPr>
    </w:p>
    <w:p w:rsidR="0042775F" w:rsidRPr="00C34722" w:rsidRDefault="0042775F" w:rsidP="004900C8">
      <w:pPr>
        <w:ind w:right="100" w:firstLine="567"/>
        <w:jc w:val="both"/>
        <w:rPr>
          <w:sz w:val="26"/>
          <w:szCs w:val="26"/>
        </w:rPr>
      </w:pPr>
      <w:r w:rsidRPr="00C34722">
        <w:rPr>
          <w:sz w:val="26"/>
          <w:szCs w:val="26"/>
        </w:rPr>
        <w:lastRenderedPageBreak/>
        <w:t>12.1. Настоящие Правила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Работодателя, осуществляющей образовательную деятельность.</w:t>
      </w:r>
    </w:p>
    <w:p w:rsidR="0042775F" w:rsidRPr="00C34722" w:rsidRDefault="0042775F" w:rsidP="004900C8">
      <w:pPr>
        <w:ind w:firstLine="567"/>
        <w:jc w:val="both"/>
        <w:rPr>
          <w:sz w:val="26"/>
          <w:szCs w:val="26"/>
        </w:rPr>
      </w:pPr>
      <w:r w:rsidRPr="00C34722">
        <w:rPr>
          <w:sz w:val="26"/>
          <w:szCs w:val="26"/>
        </w:rPr>
        <w:t xml:space="preserve">12.2. С Правилами должен быть ознакомлен под подпись каждый Работник. При приеме на работу (до подписания трудового договора) Работодатель обязан ознакомить Работника с </w:t>
      </w:r>
      <w:r w:rsidR="00126C35">
        <w:rPr>
          <w:noProof/>
          <w:sz w:val="26"/>
          <w:szCs w:val="26"/>
        </w:rPr>
        <w:drawing>
          <wp:inline distT="0" distB="0" distL="0" distR="0">
            <wp:extent cx="10795" cy="10795"/>
            <wp:effectExtent l="19050" t="0" r="8255" b="0"/>
            <wp:docPr id="122" name="Picture 83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231"/>
                    <pic:cNvPicPr>
                      <a:picLocks noChangeAspect="1" noChangeArrowheads="1"/>
                    </pic:cNvPicPr>
                  </pic:nvPicPr>
                  <pic:blipFill>
                    <a:blip r:embed="rId34"/>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34722">
        <w:rPr>
          <w:sz w:val="26"/>
          <w:szCs w:val="26"/>
        </w:rPr>
        <w:t xml:space="preserve">настоящими Правилами под роспись. Текст данных Правил размещается в Гимназии в доступном и видном месте. </w:t>
      </w:r>
    </w:p>
    <w:p w:rsidR="0042775F" w:rsidRPr="00C34722" w:rsidRDefault="0042775F" w:rsidP="004900C8">
      <w:pPr>
        <w:ind w:firstLine="567"/>
        <w:jc w:val="both"/>
        <w:rPr>
          <w:sz w:val="26"/>
          <w:szCs w:val="26"/>
        </w:rPr>
      </w:pPr>
      <w:r w:rsidRPr="00C34722">
        <w:rPr>
          <w:sz w:val="26"/>
          <w:szCs w:val="26"/>
        </w:rPr>
        <w:t>12.3. Настоящие Правила принимаются на неопределенный срок. Изменения и дополнения к ним вносятся и принимаются в порядке, предусмотренном п. 1.1.4. настоящих Правил и ст. 372 ТКРФ..</w:t>
      </w:r>
    </w:p>
    <w:p w:rsidR="0042775F" w:rsidRPr="00C34722" w:rsidRDefault="0042775F" w:rsidP="004900C8">
      <w:pPr>
        <w:ind w:firstLine="567"/>
        <w:jc w:val="both"/>
        <w:rPr>
          <w:sz w:val="26"/>
          <w:szCs w:val="26"/>
        </w:rPr>
      </w:pPr>
      <w:r w:rsidRPr="00C34722">
        <w:rPr>
          <w:sz w:val="26"/>
          <w:szCs w:val="26"/>
        </w:rPr>
        <w:t>12.4.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42775F" w:rsidRPr="00C34722" w:rsidRDefault="0042775F" w:rsidP="0042775F">
      <w:pPr>
        <w:ind w:right="100"/>
        <w:jc w:val="both"/>
        <w:rPr>
          <w:sz w:val="26"/>
          <w:szCs w:val="26"/>
        </w:rPr>
      </w:pPr>
    </w:p>
    <w:p w:rsidR="0042775F" w:rsidRPr="00C34722" w:rsidRDefault="0042775F" w:rsidP="0042775F">
      <w:pPr>
        <w:ind w:firstLine="720"/>
        <w:jc w:val="both"/>
        <w:rPr>
          <w:sz w:val="26"/>
          <w:szCs w:val="26"/>
        </w:rPr>
      </w:pPr>
    </w:p>
    <w:p w:rsidR="0042775F" w:rsidRPr="00C34722" w:rsidRDefault="0042775F" w:rsidP="0042775F">
      <w:pPr>
        <w:jc w:val="right"/>
        <w:rPr>
          <w:sz w:val="26"/>
          <w:szCs w:val="26"/>
        </w:rPr>
      </w:pPr>
    </w:p>
    <w:p w:rsidR="0042775F" w:rsidRPr="00C34722" w:rsidRDefault="0042775F" w:rsidP="0042775F">
      <w:pPr>
        <w:jc w:val="right"/>
        <w:rPr>
          <w:sz w:val="26"/>
          <w:szCs w:val="26"/>
        </w:rPr>
      </w:pPr>
    </w:p>
    <w:p w:rsidR="0042775F" w:rsidRPr="00C34722" w:rsidRDefault="0042775F" w:rsidP="0042775F">
      <w:pPr>
        <w:jc w:val="right"/>
        <w:rPr>
          <w:sz w:val="26"/>
          <w:szCs w:val="26"/>
        </w:rPr>
      </w:pPr>
    </w:p>
    <w:p w:rsidR="0042775F" w:rsidRPr="00C34722" w:rsidRDefault="0042775F" w:rsidP="0042775F">
      <w:pPr>
        <w:jc w:val="right"/>
        <w:rPr>
          <w:sz w:val="26"/>
          <w:szCs w:val="26"/>
        </w:rPr>
      </w:pPr>
    </w:p>
    <w:p w:rsidR="0042775F" w:rsidRPr="00C34722" w:rsidRDefault="0042775F" w:rsidP="0042775F">
      <w:pPr>
        <w:jc w:val="right"/>
        <w:rPr>
          <w:sz w:val="26"/>
          <w:szCs w:val="26"/>
        </w:rPr>
      </w:pPr>
    </w:p>
    <w:p w:rsidR="0042775F" w:rsidRPr="00C34722" w:rsidRDefault="0042775F" w:rsidP="0042775F">
      <w:pPr>
        <w:jc w:val="right"/>
        <w:rPr>
          <w:sz w:val="26"/>
          <w:szCs w:val="26"/>
        </w:rPr>
      </w:pPr>
    </w:p>
    <w:p w:rsidR="0042775F" w:rsidRPr="00C34722" w:rsidRDefault="0042775F" w:rsidP="0042775F">
      <w:pPr>
        <w:jc w:val="right"/>
        <w:rPr>
          <w:sz w:val="26"/>
          <w:szCs w:val="26"/>
        </w:rPr>
      </w:pPr>
    </w:p>
    <w:p w:rsidR="0042775F" w:rsidRPr="00C34722" w:rsidRDefault="0042775F" w:rsidP="0042775F">
      <w:pPr>
        <w:jc w:val="right"/>
        <w:rPr>
          <w:sz w:val="26"/>
          <w:szCs w:val="26"/>
        </w:rPr>
      </w:pPr>
    </w:p>
    <w:p w:rsidR="0042775F" w:rsidRPr="00C34722" w:rsidRDefault="0042775F" w:rsidP="0042775F">
      <w:pPr>
        <w:jc w:val="right"/>
        <w:rPr>
          <w:sz w:val="26"/>
          <w:szCs w:val="26"/>
        </w:rPr>
      </w:pPr>
    </w:p>
    <w:p w:rsidR="0042775F" w:rsidRPr="00C34722" w:rsidRDefault="0042775F" w:rsidP="0042775F">
      <w:pPr>
        <w:jc w:val="right"/>
        <w:rPr>
          <w:sz w:val="26"/>
          <w:szCs w:val="26"/>
        </w:rPr>
      </w:pPr>
    </w:p>
    <w:p w:rsidR="004E1F47" w:rsidRPr="00C34722" w:rsidRDefault="004E1F47" w:rsidP="0042775F">
      <w:pPr>
        <w:jc w:val="right"/>
        <w:rPr>
          <w:sz w:val="26"/>
          <w:szCs w:val="26"/>
        </w:rPr>
      </w:pPr>
    </w:p>
    <w:p w:rsidR="004E1F47" w:rsidRPr="00C34722" w:rsidRDefault="004E1F47" w:rsidP="0042775F">
      <w:pPr>
        <w:jc w:val="right"/>
        <w:rPr>
          <w:sz w:val="26"/>
          <w:szCs w:val="26"/>
        </w:rPr>
      </w:pPr>
    </w:p>
    <w:p w:rsidR="004E1F47" w:rsidRPr="00C34722" w:rsidRDefault="004E1F47" w:rsidP="0042775F">
      <w:pPr>
        <w:jc w:val="right"/>
        <w:rPr>
          <w:sz w:val="26"/>
          <w:szCs w:val="26"/>
        </w:rPr>
      </w:pPr>
    </w:p>
    <w:p w:rsidR="004E1F47" w:rsidRPr="00C34722" w:rsidRDefault="004E1F47" w:rsidP="0042775F">
      <w:pPr>
        <w:jc w:val="right"/>
        <w:rPr>
          <w:sz w:val="26"/>
          <w:szCs w:val="26"/>
        </w:rPr>
      </w:pPr>
    </w:p>
    <w:p w:rsidR="004E1F47" w:rsidRPr="00C34722" w:rsidRDefault="004E1F47" w:rsidP="0042775F">
      <w:pPr>
        <w:jc w:val="right"/>
        <w:rPr>
          <w:sz w:val="26"/>
          <w:szCs w:val="26"/>
        </w:rPr>
      </w:pPr>
    </w:p>
    <w:p w:rsidR="004E1F47" w:rsidRPr="00C34722" w:rsidRDefault="004E1F47" w:rsidP="0042775F">
      <w:pPr>
        <w:jc w:val="right"/>
        <w:rPr>
          <w:sz w:val="26"/>
          <w:szCs w:val="26"/>
        </w:rPr>
      </w:pPr>
    </w:p>
    <w:p w:rsidR="004E1F47" w:rsidRPr="00C34722" w:rsidRDefault="004E1F47" w:rsidP="0042775F">
      <w:pPr>
        <w:jc w:val="right"/>
        <w:rPr>
          <w:sz w:val="26"/>
          <w:szCs w:val="26"/>
        </w:rPr>
      </w:pPr>
    </w:p>
    <w:p w:rsidR="004E1F47" w:rsidRPr="00C34722" w:rsidRDefault="004E1F47" w:rsidP="0042775F">
      <w:pPr>
        <w:jc w:val="right"/>
        <w:rPr>
          <w:sz w:val="26"/>
          <w:szCs w:val="26"/>
        </w:rPr>
      </w:pPr>
    </w:p>
    <w:p w:rsidR="004E1F47" w:rsidRPr="00C34722" w:rsidRDefault="004E1F47" w:rsidP="0042775F">
      <w:pPr>
        <w:jc w:val="right"/>
        <w:rPr>
          <w:sz w:val="26"/>
          <w:szCs w:val="26"/>
        </w:rPr>
      </w:pPr>
    </w:p>
    <w:p w:rsidR="003A70C5" w:rsidRPr="00C34722" w:rsidRDefault="003A70C5" w:rsidP="0042775F">
      <w:pPr>
        <w:jc w:val="right"/>
        <w:rPr>
          <w:sz w:val="26"/>
          <w:szCs w:val="26"/>
        </w:rPr>
      </w:pPr>
    </w:p>
    <w:p w:rsidR="003A70C5" w:rsidRPr="00C34722" w:rsidRDefault="003A70C5" w:rsidP="0042775F">
      <w:pPr>
        <w:jc w:val="right"/>
        <w:rPr>
          <w:sz w:val="26"/>
          <w:szCs w:val="26"/>
        </w:rPr>
      </w:pPr>
    </w:p>
    <w:p w:rsidR="003A70C5" w:rsidRPr="00C34722" w:rsidRDefault="003A70C5" w:rsidP="0042775F">
      <w:pPr>
        <w:jc w:val="right"/>
        <w:rPr>
          <w:sz w:val="26"/>
          <w:szCs w:val="26"/>
        </w:rPr>
      </w:pPr>
    </w:p>
    <w:p w:rsidR="003A70C5" w:rsidRPr="00C34722" w:rsidRDefault="003A70C5" w:rsidP="0042775F">
      <w:pPr>
        <w:jc w:val="right"/>
        <w:rPr>
          <w:sz w:val="26"/>
          <w:szCs w:val="26"/>
        </w:rPr>
      </w:pPr>
    </w:p>
    <w:p w:rsidR="003A70C5" w:rsidRPr="00C34722" w:rsidRDefault="003A70C5" w:rsidP="0042775F">
      <w:pPr>
        <w:jc w:val="right"/>
        <w:rPr>
          <w:sz w:val="26"/>
          <w:szCs w:val="26"/>
        </w:rPr>
      </w:pPr>
    </w:p>
    <w:p w:rsidR="003A70C5" w:rsidRPr="00C34722" w:rsidRDefault="003A70C5" w:rsidP="0042775F">
      <w:pPr>
        <w:jc w:val="right"/>
        <w:rPr>
          <w:sz w:val="26"/>
          <w:szCs w:val="26"/>
        </w:rPr>
      </w:pPr>
    </w:p>
    <w:p w:rsidR="003A70C5" w:rsidRPr="00C34722" w:rsidRDefault="003A70C5" w:rsidP="0042775F">
      <w:pPr>
        <w:jc w:val="right"/>
        <w:rPr>
          <w:sz w:val="26"/>
          <w:szCs w:val="26"/>
        </w:rPr>
      </w:pPr>
    </w:p>
    <w:p w:rsidR="003A70C5" w:rsidRPr="00C34722" w:rsidRDefault="003A70C5" w:rsidP="0042775F">
      <w:pPr>
        <w:jc w:val="right"/>
        <w:rPr>
          <w:sz w:val="26"/>
          <w:szCs w:val="26"/>
        </w:rPr>
      </w:pPr>
    </w:p>
    <w:p w:rsidR="003A70C5" w:rsidRPr="00C34722" w:rsidRDefault="003A70C5" w:rsidP="0042775F">
      <w:pPr>
        <w:jc w:val="right"/>
        <w:rPr>
          <w:sz w:val="26"/>
          <w:szCs w:val="26"/>
        </w:rPr>
      </w:pPr>
    </w:p>
    <w:p w:rsidR="003A70C5" w:rsidRPr="00C34722" w:rsidRDefault="003A70C5" w:rsidP="0042775F">
      <w:pPr>
        <w:jc w:val="right"/>
        <w:rPr>
          <w:sz w:val="26"/>
          <w:szCs w:val="26"/>
        </w:rPr>
      </w:pPr>
    </w:p>
    <w:p w:rsidR="003A70C5" w:rsidRPr="00C34722" w:rsidRDefault="003A70C5" w:rsidP="0042775F">
      <w:pPr>
        <w:jc w:val="right"/>
        <w:rPr>
          <w:sz w:val="26"/>
          <w:szCs w:val="26"/>
        </w:rPr>
      </w:pPr>
    </w:p>
    <w:p w:rsidR="003A70C5" w:rsidRPr="00C34722" w:rsidRDefault="003A70C5" w:rsidP="0042775F">
      <w:pPr>
        <w:jc w:val="right"/>
        <w:rPr>
          <w:sz w:val="26"/>
          <w:szCs w:val="26"/>
        </w:rPr>
      </w:pPr>
    </w:p>
    <w:p w:rsidR="003A70C5" w:rsidRPr="00C34722" w:rsidRDefault="003A70C5" w:rsidP="0042775F">
      <w:pPr>
        <w:jc w:val="right"/>
        <w:rPr>
          <w:sz w:val="26"/>
          <w:szCs w:val="26"/>
        </w:rPr>
      </w:pPr>
    </w:p>
    <w:p w:rsidR="003A70C5" w:rsidRPr="00C34722" w:rsidRDefault="003A70C5" w:rsidP="0042775F">
      <w:pPr>
        <w:jc w:val="right"/>
        <w:rPr>
          <w:sz w:val="26"/>
          <w:szCs w:val="26"/>
        </w:rPr>
      </w:pPr>
    </w:p>
    <w:p w:rsidR="003A70C5" w:rsidRPr="00C34722" w:rsidRDefault="003A70C5" w:rsidP="0042775F">
      <w:pPr>
        <w:jc w:val="right"/>
        <w:rPr>
          <w:sz w:val="26"/>
          <w:szCs w:val="26"/>
        </w:rPr>
      </w:pPr>
    </w:p>
    <w:p w:rsidR="003A70C5" w:rsidRPr="00C34722" w:rsidRDefault="003A70C5" w:rsidP="0042775F">
      <w:pPr>
        <w:jc w:val="right"/>
        <w:rPr>
          <w:sz w:val="26"/>
          <w:szCs w:val="26"/>
        </w:rPr>
      </w:pPr>
    </w:p>
    <w:p w:rsidR="003A70C5" w:rsidRPr="00C34722" w:rsidRDefault="003A70C5" w:rsidP="0042775F">
      <w:pPr>
        <w:jc w:val="right"/>
        <w:rPr>
          <w:sz w:val="26"/>
          <w:szCs w:val="26"/>
        </w:rPr>
      </w:pPr>
    </w:p>
    <w:p w:rsidR="004E1F47" w:rsidRPr="00C34722" w:rsidRDefault="004E1F47" w:rsidP="0042775F">
      <w:pPr>
        <w:jc w:val="right"/>
        <w:rPr>
          <w:sz w:val="26"/>
          <w:szCs w:val="26"/>
        </w:rPr>
      </w:pPr>
    </w:p>
    <w:p w:rsidR="004E1F47" w:rsidRPr="00C34722" w:rsidRDefault="004E1F47" w:rsidP="0042775F">
      <w:pPr>
        <w:jc w:val="right"/>
        <w:rPr>
          <w:sz w:val="26"/>
          <w:szCs w:val="26"/>
        </w:rPr>
      </w:pPr>
    </w:p>
    <w:p w:rsidR="004E1F47" w:rsidRPr="00C34722" w:rsidRDefault="004E1F47" w:rsidP="0042775F">
      <w:pPr>
        <w:jc w:val="right"/>
        <w:rPr>
          <w:sz w:val="26"/>
          <w:szCs w:val="26"/>
        </w:rPr>
      </w:pPr>
    </w:p>
    <w:p w:rsidR="004E1F47" w:rsidRPr="00C34722" w:rsidRDefault="004E1F47" w:rsidP="0042775F">
      <w:pPr>
        <w:jc w:val="right"/>
        <w:rPr>
          <w:sz w:val="26"/>
          <w:szCs w:val="26"/>
        </w:rPr>
      </w:pPr>
    </w:p>
    <w:p w:rsidR="0042775F" w:rsidRPr="00C34722" w:rsidRDefault="0042775F" w:rsidP="0042775F">
      <w:pPr>
        <w:jc w:val="right"/>
        <w:rPr>
          <w:sz w:val="26"/>
          <w:szCs w:val="26"/>
        </w:rPr>
      </w:pPr>
    </w:p>
    <w:p w:rsidR="0042775F" w:rsidRPr="00C34722" w:rsidRDefault="0042775F" w:rsidP="0042775F">
      <w:pPr>
        <w:jc w:val="right"/>
        <w:rPr>
          <w:sz w:val="26"/>
          <w:szCs w:val="26"/>
        </w:rPr>
      </w:pPr>
      <w:r w:rsidRPr="00C34722">
        <w:rPr>
          <w:sz w:val="26"/>
          <w:szCs w:val="26"/>
        </w:rPr>
        <w:t>Приложение № 2</w:t>
      </w:r>
    </w:p>
    <w:p w:rsidR="0042775F" w:rsidRPr="00C34722" w:rsidRDefault="0042775F" w:rsidP="0042775F">
      <w:pPr>
        <w:jc w:val="right"/>
        <w:rPr>
          <w:sz w:val="26"/>
          <w:szCs w:val="26"/>
        </w:rPr>
      </w:pPr>
    </w:p>
    <w:p w:rsidR="0042775F" w:rsidRPr="00C34722" w:rsidRDefault="0042775F" w:rsidP="0042775F">
      <w:pPr>
        <w:jc w:val="right"/>
        <w:rPr>
          <w:sz w:val="26"/>
          <w:szCs w:val="26"/>
        </w:rPr>
      </w:pPr>
    </w:p>
    <w:p w:rsidR="0042775F" w:rsidRPr="00C34722" w:rsidRDefault="0042775F" w:rsidP="0042775F">
      <w:pPr>
        <w:shd w:val="clear" w:color="auto" w:fill="FFFFFF"/>
        <w:jc w:val="both"/>
        <w:rPr>
          <w:b/>
          <w:i/>
          <w:iCs/>
          <w:sz w:val="26"/>
          <w:szCs w:val="26"/>
        </w:rPr>
        <w:sectPr w:rsidR="0042775F" w:rsidRPr="00C34722" w:rsidSect="0042775F">
          <w:footerReference w:type="default" r:id="rId80"/>
          <w:type w:val="continuous"/>
          <w:pgSz w:w="11906" w:h="16838"/>
          <w:pgMar w:top="568" w:right="707" w:bottom="709" w:left="1560" w:header="708" w:footer="708" w:gutter="0"/>
          <w:cols w:space="708"/>
          <w:docGrid w:linePitch="360"/>
        </w:sectPr>
      </w:pPr>
    </w:p>
    <w:p w:rsidR="0042775F" w:rsidRPr="00C34722" w:rsidRDefault="0042775F" w:rsidP="0042775F">
      <w:pPr>
        <w:shd w:val="clear" w:color="auto" w:fill="FFFFFF"/>
        <w:jc w:val="both"/>
        <w:rPr>
          <w:iCs/>
          <w:sz w:val="26"/>
          <w:szCs w:val="26"/>
        </w:rPr>
      </w:pPr>
      <w:r w:rsidRPr="00C34722">
        <w:rPr>
          <w:b/>
          <w:i/>
          <w:iCs/>
          <w:sz w:val="26"/>
          <w:szCs w:val="26"/>
        </w:rPr>
        <w:lastRenderedPageBreak/>
        <w:t xml:space="preserve">Согласовано </w:t>
      </w:r>
    </w:p>
    <w:p w:rsidR="0042775F" w:rsidRPr="00C34722" w:rsidRDefault="0042775F" w:rsidP="0042775F">
      <w:pPr>
        <w:shd w:val="clear" w:color="auto" w:fill="FFFFFF"/>
        <w:jc w:val="both"/>
        <w:rPr>
          <w:iCs/>
          <w:sz w:val="26"/>
          <w:szCs w:val="26"/>
        </w:rPr>
      </w:pPr>
      <w:r w:rsidRPr="00C34722">
        <w:rPr>
          <w:iCs/>
          <w:sz w:val="26"/>
          <w:szCs w:val="26"/>
        </w:rPr>
        <w:t xml:space="preserve">Председатель первичной </w:t>
      </w:r>
    </w:p>
    <w:p w:rsidR="0042775F" w:rsidRPr="00C34722" w:rsidRDefault="0042775F" w:rsidP="0042775F">
      <w:pPr>
        <w:shd w:val="clear" w:color="auto" w:fill="FFFFFF"/>
        <w:jc w:val="both"/>
        <w:rPr>
          <w:iCs/>
          <w:sz w:val="26"/>
          <w:szCs w:val="26"/>
        </w:rPr>
      </w:pPr>
      <w:r w:rsidRPr="00C34722">
        <w:rPr>
          <w:iCs/>
          <w:sz w:val="26"/>
          <w:szCs w:val="26"/>
        </w:rPr>
        <w:t xml:space="preserve">профсоюзной организации    </w:t>
      </w:r>
    </w:p>
    <w:p w:rsidR="0042775F" w:rsidRPr="00C34722" w:rsidRDefault="0042775F" w:rsidP="0042775F">
      <w:pPr>
        <w:shd w:val="clear" w:color="auto" w:fill="FFFFFF"/>
        <w:jc w:val="both"/>
        <w:rPr>
          <w:iCs/>
          <w:sz w:val="26"/>
          <w:szCs w:val="26"/>
        </w:rPr>
      </w:pPr>
      <w:r w:rsidRPr="00C34722">
        <w:rPr>
          <w:iCs/>
          <w:sz w:val="26"/>
          <w:szCs w:val="26"/>
        </w:rPr>
        <w:t xml:space="preserve">МБОУ – Гимназия с.Чекмагуш </w:t>
      </w:r>
    </w:p>
    <w:p w:rsidR="0042775F" w:rsidRPr="00C34722" w:rsidRDefault="0042775F" w:rsidP="0042775F">
      <w:pPr>
        <w:shd w:val="clear" w:color="auto" w:fill="FFFFFF"/>
        <w:rPr>
          <w:bCs/>
          <w:spacing w:val="2"/>
          <w:sz w:val="26"/>
          <w:szCs w:val="26"/>
        </w:rPr>
      </w:pPr>
      <w:r w:rsidRPr="00C34722">
        <w:rPr>
          <w:bCs/>
          <w:spacing w:val="2"/>
          <w:sz w:val="26"/>
          <w:szCs w:val="26"/>
        </w:rPr>
        <w:t>_______</w:t>
      </w:r>
      <w:r w:rsidRPr="00C34722">
        <w:rPr>
          <w:sz w:val="26"/>
          <w:szCs w:val="26"/>
        </w:rPr>
        <w:t xml:space="preserve"> </w:t>
      </w:r>
      <w:r w:rsidRPr="00C34722">
        <w:rPr>
          <w:bCs/>
          <w:spacing w:val="2"/>
          <w:sz w:val="26"/>
          <w:szCs w:val="26"/>
        </w:rPr>
        <w:t xml:space="preserve">Ардаширов И.Р. </w:t>
      </w:r>
    </w:p>
    <w:p w:rsidR="0042775F" w:rsidRPr="00C34722" w:rsidRDefault="0042775F" w:rsidP="0042775F">
      <w:pPr>
        <w:shd w:val="clear" w:color="auto" w:fill="FFFFFF"/>
        <w:jc w:val="both"/>
        <w:rPr>
          <w:bCs/>
          <w:spacing w:val="2"/>
          <w:sz w:val="26"/>
          <w:szCs w:val="26"/>
        </w:rPr>
      </w:pPr>
      <w:r w:rsidRPr="00C34722">
        <w:rPr>
          <w:bCs/>
          <w:spacing w:val="2"/>
          <w:sz w:val="26"/>
          <w:szCs w:val="26"/>
        </w:rPr>
        <w:t xml:space="preserve">Протокол № «_____» </w:t>
      </w:r>
    </w:p>
    <w:p w:rsidR="0042775F" w:rsidRPr="00C34722" w:rsidRDefault="0042775F" w:rsidP="0042775F">
      <w:pPr>
        <w:shd w:val="clear" w:color="auto" w:fill="FFFFFF"/>
        <w:jc w:val="both"/>
        <w:rPr>
          <w:sz w:val="26"/>
          <w:szCs w:val="26"/>
        </w:rPr>
      </w:pPr>
      <w:r w:rsidRPr="00C34722">
        <w:rPr>
          <w:bCs/>
          <w:spacing w:val="2"/>
          <w:sz w:val="26"/>
          <w:szCs w:val="26"/>
        </w:rPr>
        <w:t xml:space="preserve">от </w:t>
      </w:r>
      <w:r w:rsidRPr="00C34722">
        <w:rPr>
          <w:sz w:val="26"/>
          <w:szCs w:val="26"/>
        </w:rPr>
        <w:t xml:space="preserve">«___»  __________  2025 г. </w:t>
      </w:r>
    </w:p>
    <w:p w:rsidR="0042775F" w:rsidRPr="00C34722" w:rsidRDefault="0042775F" w:rsidP="0042775F">
      <w:pPr>
        <w:shd w:val="clear" w:color="auto" w:fill="FFFFFF"/>
        <w:rPr>
          <w:b/>
          <w:i/>
          <w:iCs/>
          <w:sz w:val="26"/>
          <w:szCs w:val="26"/>
        </w:rPr>
      </w:pPr>
      <w:r w:rsidRPr="00C34722">
        <w:rPr>
          <w:b/>
          <w:i/>
          <w:iCs/>
          <w:sz w:val="26"/>
          <w:szCs w:val="26"/>
        </w:rPr>
        <w:lastRenderedPageBreak/>
        <w:t>Утверждаю</w:t>
      </w:r>
    </w:p>
    <w:p w:rsidR="0042775F" w:rsidRPr="00C34722" w:rsidRDefault="0042775F" w:rsidP="0042775F">
      <w:pPr>
        <w:shd w:val="clear" w:color="auto" w:fill="FFFFFF"/>
        <w:rPr>
          <w:iCs/>
          <w:sz w:val="26"/>
          <w:szCs w:val="26"/>
        </w:rPr>
      </w:pPr>
      <w:r w:rsidRPr="00C34722">
        <w:rPr>
          <w:iCs/>
          <w:sz w:val="26"/>
          <w:szCs w:val="26"/>
        </w:rPr>
        <w:t xml:space="preserve">Директор МБОУ-Гимназия с.Чекмагуш   </w:t>
      </w:r>
    </w:p>
    <w:p w:rsidR="0042775F" w:rsidRPr="00C34722" w:rsidRDefault="0042775F" w:rsidP="0042775F">
      <w:pPr>
        <w:shd w:val="clear" w:color="auto" w:fill="FFFFFF"/>
        <w:rPr>
          <w:sz w:val="26"/>
          <w:szCs w:val="26"/>
        </w:rPr>
      </w:pPr>
      <w:r w:rsidRPr="00C34722">
        <w:rPr>
          <w:iCs/>
          <w:sz w:val="26"/>
          <w:szCs w:val="26"/>
        </w:rPr>
        <w:t xml:space="preserve">________ Ахметьянова А.А. </w:t>
      </w:r>
    </w:p>
    <w:p w:rsidR="0042775F" w:rsidRPr="00C34722" w:rsidRDefault="0042775F" w:rsidP="0042775F">
      <w:pPr>
        <w:shd w:val="clear" w:color="auto" w:fill="FFFFFF"/>
        <w:jc w:val="both"/>
        <w:rPr>
          <w:bCs/>
          <w:spacing w:val="2"/>
          <w:sz w:val="26"/>
          <w:szCs w:val="26"/>
        </w:rPr>
      </w:pPr>
      <w:r w:rsidRPr="00C34722">
        <w:rPr>
          <w:bCs/>
          <w:spacing w:val="2"/>
          <w:sz w:val="26"/>
          <w:szCs w:val="26"/>
        </w:rPr>
        <w:t xml:space="preserve">Приказ № «_____» </w:t>
      </w:r>
    </w:p>
    <w:p w:rsidR="0042775F" w:rsidRPr="00C34722" w:rsidRDefault="0042775F" w:rsidP="0042775F">
      <w:pPr>
        <w:shd w:val="clear" w:color="auto" w:fill="FFFFFF"/>
        <w:rPr>
          <w:bCs/>
          <w:spacing w:val="2"/>
          <w:sz w:val="26"/>
          <w:szCs w:val="26"/>
        </w:rPr>
      </w:pPr>
      <w:r w:rsidRPr="00C34722">
        <w:rPr>
          <w:bCs/>
          <w:spacing w:val="2"/>
          <w:sz w:val="26"/>
          <w:szCs w:val="26"/>
        </w:rPr>
        <w:t xml:space="preserve">от </w:t>
      </w:r>
      <w:r w:rsidRPr="00C34722">
        <w:rPr>
          <w:sz w:val="26"/>
          <w:szCs w:val="26"/>
        </w:rPr>
        <w:t>«___»  ____________  2025 г</w:t>
      </w:r>
    </w:p>
    <w:p w:rsidR="0042775F" w:rsidRPr="00C34722" w:rsidRDefault="0042775F" w:rsidP="0042775F">
      <w:pPr>
        <w:shd w:val="clear" w:color="auto" w:fill="FFFFFF"/>
        <w:rPr>
          <w:b/>
          <w:i/>
          <w:iCs/>
          <w:sz w:val="26"/>
          <w:szCs w:val="26"/>
        </w:rPr>
      </w:pPr>
    </w:p>
    <w:p w:rsidR="0042775F" w:rsidRPr="00C34722" w:rsidRDefault="0042775F" w:rsidP="0042775F">
      <w:pPr>
        <w:pStyle w:val="22"/>
        <w:rPr>
          <w:b/>
          <w:sz w:val="28"/>
          <w:szCs w:val="28"/>
        </w:rPr>
        <w:sectPr w:rsidR="0042775F" w:rsidRPr="00C34722" w:rsidSect="0042775F">
          <w:type w:val="continuous"/>
          <w:pgSz w:w="11906" w:h="16838"/>
          <w:pgMar w:top="568" w:right="707" w:bottom="709" w:left="1560" w:header="708" w:footer="708" w:gutter="0"/>
          <w:cols w:num="2" w:space="708"/>
          <w:docGrid w:linePitch="360"/>
        </w:sectPr>
      </w:pPr>
    </w:p>
    <w:p w:rsidR="0042775F" w:rsidRPr="00C34722" w:rsidRDefault="0042775F" w:rsidP="0042775F">
      <w:pPr>
        <w:pStyle w:val="22"/>
        <w:rPr>
          <w:b/>
          <w:sz w:val="28"/>
          <w:szCs w:val="28"/>
        </w:rPr>
      </w:pPr>
    </w:p>
    <w:p w:rsidR="0042775F" w:rsidRPr="00C34722" w:rsidRDefault="0042775F" w:rsidP="004E1F47">
      <w:pPr>
        <w:pStyle w:val="22"/>
        <w:spacing w:after="0" w:line="240" w:lineRule="auto"/>
        <w:jc w:val="center"/>
        <w:rPr>
          <w:b/>
          <w:sz w:val="28"/>
          <w:szCs w:val="28"/>
        </w:rPr>
      </w:pPr>
      <w:r w:rsidRPr="00C34722">
        <w:rPr>
          <w:b/>
          <w:sz w:val="28"/>
          <w:szCs w:val="28"/>
        </w:rPr>
        <w:t>ПОЛОЖЕНИЕ</w:t>
      </w:r>
    </w:p>
    <w:p w:rsidR="0042775F" w:rsidRPr="00C34722" w:rsidRDefault="0042775F" w:rsidP="004E1F47">
      <w:pPr>
        <w:pStyle w:val="22"/>
        <w:spacing w:after="0" w:line="240" w:lineRule="auto"/>
        <w:jc w:val="center"/>
        <w:rPr>
          <w:b/>
          <w:sz w:val="28"/>
          <w:szCs w:val="28"/>
        </w:rPr>
      </w:pPr>
      <w:r w:rsidRPr="00C34722">
        <w:rPr>
          <w:b/>
          <w:sz w:val="28"/>
          <w:szCs w:val="28"/>
        </w:rPr>
        <w:t>об оплате труда работников муниципального бюджетного</w:t>
      </w:r>
    </w:p>
    <w:p w:rsidR="0042775F" w:rsidRPr="00C34722" w:rsidRDefault="0042775F" w:rsidP="004E1F47">
      <w:pPr>
        <w:pStyle w:val="22"/>
        <w:spacing w:after="0" w:line="240" w:lineRule="auto"/>
        <w:jc w:val="center"/>
        <w:rPr>
          <w:b/>
          <w:sz w:val="28"/>
          <w:szCs w:val="28"/>
        </w:rPr>
      </w:pPr>
      <w:r w:rsidRPr="00C34722">
        <w:rPr>
          <w:b/>
          <w:sz w:val="28"/>
          <w:szCs w:val="28"/>
        </w:rPr>
        <w:t>общеобразовательного учреждения – Гимназия</w:t>
      </w:r>
    </w:p>
    <w:p w:rsidR="0042775F" w:rsidRPr="00C34722" w:rsidRDefault="0042775F" w:rsidP="004E1F47">
      <w:pPr>
        <w:pStyle w:val="22"/>
        <w:spacing w:after="0" w:line="240" w:lineRule="auto"/>
        <w:jc w:val="center"/>
        <w:rPr>
          <w:b/>
          <w:sz w:val="28"/>
          <w:szCs w:val="28"/>
        </w:rPr>
      </w:pPr>
      <w:r w:rsidRPr="00C34722">
        <w:rPr>
          <w:b/>
          <w:sz w:val="28"/>
          <w:szCs w:val="28"/>
        </w:rPr>
        <w:t>села Чекмагуш муниципального района</w:t>
      </w:r>
    </w:p>
    <w:p w:rsidR="0042775F" w:rsidRPr="00C34722" w:rsidRDefault="0042775F" w:rsidP="004E1F47">
      <w:pPr>
        <w:pStyle w:val="22"/>
        <w:spacing w:after="0" w:line="240" w:lineRule="auto"/>
        <w:jc w:val="center"/>
        <w:rPr>
          <w:b/>
          <w:sz w:val="28"/>
          <w:szCs w:val="28"/>
        </w:rPr>
      </w:pPr>
      <w:r w:rsidRPr="00C34722">
        <w:rPr>
          <w:b/>
          <w:sz w:val="28"/>
          <w:szCs w:val="28"/>
        </w:rPr>
        <w:t>Чекмагушевский район Республики Башкортостан</w:t>
      </w:r>
    </w:p>
    <w:p w:rsidR="0042775F" w:rsidRPr="00C34722" w:rsidRDefault="0042775F" w:rsidP="0042775F">
      <w:pPr>
        <w:pStyle w:val="ConsPlusNormal"/>
        <w:widowControl/>
        <w:ind w:firstLine="0"/>
        <w:jc w:val="center"/>
        <w:rPr>
          <w:rFonts w:ascii="Times New Roman" w:hAnsi="Times New Roman" w:cs="Times New Roman"/>
          <w:b/>
          <w:sz w:val="28"/>
          <w:szCs w:val="28"/>
        </w:rPr>
      </w:pPr>
    </w:p>
    <w:p w:rsidR="0042775F" w:rsidRPr="00C34722" w:rsidRDefault="0042775F" w:rsidP="0042775F">
      <w:pPr>
        <w:pStyle w:val="ConsPlusNormal"/>
        <w:widowControl/>
        <w:ind w:firstLine="0"/>
        <w:jc w:val="center"/>
        <w:rPr>
          <w:rFonts w:ascii="Times New Roman" w:hAnsi="Times New Roman" w:cs="Times New Roman"/>
          <w:b/>
          <w:sz w:val="28"/>
          <w:szCs w:val="28"/>
        </w:rPr>
      </w:pPr>
    </w:p>
    <w:p w:rsidR="0042775F" w:rsidRPr="00C34722" w:rsidRDefault="0042775F" w:rsidP="0042775F">
      <w:pPr>
        <w:pStyle w:val="ConsPlusNormal"/>
        <w:widowControl/>
        <w:ind w:firstLine="0"/>
        <w:jc w:val="center"/>
        <w:rPr>
          <w:rFonts w:ascii="Times New Roman" w:hAnsi="Times New Roman" w:cs="Times New Roman"/>
          <w:b/>
          <w:sz w:val="26"/>
          <w:szCs w:val="26"/>
        </w:rPr>
      </w:pPr>
      <w:r w:rsidRPr="00C34722">
        <w:rPr>
          <w:rFonts w:ascii="Times New Roman" w:hAnsi="Times New Roman" w:cs="Times New Roman"/>
          <w:b/>
          <w:sz w:val="26"/>
          <w:szCs w:val="26"/>
        </w:rPr>
        <w:t>1.</w:t>
      </w:r>
      <w:r w:rsidRPr="00C34722">
        <w:rPr>
          <w:rFonts w:ascii="Times New Roman" w:hAnsi="Times New Roman" w:cs="Times New Roman"/>
          <w:b/>
          <w:sz w:val="26"/>
          <w:szCs w:val="26"/>
        </w:rPr>
        <w:tab/>
        <w:t>Общие положения</w:t>
      </w:r>
    </w:p>
    <w:p w:rsidR="0042775F" w:rsidRPr="00C34722" w:rsidRDefault="0042775F" w:rsidP="00506E76">
      <w:pPr>
        <w:pStyle w:val="ConsPlusNormal"/>
        <w:widowControl/>
        <w:ind w:firstLine="0"/>
        <w:jc w:val="center"/>
        <w:rPr>
          <w:rFonts w:ascii="Times New Roman" w:hAnsi="Times New Roman" w:cs="Times New Roman"/>
          <w:b/>
          <w:sz w:val="26"/>
          <w:szCs w:val="26"/>
        </w:rPr>
      </w:pPr>
    </w:p>
    <w:p w:rsidR="0042775F" w:rsidRPr="00C34722" w:rsidRDefault="0042775F" w:rsidP="00C15DD0">
      <w:pPr>
        <w:pStyle w:val="22"/>
        <w:tabs>
          <w:tab w:val="left" w:pos="1134"/>
        </w:tabs>
        <w:spacing w:after="0" w:line="240" w:lineRule="auto"/>
        <w:ind w:left="0" w:firstLine="709"/>
        <w:jc w:val="both"/>
        <w:rPr>
          <w:sz w:val="26"/>
          <w:szCs w:val="26"/>
        </w:rPr>
      </w:pPr>
      <w:r w:rsidRPr="00C34722">
        <w:rPr>
          <w:sz w:val="26"/>
          <w:szCs w:val="26"/>
        </w:rPr>
        <w:t xml:space="preserve">  1.1.</w:t>
      </w:r>
      <w:r w:rsidRPr="00C34722">
        <w:rPr>
          <w:sz w:val="26"/>
          <w:szCs w:val="26"/>
        </w:rPr>
        <w:tab/>
        <w:t xml:space="preserve">Настоящее Положение об оплате труда работников муниципального бюджетного общеобразовательного учреждения – Гимназия села Чекмагуш  муниципального района Чекмагушевский район Республики Башкортостан (далее – Положение МБОУ – Гимназия с. Чекмагуш)  разработано в соответствии с Указом Президента Республики Башкортостан от </w:t>
      </w:r>
      <w:r w:rsidRPr="00C34722">
        <w:rPr>
          <w:sz w:val="26"/>
          <w:szCs w:val="26"/>
          <w:lang w:val="en-US"/>
        </w:rPr>
        <w:t> </w:t>
      </w:r>
      <w:r w:rsidRPr="00C34722">
        <w:rPr>
          <w:sz w:val="26"/>
          <w:szCs w:val="26"/>
        </w:rPr>
        <w:t xml:space="preserve">22 марта 2008 года УП-94 «О введении новых систем оплаты труда работников государственных  учреждений Республики Башкортостан», постановлением Правительства Республики Башкортостан от 27 марта 2008 года № 94 «О мерах по введению новых систем оплаты труда работников государственных учреждений Республики Башкортостан», Указом Главы Республики Башкортостан от </w:t>
      </w:r>
      <w:r w:rsidRPr="00C34722">
        <w:rPr>
          <w:sz w:val="26"/>
          <w:szCs w:val="26"/>
          <w:lang w:val="en-US"/>
        </w:rPr>
        <w:t> </w:t>
      </w:r>
      <w:r w:rsidRPr="00C34722">
        <w:rPr>
          <w:sz w:val="26"/>
          <w:szCs w:val="26"/>
        </w:rPr>
        <w:t>22 декабря 2023 года УГ-1164 «О повышении оплаты труда работников государственных учреждений Республики Башкортостан», постановлением Правительства Республики Башкортостан от 17 января 2024 года № 2 «О мерах по повышению оплаты труда работников государственных учреждений Республики Башкортостан», Положением об оплате труда работников государственных учреждений образования, подведомственных Министерству образования Республики Башкортостан, утвержденным постановлением Правительства Республики Башкортостан от 27 октября 2008 года №374, Положением «Об оплате труда работников муниципальных учреждений образования муниципального района Чекмагушевский район Республики Башкортостан», утвержденного  постановлением  главы Администрации  муниципального района Чекмагушевский район РБ от 22 мая 2024 года  № 243, нормативными правовыми актами Российской Федерации и Республики Башкортостан.</w:t>
      </w:r>
    </w:p>
    <w:p w:rsidR="0042775F" w:rsidRPr="00C34722" w:rsidRDefault="0042775F" w:rsidP="00C15DD0">
      <w:pPr>
        <w:pStyle w:val="22"/>
        <w:spacing w:after="0" w:line="240" w:lineRule="auto"/>
        <w:ind w:left="0"/>
        <w:jc w:val="both"/>
        <w:rPr>
          <w:sz w:val="26"/>
          <w:szCs w:val="26"/>
        </w:rPr>
      </w:pPr>
      <w:r w:rsidRPr="00C34722">
        <w:rPr>
          <w:sz w:val="26"/>
          <w:szCs w:val="26"/>
        </w:rPr>
        <w:lastRenderedPageBreak/>
        <w:t>1.2.</w:t>
      </w:r>
      <w:r w:rsidRPr="00C34722">
        <w:rPr>
          <w:sz w:val="26"/>
          <w:szCs w:val="26"/>
        </w:rPr>
        <w:tab/>
        <w:t>Положение разработано в целях совершенствования организации формирования заработной платы работников, повышения ее стимулирующих функций и заинтересованности работников в конечных результатах работы.</w:t>
      </w:r>
    </w:p>
    <w:p w:rsidR="0042775F" w:rsidRPr="00C34722" w:rsidRDefault="0042775F" w:rsidP="00C15DD0">
      <w:pPr>
        <w:pStyle w:val="22"/>
        <w:spacing w:after="0" w:line="240" w:lineRule="auto"/>
        <w:ind w:left="0" w:firstLine="709"/>
        <w:jc w:val="both"/>
        <w:rPr>
          <w:sz w:val="26"/>
          <w:szCs w:val="26"/>
        </w:rPr>
      </w:pPr>
      <w:r w:rsidRPr="00C34722">
        <w:rPr>
          <w:sz w:val="26"/>
          <w:szCs w:val="26"/>
        </w:rPr>
        <w:t>1.3.</w:t>
      </w:r>
      <w:r w:rsidRPr="00C34722">
        <w:rPr>
          <w:sz w:val="26"/>
          <w:szCs w:val="26"/>
        </w:rPr>
        <w:tab/>
        <w:t>Условия оплаты труда, включая размеры ставок заработной платы, окладов работников, повышающие коэффициенты к окладам, ставкам заработной платы, выплаты компенсационного и стимулирующего характера в обязательном порядке включаются в трудовой договор.</w:t>
      </w:r>
    </w:p>
    <w:p w:rsidR="0042775F" w:rsidRPr="00C34722" w:rsidRDefault="0042775F" w:rsidP="0042775F">
      <w:pPr>
        <w:pStyle w:val="ConsPlusNormal"/>
        <w:ind w:firstLine="540"/>
        <w:jc w:val="both"/>
        <w:rPr>
          <w:rFonts w:ascii="Times New Roman" w:hAnsi="Times New Roman" w:cs="Times New Roman"/>
          <w:sz w:val="26"/>
          <w:szCs w:val="26"/>
        </w:rPr>
      </w:pPr>
      <w:r w:rsidRPr="00C34722">
        <w:rPr>
          <w:rFonts w:ascii="Times New Roman" w:hAnsi="Times New Roman" w:cs="Times New Roman"/>
          <w:bCs/>
          <w:sz w:val="26"/>
          <w:szCs w:val="26"/>
        </w:rPr>
        <w:t xml:space="preserve">  1.4.</w:t>
      </w:r>
      <w:r w:rsidRPr="00C34722">
        <w:rPr>
          <w:rFonts w:ascii="Times New Roman" w:hAnsi="Times New Roman" w:cs="Times New Roman"/>
          <w:bCs/>
          <w:sz w:val="26"/>
          <w:szCs w:val="26"/>
        </w:rPr>
        <w:tab/>
        <w:t>Р</w:t>
      </w:r>
      <w:r w:rsidRPr="00C34722">
        <w:rPr>
          <w:rFonts w:ascii="Times New Roman" w:hAnsi="Times New Roman" w:cs="Times New Roman"/>
          <w:sz w:val="26"/>
          <w:szCs w:val="26"/>
        </w:rPr>
        <w:t xml:space="preserve">азмеры ставок заработной платы, окладов (должностных окладов) устанавливаются с учетом базовой единицы и отнесения занимаемых работниками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от 29 мая 2008 года </w:t>
      </w:r>
      <w:hyperlink r:id="rId81"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КонсультантПлюс" w:history="1">
        <w:r w:rsidRPr="00C34722">
          <w:rPr>
            <w:rFonts w:ascii="Times New Roman" w:hAnsi="Times New Roman" w:cs="Times New Roman"/>
            <w:sz w:val="26"/>
            <w:szCs w:val="26"/>
          </w:rPr>
          <w:t>№ 247н</w:t>
        </w:r>
      </w:hyperlink>
      <w:r w:rsidRPr="00C34722">
        <w:rPr>
          <w:rFonts w:ascii="Times New Roman" w:hAnsi="Times New Roman" w:cs="Times New Roman"/>
          <w:sz w:val="26"/>
          <w:szCs w:val="26"/>
        </w:rPr>
        <w:t xml:space="preserve">, от 29 мая 2008 </w:t>
      </w:r>
    </w:p>
    <w:p w:rsidR="0042775F" w:rsidRPr="00C34722" w:rsidRDefault="0042775F" w:rsidP="0042775F">
      <w:pPr>
        <w:pStyle w:val="ConsPlusNormal"/>
        <w:ind w:firstLine="0"/>
        <w:jc w:val="both"/>
        <w:rPr>
          <w:rFonts w:ascii="Times New Roman" w:hAnsi="Times New Roman" w:cs="Times New Roman"/>
          <w:sz w:val="26"/>
          <w:szCs w:val="26"/>
        </w:rPr>
      </w:pPr>
      <w:r w:rsidRPr="00C34722">
        <w:rPr>
          <w:rFonts w:ascii="Times New Roman" w:hAnsi="Times New Roman" w:cs="Times New Roman"/>
          <w:sz w:val="26"/>
          <w:szCs w:val="26"/>
        </w:rPr>
        <w:t xml:space="preserve">года  </w:t>
      </w:r>
      <w:hyperlink r:id="rId82" w:tooltip="Приказ Минздравсоцразвития РФ от 29.05.2008 N 248н (ред. от 12.08.2008) &quot;Об утверждении профессиональных квалификационных групп общеотраслевых профессий рабочих&quot; (Зарегистрировано в Минюсте РФ 23.06.2008 N 11861){КонсультантПлюс}" w:history="1">
        <w:r w:rsidRPr="00C34722">
          <w:rPr>
            <w:rFonts w:ascii="Times New Roman" w:hAnsi="Times New Roman" w:cs="Times New Roman"/>
            <w:sz w:val="26"/>
            <w:szCs w:val="26"/>
          </w:rPr>
          <w:t>№ 248н</w:t>
        </w:r>
      </w:hyperlink>
      <w:r w:rsidRPr="00C34722">
        <w:rPr>
          <w:rFonts w:ascii="Times New Roman" w:hAnsi="Times New Roman" w:cs="Times New Roman"/>
          <w:sz w:val="26"/>
          <w:szCs w:val="26"/>
        </w:rPr>
        <w:t xml:space="preserve">, от 5 мая 2008 года </w:t>
      </w:r>
      <w:hyperlink r:id="rId83" w:tooltip="Приказ Минздравсоцразвития России от 05.05.2008 N 216н (ред. от 23.12.2011) &quot;Об утверждении профессиональных квалификационных групп должностей работников образования&quot; (Зарегистрировано в Минюсте России 22.05.2008 N 11731){КонсультантПлюс}" w:history="1">
        <w:r w:rsidRPr="00C34722">
          <w:rPr>
            <w:rFonts w:ascii="Times New Roman" w:hAnsi="Times New Roman" w:cs="Times New Roman"/>
            <w:sz w:val="26"/>
            <w:szCs w:val="26"/>
          </w:rPr>
          <w:t>№ 216н</w:t>
        </w:r>
      </w:hyperlink>
      <w:r w:rsidRPr="00C34722">
        <w:rPr>
          <w:rFonts w:ascii="Times New Roman" w:hAnsi="Times New Roman" w:cs="Times New Roman"/>
          <w:sz w:val="26"/>
          <w:szCs w:val="26"/>
        </w:rPr>
        <w:t>, от 27 февраля 2012 года № 165 н, от 31 августа 2007 года № 570, от 6 августа 2007 года № 526.</w:t>
      </w:r>
    </w:p>
    <w:p w:rsidR="0042775F" w:rsidRPr="00C34722" w:rsidRDefault="0042775F" w:rsidP="0042775F">
      <w:pPr>
        <w:pStyle w:val="ConsPlusNormal"/>
        <w:ind w:firstLine="540"/>
        <w:jc w:val="both"/>
        <w:rPr>
          <w:rFonts w:ascii="Times New Roman" w:hAnsi="Times New Roman" w:cs="Times New Roman"/>
          <w:sz w:val="26"/>
          <w:szCs w:val="26"/>
        </w:rPr>
      </w:pPr>
      <w:r w:rsidRPr="00C34722">
        <w:rPr>
          <w:rFonts w:ascii="Times New Roman" w:hAnsi="Times New Roman" w:cs="Times New Roman"/>
          <w:sz w:val="26"/>
          <w:szCs w:val="26"/>
        </w:rPr>
        <w:t>1.5. При изменении системы, условий, порядка и размеров оплаты труда заработная плата работников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не может быть ниже заработной платы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выплачиваемой до этих изменений, при условии сохранения объема должностных обязанностей работников и выполнения ими работ той же квалификации.</w:t>
      </w:r>
    </w:p>
    <w:p w:rsidR="0042775F" w:rsidRPr="00C34722" w:rsidRDefault="0042775F" w:rsidP="0042775F">
      <w:pPr>
        <w:pStyle w:val="ConsPlusNormal"/>
        <w:ind w:firstLine="540"/>
        <w:jc w:val="both"/>
        <w:rPr>
          <w:rFonts w:ascii="Times New Roman" w:hAnsi="Times New Roman" w:cs="Times New Roman"/>
          <w:sz w:val="26"/>
          <w:szCs w:val="26"/>
        </w:rPr>
      </w:pPr>
      <w:r w:rsidRPr="00C34722">
        <w:rPr>
          <w:rFonts w:ascii="Times New Roman" w:hAnsi="Times New Roman" w:cs="Times New Roman"/>
          <w:sz w:val="26"/>
          <w:szCs w:val="26"/>
        </w:rPr>
        <w:t xml:space="preserve">   1.6. Ставки заработной платы, оклады (должностные оклады) работников (за исключением руководителя учреждения, его заместителей, главного бухгалтера) определяются путем умножения базовой единицы, устанавливаемой Правительством Республики Башкортостан, на коэффициенты для определения размеров окладов (должностных окладов) и ставок заработной платы.</w:t>
      </w:r>
    </w:p>
    <w:p w:rsidR="0042775F" w:rsidRPr="00C34722" w:rsidRDefault="0042775F" w:rsidP="0042775F">
      <w:pPr>
        <w:pStyle w:val="aff"/>
        <w:ind w:firstLine="709"/>
        <w:jc w:val="both"/>
        <w:rPr>
          <w:b w:val="0"/>
          <w:sz w:val="26"/>
          <w:szCs w:val="26"/>
        </w:rPr>
      </w:pPr>
      <w:r w:rsidRPr="00C34722">
        <w:rPr>
          <w:b w:val="0"/>
          <w:sz w:val="26"/>
          <w:szCs w:val="26"/>
        </w:rPr>
        <w:t xml:space="preserve"> 1.7. Оплата труда учителей (учителей-логопедов, педагогов дополнительного образования) устанавливается исходя из тарифицируемой педагогической нагрузки.</w:t>
      </w:r>
    </w:p>
    <w:p w:rsidR="0042775F" w:rsidRPr="00C34722" w:rsidRDefault="0042775F" w:rsidP="0042775F">
      <w:pPr>
        <w:pStyle w:val="ConsPlusNormal"/>
        <w:ind w:firstLine="540"/>
        <w:jc w:val="both"/>
        <w:rPr>
          <w:rFonts w:ascii="Times New Roman" w:hAnsi="Times New Roman" w:cs="Times New Roman"/>
          <w:sz w:val="26"/>
          <w:szCs w:val="26"/>
        </w:rPr>
      </w:pPr>
      <w:r w:rsidRPr="00C34722">
        <w:rPr>
          <w:rFonts w:ascii="Times New Roman" w:hAnsi="Times New Roman" w:cs="Times New Roman"/>
          <w:sz w:val="26"/>
          <w:szCs w:val="26"/>
        </w:rPr>
        <w:t xml:space="preserve">Оплата за фактическую нагрузку определяется путем умножения размера ставки заработной платы работников на фактическую нагрузку и деления полученного произведения на установленную норму часов преподавательской работы (18 часов в неделю) за ставку заработной платы, являющуюся нормируемой частью педагогической работы, в соответствии с </w:t>
      </w:r>
      <w:hyperlink r:id="rId84" w:tooltip="Приказ Минобрнауки России от 22.12.2014 N 1601 (ред. от 29.06.2016) &quo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 w:history="1">
        <w:r w:rsidRPr="00C34722">
          <w:rPr>
            <w:rFonts w:ascii="Times New Roman" w:hAnsi="Times New Roman" w:cs="Times New Roman"/>
            <w:sz w:val="26"/>
            <w:szCs w:val="26"/>
          </w:rPr>
          <w:t>Приказом</w:t>
        </w:r>
      </w:hyperlink>
      <w:r w:rsidRPr="00C34722">
        <w:t xml:space="preserve"> </w:t>
      </w:r>
      <w:r w:rsidRPr="00C34722">
        <w:rPr>
          <w:rFonts w:ascii="Times New Roman" w:hAnsi="Times New Roman" w:cs="Times New Roman"/>
          <w:sz w:val="26"/>
          <w:szCs w:val="26"/>
        </w:rPr>
        <w:t>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 оплата за фактическую нагрузку).</w:t>
      </w:r>
    </w:p>
    <w:p w:rsidR="0042775F" w:rsidRPr="00C34722" w:rsidRDefault="0042775F" w:rsidP="0042775F">
      <w:pPr>
        <w:shd w:val="clear" w:color="auto" w:fill="FFFFFF"/>
        <w:tabs>
          <w:tab w:val="left" w:pos="1445"/>
        </w:tabs>
        <w:ind w:firstLine="709"/>
        <w:jc w:val="both"/>
        <w:rPr>
          <w:sz w:val="26"/>
          <w:szCs w:val="26"/>
        </w:rPr>
      </w:pPr>
      <w:r w:rsidRPr="00C34722">
        <w:rPr>
          <w:sz w:val="26"/>
          <w:szCs w:val="26"/>
        </w:rPr>
        <w:t>1.8.</w:t>
      </w:r>
      <w:r w:rsidRPr="00C34722">
        <w:rPr>
          <w:sz w:val="26"/>
          <w:szCs w:val="26"/>
        </w:rPr>
        <w:tab/>
        <w:t>Месячная</w:t>
      </w:r>
      <w:r w:rsidRPr="00C34722">
        <w:rPr>
          <w:spacing w:val="-15"/>
          <w:sz w:val="26"/>
          <w:szCs w:val="26"/>
        </w:rPr>
        <w:t xml:space="preserve"> з</w:t>
      </w:r>
      <w:r w:rsidRPr="00C34722">
        <w:rPr>
          <w:sz w:val="26"/>
          <w:szCs w:val="26"/>
        </w:rPr>
        <w:t>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установленного законодательством минимального размера оплаты труда (минимальной заработной платы).</w:t>
      </w:r>
    </w:p>
    <w:p w:rsidR="0042775F" w:rsidRPr="00C34722" w:rsidRDefault="0042775F" w:rsidP="0042775F">
      <w:pPr>
        <w:shd w:val="clear" w:color="auto" w:fill="FFFFFF"/>
        <w:tabs>
          <w:tab w:val="left" w:pos="1445"/>
        </w:tabs>
        <w:ind w:firstLine="709"/>
        <w:jc w:val="both"/>
        <w:rPr>
          <w:sz w:val="26"/>
          <w:szCs w:val="26"/>
        </w:rPr>
      </w:pPr>
      <w:r w:rsidRPr="00C34722">
        <w:rPr>
          <w:sz w:val="26"/>
          <w:szCs w:val="26"/>
        </w:rPr>
        <w:t>1.9.</w:t>
      </w:r>
      <w:r w:rsidRPr="00C34722">
        <w:rPr>
          <w:sz w:val="26"/>
          <w:szCs w:val="26"/>
        </w:rPr>
        <w:tab/>
        <w:t>Оплата труда работников,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rsidR="0042775F" w:rsidRPr="00C34722" w:rsidRDefault="0042775F" w:rsidP="0042775F">
      <w:pPr>
        <w:shd w:val="clear" w:color="auto" w:fill="FFFFFF"/>
        <w:tabs>
          <w:tab w:val="left" w:pos="1445"/>
        </w:tabs>
        <w:ind w:firstLine="709"/>
        <w:jc w:val="both"/>
        <w:rPr>
          <w:sz w:val="26"/>
          <w:szCs w:val="26"/>
        </w:rPr>
      </w:pPr>
      <w:r w:rsidRPr="00C34722">
        <w:rPr>
          <w:sz w:val="26"/>
          <w:szCs w:val="26"/>
        </w:rPr>
        <w:t xml:space="preserve">1.10. Лица, не имеющие специальной подготовки или стажа работы, установленных в требованиях к квалификации, но обладающие достаточным </w:t>
      </w:r>
      <w:r w:rsidRPr="00C34722">
        <w:rPr>
          <w:sz w:val="26"/>
          <w:szCs w:val="26"/>
        </w:rPr>
        <w:lastRenderedPageBreak/>
        <w:t>практическим опытом и выполняющие качественно и в полном объеме возложенные на них должностные обязанности, по рекомендации аттестационной комиссии учреждения могут быть назначены на соответствующие должности так же, как и лица, имеющие специальную подготовку и стаж работы.</w:t>
      </w:r>
    </w:p>
    <w:p w:rsidR="0042775F" w:rsidRPr="00C34722" w:rsidRDefault="0042775F" w:rsidP="0042775F">
      <w:pPr>
        <w:pStyle w:val="ConsPlusNormal"/>
        <w:ind w:firstLine="540"/>
        <w:jc w:val="both"/>
        <w:rPr>
          <w:rFonts w:ascii="Times New Roman" w:hAnsi="Times New Roman" w:cs="Times New Roman"/>
          <w:sz w:val="26"/>
          <w:szCs w:val="26"/>
        </w:rPr>
      </w:pPr>
      <w:r w:rsidRPr="00C34722">
        <w:rPr>
          <w:rFonts w:ascii="Times New Roman" w:hAnsi="Times New Roman" w:cs="Times New Roman"/>
          <w:sz w:val="26"/>
          <w:szCs w:val="26"/>
        </w:rPr>
        <w:t xml:space="preserve">  1.11. Наименования должностей или профессий и квалификационные требования к ним должны соответствовать наименованиям и требованиям, указанным в ЕТКС и Едином квалификационном справочнике должностей руководителей, специалистов и служащих (далее – ЕКС), а также профессиональным стандартам.</w:t>
      </w:r>
    </w:p>
    <w:p w:rsidR="0042775F" w:rsidRPr="00C34722" w:rsidRDefault="0042775F" w:rsidP="0042775F">
      <w:pPr>
        <w:pStyle w:val="ConsPlusNormal"/>
        <w:widowControl/>
        <w:ind w:firstLine="0"/>
        <w:jc w:val="both"/>
        <w:rPr>
          <w:rFonts w:ascii="Times New Roman" w:hAnsi="Times New Roman" w:cs="Times New Roman"/>
          <w:sz w:val="26"/>
          <w:szCs w:val="26"/>
        </w:rPr>
      </w:pPr>
      <w:r w:rsidRPr="00C34722">
        <w:rPr>
          <w:rFonts w:ascii="Times New Roman" w:hAnsi="Times New Roman" w:cs="Times New Roman"/>
          <w:sz w:val="26"/>
          <w:szCs w:val="26"/>
        </w:rPr>
        <w:tab/>
        <w:t>1.12.</w:t>
      </w:r>
      <w:r w:rsidRPr="00C34722">
        <w:rPr>
          <w:rFonts w:ascii="Times New Roman" w:hAnsi="Times New Roman" w:cs="Times New Roman"/>
          <w:sz w:val="26"/>
          <w:szCs w:val="26"/>
        </w:rPr>
        <w:tab/>
        <w:t>Руководитель учреждения несет ответственность за своевременное и правильное установление размеров заработной платы работникам согласно  законодательству.</w:t>
      </w:r>
    </w:p>
    <w:p w:rsidR="0042775F" w:rsidRPr="00C34722" w:rsidRDefault="0042775F" w:rsidP="0042775F">
      <w:pPr>
        <w:pStyle w:val="ConsPlusNormal"/>
        <w:ind w:firstLine="540"/>
        <w:jc w:val="both"/>
        <w:rPr>
          <w:rFonts w:ascii="Times New Roman" w:hAnsi="Times New Roman" w:cs="Times New Roman"/>
          <w:sz w:val="26"/>
          <w:szCs w:val="26"/>
        </w:rPr>
      </w:pPr>
      <w:r w:rsidRPr="00C34722">
        <w:rPr>
          <w:rFonts w:ascii="Times New Roman" w:hAnsi="Times New Roman" w:cs="Times New Roman"/>
          <w:sz w:val="26"/>
          <w:szCs w:val="26"/>
        </w:rPr>
        <w:t xml:space="preserve">  1.13. Предельная доля оплаты труда работников административно-управленческого и вспомогательного персонала в фонде оплаты труда учреждения устанавливается не более 40 процентов. </w:t>
      </w:r>
    </w:p>
    <w:p w:rsidR="0042775F" w:rsidRPr="00C34722" w:rsidRDefault="0042775F" w:rsidP="0042775F">
      <w:pPr>
        <w:pStyle w:val="ConsPlusNormal"/>
        <w:ind w:firstLine="540"/>
        <w:jc w:val="both"/>
        <w:rPr>
          <w:rFonts w:ascii="Times New Roman" w:hAnsi="Times New Roman" w:cs="Times New Roman"/>
          <w:sz w:val="26"/>
          <w:szCs w:val="26"/>
        </w:rPr>
      </w:pPr>
      <w:r w:rsidRPr="00C34722">
        <w:rPr>
          <w:rFonts w:ascii="Times New Roman" w:hAnsi="Times New Roman" w:cs="Times New Roman"/>
          <w:sz w:val="26"/>
          <w:szCs w:val="26"/>
        </w:rPr>
        <w:t>Основной персонал учреждения - его работники, непосредственно оказывающие услуги (выполняющие работы), направленные на достижение определенных уставом учреждения целей его деятельности, а также непосредственные руководители этих работников.</w:t>
      </w:r>
    </w:p>
    <w:p w:rsidR="0042775F" w:rsidRPr="00C34722" w:rsidRDefault="0042775F" w:rsidP="0042775F">
      <w:pPr>
        <w:pStyle w:val="ConsPlusNormal"/>
        <w:ind w:firstLine="540"/>
        <w:jc w:val="both"/>
        <w:rPr>
          <w:rFonts w:ascii="Times New Roman" w:hAnsi="Times New Roman" w:cs="Times New Roman"/>
          <w:sz w:val="26"/>
          <w:szCs w:val="26"/>
        </w:rPr>
      </w:pPr>
      <w:r w:rsidRPr="00C34722">
        <w:rPr>
          <w:rFonts w:ascii="Times New Roman" w:hAnsi="Times New Roman" w:cs="Times New Roman"/>
          <w:sz w:val="26"/>
          <w:szCs w:val="26"/>
        </w:rPr>
        <w:t>Вспомогательный персонал учреждения - его работники, создающие условия для оказания услуг (выполнения работ), направленных на достижение определенных уставом этого учреждения целей его деятельности, включая обслуживание зданий и оборудования.</w:t>
      </w:r>
    </w:p>
    <w:p w:rsidR="0042775F" w:rsidRPr="00C34722" w:rsidRDefault="0042775F" w:rsidP="0042775F">
      <w:pPr>
        <w:pStyle w:val="ConsPlusNormal"/>
        <w:ind w:firstLine="540"/>
        <w:jc w:val="both"/>
        <w:rPr>
          <w:rFonts w:ascii="Times New Roman" w:hAnsi="Times New Roman" w:cs="Times New Roman"/>
          <w:sz w:val="26"/>
          <w:szCs w:val="26"/>
        </w:rPr>
      </w:pPr>
      <w:r w:rsidRPr="00C34722">
        <w:rPr>
          <w:rFonts w:ascii="Times New Roman" w:hAnsi="Times New Roman" w:cs="Times New Roman"/>
          <w:sz w:val="26"/>
          <w:szCs w:val="26"/>
        </w:rPr>
        <w:t>Административно-управленческий персонал учреждения - его работники, занятые управлением (организацией) оказания услуг (выполнения работ), а также работники этого учреждения, выполняющие административные функции, необходимые для обеспечения его деятельности.</w:t>
      </w:r>
    </w:p>
    <w:p w:rsidR="0042775F" w:rsidRPr="00C34722" w:rsidRDefault="0042775F" w:rsidP="0042775F">
      <w:pPr>
        <w:pStyle w:val="ConsPlusNormal"/>
        <w:ind w:firstLine="540"/>
        <w:jc w:val="both"/>
        <w:rPr>
          <w:rFonts w:ascii="Times New Roman" w:hAnsi="Times New Roman" w:cs="Times New Roman"/>
          <w:sz w:val="16"/>
          <w:szCs w:val="16"/>
        </w:rPr>
      </w:pPr>
    </w:p>
    <w:p w:rsidR="0042775F" w:rsidRPr="00C34722" w:rsidRDefault="0042775F" w:rsidP="0042775F">
      <w:pPr>
        <w:pStyle w:val="ConsPlusNormal"/>
        <w:ind w:firstLine="540"/>
        <w:jc w:val="both"/>
        <w:rPr>
          <w:b/>
          <w:bCs/>
          <w:sz w:val="16"/>
          <w:szCs w:val="16"/>
        </w:rPr>
      </w:pPr>
    </w:p>
    <w:p w:rsidR="0042775F" w:rsidRPr="00C34722" w:rsidRDefault="0042775F" w:rsidP="00506E76">
      <w:pPr>
        <w:pStyle w:val="aff"/>
        <w:numPr>
          <w:ilvl w:val="0"/>
          <w:numId w:val="7"/>
        </w:numPr>
        <w:jc w:val="center"/>
        <w:rPr>
          <w:bCs w:val="0"/>
          <w:sz w:val="26"/>
          <w:szCs w:val="26"/>
        </w:rPr>
      </w:pPr>
      <w:r w:rsidRPr="00C34722">
        <w:rPr>
          <w:bCs w:val="0"/>
          <w:sz w:val="26"/>
          <w:szCs w:val="26"/>
        </w:rPr>
        <w:t xml:space="preserve">Порядок и условия оплаты труда работников </w:t>
      </w:r>
    </w:p>
    <w:p w:rsidR="00506E76" w:rsidRPr="00C34722" w:rsidRDefault="00506E76" w:rsidP="00506E76">
      <w:pPr>
        <w:pStyle w:val="aff"/>
        <w:ind w:left="450"/>
        <w:rPr>
          <w:bCs w:val="0"/>
          <w:sz w:val="16"/>
          <w:szCs w:val="16"/>
        </w:rPr>
      </w:pPr>
    </w:p>
    <w:p w:rsidR="0042775F" w:rsidRPr="00C34722" w:rsidRDefault="0042775F" w:rsidP="0042775F">
      <w:pPr>
        <w:pStyle w:val="aff"/>
        <w:jc w:val="center"/>
        <w:rPr>
          <w:b w:val="0"/>
          <w:bCs w:val="0"/>
          <w:sz w:val="16"/>
          <w:szCs w:val="16"/>
        </w:rPr>
      </w:pPr>
    </w:p>
    <w:p w:rsidR="0042775F" w:rsidRPr="00C34722" w:rsidRDefault="0042775F" w:rsidP="00506E76">
      <w:pPr>
        <w:pStyle w:val="22"/>
        <w:spacing w:line="240" w:lineRule="auto"/>
        <w:ind w:left="0" w:firstLine="567"/>
        <w:jc w:val="both"/>
        <w:rPr>
          <w:bCs/>
          <w:sz w:val="26"/>
          <w:szCs w:val="26"/>
        </w:rPr>
      </w:pPr>
      <w:r w:rsidRPr="00C34722">
        <w:rPr>
          <w:bCs/>
          <w:sz w:val="26"/>
          <w:szCs w:val="26"/>
        </w:rPr>
        <w:t>2.1.</w:t>
      </w:r>
      <w:r w:rsidRPr="00C34722">
        <w:rPr>
          <w:bCs/>
          <w:sz w:val="26"/>
          <w:szCs w:val="26"/>
        </w:rPr>
        <w:tab/>
      </w:r>
      <w:r w:rsidRPr="00C34722">
        <w:rPr>
          <w:sz w:val="26"/>
          <w:szCs w:val="26"/>
        </w:rPr>
        <w:t>Р</w:t>
      </w:r>
      <w:r w:rsidRPr="00C34722">
        <w:rPr>
          <w:bCs/>
          <w:sz w:val="26"/>
          <w:szCs w:val="26"/>
        </w:rPr>
        <w:t xml:space="preserve">азмеры ставок заработной платы, окладов работников устанавливаются на основе отнесения занимаемых ими должностей к профессиональным квалификационным группам (ПКГ), </w:t>
      </w:r>
      <w:r w:rsidRPr="00C34722">
        <w:rPr>
          <w:sz w:val="26"/>
          <w:szCs w:val="26"/>
        </w:rPr>
        <w:t>квалификационным уровням, разряду работ в соответствии с ЕТКС с учетом их профессиональной подготовки, категории; размеры ставок заработной платы - по ПКГ, квалификационным уровням в соответствии с постановлениями Правительства Республики Башкортостан  от 27 октября 2008 года № 374, Положением «Об оплате труда работников муниципальных учреждений образования муниципального района Чекмагушевский район Республики Башкортостан», утвержденного  постановлением  главы Администрации  муниципального района Чекмагушевский район РБ от 22 мая 2024 года  № 243.</w:t>
      </w:r>
    </w:p>
    <w:p w:rsidR="0042775F" w:rsidRPr="00C34722" w:rsidRDefault="0042775F" w:rsidP="0042775F">
      <w:pPr>
        <w:pStyle w:val="ConsPlusNormal"/>
        <w:ind w:firstLine="540"/>
        <w:jc w:val="both"/>
        <w:rPr>
          <w:b/>
          <w:bCs/>
          <w:sz w:val="26"/>
          <w:szCs w:val="26"/>
        </w:rPr>
      </w:pPr>
      <w:r w:rsidRPr="00C34722">
        <w:rPr>
          <w:rFonts w:ascii="Times New Roman" w:hAnsi="Times New Roman" w:cs="Times New Roman"/>
          <w:sz w:val="26"/>
          <w:szCs w:val="26"/>
        </w:rPr>
        <w:t>2.2.</w:t>
      </w:r>
      <w:r w:rsidRPr="00C34722">
        <w:rPr>
          <w:sz w:val="26"/>
          <w:szCs w:val="26"/>
        </w:rPr>
        <w:tab/>
      </w:r>
      <w:r w:rsidRPr="00C34722">
        <w:rPr>
          <w:rFonts w:ascii="Times New Roman" w:hAnsi="Times New Roman" w:cs="Times New Roman"/>
          <w:sz w:val="26"/>
          <w:szCs w:val="26"/>
        </w:rPr>
        <w:t>К окладам, ставкам заработной платы  руководителем учреждения устанавливаются следующие повышающие коэффициенты:</w:t>
      </w:r>
    </w:p>
    <w:p w:rsidR="0042775F" w:rsidRPr="00C34722" w:rsidRDefault="0042775F" w:rsidP="0042775F">
      <w:pPr>
        <w:pStyle w:val="aff"/>
        <w:ind w:firstLine="720"/>
        <w:jc w:val="both"/>
        <w:rPr>
          <w:b w:val="0"/>
          <w:bCs w:val="0"/>
          <w:sz w:val="26"/>
          <w:szCs w:val="26"/>
        </w:rPr>
      </w:pPr>
      <w:r w:rsidRPr="00C34722">
        <w:rPr>
          <w:b w:val="0"/>
          <w:bCs w:val="0"/>
          <w:sz w:val="26"/>
          <w:szCs w:val="26"/>
        </w:rPr>
        <w:t>персональный повышающий коэффициент;</w:t>
      </w:r>
    </w:p>
    <w:p w:rsidR="0042775F" w:rsidRPr="00C34722" w:rsidRDefault="0042775F" w:rsidP="0042775F">
      <w:pPr>
        <w:pStyle w:val="aff"/>
        <w:ind w:firstLine="720"/>
        <w:jc w:val="both"/>
        <w:rPr>
          <w:b w:val="0"/>
          <w:bCs w:val="0"/>
          <w:sz w:val="26"/>
          <w:szCs w:val="26"/>
        </w:rPr>
      </w:pPr>
      <w:r w:rsidRPr="00C34722">
        <w:rPr>
          <w:b w:val="0"/>
          <w:bCs w:val="0"/>
          <w:sz w:val="26"/>
          <w:szCs w:val="26"/>
        </w:rPr>
        <w:t>повышающий коэффициент педагогическим работникам за квалификационную категорию или стаж педагогической работы;</w:t>
      </w:r>
    </w:p>
    <w:p w:rsidR="0042775F" w:rsidRPr="00C34722" w:rsidRDefault="0042775F" w:rsidP="0042775F">
      <w:pPr>
        <w:pStyle w:val="aff"/>
        <w:ind w:firstLine="720"/>
        <w:jc w:val="both"/>
        <w:rPr>
          <w:b w:val="0"/>
          <w:bCs w:val="0"/>
          <w:sz w:val="26"/>
          <w:szCs w:val="26"/>
        </w:rPr>
      </w:pPr>
      <w:r w:rsidRPr="00C34722">
        <w:rPr>
          <w:b w:val="0"/>
          <w:bCs w:val="0"/>
          <w:sz w:val="26"/>
          <w:szCs w:val="26"/>
        </w:rPr>
        <w:t>повышающий коэффициент за почетное звание;</w:t>
      </w:r>
    </w:p>
    <w:p w:rsidR="0042775F" w:rsidRPr="00C34722" w:rsidRDefault="0042775F" w:rsidP="0042775F">
      <w:pPr>
        <w:pStyle w:val="aff"/>
        <w:ind w:firstLine="720"/>
        <w:jc w:val="both"/>
        <w:rPr>
          <w:b w:val="0"/>
          <w:bCs w:val="0"/>
          <w:sz w:val="26"/>
          <w:szCs w:val="26"/>
        </w:rPr>
      </w:pPr>
      <w:r w:rsidRPr="00C34722">
        <w:rPr>
          <w:b w:val="0"/>
          <w:bCs w:val="0"/>
          <w:sz w:val="26"/>
          <w:szCs w:val="26"/>
        </w:rPr>
        <w:t>повышающий коэффициент педагогическим работникам за высшее образование;</w:t>
      </w:r>
    </w:p>
    <w:p w:rsidR="0042775F" w:rsidRPr="00C34722" w:rsidRDefault="0042775F" w:rsidP="0042775F">
      <w:pPr>
        <w:pStyle w:val="aff"/>
        <w:ind w:firstLine="720"/>
        <w:jc w:val="both"/>
        <w:rPr>
          <w:b w:val="0"/>
          <w:bCs w:val="0"/>
          <w:sz w:val="26"/>
          <w:szCs w:val="26"/>
        </w:rPr>
      </w:pPr>
      <w:r w:rsidRPr="00C34722">
        <w:rPr>
          <w:b w:val="0"/>
          <w:sz w:val="26"/>
          <w:szCs w:val="26"/>
        </w:rPr>
        <w:lastRenderedPageBreak/>
        <w:t>повышающий коэффициент к окладу по занимаемой должности социальному педагогу и педагогу-психологу, работающим с детьми из социально неблагополучных семей;</w:t>
      </w:r>
    </w:p>
    <w:p w:rsidR="0042775F" w:rsidRPr="00C34722" w:rsidRDefault="0042775F" w:rsidP="0042775F">
      <w:pPr>
        <w:pStyle w:val="ConsPlusNormal"/>
        <w:widowControl/>
        <w:ind w:firstLine="709"/>
        <w:jc w:val="both"/>
        <w:rPr>
          <w:rFonts w:ascii="Times New Roman" w:hAnsi="Times New Roman" w:cs="Times New Roman"/>
          <w:sz w:val="26"/>
          <w:szCs w:val="26"/>
        </w:rPr>
      </w:pPr>
      <w:r w:rsidRPr="00C34722">
        <w:rPr>
          <w:rFonts w:ascii="Times New Roman" w:hAnsi="Times New Roman" w:cs="Times New Roman"/>
          <w:bCs/>
          <w:sz w:val="26"/>
          <w:szCs w:val="26"/>
        </w:rPr>
        <w:t xml:space="preserve">повышающий коэффициент за выслугу </w:t>
      </w:r>
      <w:r w:rsidRPr="00C34722">
        <w:rPr>
          <w:rFonts w:ascii="Times New Roman" w:hAnsi="Times New Roman" w:cs="Times New Roman"/>
          <w:sz w:val="26"/>
          <w:szCs w:val="26"/>
        </w:rPr>
        <w:t>лет работникам библиотеки;</w:t>
      </w:r>
    </w:p>
    <w:p w:rsidR="0042775F" w:rsidRPr="00C34722" w:rsidRDefault="0042775F" w:rsidP="0042775F">
      <w:pPr>
        <w:pStyle w:val="ae"/>
        <w:spacing w:after="0"/>
        <w:ind w:left="0" w:firstLine="709"/>
        <w:jc w:val="both"/>
        <w:rPr>
          <w:rFonts w:eastAsia="Arial Unicode MS"/>
          <w:sz w:val="26"/>
          <w:szCs w:val="26"/>
        </w:rPr>
      </w:pPr>
      <w:r w:rsidRPr="00C34722">
        <w:rPr>
          <w:bCs/>
          <w:sz w:val="26"/>
          <w:szCs w:val="26"/>
        </w:rPr>
        <w:t xml:space="preserve">повышающий коэффициент </w:t>
      </w:r>
      <w:r w:rsidRPr="00C34722">
        <w:rPr>
          <w:sz w:val="26"/>
          <w:szCs w:val="26"/>
        </w:rPr>
        <w:t>за выполнение работ,</w:t>
      </w:r>
      <w:r w:rsidRPr="00C34722">
        <w:rPr>
          <w:rFonts w:eastAsia="Arial Unicode MS"/>
          <w:sz w:val="26"/>
          <w:szCs w:val="26"/>
        </w:rPr>
        <w:t xml:space="preserve"> не входящих в должностные обязанности работников;</w:t>
      </w:r>
    </w:p>
    <w:p w:rsidR="0042775F" w:rsidRPr="00C34722" w:rsidRDefault="0042775F" w:rsidP="0042775F">
      <w:pPr>
        <w:pStyle w:val="ae"/>
        <w:spacing w:after="0"/>
        <w:ind w:left="0" w:firstLine="709"/>
        <w:jc w:val="both"/>
        <w:rPr>
          <w:iCs/>
          <w:sz w:val="26"/>
          <w:szCs w:val="26"/>
        </w:rPr>
      </w:pPr>
      <w:r w:rsidRPr="00C34722">
        <w:rPr>
          <w:sz w:val="26"/>
          <w:szCs w:val="26"/>
        </w:rPr>
        <w:t xml:space="preserve">повышающий коэффициент педагогическим работникам за проверку </w:t>
      </w:r>
      <w:r w:rsidRPr="00C34722">
        <w:rPr>
          <w:iCs/>
          <w:sz w:val="26"/>
          <w:szCs w:val="26"/>
        </w:rPr>
        <w:t>письменных работ;</w:t>
      </w:r>
    </w:p>
    <w:p w:rsidR="0042775F" w:rsidRPr="00C34722" w:rsidRDefault="0042775F" w:rsidP="0042775F">
      <w:pPr>
        <w:pStyle w:val="ae"/>
        <w:spacing w:after="0"/>
        <w:ind w:left="0" w:firstLine="709"/>
        <w:jc w:val="both"/>
        <w:rPr>
          <w:sz w:val="26"/>
          <w:szCs w:val="26"/>
        </w:rPr>
      </w:pPr>
      <w:r w:rsidRPr="00C34722">
        <w:rPr>
          <w:sz w:val="26"/>
          <w:szCs w:val="26"/>
        </w:rPr>
        <w:t>повышающий коэффициент водителям автомобилей всех типов;</w:t>
      </w:r>
    </w:p>
    <w:p w:rsidR="0042775F" w:rsidRPr="00C34722" w:rsidRDefault="0042775F" w:rsidP="0042775F">
      <w:pPr>
        <w:autoSpaceDE w:val="0"/>
        <w:autoSpaceDN w:val="0"/>
        <w:adjustRightInd w:val="0"/>
        <w:ind w:firstLine="540"/>
        <w:jc w:val="both"/>
        <w:rPr>
          <w:sz w:val="26"/>
          <w:szCs w:val="26"/>
        </w:rPr>
      </w:pPr>
      <w:r w:rsidRPr="00C34722">
        <w:rPr>
          <w:sz w:val="26"/>
          <w:szCs w:val="26"/>
        </w:rPr>
        <w:t xml:space="preserve">  повышающий коэффициент к окладу по занимаемой должности;  </w:t>
      </w:r>
    </w:p>
    <w:p w:rsidR="0042775F" w:rsidRPr="00C34722" w:rsidRDefault="0042775F" w:rsidP="0042775F">
      <w:pPr>
        <w:autoSpaceDE w:val="0"/>
        <w:autoSpaceDN w:val="0"/>
        <w:adjustRightInd w:val="0"/>
        <w:ind w:firstLine="540"/>
        <w:jc w:val="both"/>
        <w:rPr>
          <w:sz w:val="26"/>
          <w:szCs w:val="26"/>
        </w:rPr>
      </w:pPr>
      <w:r w:rsidRPr="00C34722">
        <w:rPr>
          <w:sz w:val="26"/>
          <w:szCs w:val="26"/>
        </w:rPr>
        <w:t>повышающий коэффициент работникам, имеющим ученую степень доктора наук по профилю образовательного учреждения или педагогической деятельности (преподаваемых дисциплин);</w:t>
      </w:r>
    </w:p>
    <w:p w:rsidR="0042775F" w:rsidRPr="00C34722" w:rsidRDefault="0042775F" w:rsidP="0042775F">
      <w:pPr>
        <w:autoSpaceDE w:val="0"/>
        <w:autoSpaceDN w:val="0"/>
        <w:adjustRightInd w:val="0"/>
        <w:ind w:firstLine="540"/>
        <w:jc w:val="both"/>
        <w:rPr>
          <w:sz w:val="26"/>
          <w:szCs w:val="26"/>
        </w:rPr>
      </w:pPr>
      <w:r w:rsidRPr="00C34722">
        <w:rPr>
          <w:sz w:val="26"/>
          <w:szCs w:val="26"/>
        </w:rPr>
        <w:t xml:space="preserve">  повышающий коэффициент работникам, имеющим ученую степень кандидата наук по профилю образовательного учреждения или педагогической деятельности (преподаваемых дисциплин).</w:t>
      </w:r>
    </w:p>
    <w:p w:rsidR="0042775F" w:rsidRPr="00C34722" w:rsidRDefault="0042775F" w:rsidP="0042775F">
      <w:pPr>
        <w:pStyle w:val="aff"/>
        <w:ind w:firstLine="708"/>
        <w:jc w:val="both"/>
        <w:rPr>
          <w:b w:val="0"/>
          <w:bCs w:val="0"/>
          <w:sz w:val="26"/>
          <w:szCs w:val="26"/>
        </w:rPr>
      </w:pPr>
      <w:r w:rsidRPr="00C34722">
        <w:rPr>
          <w:b w:val="0"/>
          <w:bCs w:val="0"/>
          <w:sz w:val="26"/>
          <w:szCs w:val="26"/>
        </w:rPr>
        <w:t>2.3.</w:t>
      </w:r>
      <w:r w:rsidRPr="00C34722">
        <w:rPr>
          <w:b w:val="0"/>
          <w:bCs w:val="0"/>
          <w:sz w:val="26"/>
          <w:szCs w:val="26"/>
        </w:rPr>
        <w:tab/>
        <w:t xml:space="preserve">Размер выплаты по повышающему коэффициенту к ставке заработной платы, окладу определяется путем умножения размера ставки заработной платы, оклада работника на повышающий коэффициент. </w:t>
      </w:r>
    </w:p>
    <w:p w:rsidR="0042775F" w:rsidRPr="00C34722" w:rsidRDefault="0042775F" w:rsidP="0042775F">
      <w:pPr>
        <w:pStyle w:val="aff"/>
        <w:ind w:firstLine="708"/>
        <w:jc w:val="both"/>
        <w:rPr>
          <w:b w:val="0"/>
          <w:sz w:val="26"/>
          <w:szCs w:val="26"/>
        </w:rPr>
      </w:pPr>
      <w:r w:rsidRPr="00C34722">
        <w:rPr>
          <w:b w:val="0"/>
          <w:sz w:val="26"/>
          <w:szCs w:val="26"/>
        </w:rPr>
        <w:t>2.4. Применение всех повышающих коэффициентов к окладу, ставке заработной платы не образует новый оклад, ставку заработной платы и не учитываются при начислении компенсационных и стимулирующих выплат.</w:t>
      </w:r>
    </w:p>
    <w:p w:rsidR="0042775F" w:rsidRPr="00C34722" w:rsidRDefault="0042775F" w:rsidP="00506E76">
      <w:pPr>
        <w:pStyle w:val="22"/>
        <w:spacing w:after="0" w:line="240" w:lineRule="auto"/>
        <w:ind w:left="0" w:firstLine="709"/>
        <w:jc w:val="both"/>
        <w:rPr>
          <w:bCs/>
          <w:sz w:val="26"/>
          <w:szCs w:val="26"/>
        </w:rPr>
      </w:pPr>
      <w:r w:rsidRPr="00C34722">
        <w:rPr>
          <w:sz w:val="26"/>
          <w:szCs w:val="26"/>
        </w:rPr>
        <w:t>2.5.</w:t>
      </w:r>
      <w:r w:rsidRPr="00C34722">
        <w:rPr>
          <w:sz w:val="26"/>
          <w:szCs w:val="26"/>
        </w:rPr>
        <w:tab/>
        <w:t xml:space="preserve">Повышающий коэффициент к окладу по занимаемой должности устанавливается работникам учреждения в зависимости от отнесения должности к соответствующей категории или квалификационному уровню по ПКГ. </w:t>
      </w:r>
    </w:p>
    <w:p w:rsidR="0042775F" w:rsidRPr="00C34722" w:rsidRDefault="0042775F" w:rsidP="0042775F">
      <w:pPr>
        <w:pStyle w:val="ConsPlusNormal"/>
        <w:ind w:firstLine="540"/>
        <w:jc w:val="both"/>
        <w:rPr>
          <w:rFonts w:ascii="Times New Roman" w:hAnsi="Times New Roman" w:cs="Times New Roman"/>
          <w:sz w:val="26"/>
          <w:szCs w:val="26"/>
        </w:rPr>
      </w:pPr>
      <w:r w:rsidRPr="00C34722">
        <w:rPr>
          <w:rFonts w:ascii="Times New Roman" w:hAnsi="Times New Roman" w:cs="Times New Roman"/>
          <w:sz w:val="26"/>
          <w:szCs w:val="26"/>
        </w:rPr>
        <w:t xml:space="preserve">  2.6. С учетом условий труда работникам устанавливаются выплаты компенсационного характера, предусмотренные </w:t>
      </w:r>
      <w:hyperlink w:anchor="Par696" w:tooltip="Ссылка на текущий документ" w:history="1">
        <w:r w:rsidRPr="00C34722">
          <w:rPr>
            <w:rFonts w:ascii="Times New Roman" w:hAnsi="Times New Roman" w:cs="Times New Roman"/>
            <w:sz w:val="26"/>
            <w:szCs w:val="26"/>
          </w:rPr>
          <w:t>разделом</w:t>
        </w:r>
      </w:hyperlink>
      <w:r w:rsidRPr="00C34722">
        <w:t xml:space="preserve"> </w:t>
      </w:r>
      <w:r w:rsidRPr="00C34722">
        <w:rPr>
          <w:rFonts w:ascii="Times New Roman" w:hAnsi="Times New Roman" w:cs="Times New Roman"/>
          <w:sz w:val="26"/>
          <w:szCs w:val="26"/>
        </w:rPr>
        <w:t>5 настоящего Положения.</w:t>
      </w:r>
    </w:p>
    <w:p w:rsidR="0042775F" w:rsidRPr="00C34722" w:rsidRDefault="0042775F" w:rsidP="0042775F">
      <w:pPr>
        <w:pStyle w:val="ConsPlusNormal"/>
        <w:ind w:firstLine="540"/>
        <w:jc w:val="both"/>
        <w:rPr>
          <w:rFonts w:ascii="Times New Roman" w:hAnsi="Times New Roman" w:cs="Times New Roman"/>
          <w:sz w:val="16"/>
          <w:szCs w:val="16"/>
        </w:rPr>
      </w:pPr>
      <w:r w:rsidRPr="00C34722">
        <w:rPr>
          <w:rFonts w:ascii="Times New Roman" w:hAnsi="Times New Roman" w:cs="Times New Roman"/>
          <w:sz w:val="26"/>
          <w:szCs w:val="26"/>
        </w:rPr>
        <w:t xml:space="preserve">  2.7. Работникам устанавливаются стимулирующие выплаты, предусмотренные </w:t>
      </w:r>
      <w:hyperlink w:anchor="Par806" w:tooltip="Ссылка на текущий документ" w:history="1">
        <w:r w:rsidRPr="00C34722">
          <w:rPr>
            <w:rFonts w:ascii="Times New Roman" w:hAnsi="Times New Roman" w:cs="Times New Roman"/>
            <w:sz w:val="26"/>
            <w:szCs w:val="26"/>
          </w:rPr>
          <w:t xml:space="preserve">разделом </w:t>
        </w:r>
      </w:hyperlink>
      <w:r w:rsidRPr="00C34722">
        <w:rPr>
          <w:rFonts w:ascii="Times New Roman" w:hAnsi="Times New Roman" w:cs="Times New Roman"/>
          <w:sz w:val="26"/>
          <w:szCs w:val="26"/>
        </w:rPr>
        <w:t>6 настоящего Положения.</w:t>
      </w:r>
    </w:p>
    <w:p w:rsidR="0042775F" w:rsidRPr="00C34722" w:rsidRDefault="0042775F" w:rsidP="0042775F">
      <w:pPr>
        <w:pStyle w:val="ConsPlusNormal"/>
        <w:ind w:firstLine="0"/>
        <w:jc w:val="both"/>
        <w:rPr>
          <w:rFonts w:ascii="Times New Roman" w:hAnsi="Times New Roman" w:cs="Times New Roman"/>
          <w:sz w:val="16"/>
          <w:szCs w:val="16"/>
        </w:rPr>
      </w:pPr>
    </w:p>
    <w:p w:rsidR="0042775F" w:rsidRPr="00C34722" w:rsidRDefault="0042775F" w:rsidP="0042775F">
      <w:pPr>
        <w:pStyle w:val="ConsPlusNormal"/>
        <w:ind w:firstLine="0"/>
        <w:jc w:val="both"/>
        <w:rPr>
          <w:rFonts w:ascii="Times New Roman" w:hAnsi="Times New Roman" w:cs="Times New Roman"/>
          <w:sz w:val="16"/>
          <w:szCs w:val="16"/>
        </w:rPr>
      </w:pPr>
    </w:p>
    <w:p w:rsidR="0042775F" w:rsidRPr="00C34722" w:rsidRDefault="0042775F" w:rsidP="0042775F">
      <w:pPr>
        <w:pStyle w:val="aff"/>
        <w:jc w:val="center"/>
        <w:rPr>
          <w:bCs w:val="0"/>
          <w:sz w:val="26"/>
          <w:szCs w:val="26"/>
        </w:rPr>
      </w:pPr>
      <w:r w:rsidRPr="00C34722">
        <w:rPr>
          <w:bCs w:val="0"/>
          <w:sz w:val="26"/>
          <w:szCs w:val="26"/>
        </w:rPr>
        <w:t>3.</w:t>
      </w:r>
      <w:r w:rsidRPr="00C34722">
        <w:rPr>
          <w:bCs w:val="0"/>
          <w:sz w:val="26"/>
          <w:szCs w:val="26"/>
        </w:rPr>
        <w:tab/>
        <w:t>Условия оплаты труда руководителя учреждения, его</w:t>
      </w:r>
    </w:p>
    <w:p w:rsidR="0042775F" w:rsidRPr="00C34722" w:rsidRDefault="0042775F" w:rsidP="0042775F">
      <w:pPr>
        <w:pStyle w:val="aff"/>
        <w:jc w:val="center"/>
        <w:rPr>
          <w:bCs w:val="0"/>
          <w:sz w:val="16"/>
          <w:szCs w:val="16"/>
        </w:rPr>
      </w:pPr>
      <w:r w:rsidRPr="00C34722">
        <w:rPr>
          <w:bCs w:val="0"/>
          <w:sz w:val="26"/>
          <w:szCs w:val="26"/>
        </w:rPr>
        <w:t xml:space="preserve"> заместителей,  главного бухгалтера, руководителей структурных подразделений, их заместителей</w:t>
      </w:r>
    </w:p>
    <w:p w:rsidR="0042775F" w:rsidRPr="00C34722" w:rsidRDefault="0042775F" w:rsidP="0042775F">
      <w:pPr>
        <w:pStyle w:val="aff"/>
        <w:jc w:val="center"/>
        <w:rPr>
          <w:sz w:val="16"/>
          <w:szCs w:val="16"/>
        </w:rPr>
      </w:pPr>
    </w:p>
    <w:p w:rsidR="0042775F" w:rsidRPr="00C34722" w:rsidRDefault="0042775F" w:rsidP="0042775F">
      <w:pPr>
        <w:shd w:val="clear" w:color="auto" w:fill="FFFFFF"/>
        <w:ind w:firstLine="708"/>
        <w:jc w:val="both"/>
        <w:rPr>
          <w:sz w:val="26"/>
          <w:szCs w:val="26"/>
        </w:rPr>
      </w:pPr>
      <w:r w:rsidRPr="00C34722">
        <w:rPr>
          <w:sz w:val="26"/>
          <w:szCs w:val="26"/>
        </w:rPr>
        <w:t>3.1.</w:t>
      </w:r>
      <w:r w:rsidRPr="00C34722">
        <w:rPr>
          <w:sz w:val="26"/>
          <w:szCs w:val="26"/>
        </w:rPr>
        <w:tab/>
        <w:t>Заработная плата руководителя, его заместителей и главного бухгалтера,</w:t>
      </w:r>
      <w:r w:rsidRPr="00C34722">
        <w:rPr>
          <w:bCs/>
          <w:sz w:val="26"/>
          <w:szCs w:val="26"/>
        </w:rPr>
        <w:t xml:space="preserve"> руководителей структурных подразделений, их заместителей</w:t>
      </w:r>
      <w:r w:rsidRPr="00C34722">
        <w:rPr>
          <w:sz w:val="26"/>
          <w:szCs w:val="26"/>
        </w:rPr>
        <w:t xml:space="preserve"> состоит из должностного оклада, выплат компенсационного и стимулирующего характера.</w:t>
      </w:r>
    </w:p>
    <w:p w:rsidR="0042775F" w:rsidRPr="00C34722" w:rsidRDefault="0042775F" w:rsidP="0042775F">
      <w:pPr>
        <w:pStyle w:val="ConsPlusNormal"/>
        <w:ind w:firstLine="540"/>
        <w:jc w:val="both"/>
        <w:rPr>
          <w:rFonts w:ascii="Times New Roman" w:hAnsi="Times New Roman" w:cs="Times New Roman"/>
          <w:sz w:val="26"/>
          <w:szCs w:val="26"/>
        </w:rPr>
      </w:pPr>
      <w:r w:rsidRPr="00C34722">
        <w:rPr>
          <w:rFonts w:ascii="Times New Roman" w:hAnsi="Times New Roman" w:cs="Times New Roman"/>
          <w:sz w:val="26"/>
          <w:szCs w:val="26"/>
        </w:rPr>
        <w:t xml:space="preserve">  3.2. Должностной оклад руководителя учреждения определяется трудовым договором за исполнение трудовых (должностных) обязанностей определенной сложности за календарный месяц исходя из группы по оплате труда без учета компенсационных, стимулирующих и социальных выплат (с последующей индексацией в соответствии с индексацией размера базовой единицы для определения минимальных окладов по профессиональным квалификационным группам):</w:t>
      </w:r>
    </w:p>
    <w:p w:rsidR="0042775F" w:rsidRPr="00C34722" w:rsidRDefault="0042775F" w:rsidP="0042775F">
      <w:pPr>
        <w:pStyle w:val="ConsPlusNormal"/>
        <w:ind w:firstLine="540"/>
        <w:jc w:val="both"/>
        <w:rPr>
          <w:rFonts w:ascii="Times New Roman" w:hAnsi="Times New Roman" w:cs="Times New Roman"/>
          <w:sz w:val="26"/>
          <w:szCs w:val="26"/>
        </w:rPr>
      </w:pPr>
    </w:p>
    <w:tbl>
      <w:tblPr>
        <w:tblW w:w="0" w:type="auto"/>
        <w:tblCellSpacing w:w="5" w:type="nil"/>
        <w:tblInd w:w="75" w:type="dxa"/>
        <w:tblLayout w:type="fixed"/>
        <w:tblCellMar>
          <w:left w:w="75" w:type="dxa"/>
          <w:right w:w="75" w:type="dxa"/>
        </w:tblCellMar>
        <w:tblLook w:val="0000"/>
      </w:tblPr>
      <w:tblGrid>
        <w:gridCol w:w="2694"/>
        <w:gridCol w:w="1791"/>
        <w:gridCol w:w="1701"/>
        <w:gridCol w:w="1701"/>
        <w:gridCol w:w="1701"/>
      </w:tblGrid>
      <w:tr w:rsidR="0042775F" w:rsidRPr="00C34722" w:rsidTr="004900C8">
        <w:trPr>
          <w:tblCellSpacing w:w="5" w:type="nil"/>
        </w:trPr>
        <w:tc>
          <w:tcPr>
            <w:tcW w:w="2694" w:type="dxa"/>
            <w:vMerge w:val="restart"/>
            <w:tcBorders>
              <w:top w:val="single" w:sz="4" w:space="0" w:color="auto"/>
              <w:left w:val="single" w:sz="4" w:space="0" w:color="auto"/>
              <w:bottom w:val="single" w:sz="4" w:space="0" w:color="auto"/>
              <w:right w:val="single" w:sz="4" w:space="0" w:color="auto"/>
            </w:tcBorders>
            <w:vAlign w:val="center"/>
          </w:tcPr>
          <w:p w:rsidR="0042775F" w:rsidRPr="00C34722" w:rsidRDefault="0042775F" w:rsidP="004900C8">
            <w:pPr>
              <w:pStyle w:val="ConsPlusNormal"/>
              <w:ind w:firstLine="0"/>
              <w:jc w:val="center"/>
              <w:rPr>
                <w:rFonts w:ascii="Times New Roman" w:hAnsi="Times New Roman" w:cs="Times New Roman"/>
                <w:sz w:val="26"/>
                <w:szCs w:val="26"/>
              </w:rPr>
            </w:pPr>
            <w:r w:rsidRPr="00C34722">
              <w:rPr>
                <w:rFonts w:ascii="Times New Roman" w:hAnsi="Times New Roman" w:cs="Times New Roman"/>
                <w:sz w:val="26"/>
                <w:szCs w:val="26"/>
              </w:rPr>
              <w:t>Наименование должности</w:t>
            </w:r>
          </w:p>
        </w:tc>
        <w:tc>
          <w:tcPr>
            <w:tcW w:w="6894" w:type="dxa"/>
            <w:gridSpan w:val="4"/>
            <w:tcBorders>
              <w:top w:val="single" w:sz="4" w:space="0" w:color="auto"/>
              <w:left w:val="single" w:sz="4" w:space="0" w:color="auto"/>
              <w:bottom w:val="single" w:sz="4" w:space="0" w:color="auto"/>
              <w:right w:val="single" w:sz="4" w:space="0" w:color="auto"/>
            </w:tcBorders>
            <w:vAlign w:val="center"/>
          </w:tcPr>
          <w:p w:rsidR="0042775F" w:rsidRPr="00C34722" w:rsidRDefault="0042775F" w:rsidP="004900C8">
            <w:pPr>
              <w:pStyle w:val="ConsPlusNormal"/>
              <w:ind w:firstLine="0"/>
              <w:jc w:val="center"/>
              <w:rPr>
                <w:rFonts w:ascii="Times New Roman" w:hAnsi="Times New Roman" w:cs="Times New Roman"/>
                <w:sz w:val="26"/>
                <w:szCs w:val="26"/>
              </w:rPr>
            </w:pPr>
            <w:r w:rsidRPr="00C34722">
              <w:rPr>
                <w:rFonts w:ascii="Times New Roman" w:hAnsi="Times New Roman" w:cs="Times New Roman"/>
                <w:sz w:val="26"/>
                <w:szCs w:val="26"/>
              </w:rPr>
              <w:t>Должностной оклад по группам оплаты труда руководителей, руб.</w:t>
            </w:r>
          </w:p>
        </w:tc>
      </w:tr>
      <w:tr w:rsidR="0042775F" w:rsidRPr="00C34722" w:rsidTr="004900C8">
        <w:trPr>
          <w:tblCellSpacing w:w="5" w:type="nil"/>
        </w:trPr>
        <w:tc>
          <w:tcPr>
            <w:tcW w:w="2694" w:type="dxa"/>
            <w:vMerge/>
            <w:tcBorders>
              <w:top w:val="single" w:sz="4" w:space="0" w:color="auto"/>
              <w:left w:val="single" w:sz="4" w:space="0" w:color="auto"/>
              <w:bottom w:val="single" w:sz="4" w:space="0" w:color="auto"/>
              <w:right w:val="single" w:sz="4" w:space="0" w:color="auto"/>
            </w:tcBorders>
          </w:tcPr>
          <w:p w:rsidR="0042775F" w:rsidRPr="00C34722" w:rsidRDefault="0042775F" w:rsidP="0042775F">
            <w:pPr>
              <w:pStyle w:val="ConsPlusNormal"/>
              <w:ind w:firstLine="540"/>
              <w:jc w:val="both"/>
              <w:rPr>
                <w:rFonts w:ascii="Times New Roman" w:hAnsi="Times New Roman" w:cs="Times New Roman"/>
                <w:sz w:val="26"/>
                <w:szCs w:val="26"/>
              </w:rPr>
            </w:pPr>
          </w:p>
        </w:tc>
        <w:tc>
          <w:tcPr>
            <w:tcW w:w="1791" w:type="dxa"/>
            <w:tcBorders>
              <w:top w:val="single" w:sz="4" w:space="0" w:color="auto"/>
              <w:left w:val="single" w:sz="4" w:space="0" w:color="auto"/>
              <w:bottom w:val="single" w:sz="4" w:space="0" w:color="auto"/>
              <w:right w:val="single" w:sz="4" w:space="0" w:color="auto"/>
            </w:tcBorders>
            <w:vAlign w:val="center"/>
          </w:tcPr>
          <w:p w:rsidR="0042775F" w:rsidRPr="00C34722" w:rsidRDefault="0042775F" w:rsidP="0042775F">
            <w:pPr>
              <w:pStyle w:val="ConsPlusNormal"/>
              <w:ind w:firstLine="547"/>
              <w:rPr>
                <w:rFonts w:ascii="Times New Roman" w:hAnsi="Times New Roman" w:cs="Times New Roman"/>
                <w:sz w:val="26"/>
                <w:szCs w:val="26"/>
              </w:rPr>
            </w:pPr>
            <w:r w:rsidRPr="00C34722">
              <w:rPr>
                <w:rFonts w:ascii="Times New Roman" w:hAnsi="Times New Roman" w:cs="Times New Roman"/>
                <w:sz w:val="26"/>
                <w:szCs w:val="26"/>
              </w:rPr>
              <w:t>I</w:t>
            </w:r>
          </w:p>
        </w:tc>
        <w:tc>
          <w:tcPr>
            <w:tcW w:w="1701" w:type="dxa"/>
            <w:tcBorders>
              <w:top w:val="single" w:sz="4" w:space="0" w:color="auto"/>
              <w:left w:val="single" w:sz="4" w:space="0" w:color="auto"/>
              <w:bottom w:val="single" w:sz="4" w:space="0" w:color="auto"/>
              <w:right w:val="single" w:sz="4" w:space="0" w:color="auto"/>
            </w:tcBorders>
            <w:vAlign w:val="center"/>
          </w:tcPr>
          <w:p w:rsidR="0042775F" w:rsidRPr="00C34722" w:rsidRDefault="0042775F" w:rsidP="0042775F">
            <w:pPr>
              <w:pStyle w:val="ConsPlusNormal"/>
              <w:ind w:firstLine="547"/>
              <w:rPr>
                <w:rFonts w:ascii="Times New Roman" w:hAnsi="Times New Roman" w:cs="Times New Roman"/>
                <w:sz w:val="26"/>
                <w:szCs w:val="26"/>
              </w:rPr>
            </w:pPr>
            <w:r w:rsidRPr="00C34722">
              <w:rPr>
                <w:rFonts w:ascii="Times New Roman" w:hAnsi="Times New Roman" w:cs="Times New Roman"/>
                <w:sz w:val="26"/>
                <w:szCs w:val="26"/>
              </w:rPr>
              <w:t>II</w:t>
            </w:r>
          </w:p>
        </w:tc>
        <w:tc>
          <w:tcPr>
            <w:tcW w:w="1701" w:type="dxa"/>
            <w:tcBorders>
              <w:top w:val="single" w:sz="4" w:space="0" w:color="auto"/>
              <w:left w:val="single" w:sz="4" w:space="0" w:color="auto"/>
              <w:bottom w:val="single" w:sz="4" w:space="0" w:color="auto"/>
              <w:right w:val="single" w:sz="4" w:space="0" w:color="auto"/>
            </w:tcBorders>
            <w:vAlign w:val="center"/>
          </w:tcPr>
          <w:p w:rsidR="0042775F" w:rsidRPr="00C34722" w:rsidRDefault="0042775F" w:rsidP="0042775F">
            <w:pPr>
              <w:pStyle w:val="ConsPlusNormal"/>
              <w:ind w:firstLine="547"/>
              <w:rPr>
                <w:rFonts w:ascii="Times New Roman" w:hAnsi="Times New Roman" w:cs="Times New Roman"/>
                <w:sz w:val="26"/>
                <w:szCs w:val="26"/>
              </w:rPr>
            </w:pPr>
            <w:r w:rsidRPr="00C34722">
              <w:rPr>
                <w:rFonts w:ascii="Times New Roman" w:hAnsi="Times New Roman" w:cs="Times New Roman"/>
                <w:sz w:val="26"/>
                <w:szCs w:val="26"/>
              </w:rPr>
              <w:t>III</w:t>
            </w:r>
          </w:p>
        </w:tc>
        <w:tc>
          <w:tcPr>
            <w:tcW w:w="1701" w:type="dxa"/>
            <w:tcBorders>
              <w:top w:val="single" w:sz="4" w:space="0" w:color="auto"/>
              <w:left w:val="single" w:sz="4" w:space="0" w:color="auto"/>
              <w:bottom w:val="single" w:sz="4" w:space="0" w:color="auto"/>
              <w:right w:val="single" w:sz="4" w:space="0" w:color="auto"/>
            </w:tcBorders>
            <w:vAlign w:val="center"/>
          </w:tcPr>
          <w:p w:rsidR="0042775F" w:rsidRPr="00C34722" w:rsidRDefault="0042775F" w:rsidP="0042775F">
            <w:pPr>
              <w:pStyle w:val="ConsPlusNormal"/>
              <w:ind w:firstLine="547"/>
              <w:rPr>
                <w:rFonts w:ascii="Times New Roman" w:hAnsi="Times New Roman" w:cs="Times New Roman"/>
                <w:sz w:val="26"/>
                <w:szCs w:val="26"/>
              </w:rPr>
            </w:pPr>
            <w:r w:rsidRPr="00C34722">
              <w:rPr>
                <w:rFonts w:ascii="Times New Roman" w:hAnsi="Times New Roman" w:cs="Times New Roman"/>
                <w:sz w:val="26"/>
                <w:szCs w:val="26"/>
              </w:rPr>
              <w:t>IV</w:t>
            </w:r>
          </w:p>
        </w:tc>
      </w:tr>
      <w:tr w:rsidR="0042775F" w:rsidRPr="00C34722" w:rsidTr="004900C8">
        <w:trPr>
          <w:tblCellSpacing w:w="5" w:type="nil"/>
        </w:trPr>
        <w:tc>
          <w:tcPr>
            <w:tcW w:w="2694" w:type="dxa"/>
            <w:tcBorders>
              <w:top w:val="single" w:sz="4" w:space="0" w:color="auto"/>
              <w:left w:val="single" w:sz="4" w:space="0" w:color="auto"/>
              <w:bottom w:val="single" w:sz="4" w:space="0" w:color="auto"/>
              <w:right w:val="single" w:sz="4" w:space="0" w:color="auto"/>
            </w:tcBorders>
          </w:tcPr>
          <w:p w:rsidR="0042775F" w:rsidRPr="00C34722" w:rsidRDefault="0042775F" w:rsidP="0042775F">
            <w:pPr>
              <w:pStyle w:val="ConsPlusNormal"/>
              <w:ind w:firstLine="0"/>
              <w:rPr>
                <w:rFonts w:ascii="Times New Roman" w:hAnsi="Times New Roman" w:cs="Times New Roman"/>
                <w:sz w:val="26"/>
                <w:szCs w:val="26"/>
              </w:rPr>
            </w:pPr>
            <w:r w:rsidRPr="00C34722">
              <w:rPr>
                <w:rFonts w:ascii="Times New Roman" w:hAnsi="Times New Roman" w:cs="Times New Roman"/>
                <w:sz w:val="26"/>
                <w:szCs w:val="26"/>
              </w:rPr>
              <w:t>Руководитель учреждения</w:t>
            </w:r>
          </w:p>
        </w:tc>
        <w:tc>
          <w:tcPr>
            <w:tcW w:w="1791" w:type="dxa"/>
            <w:tcBorders>
              <w:top w:val="single" w:sz="4" w:space="0" w:color="auto"/>
              <w:left w:val="single" w:sz="4" w:space="0" w:color="auto"/>
              <w:bottom w:val="single" w:sz="4" w:space="0" w:color="auto"/>
              <w:right w:val="single" w:sz="4" w:space="0" w:color="auto"/>
            </w:tcBorders>
          </w:tcPr>
          <w:p w:rsidR="0042775F" w:rsidRPr="00C34722" w:rsidRDefault="0042775F" w:rsidP="0042775F">
            <w:pPr>
              <w:pStyle w:val="ConsPlusNormal"/>
              <w:ind w:firstLine="0"/>
              <w:jc w:val="center"/>
              <w:rPr>
                <w:rFonts w:ascii="Times New Roman" w:hAnsi="Times New Roman" w:cs="Times New Roman"/>
                <w:b/>
                <w:sz w:val="26"/>
                <w:szCs w:val="26"/>
              </w:rPr>
            </w:pPr>
            <w:r w:rsidRPr="00C34722">
              <w:rPr>
                <w:rFonts w:ascii="Times New Roman" w:hAnsi="Times New Roman" w:cs="Times New Roman"/>
                <w:b/>
                <w:sz w:val="26"/>
                <w:szCs w:val="26"/>
              </w:rPr>
              <w:t>14526</w:t>
            </w:r>
          </w:p>
        </w:tc>
        <w:tc>
          <w:tcPr>
            <w:tcW w:w="1701" w:type="dxa"/>
            <w:tcBorders>
              <w:top w:val="single" w:sz="4" w:space="0" w:color="auto"/>
              <w:left w:val="single" w:sz="4" w:space="0" w:color="auto"/>
              <w:bottom w:val="single" w:sz="4" w:space="0" w:color="auto"/>
              <w:right w:val="single" w:sz="4" w:space="0" w:color="auto"/>
            </w:tcBorders>
          </w:tcPr>
          <w:p w:rsidR="0042775F" w:rsidRPr="00C34722" w:rsidRDefault="0042775F" w:rsidP="0042775F">
            <w:pPr>
              <w:pStyle w:val="ConsPlusNormal"/>
              <w:ind w:firstLine="199"/>
              <w:jc w:val="center"/>
              <w:rPr>
                <w:rFonts w:ascii="Times New Roman" w:hAnsi="Times New Roman" w:cs="Times New Roman"/>
                <w:b/>
                <w:sz w:val="26"/>
                <w:szCs w:val="26"/>
              </w:rPr>
            </w:pPr>
            <w:r w:rsidRPr="00C34722">
              <w:rPr>
                <w:rFonts w:ascii="Times New Roman" w:hAnsi="Times New Roman" w:cs="Times New Roman"/>
                <w:b/>
                <w:sz w:val="26"/>
                <w:szCs w:val="26"/>
              </w:rPr>
              <w:t>13498</w:t>
            </w:r>
          </w:p>
        </w:tc>
        <w:tc>
          <w:tcPr>
            <w:tcW w:w="1701" w:type="dxa"/>
            <w:tcBorders>
              <w:top w:val="single" w:sz="4" w:space="0" w:color="auto"/>
              <w:left w:val="single" w:sz="4" w:space="0" w:color="auto"/>
              <w:bottom w:val="single" w:sz="4" w:space="0" w:color="auto"/>
              <w:right w:val="single" w:sz="4" w:space="0" w:color="auto"/>
            </w:tcBorders>
          </w:tcPr>
          <w:p w:rsidR="0042775F" w:rsidRPr="00C34722" w:rsidRDefault="0042775F" w:rsidP="0042775F">
            <w:pPr>
              <w:pStyle w:val="ConsPlusNormal"/>
              <w:ind w:firstLine="0"/>
              <w:jc w:val="center"/>
              <w:rPr>
                <w:rFonts w:ascii="Times New Roman" w:hAnsi="Times New Roman" w:cs="Times New Roman"/>
                <w:b/>
                <w:sz w:val="26"/>
                <w:szCs w:val="26"/>
              </w:rPr>
            </w:pPr>
            <w:r w:rsidRPr="00C34722">
              <w:rPr>
                <w:rFonts w:ascii="Times New Roman" w:hAnsi="Times New Roman" w:cs="Times New Roman"/>
                <w:b/>
                <w:sz w:val="26"/>
                <w:szCs w:val="26"/>
              </w:rPr>
              <w:t>12598</w:t>
            </w:r>
          </w:p>
        </w:tc>
        <w:tc>
          <w:tcPr>
            <w:tcW w:w="1701" w:type="dxa"/>
            <w:tcBorders>
              <w:top w:val="single" w:sz="4" w:space="0" w:color="auto"/>
              <w:left w:val="single" w:sz="4" w:space="0" w:color="auto"/>
              <w:bottom w:val="single" w:sz="4" w:space="0" w:color="auto"/>
              <w:right w:val="single" w:sz="4" w:space="0" w:color="auto"/>
            </w:tcBorders>
          </w:tcPr>
          <w:p w:rsidR="0042775F" w:rsidRPr="00C34722" w:rsidRDefault="0042775F" w:rsidP="0042775F">
            <w:pPr>
              <w:pStyle w:val="ConsPlusNormal"/>
              <w:ind w:firstLine="296"/>
              <w:jc w:val="center"/>
              <w:rPr>
                <w:rFonts w:ascii="Times New Roman" w:hAnsi="Times New Roman" w:cs="Times New Roman"/>
                <w:b/>
                <w:sz w:val="26"/>
                <w:szCs w:val="26"/>
              </w:rPr>
            </w:pPr>
            <w:r w:rsidRPr="00C34722">
              <w:rPr>
                <w:rFonts w:ascii="Times New Roman" w:hAnsi="Times New Roman" w:cs="Times New Roman"/>
                <w:b/>
                <w:sz w:val="26"/>
                <w:szCs w:val="26"/>
              </w:rPr>
              <w:t>11570</w:t>
            </w:r>
          </w:p>
        </w:tc>
      </w:tr>
    </w:tbl>
    <w:p w:rsidR="0042775F" w:rsidRPr="00C34722" w:rsidRDefault="0042775F" w:rsidP="0042775F">
      <w:pPr>
        <w:pStyle w:val="ConsPlusNormal"/>
        <w:ind w:firstLine="540"/>
        <w:jc w:val="both"/>
        <w:rPr>
          <w:rFonts w:ascii="Times New Roman" w:hAnsi="Times New Roman" w:cs="Times New Roman"/>
          <w:sz w:val="26"/>
          <w:szCs w:val="26"/>
        </w:rPr>
      </w:pPr>
    </w:p>
    <w:p w:rsidR="0042775F" w:rsidRPr="00C34722" w:rsidRDefault="0042775F" w:rsidP="0042775F">
      <w:pPr>
        <w:pStyle w:val="ConsPlusNormal"/>
        <w:ind w:firstLine="540"/>
        <w:jc w:val="both"/>
        <w:rPr>
          <w:rFonts w:ascii="Times New Roman" w:hAnsi="Times New Roman" w:cs="Times New Roman"/>
          <w:sz w:val="26"/>
          <w:szCs w:val="26"/>
        </w:rPr>
      </w:pPr>
      <w:r w:rsidRPr="00C34722">
        <w:rPr>
          <w:rFonts w:ascii="Times New Roman" w:hAnsi="Times New Roman" w:cs="Times New Roman"/>
          <w:sz w:val="26"/>
          <w:szCs w:val="26"/>
        </w:rPr>
        <w:lastRenderedPageBreak/>
        <w:t>Предельный уровень соотношения среднемесячной заработной платы руководителя, его заместителей, формируемой за счет всех источников финансового обеспечения (без учета заработной платы руководителя, его заместителей) и средней заработной платы работников учреждения устанавливается учредителем в кратности от 1 до 8.</w:t>
      </w:r>
    </w:p>
    <w:p w:rsidR="0042775F" w:rsidRPr="00C34722" w:rsidRDefault="0042775F" w:rsidP="00506E76">
      <w:pPr>
        <w:pStyle w:val="ConsPlusNonformat"/>
        <w:widowControl/>
        <w:ind w:firstLine="567"/>
        <w:jc w:val="both"/>
        <w:rPr>
          <w:rFonts w:ascii="Times New Roman" w:hAnsi="Times New Roman" w:cs="Times New Roman"/>
          <w:sz w:val="26"/>
          <w:szCs w:val="26"/>
        </w:rPr>
      </w:pPr>
      <w:r w:rsidRPr="00C34722">
        <w:rPr>
          <w:rFonts w:ascii="Times New Roman" w:hAnsi="Times New Roman" w:cs="Times New Roman"/>
          <w:sz w:val="26"/>
          <w:szCs w:val="26"/>
        </w:rPr>
        <w:t>3.3. Размеры должностных окладов заместителей руководителя учреждения, главного бухгалтера устанавливаются на 10-30% ниже оклада руководителя. Конкретные размеры окладов определяются руководителем учреждения с учетом мнения выборного профсоюзного органа.</w:t>
      </w:r>
    </w:p>
    <w:p w:rsidR="0042775F" w:rsidRPr="00C34722" w:rsidRDefault="0042775F" w:rsidP="00506E76">
      <w:pPr>
        <w:pStyle w:val="22"/>
        <w:spacing w:line="240" w:lineRule="auto"/>
        <w:ind w:left="0"/>
        <w:jc w:val="both"/>
        <w:rPr>
          <w:bCs/>
          <w:sz w:val="26"/>
          <w:szCs w:val="26"/>
        </w:rPr>
      </w:pPr>
      <w:r w:rsidRPr="00C34722">
        <w:rPr>
          <w:sz w:val="26"/>
          <w:szCs w:val="26"/>
        </w:rPr>
        <w:t xml:space="preserve">         3.4.</w:t>
      </w:r>
      <w:r w:rsidRPr="00C34722">
        <w:rPr>
          <w:sz w:val="26"/>
          <w:szCs w:val="26"/>
        </w:rPr>
        <w:tab/>
        <w:t xml:space="preserve"> Объемные показатели деятельности учреждения и порядок отнесения их к группам по оплате труда руководителя учреждения осуществляется в соответствии Положением «Об оплате труда работников муниципальных учреждений образования муниципального района Чекмагушевский район Республики Башкортостан», утвержденного  постановлением  главы Администрации  муниципального района Чекмагушевский район РБ от 22 мая 2024 года  № 243.</w:t>
      </w:r>
    </w:p>
    <w:p w:rsidR="0042775F" w:rsidRPr="00C34722" w:rsidRDefault="0042775F" w:rsidP="0042775F">
      <w:pPr>
        <w:pStyle w:val="ConsPlusNormal"/>
        <w:ind w:firstLine="540"/>
        <w:jc w:val="both"/>
        <w:rPr>
          <w:rFonts w:ascii="Times New Roman" w:hAnsi="Times New Roman" w:cs="Times New Roman"/>
          <w:sz w:val="26"/>
          <w:szCs w:val="26"/>
        </w:rPr>
      </w:pPr>
      <w:r w:rsidRPr="00C34722">
        <w:rPr>
          <w:rFonts w:ascii="Times New Roman" w:hAnsi="Times New Roman" w:cs="Times New Roman"/>
          <w:sz w:val="26"/>
          <w:szCs w:val="26"/>
        </w:rPr>
        <w:t xml:space="preserve"> 3.5. Оклады работников, отнесенных к ПКГ "Руководители структурных подразделений", устанавливаются в следующих размерах:</w:t>
      </w:r>
    </w:p>
    <w:p w:rsidR="0042775F" w:rsidRPr="00C34722" w:rsidRDefault="0042775F" w:rsidP="0042775F">
      <w:pPr>
        <w:pStyle w:val="ConsPlusNormal"/>
        <w:widowControl/>
        <w:ind w:firstLine="540"/>
        <w:jc w:val="both"/>
        <w:rPr>
          <w:rFonts w:ascii="Times New Roman" w:hAnsi="Times New Roman" w:cs="Times New Roman"/>
        </w:rPr>
      </w:pPr>
    </w:p>
    <w:tbl>
      <w:tblPr>
        <w:tblW w:w="9781" w:type="dxa"/>
        <w:tblInd w:w="70" w:type="dxa"/>
        <w:tblLayout w:type="fixed"/>
        <w:tblCellMar>
          <w:left w:w="70" w:type="dxa"/>
          <w:right w:w="70" w:type="dxa"/>
        </w:tblCellMar>
        <w:tblLook w:val="0000"/>
      </w:tblPr>
      <w:tblGrid>
        <w:gridCol w:w="3969"/>
        <w:gridCol w:w="1985"/>
        <w:gridCol w:w="1984"/>
        <w:gridCol w:w="1843"/>
      </w:tblGrid>
      <w:tr w:rsidR="0042775F" w:rsidRPr="00C34722" w:rsidTr="0042775F">
        <w:trPr>
          <w:cantSplit/>
          <w:trHeight w:val="840"/>
        </w:trPr>
        <w:tc>
          <w:tcPr>
            <w:tcW w:w="3969" w:type="dxa"/>
            <w:tcBorders>
              <w:top w:val="single" w:sz="6" w:space="0" w:color="auto"/>
              <w:left w:val="single" w:sz="6" w:space="0" w:color="auto"/>
              <w:bottom w:val="single" w:sz="6" w:space="0" w:color="auto"/>
              <w:right w:val="single" w:sz="6" w:space="0" w:color="auto"/>
            </w:tcBorders>
          </w:tcPr>
          <w:p w:rsidR="0042775F" w:rsidRPr="00C34722" w:rsidRDefault="0042775F" w:rsidP="0042775F">
            <w:pPr>
              <w:pStyle w:val="ConsPlusNormal"/>
              <w:widowControl/>
              <w:ind w:firstLine="0"/>
              <w:jc w:val="center"/>
              <w:rPr>
                <w:rFonts w:ascii="Times New Roman" w:hAnsi="Times New Roman" w:cs="Times New Roman"/>
                <w:sz w:val="24"/>
                <w:szCs w:val="24"/>
              </w:rPr>
            </w:pPr>
            <w:r w:rsidRPr="00C34722">
              <w:rPr>
                <w:rFonts w:ascii="Times New Roman" w:hAnsi="Times New Roman" w:cs="Times New Roman"/>
                <w:sz w:val="24"/>
                <w:szCs w:val="24"/>
              </w:rPr>
              <w:t>Наименование должности, отнесенной</w:t>
            </w:r>
            <w:r w:rsidRPr="00C34722">
              <w:rPr>
                <w:rFonts w:ascii="Times New Roman" w:hAnsi="Times New Roman" w:cs="Times New Roman"/>
                <w:sz w:val="24"/>
                <w:szCs w:val="24"/>
              </w:rPr>
              <w:br/>
              <w:t xml:space="preserve">к профессиональной        </w:t>
            </w:r>
            <w:r w:rsidRPr="00C34722">
              <w:rPr>
                <w:rFonts w:ascii="Times New Roman" w:hAnsi="Times New Roman" w:cs="Times New Roman"/>
                <w:sz w:val="24"/>
                <w:szCs w:val="24"/>
              </w:rPr>
              <w:br/>
              <w:t>квалификационной группе</w:t>
            </w:r>
          </w:p>
        </w:tc>
        <w:tc>
          <w:tcPr>
            <w:tcW w:w="1985" w:type="dxa"/>
            <w:tcBorders>
              <w:top w:val="single" w:sz="6" w:space="0" w:color="auto"/>
              <w:left w:val="single" w:sz="6" w:space="0" w:color="auto"/>
              <w:bottom w:val="single" w:sz="6" w:space="0" w:color="auto"/>
              <w:right w:val="single" w:sz="6" w:space="0" w:color="auto"/>
            </w:tcBorders>
          </w:tcPr>
          <w:p w:rsidR="0042775F" w:rsidRPr="00C34722" w:rsidRDefault="0042775F" w:rsidP="0042775F">
            <w:pPr>
              <w:pStyle w:val="ConsPlusNormal"/>
              <w:widowControl/>
              <w:ind w:firstLine="0"/>
              <w:jc w:val="center"/>
              <w:rPr>
                <w:rFonts w:ascii="Times New Roman" w:hAnsi="Times New Roman" w:cs="Times New Roman"/>
                <w:sz w:val="24"/>
                <w:szCs w:val="24"/>
              </w:rPr>
            </w:pPr>
            <w:r w:rsidRPr="00C34722">
              <w:rPr>
                <w:rFonts w:ascii="Times New Roman" w:hAnsi="Times New Roman" w:cs="Times New Roman"/>
                <w:sz w:val="24"/>
                <w:szCs w:val="24"/>
              </w:rPr>
              <w:t xml:space="preserve">Коэф-т для     </w:t>
            </w:r>
            <w:r w:rsidRPr="00C34722">
              <w:rPr>
                <w:rFonts w:ascii="Times New Roman" w:hAnsi="Times New Roman" w:cs="Times New Roman"/>
                <w:sz w:val="24"/>
                <w:szCs w:val="24"/>
              </w:rPr>
              <w:br/>
              <w:t xml:space="preserve">определения </w:t>
            </w:r>
            <w:r w:rsidRPr="00C34722">
              <w:rPr>
                <w:rFonts w:ascii="Times New Roman" w:hAnsi="Times New Roman" w:cs="Times New Roman"/>
                <w:sz w:val="24"/>
                <w:szCs w:val="24"/>
              </w:rPr>
              <w:br/>
              <w:t xml:space="preserve">размеров   </w:t>
            </w:r>
            <w:r w:rsidRPr="00C34722">
              <w:rPr>
                <w:rFonts w:ascii="Times New Roman" w:hAnsi="Times New Roman" w:cs="Times New Roman"/>
                <w:sz w:val="24"/>
                <w:szCs w:val="24"/>
              </w:rPr>
              <w:br/>
              <w:t>окладов</w:t>
            </w:r>
          </w:p>
        </w:tc>
        <w:tc>
          <w:tcPr>
            <w:tcW w:w="1984" w:type="dxa"/>
            <w:tcBorders>
              <w:top w:val="single" w:sz="6" w:space="0" w:color="auto"/>
              <w:left w:val="single" w:sz="6" w:space="0" w:color="auto"/>
              <w:bottom w:val="single" w:sz="6" w:space="0" w:color="auto"/>
              <w:right w:val="single" w:sz="6" w:space="0" w:color="auto"/>
            </w:tcBorders>
          </w:tcPr>
          <w:p w:rsidR="0042775F" w:rsidRPr="00C34722" w:rsidRDefault="0042775F" w:rsidP="0042775F">
            <w:pPr>
              <w:pStyle w:val="ConsPlusNormal"/>
              <w:widowControl/>
              <w:ind w:firstLine="0"/>
              <w:jc w:val="center"/>
              <w:rPr>
                <w:rFonts w:ascii="Times New Roman" w:hAnsi="Times New Roman" w:cs="Times New Roman"/>
                <w:sz w:val="24"/>
                <w:szCs w:val="24"/>
              </w:rPr>
            </w:pPr>
          </w:p>
          <w:p w:rsidR="0042775F" w:rsidRPr="00C34722" w:rsidRDefault="0042775F" w:rsidP="0042775F">
            <w:pPr>
              <w:pStyle w:val="ConsPlusNormal"/>
              <w:widowControl/>
              <w:ind w:firstLine="0"/>
              <w:jc w:val="center"/>
              <w:rPr>
                <w:rFonts w:ascii="Times New Roman" w:hAnsi="Times New Roman" w:cs="Times New Roman"/>
                <w:sz w:val="24"/>
                <w:szCs w:val="24"/>
              </w:rPr>
            </w:pPr>
            <w:r w:rsidRPr="00C34722">
              <w:rPr>
                <w:rFonts w:ascii="Times New Roman" w:hAnsi="Times New Roman" w:cs="Times New Roman"/>
                <w:sz w:val="24"/>
                <w:szCs w:val="24"/>
              </w:rPr>
              <w:t>Оклад, руб.</w:t>
            </w:r>
          </w:p>
        </w:tc>
        <w:tc>
          <w:tcPr>
            <w:tcW w:w="1843" w:type="dxa"/>
            <w:tcBorders>
              <w:top w:val="single" w:sz="6" w:space="0" w:color="auto"/>
              <w:left w:val="single" w:sz="6" w:space="0" w:color="auto"/>
              <w:bottom w:val="single" w:sz="6" w:space="0" w:color="auto"/>
              <w:right w:val="single" w:sz="6" w:space="0" w:color="auto"/>
            </w:tcBorders>
          </w:tcPr>
          <w:p w:rsidR="0042775F" w:rsidRPr="00C34722" w:rsidRDefault="0042775F" w:rsidP="0042775F">
            <w:pPr>
              <w:pStyle w:val="ConsPlusNormal"/>
              <w:widowControl/>
              <w:ind w:firstLine="0"/>
              <w:jc w:val="center"/>
              <w:rPr>
                <w:rFonts w:ascii="Times New Roman" w:hAnsi="Times New Roman" w:cs="Times New Roman"/>
                <w:sz w:val="24"/>
                <w:szCs w:val="24"/>
              </w:rPr>
            </w:pPr>
            <w:r w:rsidRPr="00C34722">
              <w:rPr>
                <w:rFonts w:ascii="Times New Roman" w:hAnsi="Times New Roman" w:cs="Times New Roman"/>
                <w:sz w:val="24"/>
                <w:szCs w:val="24"/>
              </w:rPr>
              <w:t>ПК к</w:t>
            </w:r>
            <w:r w:rsidRPr="00C34722">
              <w:rPr>
                <w:rFonts w:ascii="Times New Roman" w:hAnsi="Times New Roman" w:cs="Times New Roman"/>
                <w:sz w:val="24"/>
                <w:szCs w:val="24"/>
              </w:rPr>
              <w:br/>
              <w:t xml:space="preserve">окладу по </w:t>
            </w:r>
            <w:r w:rsidRPr="00C34722">
              <w:rPr>
                <w:rFonts w:ascii="Times New Roman" w:hAnsi="Times New Roman" w:cs="Times New Roman"/>
                <w:sz w:val="24"/>
                <w:szCs w:val="24"/>
              </w:rPr>
              <w:br/>
              <w:t xml:space="preserve">заним-ой </w:t>
            </w:r>
            <w:r w:rsidRPr="00C34722">
              <w:rPr>
                <w:rFonts w:ascii="Times New Roman" w:hAnsi="Times New Roman" w:cs="Times New Roman"/>
                <w:sz w:val="24"/>
                <w:szCs w:val="24"/>
              </w:rPr>
              <w:br/>
              <w:t>должности</w:t>
            </w:r>
          </w:p>
        </w:tc>
      </w:tr>
      <w:tr w:rsidR="0042775F" w:rsidRPr="00C34722" w:rsidTr="0042775F">
        <w:trPr>
          <w:cantSplit/>
          <w:trHeight w:val="600"/>
        </w:trPr>
        <w:tc>
          <w:tcPr>
            <w:tcW w:w="3969" w:type="dxa"/>
            <w:tcBorders>
              <w:top w:val="single" w:sz="6" w:space="0" w:color="auto"/>
              <w:left w:val="single" w:sz="6" w:space="0" w:color="auto"/>
              <w:bottom w:val="single" w:sz="6" w:space="0" w:color="auto"/>
              <w:right w:val="single" w:sz="6" w:space="0" w:color="auto"/>
            </w:tcBorders>
          </w:tcPr>
          <w:p w:rsidR="0042775F" w:rsidRPr="00C34722" w:rsidRDefault="0042775F" w:rsidP="0042775F">
            <w:pPr>
              <w:pStyle w:val="ConsPlusNormal"/>
              <w:widowControl/>
              <w:ind w:firstLine="0"/>
              <w:rPr>
                <w:rFonts w:ascii="Times New Roman" w:hAnsi="Times New Roman" w:cs="Times New Roman"/>
                <w:sz w:val="24"/>
                <w:szCs w:val="24"/>
              </w:rPr>
            </w:pPr>
            <w:r w:rsidRPr="00C34722">
              <w:rPr>
                <w:rFonts w:ascii="Times New Roman" w:hAnsi="Times New Roman" w:cs="Times New Roman"/>
                <w:sz w:val="24"/>
                <w:szCs w:val="24"/>
              </w:rPr>
              <w:t>Должности               работников</w:t>
            </w:r>
            <w:r w:rsidRPr="00C34722">
              <w:rPr>
                <w:rFonts w:ascii="Times New Roman" w:hAnsi="Times New Roman" w:cs="Times New Roman"/>
                <w:sz w:val="24"/>
                <w:szCs w:val="24"/>
              </w:rPr>
              <w:br/>
              <w:t>образования,  отнесенные   к   ПКГ</w:t>
            </w:r>
            <w:r w:rsidRPr="00C34722">
              <w:rPr>
                <w:rFonts w:ascii="Times New Roman" w:hAnsi="Times New Roman" w:cs="Times New Roman"/>
                <w:sz w:val="24"/>
                <w:szCs w:val="24"/>
              </w:rPr>
              <w:br/>
              <w:t>"Руководители          структурных</w:t>
            </w:r>
            <w:r w:rsidRPr="00C34722">
              <w:rPr>
                <w:rFonts w:ascii="Times New Roman" w:hAnsi="Times New Roman" w:cs="Times New Roman"/>
                <w:sz w:val="24"/>
                <w:szCs w:val="24"/>
              </w:rPr>
              <w:br/>
              <w:t xml:space="preserve">подразделений":                   </w:t>
            </w:r>
          </w:p>
        </w:tc>
        <w:tc>
          <w:tcPr>
            <w:tcW w:w="1985" w:type="dxa"/>
            <w:tcBorders>
              <w:top w:val="single" w:sz="6" w:space="0" w:color="auto"/>
              <w:left w:val="single" w:sz="6" w:space="0" w:color="auto"/>
              <w:bottom w:val="single" w:sz="6" w:space="0" w:color="auto"/>
              <w:right w:val="single" w:sz="6" w:space="0" w:color="auto"/>
            </w:tcBorders>
          </w:tcPr>
          <w:p w:rsidR="0042775F" w:rsidRPr="00C34722" w:rsidRDefault="0042775F" w:rsidP="0042775F">
            <w:pPr>
              <w:pStyle w:val="ConsPlusNormal"/>
              <w:widowControl/>
              <w:ind w:firstLine="0"/>
              <w:jc w:val="center"/>
              <w:rPr>
                <w:rFonts w:ascii="Times New Roman" w:hAnsi="Times New Roman" w:cs="Times New Roman"/>
                <w:sz w:val="24"/>
                <w:szCs w:val="24"/>
              </w:rPr>
            </w:pPr>
            <w:r w:rsidRPr="00C34722">
              <w:rPr>
                <w:rFonts w:ascii="Times New Roman" w:hAnsi="Times New Roman" w:cs="Times New Roman"/>
                <w:sz w:val="24"/>
                <w:szCs w:val="24"/>
              </w:rPr>
              <w:t>2,3</w:t>
            </w:r>
          </w:p>
        </w:tc>
        <w:tc>
          <w:tcPr>
            <w:tcW w:w="1984" w:type="dxa"/>
            <w:tcBorders>
              <w:top w:val="single" w:sz="6" w:space="0" w:color="auto"/>
              <w:left w:val="single" w:sz="6" w:space="0" w:color="auto"/>
              <w:bottom w:val="single" w:sz="6" w:space="0" w:color="auto"/>
              <w:right w:val="single" w:sz="6" w:space="0" w:color="auto"/>
            </w:tcBorders>
          </w:tcPr>
          <w:p w:rsidR="0042775F" w:rsidRPr="00C34722" w:rsidRDefault="0042775F" w:rsidP="0042775F">
            <w:pPr>
              <w:pStyle w:val="ConsPlusNormal"/>
              <w:widowControl/>
              <w:ind w:firstLine="0"/>
              <w:jc w:val="center"/>
              <w:rPr>
                <w:rFonts w:ascii="Times New Roman" w:hAnsi="Times New Roman" w:cs="Times New Roman"/>
                <w:sz w:val="24"/>
                <w:szCs w:val="24"/>
              </w:rPr>
            </w:pPr>
            <w:r w:rsidRPr="00C34722">
              <w:rPr>
                <w:rFonts w:ascii="Times New Roman" w:hAnsi="Times New Roman" w:cs="Times New Roman"/>
                <w:sz w:val="24"/>
                <w:szCs w:val="24"/>
              </w:rPr>
              <w:t>11236</w:t>
            </w:r>
          </w:p>
        </w:tc>
        <w:tc>
          <w:tcPr>
            <w:tcW w:w="1843" w:type="dxa"/>
            <w:tcBorders>
              <w:top w:val="single" w:sz="6" w:space="0" w:color="auto"/>
              <w:left w:val="single" w:sz="6" w:space="0" w:color="auto"/>
              <w:bottom w:val="single" w:sz="6" w:space="0" w:color="auto"/>
              <w:right w:val="single" w:sz="6" w:space="0" w:color="auto"/>
            </w:tcBorders>
          </w:tcPr>
          <w:p w:rsidR="0042775F" w:rsidRPr="00C34722" w:rsidRDefault="0042775F" w:rsidP="0042775F">
            <w:pPr>
              <w:pStyle w:val="ConsPlusNormal"/>
              <w:widowControl/>
              <w:ind w:firstLine="0"/>
              <w:jc w:val="center"/>
              <w:rPr>
                <w:rFonts w:ascii="Times New Roman" w:hAnsi="Times New Roman" w:cs="Times New Roman"/>
                <w:sz w:val="24"/>
                <w:szCs w:val="24"/>
              </w:rPr>
            </w:pPr>
          </w:p>
        </w:tc>
      </w:tr>
      <w:tr w:rsidR="0042775F" w:rsidRPr="00C34722" w:rsidTr="0042775F">
        <w:trPr>
          <w:cantSplit/>
          <w:trHeight w:val="1169"/>
        </w:trPr>
        <w:tc>
          <w:tcPr>
            <w:tcW w:w="3969" w:type="dxa"/>
            <w:tcBorders>
              <w:top w:val="single" w:sz="6" w:space="0" w:color="auto"/>
              <w:left w:val="single" w:sz="6" w:space="0" w:color="auto"/>
              <w:bottom w:val="single" w:sz="6" w:space="0" w:color="auto"/>
              <w:right w:val="single" w:sz="6" w:space="0" w:color="auto"/>
            </w:tcBorders>
          </w:tcPr>
          <w:p w:rsidR="0042775F" w:rsidRPr="00C34722" w:rsidRDefault="0042775F" w:rsidP="0042775F">
            <w:pPr>
              <w:pStyle w:val="ConsPlusNormal"/>
              <w:widowControl/>
              <w:ind w:firstLine="0"/>
              <w:rPr>
                <w:rFonts w:ascii="Times New Roman" w:hAnsi="Times New Roman" w:cs="Times New Roman"/>
                <w:sz w:val="24"/>
                <w:szCs w:val="24"/>
              </w:rPr>
            </w:pPr>
            <w:r w:rsidRPr="00C34722">
              <w:rPr>
                <w:rFonts w:ascii="Times New Roman" w:hAnsi="Times New Roman" w:cs="Times New Roman"/>
                <w:sz w:val="24"/>
                <w:szCs w:val="24"/>
              </w:rPr>
              <w:t xml:space="preserve">1 квалификационный уровень:       </w:t>
            </w:r>
            <w:r w:rsidRPr="00C34722">
              <w:rPr>
                <w:rFonts w:ascii="Times New Roman" w:hAnsi="Times New Roman" w:cs="Times New Roman"/>
                <w:sz w:val="24"/>
                <w:szCs w:val="24"/>
              </w:rPr>
              <w:br/>
              <w:t>заведующий (начальник) структурным</w:t>
            </w:r>
            <w:r w:rsidRPr="00C34722">
              <w:rPr>
                <w:rFonts w:ascii="Times New Roman" w:hAnsi="Times New Roman" w:cs="Times New Roman"/>
                <w:sz w:val="24"/>
                <w:szCs w:val="24"/>
              </w:rPr>
              <w:br/>
              <w:t xml:space="preserve">подразделением: учебно-консультационным пунктом            </w:t>
            </w:r>
          </w:p>
        </w:tc>
        <w:tc>
          <w:tcPr>
            <w:tcW w:w="1985" w:type="dxa"/>
            <w:tcBorders>
              <w:top w:val="single" w:sz="6" w:space="0" w:color="auto"/>
              <w:left w:val="single" w:sz="6" w:space="0" w:color="auto"/>
              <w:bottom w:val="single" w:sz="6" w:space="0" w:color="auto"/>
              <w:right w:val="single" w:sz="6" w:space="0" w:color="auto"/>
            </w:tcBorders>
          </w:tcPr>
          <w:p w:rsidR="0042775F" w:rsidRPr="00C34722" w:rsidRDefault="0042775F" w:rsidP="0042775F">
            <w:pPr>
              <w:pStyle w:val="ConsPlusNormal"/>
              <w:widowControl/>
              <w:ind w:firstLine="0"/>
              <w:jc w:val="center"/>
              <w:rPr>
                <w:rFonts w:ascii="Times New Roman" w:hAnsi="Times New Roman" w:cs="Times New Roman"/>
                <w:sz w:val="24"/>
                <w:szCs w:val="24"/>
              </w:rPr>
            </w:pPr>
            <w:r w:rsidRPr="00C34722">
              <w:rPr>
                <w:rFonts w:ascii="Times New Roman" w:hAnsi="Times New Roman" w:cs="Times New Roman"/>
                <w:sz w:val="24"/>
                <w:szCs w:val="24"/>
              </w:rPr>
              <w:t>2,3</w:t>
            </w:r>
          </w:p>
        </w:tc>
        <w:tc>
          <w:tcPr>
            <w:tcW w:w="1984" w:type="dxa"/>
            <w:tcBorders>
              <w:top w:val="single" w:sz="6" w:space="0" w:color="auto"/>
              <w:left w:val="single" w:sz="6" w:space="0" w:color="auto"/>
              <w:bottom w:val="single" w:sz="6" w:space="0" w:color="auto"/>
              <w:right w:val="single" w:sz="6" w:space="0" w:color="auto"/>
            </w:tcBorders>
          </w:tcPr>
          <w:p w:rsidR="0042775F" w:rsidRPr="00C34722" w:rsidRDefault="0042775F" w:rsidP="0042775F">
            <w:pPr>
              <w:jc w:val="center"/>
            </w:pPr>
            <w:r w:rsidRPr="00C34722">
              <w:t>11236</w:t>
            </w:r>
          </w:p>
        </w:tc>
        <w:tc>
          <w:tcPr>
            <w:tcW w:w="1843" w:type="dxa"/>
            <w:tcBorders>
              <w:top w:val="single" w:sz="6" w:space="0" w:color="auto"/>
              <w:left w:val="single" w:sz="6" w:space="0" w:color="auto"/>
              <w:bottom w:val="single" w:sz="6" w:space="0" w:color="auto"/>
              <w:right w:val="single" w:sz="6" w:space="0" w:color="auto"/>
            </w:tcBorders>
          </w:tcPr>
          <w:p w:rsidR="0042775F" w:rsidRPr="00C34722" w:rsidRDefault="0042775F" w:rsidP="0042775F">
            <w:pPr>
              <w:pStyle w:val="ConsPlusNormal"/>
              <w:widowControl/>
              <w:ind w:firstLine="0"/>
              <w:jc w:val="center"/>
              <w:rPr>
                <w:rFonts w:ascii="Times New Roman" w:hAnsi="Times New Roman" w:cs="Times New Roman"/>
                <w:sz w:val="24"/>
                <w:szCs w:val="24"/>
              </w:rPr>
            </w:pPr>
          </w:p>
        </w:tc>
      </w:tr>
      <w:tr w:rsidR="0042775F" w:rsidRPr="00C34722" w:rsidTr="0042775F">
        <w:trPr>
          <w:cantSplit/>
          <w:trHeight w:val="1101"/>
        </w:trPr>
        <w:tc>
          <w:tcPr>
            <w:tcW w:w="3969" w:type="dxa"/>
            <w:tcBorders>
              <w:top w:val="single" w:sz="6" w:space="0" w:color="auto"/>
              <w:left w:val="single" w:sz="6" w:space="0" w:color="auto"/>
              <w:bottom w:val="single" w:sz="6" w:space="0" w:color="auto"/>
              <w:right w:val="single" w:sz="6" w:space="0" w:color="auto"/>
            </w:tcBorders>
          </w:tcPr>
          <w:p w:rsidR="0042775F" w:rsidRPr="00C34722" w:rsidRDefault="0042775F" w:rsidP="0042775F">
            <w:pPr>
              <w:pStyle w:val="ConsPlusNormal"/>
              <w:widowControl/>
              <w:ind w:firstLine="0"/>
              <w:rPr>
                <w:rFonts w:ascii="Times New Roman" w:hAnsi="Times New Roman" w:cs="Times New Roman"/>
                <w:sz w:val="24"/>
                <w:szCs w:val="24"/>
              </w:rPr>
            </w:pPr>
            <w:r w:rsidRPr="00C34722">
              <w:rPr>
                <w:rFonts w:ascii="Times New Roman" w:hAnsi="Times New Roman" w:cs="Times New Roman"/>
                <w:sz w:val="24"/>
                <w:szCs w:val="24"/>
              </w:rPr>
              <w:t xml:space="preserve">2 квалификационный уровень:       </w:t>
            </w:r>
            <w:r w:rsidRPr="00C34722">
              <w:rPr>
                <w:rFonts w:ascii="Times New Roman" w:hAnsi="Times New Roman" w:cs="Times New Roman"/>
                <w:sz w:val="24"/>
                <w:szCs w:val="24"/>
              </w:rPr>
              <w:br/>
              <w:t>заведующий             (начальник)</w:t>
            </w:r>
            <w:r w:rsidRPr="00C34722">
              <w:rPr>
                <w:rFonts w:ascii="Times New Roman" w:hAnsi="Times New Roman" w:cs="Times New Roman"/>
                <w:sz w:val="24"/>
                <w:szCs w:val="24"/>
              </w:rPr>
              <w:br/>
              <w:t>обособленным           структурным</w:t>
            </w:r>
            <w:r w:rsidRPr="00C34722">
              <w:rPr>
                <w:rFonts w:ascii="Times New Roman" w:hAnsi="Times New Roman" w:cs="Times New Roman"/>
                <w:sz w:val="24"/>
                <w:szCs w:val="24"/>
              </w:rPr>
              <w:br/>
              <w:t xml:space="preserve">подразделением: филиалом     </w:t>
            </w:r>
          </w:p>
        </w:tc>
        <w:tc>
          <w:tcPr>
            <w:tcW w:w="1985" w:type="dxa"/>
            <w:tcBorders>
              <w:top w:val="single" w:sz="6" w:space="0" w:color="auto"/>
              <w:left w:val="single" w:sz="6" w:space="0" w:color="auto"/>
              <w:bottom w:val="single" w:sz="6" w:space="0" w:color="auto"/>
              <w:right w:val="single" w:sz="6" w:space="0" w:color="auto"/>
            </w:tcBorders>
          </w:tcPr>
          <w:p w:rsidR="0042775F" w:rsidRPr="00C34722" w:rsidRDefault="0042775F" w:rsidP="0042775F">
            <w:pPr>
              <w:pStyle w:val="ConsPlusNormal"/>
              <w:widowControl/>
              <w:ind w:firstLine="0"/>
              <w:jc w:val="center"/>
              <w:rPr>
                <w:rFonts w:ascii="Times New Roman" w:hAnsi="Times New Roman" w:cs="Times New Roman"/>
                <w:sz w:val="24"/>
                <w:szCs w:val="24"/>
              </w:rPr>
            </w:pPr>
            <w:r w:rsidRPr="00C34722">
              <w:rPr>
                <w:rFonts w:ascii="Times New Roman" w:hAnsi="Times New Roman" w:cs="Times New Roman"/>
                <w:sz w:val="24"/>
                <w:szCs w:val="24"/>
              </w:rPr>
              <w:t>2,3</w:t>
            </w:r>
          </w:p>
        </w:tc>
        <w:tc>
          <w:tcPr>
            <w:tcW w:w="1984" w:type="dxa"/>
            <w:tcBorders>
              <w:top w:val="single" w:sz="6" w:space="0" w:color="auto"/>
              <w:left w:val="single" w:sz="6" w:space="0" w:color="auto"/>
              <w:bottom w:val="single" w:sz="6" w:space="0" w:color="auto"/>
              <w:right w:val="single" w:sz="6" w:space="0" w:color="auto"/>
            </w:tcBorders>
          </w:tcPr>
          <w:p w:rsidR="0042775F" w:rsidRPr="00C34722" w:rsidRDefault="0042775F" w:rsidP="0042775F">
            <w:pPr>
              <w:jc w:val="center"/>
            </w:pPr>
            <w:r w:rsidRPr="00C34722">
              <w:t>11236</w:t>
            </w:r>
          </w:p>
        </w:tc>
        <w:tc>
          <w:tcPr>
            <w:tcW w:w="1843" w:type="dxa"/>
            <w:tcBorders>
              <w:top w:val="single" w:sz="6" w:space="0" w:color="auto"/>
              <w:left w:val="single" w:sz="6" w:space="0" w:color="auto"/>
              <w:bottom w:val="single" w:sz="6" w:space="0" w:color="auto"/>
              <w:right w:val="single" w:sz="6" w:space="0" w:color="auto"/>
            </w:tcBorders>
          </w:tcPr>
          <w:p w:rsidR="0042775F" w:rsidRPr="00C34722" w:rsidRDefault="0042775F" w:rsidP="0042775F">
            <w:pPr>
              <w:pStyle w:val="ConsPlusNormal"/>
              <w:widowControl/>
              <w:ind w:firstLine="0"/>
              <w:jc w:val="center"/>
              <w:rPr>
                <w:rFonts w:ascii="Times New Roman" w:hAnsi="Times New Roman" w:cs="Times New Roman"/>
                <w:sz w:val="24"/>
                <w:szCs w:val="24"/>
              </w:rPr>
            </w:pPr>
            <w:r w:rsidRPr="00C34722">
              <w:rPr>
                <w:rFonts w:ascii="Times New Roman" w:hAnsi="Times New Roman" w:cs="Times New Roman"/>
                <w:sz w:val="24"/>
                <w:szCs w:val="24"/>
              </w:rPr>
              <w:t>0,10</w:t>
            </w:r>
          </w:p>
        </w:tc>
      </w:tr>
    </w:tbl>
    <w:p w:rsidR="0042775F" w:rsidRPr="00C34722" w:rsidRDefault="0042775F" w:rsidP="0042775F">
      <w:pPr>
        <w:pStyle w:val="ConsPlusNormal"/>
        <w:widowControl/>
        <w:ind w:firstLine="540"/>
        <w:jc w:val="both"/>
        <w:rPr>
          <w:rFonts w:ascii="Times New Roman" w:hAnsi="Times New Roman" w:cs="Times New Roman"/>
        </w:rPr>
      </w:pPr>
    </w:p>
    <w:p w:rsidR="0042775F" w:rsidRPr="00C34722" w:rsidRDefault="0042775F" w:rsidP="0042775F">
      <w:pPr>
        <w:pStyle w:val="ConsPlusNonformat"/>
        <w:widowControl/>
        <w:ind w:firstLine="708"/>
        <w:jc w:val="both"/>
        <w:rPr>
          <w:rFonts w:ascii="Times New Roman" w:hAnsi="Times New Roman" w:cs="Times New Roman"/>
          <w:sz w:val="26"/>
          <w:szCs w:val="26"/>
        </w:rPr>
      </w:pPr>
      <w:r w:rsidRPr="00C34722">
        <w:rPr>
          <w:rFonts w:ascii="Times New Roman" w:hAnsi="Times New Roman" w:cs="Times New Roman"/>
          <w:sz w:val="26"/>
          <w:szCs w:val="26"/>
        </w:rPr>
        <w:t>3.6. Заместителям руководителя структурных подразделений  учреждения устанавливается  оклад на 5-10 процентов ниже оклада соответствующего руководителя структурного подразделения.</w:t>
      </w:r>
    </w:p>
    <w:p w:rsidR="0042775F" w:rsidRPr="00C34722" w:rsidRDefault="0042775F" w:rsidP="0042775F">
      <w:pPr>
        <w:shd w:val="clear" w:color="auto" w:fill="FFFFFF"/>
        <w:ind w:firstLine="709"/>
        <w:jc w:val="both"/>
        <w:rPr>
          <w:sz w:val="26"/>
          <w:szCs w:val="26"/>
        </w:rPr>
      </w:pPr>
      <w:r w:rsidRPr="00C34722">
        <w:rPr>
          <w:sz w:val="26"/>
          <w:szCs w:val="26"/>
        </w:rPr>
        <w:t>3.7.</w:t>
      </w:r>
      <w:r w:rsidRPr="00C34722">
        <w:rPr>
          <w:sz w:val="26"/>
          <w:szCs w:val="26"/>
        </w:rPr>
        <w:tab/>
        <w:t>Персональный повышающий коэффициент руководителю  учреждения устанавливается в порядке, предусмотренном учредителем, с учетом мнения выборного органа территориальной профсоюзной организации.</w:t>
      </w:r>
    </w:p>
    <w:p w:rsidR="0042775F" w:rsidRPr="00C34722" w:rsidRDefault="0042775F" w:rsidP="0042775F">
      <w:pPr>
        <w:pStyle w:val="24"/>
        <w:spacing w:after="0" w:line="240" w:lineRule="auto"/>
        <w:ind w:firstLine="709"/>
        <w:jc w:val="both"/>
        <w:rPr>
          <w:sz w:val="26"/>
          <w:szCs w:val="26"/>
        </w:rPr>
      </w:pPr>
      <w:r w:rsidRPr="00C34722">
        <w:rPr>
          <w:sz w:val="26"/>
          <w:szCs w:val="26"/>
        </w:rPr>
        <w:t>Размер персонального повышающего коэффициента – до 3.</w:t>
      </w:r>
    </w:p>
    <w:p w:rsidR="0042775F" w:rsidRPr="00C34722" w:rsidRDefault="0042775F" w:rsidP="0042775F">
      <w:pPr>
        <w:shd w:val="clear" w:color="auto" w:fill="FFFFFF"/>
        <w:ind w:firstLine="709"/>
        <w:jc w:val="both"/>
        <w:rPr>
          <w:sz w:val="26"/>
          <w:szCs w:val="26"/>
        </w:rPr>
      </w:pPr>
      <w:r w:rsidRPr="00C34722">
        <w:rPr>
          <w:sz w:val="26"/>
          <w:szCs w:val="26"/>
        </w:rPr>
        <w:t>3.8.</w:t>
      </w:r>
      <w:r w:rsidRPr="00C34722">
        <w:rPr>
          <w:sz w:val="26"/>
          <w:szCs w:val="26"/>
        </w:rPr>
        <w:tab/>
        <w:t>С учетом условий труда руководителю учреждения и его заместителям, главному бухгалтеру, руководителям структурных подразделений устанавливаются выплаты компенсационного характера, предусмотренные разделом 5 настоящего Положения.</w:t>
      </w:r>
    </w:p>
    <w:p w:rsidR="0042775F" w:rsidRPr="00C34722" w:rsidRDefault="0042775F" w:rsidP="0042775F">
      <w:pPr>
        <w:pStyle w:val="ConsPlusNormal"/>
        <w:ind w:firstLine="540"/>
        <w:jc w:val="both"/>
        <w:rPr>
          <w:rFonts w:ascii="Times New Roman" w:hAnsi="Times New Roman" w:cs="Times New Roman"/>
          <w:sz w:val="26"/>
          <w:szCs w:val="26"/>
        </w:rPr>
      </w:pPr>
      <w:r w:rsidRPr="00C34722">
        <w:rPr>
          <w:rFonts w:ascii="Times New Roman" w:hAnsi="Times New Roman" w:cs="Times New Roman"/>
          <w:sz w:val="26"/>
          <w:szCs w:val="26"/>
        </w:rPr>
        <w:t xml:space="preserve">  3.9. Выплаты стимулирующего характера, в том числе премирование руководителя учреждения, устанавливаются Учредителем с учетом обеспечения финансовыми средствами по результатам деятельности учреждения и в соответствии с критериями оценки и целевыми показателями эффективности работы с учетом </w:t>
      </w:r>
      <w:r w:rsidRPr="00C34722">
        <w:rPr>
          <w:rFonts w:ascii="Times New Roman" w:hAnsi="Times New Roman" w:cs="Times New Roman"/>
          <w:sz w:val="26"/>
          <w:szCs w:val="26"/>
        </w:rPr>
        <w:lastRenderedPageBreak/>
        <w:t>достижения показателей осуществления муниципального задания на оказание муниципальных услуг (выполнение работ), а также иных показателей эффективности деятельности учреждения и его руководителя по согласованию с соответствующим территориальным выборным профсоюзным органом, районным комитетом Общероссийского Профсоюза образования РФ.</w:t>
      </w:r>
    </w:p>
    <w:p w:rsidR="0042775F" w:rsidRPr="00C34722" w:rsidRDefault="0042775F" w:rsidP="0042775F">
      <w:pPr>
        <w:pStyle w:val="ConsPlusNormal"/>
        <w:ind w:firstLine="539"/>
        <w:jc w:val="both"/>
        <w:rPr>
          <w:rFonts w:ascii="Times New Roman" w:hAnsi="Times New Roman" w:cs="Times New Roman"/>
          <w:sz w:val="26"/>
          <w:szCs w:val="26"/>
        </w:rPr>
      </w:pPr>
      <w:r w:rsidRPr="00C34722">
        <w:rPr>
          <w:rFonts w:ascii="Times New Roman" w:hAnsi="Times New Roman" w:cs="Times New Roman"/>
          <w:sz w:val="26"/>
          <w:szCs w:val="26"/>
        </w:rPr>
        <w:t>Размеры премирования руководителя, порядок и критерии выплаты премий руководителю устанавливаются учредителем в трудовом договоре руководителя учреждения.</w:t>
      </w:r>
    </w:p>
    <w:p w:rsidR="0042775F" w:rsidRPr="00C34722" w:rsidRDefault="0042775F" w:rsidP="0042775F">
      <w:pPr>
        <w:pStyle w:val="ConsPlusNormal"/>
        <w:ind w:firstLine="539"/>
        <w:jc w:val="both"/>
        <w:rPr>
          <w:rFonts w:ascii="Times New Roman" w:hAnsi="Times New Roman" w:cs="Times New Roman"/>
          <w:sz w:val="26"/>
          <w:szCs w:val="26"/>
        </w:rPr>
      </w:pPr>
      <w:r w:rsidRPr="00C34722">
        <w:rPr>
          <w:rFonts w:ascii="Times New Roman" w:hAnsi="Times New Roman" w:cs="Times New Roman"/>
          <w:sz w:val="26"/>
          <w:szCs w:val="26"/>
        </w:rPr>
        <w:t>На основании решения руководителя с учетом мнения выборного органа первичной профсоюзной организации осуществляется премирование:</w:t>
      </w:r>
    </w:p>
    <w:p w:rsidR="0042775F" w:rsidRPr="00C34722" w:rsidRDefault="0042775F" w:rsidP="0042775F">
      <w:pPr>
        <w:pStyle w:val="ConsPlusNormal"/>
        <w:ind w:firstLine="539"/>
        <w:jc w:val="both"/>
        <w:rPr>
          <w:rFonts w:ascii="Times New Roman" w:hAnsi="Times New Roman" w:cs="Times New Roman"/>
          <w:sz w:val="26"/>
          <w:szCs w:val="26"/>
        </w:rPr>
      </w:pPr>
      <w:r w:rsidRPr="00C34722">
        <w:rPr>
          <w:rFonts w:ascii="Times New Roman" w:hAnsi="Times New Roman" w:cs="Times New Roman"/>
          <w:sz w:val="26"/>
          <w:szCs w:val="26"/>
        </w:rPr>
        <w:t>заместителей руководителя и иных работников учреждения, подчиненных руководителю непосредственно;</w:t>
      </w:r>
    </w:p>
    <w:p w:rsidR="0042775F" w:rsidRPr="00C34722" w:rsidRDefault="0042775F" w:rsidP="0042775F">
      <w:pPr>
        <w:pStyle w:val="ConsPlusNormal"/>
        <w:ind w:firstLine="539"/>
        <w:jc w:val="both"/>
        <w:rPr>
          <w:rFonts w:ascii="Times New Roman" w:hAnsi="Times New Roman" w:cs="Times New Roman"/>
          <w:sz w:val="26"/>
          <w:szCs w:val="26"/>
        </w:rPr>
      </w:pPr>
      <w:r w:rsidRPr="00C34722">
        <w:rPr>
          <w:rFonts w:ascii="Times New Roman" w:hAnsi="Times New Roman" w:cs="Times New Roman"/>
          <w:sz w:val="26"/>
          <w:szCs w:val="26"/>
        </w:rPr>
        <w:t>руководителей структурных подразделений учреждения и иных работников, подчиненных заместителям руководителя учреждения, – по представлению заместителей руководителя;</w:t>
      </w:r>
    </w:p>
    <w:p w:rsidR="0042775F" w:rsidRPr="00C34722" w:rsidRDefault="0042775F" w:rsidP="0042775F">
      <w:pPr>
        <w:pStyle w:val="ConsPlusNormal"/>
        <w:ind w:firstLine="539"/>
        <w:jc w:val="both"/>
        <w:rPr>
          <w:rFonts w:ascii="Times New Roman" w:hAnsi="Times New Roman" w:cs="Times New Roman"/>
          <w:sz w:val="26"/>
          <w:szCs w:val="26"/>
        </w:rPr>
      </w:pPr>
      <w:r w:rsidRPr="00C34722">
        <w:rPr>
          <w:rFonts w:ascii="Times New Roman" w:hAnsi="Times New Roman" w:cs="Times New Roman"/>
          <w:sz w:val="26"/>
          <w:szCs w:val="26"/>
        </w:rPr>
        <w:t>остальных работников, занятых в структурных подразделениях учреждения, - по представлению руководителей структурных подразделений.</w:t>
      </w:r>
    </w:p>
    <w:p w:rsidR="0042775F" w:rsidRPr="00C34722" w:rsidRDefault="0042775F" w:rsidP="0042775F">
      <w:pPr>
        <w:pStyle w:val="af1"/>
        <w:ind w:left="851" w:hanging="1931"/>
        <w:jc w:val="both"/>
        <w:rPr>
          <w:rFonts w:ascii="Times New Roman" w:hAnsi="Times New Roman"/>
          <w:sz w:val="26"/>
          <w:szCs w:val="26"/>
        </w:rPr>
      </w:pPr>
      <w:r w:rsidRPr="00C34722">
        <w:rPr>
          <w:rFonts w:ascii="Times New Roman" w:hAnsi="Times New Roman"/>
          <w:sz w:val="26"/>
          <w:szCs w:val="26"/>
        </w:rPr>
        <w:t xml:space="preserve">                       Система премирования руководителя учреждения определяется учредителем. </w:t>
      </w:r>
    </w:p>
    <w:p w:rsidR="0042775F" w:rsidRPr="00C34722" w:rsidRDefault="0042775F" w:rsidP="0042775F">
      <w:pPr>
        <w:pStyle w:val="af1"/>
        <w:ind w:hanging="1080"/>
        <w:jc w:val="both"/>
        <w:rPr>
          <w:rFonts w:ascii="Times New Roman" w:hAnsi="Times New Roman"/>
          <w:sz w:val="26"/>
          <w:szCs w:val="26"/>
        </w:rPr>
      </w:pPr>
      <w:r w:rsidRPr="00C34722">
        <w:rPr>
          <w:rFonts w:ascii="Times New Roman" w:hAnsi="Times New Roman"/>
          <w:sz w:val="26"/>
          <w:szCs w:val="26"/>
        </w:rPr>
        <w:t xml:space="preserve">                Система премирования заместителей руководителя, руководителей структурных подразделений определяется в соответствии Положением о порядке установления стимулирующих выплат и премирования работников учреждения МБОУ – Гимназия с. Чекмагуш (Приложение № </w:t>
      </w:r>
      <w:r w:rsidR="004900C8" w:rsidRPr="00C34722">
        <w:rPr>
          <w:rFonts w:ascii="Times New Roman" w:hAnsi="Times New Roman"/>
          <w:sz w:val="26"/>
          <w:szCs w:val="26"/>
        </w:rPr>
        <w:t>3</w:t>
      </w:r>
      <w:r w:rsidRPr="00C34722">
        <w:rPr>
          <w:rFonts w:ascii="Times New Roman" w:hAnsi="Times New Roman"/>
          <w:sz w:val="26"/>
          <w:szCs w:val="26"/>
        </w:rPr>
        <w:t xml:space="preserve">), за результативность и качество профессиональной деятельности. </w:t>
      </w:r>
    </w:p>
    <w:p w:rsidR="0042775F" w:rsidRPr="00C34722" w:rsidRDefault="0042775F" w:rsidP="0042775F">
      <w:pPr>
        <w:pStyle w:val="ConsPlusNormal"/>
        <w:widowControl/>
        <w:jc w:val="both"/>
        <w:rPr>
          <w:rFonts w:ascii="Times New Roman" w:hAnsi="Times New Roman" w:cs="Times New Roman"/>
          <w:sz w:val="26"/>
          <w:szCs w:val="26"/>
        </w:rPr>
      </w:pPr>
      <w:r w:rsidRPr="00C34722">
        <w:rPr>
          <w:rFonts w:ascii="Times New Roman" w:hAnsi="Times New Roman" w:cs="Times New Roman"/>
          <w:sz w:val="26"/>
          <w:szCs w:val="26"/>
        </w:rPr>
        <w:t>3.10. Предельный объем учебной нагрузки (преподавательской работы), которая может выполняться в образовательном учреждении руководителем, определяется учредителем (собственником имущества учреждения либо уполномоченным собственником лицом (органом). Преподавательская работа в том же образовательном учреждении для руководящих работников совместительством не считается.</w:t>
      </w:r>
    </w:p>
    <w:p w:rsidR="0042775F" w:rsidRPr="00C34722" w:rsidRDefault="0042775F" w:rsidP="0042775F">
      <w:pPr>
        <w:pStyle w:val="ConsPlusNormal"/>
        <w:widowControl/>
        <w:jc w:val="both"/>
        <w:rPr>
          <w:rFonts w:ascii="Times New Roman" w:hAnsi="Times New Roman" w:cs="Times New Roman"/>
          <w:sz w:val="26"/>
          <w:szCs w:val="26"/>
        </w:rPr>
      </w:pPr>
      <w:r w:rsidRPr="00C34722">
        <w:rPr>
          <w:rFonts w:ascii="Times New Roman" w:hAnsi="Times New Roman" w:cs="Times New Roman"/>
          <w:sz w:val="26"/>
          <w:szCs w:val="26"/>
        </w:rPr>
        <w:t>3.11. Педагогическая (преподавательская) работа руководителя образовательного учреждения по совместительству в другом образовательном учреждении, а также иная его работа по совместительству может иметь место только с разрешения Учредителя (собственника имущества учреждения либо уполномоченного собственником лица (органа).</w:t>
      </w:r>
    </w:p>
    <w:p w:rsidR="0042775F" w:rsidRPr="00C34722" w:rsidRDefault="0042775F" w:rsidP="0042775F">
      <w:pPr>
        <w:pStyle w:val="ConsPlusNormal"/>
        <w:widowControl/>
        <w:jc w:val="both"/>
        <w:rPr>
          <w:rFonts w:ascii="Times New Roman" w:hAnsi="Times New Roman" w:cs="Times New Roman"/>
          <w:sz w:val="16"/>
          <w:szCs w:val="16"/>
        </w:rPr>
      </w:pPr>
    </w:p>
    <w:p w:rsidR="0042775F" w:rsidRPr="00C34722" w:rsidRDefault="0042775F" w:rsidP="0042775F">
      <w:pPr>
        <w:pStyle w:val="ConsPlusNormal"/>
        <w:widowControl/>
        <w:jc w:val="both"/>
        <w:rPr>
          <w:rFonts w:ascii="Times New Roman" w:hAnsi="Times New Roman" w:cs="Times New Roman"/>
          <w:sz w:val="16"/>
          <w:szCs w:val="16"/>
        </w:rPr>
      </w:pPr>
    </w:p>
    <w:p w:rsidR="0042775F" w:rsidRPr="00C34722" w:rsidRDefault="0042775F" w:rsidP="0042775F">
      <w:pPr>
        <w:pStyle w:val="ConsPlusNormal"/>
        <w:widowControl/>
        <w:ind w:firstLine="0"/>
        <w:jc w:val="center"/>
        <w:rPr>
          <w:rFonts w:ascii="Times New Roman" w:hAnsi="Times New Roman" w:cs="Times New Roman"/>
          <w:b/>
          <w:sz w:val="16"/>
          <w:szCs w:val="16"/>
        </w:rPr>
      </w:pPr>
      <w:r w:rsidRPr="00C34722">
        <w:rPr>
          <w:rFonts w:ascii="Times New Roman" w:hAnsi="Times New Roman" w:cs="Times New Roman"/>
          <w:b/>
          <w:sz w:val="26"/>
          <w:szCs w:val="26"/>
        </w:rPr>
        <w:t>4. Условия оплаты труда работников образования</w:t>
      </w:r>
    </w:p>
    <w:p w:rsidR="0042775F" w:rsidRPr="00C34722" w:rsidRDefault="0042775F" w:rsidP="0042775F">
      <w:pPr>
        <w:pStyle w:val="ConsPlusNormal"/>
        <w:widowControl/>
        <w:ind w:firstLine="0"/>
        <w:jc w:val="center"/>
        <w:rPr>
          <w:rFonts w:ascii="Times New Roman" w:hAnsi="Times New Roman" w:cs="Times New Roman"/>
          <w:b/>
          <w:sz w:val="16"/>
          <w:szCs w:val="16"/>
        </w:rPr>
      </w:pPr>
    </w:p>
    <w:p w:rsidR="0042775F" w:rsidRPr="00C34722" w:rsidRDefault="0042775F" w:rsidP="0042775F">
      <w:pPr>
        <w:pStyle w:val="ConsPlusNonformat"/>
        <w:widowControl/>
        <w:ind w:firstLine="708"/>
        <w:jc w:val="both"/>
        <w:rPr>
          <w:rFonts w:ascii="Times New Roman" w:hAnsi="Times New Roman" w:cs="Times New Roman"/>
          <w:sz w:val="26"/>
          <w:szCs w:val="26"/>
        </w:rPr>
      </w:pPr>
      <w:r w:rsidRPr="00C34722">
        <w:rPr>
          <w:rFonts w:ascii="Times New Roman" w:hAnsi="Times New Roman" w:cs="Times New Roman"/>
          <w:sz w:val="26"/>
          <w:szCs w:val="26"/>
        </w:rPr>
        <w:t>4.1.</w:t>
      </w:r>
      <w:r w:rsidRPr="00C34722">
        <w:rPr>
          <w:rFonts w:ascii="Times New Roman" w:hAnsi="Times New Roman" w:cs="Times New Roman"/>
          <w:sz w:val="26"/>
          <w:szCs w:val="26"/>
        </w:rPr>
        <w:tab/>
        <w:t>Ставки заработной платы, оклады работников, отнесенных к ПГК должностей работников образования устанавливаются в следующих размерах: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28"/>
        <w:gridCol w:w="2700"/>
        <w:gridCol w:w="1825"/>
      </w:tblGrid>
      <w:tr w:rsidR="0042775F" w:rsidRPr="00C34722" w:rsidTr="0042775F">
        <w:tc>
          <w:tcPr>
            <w:tcW w:w="5328" w:type="dxa"/>
            <w:shd w:val="clear" w:color="auto" w:fill="auto"/>
          </w:tcPr>
          <w:p w:rsidR="0042775F" w:rsidRPr="00C34722" w:rsidRDefault="0042775F" w:rsidP="0042775F">
            <w:pPr>
              <w:pStyle w:val="ConsPlusNonformat"/>
              <w:widowControl/>
              <w:jc w:val="center"/>
              <w:rPr>
                <w:rFonts w:ascii="Times New Roman" w:hAnsi="Times New Roman" w:cs="Times New Roman"/>
                <w:sz w:val="24"/>
                <w:szCs w:val="24"/>
              </w:rPr>
            </w:pPr>
            <w:r w:rsidRPr="00C34722">
              <w:rPr>
                <w:rFonts w:ascii="Times New Roman" w:hAnsi="Times New Roman" w:cs="Times New Roman"/>
                <w:sz w:val="24"/>
                <w:szCs w:val="24"/>
              </w:rPr>
              <w:t xml:space="preserve">Наименование должности, отнесенной к профессиональной квалификационной группе </w:t>
            </w:r>
          </w:p>
        </w:tc>
        <w:tc>
          <w:tcPr>
            <w:tcW w:w="2700" w:type="dxa"/>
            <w:shd w:val="clear" w:color="auto" w:fill="auto"/>
          </w:tcPr>
          <w:p w:rsidR="0042775F" w:rsidRPr="00C34722" w:rsidRDefault="0042775F" w:rsidP="0042775F">
            <w:pPr>
              <w:pStyle w:val="ConsPlusNonformat"/>
              <w:widowControl/>
              <w:jc w:val="center"/>
              <w:rPr>
                <w:rFonts w:ascii="Times New Roman" w:hAnsi="Times New Roman" w:cs="Times New Roman"/>
                <w:sz w:val="24"/>
                <w:szCs w:val="24"/>
              </w:rPr>
            </w:pPr>
            <w:r w:rsidRPr="00C34722">
              <w:rPr>
                <w:rFonts w:ascii="Times New Roman" w:hAnsi="Times New Roman" w:cs="Times New Roman"/>
                <w:sz w:val="24"/>
                <w:szCs w:val="24"/>
              </w:rPr>
              <w:t>Коэффициент для определения размеров ставок заработной платы, окладов</w:t>
            </w:r>
          </w:p>
        </w:tc>
        <w:tc>
          <w:tcPr>
            <w:tcW w:w="1825" w:type="dxa"/>
            <w:shd w:val="clear" w:color="auto" w:fill="auto"/>
          </w:tcPr>
          <w:p w:rsidR="0042775F" w:rsidRPr="00C34722" w:rsidRDefault="0042775F" w:rsidP="0042775F">
            <w:pPr>
              <w:pStyle w:val="ConsPlusNonformat"/>
              <w:widowControl/>
              <w:jc w:val="center"/>
              <w:rPr>
                <w:rFonts w:ascii="Times New Roman" w:hAnsi="Times New Roman" w:cs="Times New Roman"/>
                <w:sz w:val="24"/>
                <w:szCs w:val="24"/>
              </w:rPr>
            </w:pPr>
            <w:r w:rsidRPr="00C34722">
              <w:rPr>
                <w:rFonts w:ascii="Times New Roman" w:hAnsi="Times New Roman" w:cs="Times New Roman"/>
                <w:sz w:val="24"/>
                <w:szCs w:val="24"/>
              </w:rPr>
              <w:t>Ставки заработной платы, оклады, руб.</w:t>
            </w:r>
          </w:p>
        </w:tc>
      </w:tr>
      <w:tr w:rsidR="0042775F" w:rsidRPr="00C34722" w:rsidTr="0042775F">
        <w:tc>
          <w:tcPr>
            <w:tcW w:w="5328" w:type="dxa"/>
            <w:shd w:val="clear" w:color="auto" w:fill="auto"/>
          </w:tcPr>
          <w:p w:rsidR="0042775F" w:rsidRPr="00C34722" w:rsidRDefault="0042775F" w:rsidP="0042775F">
            <w:pPr>
              <w:pStyle w:val="ConsPlusNonformat"/>
              <w:widowControl/>
              <w:jc w:val="both"/>
              <w:rPr>
                <w:rFonts w:ascii="Times New Roman" w:hAnsi="Times New Roman" w:cs="Times New Roman"/>
                <w:sz w:val="24"/>
                <w:szCs w:val="24"/>
              </w:rPr>
            </w:pPr>
            <w:r w:rsidRPr="00C34722">
              <w:rPr>
                <w:rFonts w:ascii="Times New Roman" w:hAnsi="Times New Roman" w:cs="Times New Roman"/>
                <w:sz w:val="24"/>
                <w:szCs w:val="24"/>
              </w:rPr>
              <w:t xml:space="preserve">Должности, отнесенные к ПКГ «Работники учебно-вспомогательного персонала первого уровня»: </w:t>
            </w:r>
          </w:p>
        </w:tc>
        <w:tc>
          <w:tcPr>
            <w:tcW w:w="2700" w:type="dxa"/>
            <w:shd w:val="clear" w:color="auto" w:fill="auto"/>
          </w:tcPr>
          <w:p w:rsidR="0042775F" w:rsidRPr="00C34722" w:rsidRDefault="0042775F" w:rsidP="0042775F">
            <w:pPr>
              <w:pStyle w:val="ConsPlusNonformat"/>
              <w:widowControl/>
              <w:jc w:val="center"/>
              <w:rPr>
                <w:rFonts w:ascii="Times New Roman" w:hAnsi="Times New Roman" w:cs="Times New Roman"/>
                <w:sz w:val="24"/>
                <w:szCs w:val="24"/>
              </w:rPr>
            </w:pPr>
          </w:p>
        </w:tc>
        <w:tc>
          <w:tcPr>
            <w:tcW w:w="1825" w:type="dxa"/>
            <w:shd w:val="clear" w:color="auto" w:fill="auto"/>
          </w:tcPr>
          <w:p w:rsidR="0042775F" w:rsidRPr="00C34722" w:rsidRDefault="0042775F" w:rsidP="0042775F">
            <w:pPr>
              <w:pStyle w:val="ConsPlusNonformat"/>
              <w:widowControl/>
              <w:jc w:val="center"/>
              <w:rPr>
                <w:rFonts w:ascii="Times New Roman" w:hAnsi="Times New Roman" w:cs="Times New Roman"/>
                <w:b/>
                <w:sz w:val="24"/>
                <w:szCs w:val="24"/>
              </w:rPr>
            </w:pPr>
          </w:p>
        </w:tc>
      </w:tr>
      <w:tr w:rsidR="0042775F" w:rsidRPr="00C34722" w:rsidTr="0042775F">
        <w:tc>
          <w:tcPr>
            <w:tcW w:w="5328" w:type="dxa"/>
            <w:shd w:val="clear" w:color="auto" w:fill="auto"/>
          </w:tcPr>
          <w:p w:rsidR="0042775F" w:rsidRPr="00C34722" w:rsidRDefault="0042775F" w:rsidP="0042775F">
            <w:pPr>
              <w:pStyle w:val="ConsPlusNonformat"/>
              <w:widowControl/>
              <w:jc w:val="both"/>
              <w:rPr>
                <w:rFonts w:ascii="Times New Roman" w:hAnsi="Times New Roman" w:cs="Times New Roman"/>
                <w:sz w:val="24"/>
                <w:szCs w:val="24"/>
              </w:rPr>
            </w:pPr>
            <w:r w:rsidRPr="00C34722">
              <w:rPr>
                <w:rFonts w:ascii="Times New Roman" w:hAnsi="Times New Roman" w:cs="Times New Roman"/>
                <w:sz w:val="24"/>
                <w:szCs w:val="24"/>
              </w:rPr>
              <w:t>1 квалификационный уровень: вожатый, секретарь учебной части</w:t>
            </w:r>
          </w:p>
        </w:tc>
        <w:tc>
          <w:tcPr>
            <w:tcW w:w="2700" w:type="dxa"/>
            <w:shd w:val="clear" w:color="auto" w:fill="auto"/>
          </w:tcPr>
          <w:p w:rsidR="0042775F" w:rsidRPr="00C34722" w:rsidRDefault="0042775F" w:rsidP="0042775F">
            <w:pPr>
              <w:pStyle w:val="ConsPlusNonformat"/>
              <w:widowControl/>
              <w:jc w:val="center"/>
              <w:rPr>
                <w:rFonts w:ascii="Times New Roman" w:hAnsi="Times New Roman" w:cs="Times New Roman"/>
                <w:sz w:val="24"/>
                <w:szCs w:val="24"/>
              </w:rPr>
            </w:pPr>
          </w:p>
          <w:p w:rsidR="0042775F" w:rsidRPr="00C34722" w:rsidRDefault="0042775F" w:rsidP="0042775F">
            <w:pPr>
              <w:pStyle w:val="ConsPlusNonformat"/>
              <w:widowControl/>
              <w:jc w:val="center"/>
              <w:rPr>
                <w:rFonts w:ascii="Times New Roman" w:hAnsi="Times New Roman" w:cs="Times New Roman"/>
                <w:sz w:val="24"/>
                <w:szCs w:val="24"/>
              </w:rPr>
            </w:pPr>
            <w:r w:rsidRPr="00C34722">
              <w:rPr>
                <w:rFonts w:ascii="Times New Roman" w:hAnsi="Times New Roman" w:cs="Times New Roman"/>
                <w:sz w:val="24"/>
                <w:szCs w:val="24"/>
              </w:rPr>
              <w:t>1,15</w:t>
            </w:r>
          </w:p>
        </w:tc>
        <w:tc>
          <w:tcPr>
            <w:tcW w:w="1825" w:type="dxa"/>
            <w:shd w:val="clear" w:color="auto" w:fill="auto"/>
          </w:tcPr>
          <w:p w:rsidR="0042775F" w:rsidRPr="00C34722" w:rsidRDefault="0042775F" w:rsidP="0042775F">
            <w:pPr>
              <w:pStyle w:val="ConsPlusNonformat"/>
              <w:widowControl/>
              <w:jc w:val="center"/>
              <w:rPr>
                <w:rFonts w:ascii="Times New Roman" w:hAnsi="Times New Roman" w:cs="Times New Roman"/>
                <w:sz w:val="24"/>
                <w:szCs w:val="24"/>
              </w:rPr>
            </w:pPr>
          </w:p>
          <w:p w:rsidR="0042775F" w:rsidRPr="00C34722" w:rsidRDefault="0042775F" w:rsidP="0042775F">
            <w:pPr>
              <w:pStyle w:val="ConsPlusNonformat"/>
              <w:widowControl/>
              <w:jc w:val="center"/>
              <w:rPr>
                <w:rFonts w:ascii="Times New Roman" w:hAnsi="Times New Roman" w:cs="Times New Roman"/>
                <w:sz w:val="24"/>
                <w:szCs w:val="24"/>
              </w:rPr>
            </w:pPr>
            <w:r w:rsidRPr="00C34722">
              <w:rPr>
                <w:rFonts w:ascii="Times New Roman" w:eastAsia="Calibri" w:hAnsi="Times New Roman"/>
                <w:sz w:val="24"/>
                <w:szCs w:val="24"/>
                <w:lang w:eastAsia="en-US"/>
              </w:rPr>
              <w:t>5618</w:t>
            </w:r>
          </w:p>
        </w:tc>
      </w:tr>
      <w:tr w:rsidR="0042775F" w:rsidRPr="00C34722" w:rsidTr="0042775F">
        <w:tc>
          <w:tcPr>
            <w:tcW w:w="5328" w:type="dxa"/>
            <w:shd w:val="clear" w:color="auto" w:fill="auto"/>
          </w:tcPr>
          <w:p w:rsidR="0042775F" w:rsidRPr="00C34722" w:rsidRDefault="0042775F" w:rsidP="0042775F">
            <w:pPr>
              <w:pStyle w:val="ConsPlusNonformat"/>
              <w:widowControl/>
              <w:jc w:val="both"/>
              <w:rPr>
                <w:rFonts w:ascii="Times New Roman" w:hAnsi="Times New Roman" w:cs="Times New Roman"/>
                <w:sz w:val="28"/>
                <w:szCs w:val="28"/>
              </w:rPr>
            </w:pPr>
            <w:r w:rsidRPr="00C34722">
              <w:rPr>
                <w:rFonts w:ascii="Times New Roman" w:hAnsi="Times New Roman" w:cs="Times New Roman"/>
                <w:sz w:val="24"/>
                <w:szCs w:val="24"/>
              </w:rPr>
              <w:t>Должности, отнесенные к ПКГ «Работники учебно-вспомогательного персонала второго уровня»:</w:t>
            </w:r>
          </w:p>
        </w:tc>
        <w:tc>
          <w:tcPr>
            <w:tcW w:w="2700" w:type="dxa"/>
            <w:shd w:val="clear" w:color="auto" w:fill="auto"/>
          </w:tcPr>
          <w:p w:rsidR="0042775F" w:rsidRPr="00C34722" w:rsidRDefault="0042775F" w:rsidP="0042775F">
            <w:pPr>
              <w:pStyle w:val="ConsPlusNonformat"/>
              <w:widowControl/>
              <w:jc w:val="center"/>
              <w:rPr>
                <w:rFonts w:ascii="Times New Roman" w:hAnsi="Times New Roman" w:cs="Times New Roman"/>
                <w:sz w:val="28"/>
                <w:szCs w:val="28"/>
              </w:rPr>
            </w:pPr>
          </w:p>
        </w:tc>
        <w:tc>
          <w:tcPr>
            <w:tcW w:w="1825" w:type="dxa"/>
            <w:shd w:val="clear" w:color="auto" w:fill="auto"/>
          </w:tcPr>
          <w:p w:rsidR="0042775F" w:rsidRPr="00C34722" w:rsidRDefault="0042775F" w:rsidP="0042775F">
            <w:pPr>
              <w:pStyle w:val="ConsPlusNonformat"/>
              <w:widowControl/>
              <w:jc w:val="center"/>
              <w:rPr>
                <w:rFonts w:ascii="Times New Roman" w:hAnsi="Times New Roman" w:cs="Times New Roman"/>
                <w:sz w:val="24"/>
                <w:szCs w:val="24"/>
              </w:rPr>
            </w:pPr>
          </w:p>
        </w:tc>
      </w:tr>
      <w:tr w:rsidR="0042775F" w:rsidRPr="00C34722" w:rsidTr="0042775F">
        <w:tc>
          <w:tcPr>
            <w:tcW w:w="5328" w:type="dxa"/>
            <w:shd w:val="clear" w:color="auto" w:fill="auto"/>
          </w:tcPr>
          <w:p w:rsidR="0042775F" w:rsidRPr="00C34722" w:rsidRDefault="0042775F" w:rsidP="0042775F">
            <w:pPr>
              <w:pStyle w:val="ConsPlusNonformat"/>
              <w:widowControl/>
              <w:jc w:val="both"/>
              <w:rPr>
                <w:rFonts w:ascii="Times New Roman" w:hAnsi="Times New Roman" w:cs="Times New Roman"/>
                <w:sz w:val="24"/>
                <w:szCs w:val="24"/>
              </w:rPr>
            </w:pPr>
            <w:r w:rsidRPr="00C34722">
              <w:rPr>
                <w:rFonts w:ascii="Times New Roman" w:hAnsi="Times New Roman" w:cs="Times New Roman"/>
                <w:sz w:val="24"/>
                <w:szCs w:val="24"/>
              </w:rPr>
              <w:lastRenderedPageBreak/>
              <w:t>2 квалификационный уровень: диспетчер образовательного учреждения</w:t>
            </w:r>
          </w:p>
        </w:tc>
        <w:tc>
          <w:tcPr>
            <w:tcW w:w="2700" w:type="dxa"/>
            <w:shd w:val="clear" w:color="auto" w:fill="auto"/>
          </w:tcPr>
          <w:p w:rsidR="0042775F" w:rsidRPr="00C34722" w:rsidRDefault="0042775F" w:rsidP="0042775F">
            <w:pPr>
              <w:pStyle w:val="ConsPlusNonformat"/>
              <w:widowControl/>
              <w:jc w:val="center"/>
              <w:rPr>
                <w:rFonts w:ascii="Times New Roman" w:hAnsi="Times New Roman" w:cs="Times New Roman"/>
                <w:sz w:val="24"/>
                <w:szCs w:val="24"/>
              </w:rPr>
            </w:pPr>
            <w:r w:rsidRPr="00C34722">
              <w:rPr>
                <w:rFonts w:ascii="Times New Roman" w:hAnsi="Times New Roman" w:cs="Times New Roman"/>
                <w:sz w:val="24"/>
                <w:szCs w:val="24"/>
              </w:rPr>
              <w:t>1,5</w:t>
            </w:r>
          </w:p>
        </w:tc>
        <w:tc>
          <w:tcPr>
            <w:tcW w:w="1825" w:type="dxa"/>
            <w:shd w:val="clear" w:color="auto" w:fill="auto"/>
          </w:tcPr>
          <w:p w:rsidR="0042775F" w:rsidRPr="00C34722" w:rsidRDefault="0042775F" w:rsidP="0042775F">
            <w:pPr>
              <w:pStyle w:val="ConsPlusNonformat"/>
              <w:widowControl/>
              <w:jc w:val="center"/>
              <w:rPr>
                <w:rFonts w:ascii="Times New Roman" w:hAnsi="Times New Roman" w:cs="Times New Roman"/>
                <w:sz w:val="24"/>
                <w:szCs w:val="24"/>
              </w:rPr>
            </w:pPr>
            <w:r w:rsidRPr="00C34722">
              <w:rPr>
                <w:rFonts w:ascii="Times New Roman" w:eastAsia="Calibri" w:hAnsi="Times New Roman"/>
                <w:sz w:val="24"/>
                <w:szCs w:val="24"/>
                <w:lang w:eastAsia="en-US"/>
              </w:rPr>
              <w:t>7328</w:t>
            </w:r>
          </w:p>
        </w:tc>
      </w:tr>
      <w:tr w:rsidR="0042775F" w:rsidRPr="00C34722" w:rsidTr="0042775F">
        <w:tc>
          <w:tcPr>
            <w:tcW w:w="5328" w:type="dxa"/>
            <w:shd w:val="clear" w:color="auto" w:fill="auto"/>
          </w:tcPr>
          <w:p w:rsidR="0042775F" w:rsidRPr="00C34722" w:rsidRDefault="0042775F" w:rsidP="0042775F">
            <w:pPr>
              <w:pStyle w:val="ConsPlusNonformat"/>
              <w:widowControl/>
              <w:jc w:val="both"/>
              <w:rPr>
                <w:rFonts w:ascii="Times New Roman" w:hAnsi="Times New Roman" w:cs="Times New Roman"/>
                <w:sz w:val="24"/>
                <w:szCs w:val="24"/>
              </w:rPr>
            </w:pPr>
            <w:r w:rsidRPr="00C34722">
              <w:rPr>
                <w:rFonts w:ascii="Times New Roman" w:hAnsi="Times New Roman" w:cs="Times New Roman"/>
                <w:sz w:val="24"/>
                <w:szCs w:val="24"/>
              </w:rPr>
              <w:t>Должности, отнесенные к ПКГ «Должности педагогических работников»:</w:t>
            </w:r>
          </w:p>
        </w:tc>
        <w:tc>
          <w:tcPr>
            <w:tcW w:w="2700" w:type="dxa"/>
            <w:shd w:val="clear" w:color="auto" w:fill="auto"/>
          </w:tcPr>
          <w:p w:rsidR="0042775F" w:rsidRPr="00C34722" w:rsidRDefault="0042775F" w:rsidP="0042775F">
            <w:pPr>
              <w:pStyle w:val="ConsPlusNonformat"/>
              <w:widowControl/>
              <w:jc w:val="center"/>
              <w:rPr>
                <w:rFonts w:ascii="Times New Roman" w:hAnsi="Times New Roman" w:cs="Times New Roman"/>
                <w:sz w:val="24"/>
                <w:szCs w:val="24"/>
              </w:rPr>
            </w:pPr>
          </w:p>
        </w:tc>
        <w:tc>
          <w:tcPr>
            <w:tcW w:w="1825" w:type="dxa"/>
            <w:shd w:val="clear" w:color="auto" w:fill="auto"/>
          </w:tcPr>
          <w:p w:rsidR="0042775F" w:rsidRPr="00C34722" w:rsidRDefault="0042775F" w:rsidP="0042775F">
            <w:pPr>
              <w:pStyle w:val="ConsPlusNonformat"/>
              <w:widowControl/>
              <w:jc w:val="center"/>
              <w:rPr>
                <w:rFonts w:ascii="Times New Roman" w:hAnsi="Times New Roman" w:cs="Times New Roman"/>
                <w:sz w:val="24"/>
                <w:szCs w:val="24"/>
              </w:rPr>
            </w:pPr>
          </w:p>
        </w:tc>
      </w:tr>
      <w:tr w:rsidR="0042775F" w:rsidRPr="00C34722" w:rsidTr="0042775F">
        <w:tc>
          <w:tcPr>
            <w:tcW w:w="5328" w:type="dxa"/>
            <w:shd w:val="clear" w:color="auto" w:fill="auto"/>
          </w:tcPr>
          <w:p w:rsidR="0042775F" w:rsidRPr="00C34722" w:rsidRDefault="0042775F" w:rsidP="0042775F">
            <w:pPr>
              <w:pStyle w:val="ConsPlusNonformat"/>
              <w:widowControl/>
              <w:jc w:val="both"/>
              <w:rPr>
                <w:rFonts w:ascii="Times New Roman" w:hAnsi="Times New Roman" w:cs="Times New Roman"/>
                <w:sz w:val="24"/>
                <w:szCs w:val="24"/>
              </w:rPr>
            </w:pPr>
            <w:r w:rsidRPr="00C34722">
              <w:rPr>
                <w:rFonts w:ascii="Times New Roman" w:hAnsi="Times New Roman" w:cs="Times New Roman"/>
                <w:sz w:val="24"/>
                <w:szCs w:val="24"/>
              </w:rPr>
              <w:t>1 квалификационный уровень: старший вожатый</w:t>
            </w:r>
          </w:p>
        </w:tc>
        <w:tc>
          <w:tcPr>
            <w:tcW w:w="2700" w:type="dxa"/>
            <w:shd w:val="clear" w:color="auto" w:fill="auto"/>
          </w:tcPr>
          <w:p w:rsidR="0042775F" w:rsidRPr="00C34722" w:rsidRDefault="0042775F" w:rsidP="0042775F">
            <w:pPr>
              <w:pStyle w:val="ConsPlusNonformat"/>
              <w:widowControl/>
              <w:jc w:val="center"/>
              <w:rPr>
                <w:rFonts w:ascii="Times New Roman" w:hAnsi="Times New Roman" w:cs="Times New Roman"/>
                <w:sz w:val="24"/>
                <w:szCs w:val="24"/>
              </w:rPr>
            </w:pPr>
            <w:r w:rsidRPr="00C34722">
              <w:rPr>
                <w:rFonts w:ascii="Times New Roman" w:hAnsi="Times New Roman" w:cs="Times New Roman"/>
                <w:sz w:val="24"/>
                <w:szCs w:val="24"/>
              </w:rPr>
              <w:t>1,889</w:t>
            </w:r>
          </w:p>
        </w:tc>
        <w:tc>
          <w:tcPr>
            <w:tcW w:w="1825" w:type="dxa"/>
            <w:shd w:val="clear" w:color="auto" w:fill="auto"/>
          </w:tcPr>
          <w:p w:rsidR="0042775F" w:rsidRPr="00C34722" w:rsidRDefault="0042775F" w:rsidP="0042775F">
            <w:pPr>
              <w:pStyle w:val="ConsPlusNonformat"/>
              <w:widowControl/>
              <w:jc w:val="center"/>
              <w:rPr>
                <w:rFonts w:ascii="Times New Roman" w:hAnsi="Times New Roman" w:cs="Times New Roman"/>
                <w:sz w:val="24"/>
                <w:szCs w:val="24"/>
              </w:rPr>
            </w:pPr>
            <w:r w:rsidRPr="00C34722">
              <w:rPr>
                <w:rFonts w:ascii="Times New Roman" w:eastAsia="Calibri" w:hAnsi="Times New Roman"/>
                <w:sz w:val="24"/>
                <w:szCs w:val="24"/>
                <w:lang w:eastAsia="en-US"/>
              </w:rPr>
              <w:t>9228</w:t>
            </w:r>
          </w:p>
        </w:tc>
      </w:tr>
      <w:tr w:rsidR="0042775F" w:rsidRPr="00C34722" w:rsidTr="0042775F">
        <w:tc>
          <w:tcPr>
            <w:tcW w:w="5328" w:type="dxa"/>
            <w:shd w:val="clear" w:color="auto" w:fill="auto"/>
          </w:tcPr>
          <w:p w:rsidR="0042775F" w:rsidRPr="00C34722" w:rsidRDefault="0042775F" w:rsidP="0042775F">
            <w:pPr>
              <w:pStyle w:val="ConsPlusNonformat"/>
              <w:widowControl/>
              <w:jc w:val="both"/>
              <w:rPr>
                <w:rFonts w:ascii="Times New Roman" w:hAnsi="Times New Roman" w:cs="Times New Roman"/>
                <w:sz w:val="24"/>
                <w:szCs w:val="24"/>
              </w:rPr>
            </w:pPr>
            <w:r w:rsidRPr="00C34722">
              <w:rPr>
                <w:rFonts w:ascii="Times New Roman" w:hAnsi="Times New Roman" w:cs="Times New Roman"/>
                <w:sz w:val="24"/>
                <w:szCs w:val="24"/>
              </w:rPr>
              <w:t>2 квалификационный уровень: социальный педагог, педагог дополнительного образования</w:t>
            </w:r>
          </w:p>
        </w:tc>
        <w:tc>
          <w:tcPr>
            <w:tcW w:w="2700" w:type="dxa"/>
            <w:shd w:val="clear" w:color="auto" w:fill="auto"/>
          </w:tcPr>
          <w:p w:rsidR="0042775F" w:rsidRPr="00C34722" w:rsidRDefault="0042775F" w:rsidP="0042775F">
            <w:pPr>
              <w:pStyle w:val="ConsPlusNonformat"/>
              <w:widowControl/>
              <w:jc w:val="center"/>
              <w:rPr>
                <w:rFonts w:ascii="Times New Roman" w:hAnsi="Times New Roman" w:cs="Times New Roman"/>
                <w:sz w:val="24"/>
                <w:szCs w:val="24"/>
              </w:rPr>
            </w:pPr>
            <w:r w:rsidRPr="00C34722">
              <w:rPr>
                <w:rFonts w:ascii="Times New Roman" w:hAnsi="Times New Roman" w:cs="Times New Roman"/>
                <w:sz w:val="24"/>
                <w:szCs w:val="24"/>
              </w:rPr>
              <w:t>2,039</w:t>
            </w:r>
          </w:p>
        </w:tc>
        <w:tc>
          <w:tcPr>
            <w:tcW w:w="1825" w:type="dxa"/>
            <w:shd w:val="clear" w:color="auto" w:fill="auto"/>
          </w:tcPr>
          <w:p w:rsidR="0042775F" w:rsidRPr="00C34722" w:rsidRDefault="0042775F" w:rsidP="0042775F">
            <w:pPr>
              <w:pStyle w:val="ConsPlusNonformat"/>
              <w:widowControl/>
              <w:jc w:val="center"/>
              <w:rPr>
                <w:rFonts w:ascii="Times New Roman" w:hAnsi="Times New Roman" w:cs="Times New Roman"/>
                <w:sz w:val="24"/>
                <w:szCs w:val="24"/>
              </w:rPr>
            </w:pPr>
            <w:r w:rsidRPr="00C34722">
              <w:rPr>
                <w:rFonts w:ascii="Times New Roman" w:eastAsia="Calibri" w:hAnsi="Times New Roman"/>
                <w:sz w:val="24"/>
                <w:szCs w:val="24"/>
                <w:lang w:eastAsia="en-US"/>
              </w:rPr>
              <w:t>9961</w:t>
            </w:r>
          </w:p>
        </w:tc>
      </w:tr>
      <w:tr w:rsidR="0042775F" w:rsidRPr="00C34722" w:rsidTr="0042775F">
        <w:tc>
          <w:tcPr>
            <w:tcW w:w="5328" w:type="dxa"/>
            <w:shd w:val="clear" w:color="auto" w:fill="auto"/>
          </w:tcPr>
          <w:p w:rsidR="0042775F" w:rsidRPr="00C34722" w:rsidRDefault="0042775F" w:rsidP="00506E76">
            <w:pPr>
              <w:pStyle w:val="ConsPlusNonformat"/>
              <w:widowControl/>
              <w:jc w:val="both"/>
              <w:rPr>
                <w:rFonts w:ascii="Times New Roman" w:hAnsi="Times New Roman" w:cs="Times New Roman"/>
                <w:sz w:val="24"/>
                <w:szCs w:val="24"/>
              </w:rPr>
            </w:pPr>
            <w:r w:rsidRPr="00C34722">
              <w:rPr>
                <w:rFonts w:ascii="Times New Roman" w:hAnsi="Times New Roman" w:cs="Times New Roman"/>
                <w:sz w:val="24"/>
                <w:szCs w:val="24"/>
              </w:rPr>
              <w:t>3 квалификационный уровень: педагог-психолог</w:t>
            </w:r>
          </w:p>
        </w:tc>
        <w:tc>
          <w:tcPr>
            <w:tcW w:w="2700" w:type="dxa"/>
            <w:shd w:val="clear" w:color="auto" w:fill="auto"/>
          </w:tcPr>
          <w:p w:rsidR="0042775F" w:rsidRPr="00C34722" w:rsidRDefault="0042775F" w:rsidP="0042775F">
            <w:pPr>
              <w:pStyle w:val="ConsPlusNonformat"/>
              <w:widowControl/>
              <w:jc w:val="center"/>
              <w:rPr>
                <w:rFonts w:ascii="Times New Roman" w:hAnsi="Times New Roman" w:cs="Times New Roman"/>
                <w:sz w:val="24"/>
                <w:szCs w:val="24"/>
              </w:rPr>
            </w:pPr>
            <w:r w:rsidRPr="00C34722">
              <w:rPr>
                <w:rFonts w:ascii="Times New Roman" w:hAnsi="Times New Roman" w:cs="Times New Roman"/>
                <w:sz w:val="24"/>
                <w:szCs w:val="24"/>
              </w:rPr>
              <w:t>2,089</w:t>
            </w:r>
          </w:p>
        </w:tc>
        <w:tc>
          <w:tcPr>
            <w:tcW w:w="1825" w:type="dxa"/>
            <w:shd w:val="clear" w:color="auto" w:fill="auto"/>
          </w:tcPr>
          <w:p w:rsidR="0042775F" w:rsidRPr="00C34722" w:rsidRDefault="0042775F" w:rsidP="0042775F">
            <w:pPr>
              <w:pStyle w:val="ConsPlusNonformat"/>
              <w:widowControl/>
              <w:jc w:val="center"/>
              <w:rPr>
                <w:rFonts w:ascii="Times New Roman" w:hAnsi="Times New Roman" w:cs="Times New Roman"/>
                <w:sz w:val="24"/>
                <w:szCs w:val="24"/>
              </w:rPr>
            </w:pPr>
            <w:r w:rsidRPr="00C34722">
              <w:rPr>
                <w:rFonts w:ascii="Times New Roman" w:eastAsia="Calibri" w:hAnsi="Times New Roman"/>
                <w:sz w:val="24"/>
                <w:szCs w:val="24"/>
                <w:lang w:eastAsia="en-US"/>
              </w:rPr>
              <w:t>10205</w:t>
            </w:r>
          </w:p>
        </w:tc>
      </w:tr>
      <w:tr w:rsidR="0042775F" w:rsidRPr="00C34722" w:rsidTr="0042775F">
        <w:tc>
          <w:tcPr>
            <w:tcW w:w="5328" w:type="dxa"/>
            <w:shd w:val="clear" w:color="auto" w:fill="auto"/>
          </w:tcPr>
          <w:p w:rsidR="0042775F" w:rsidRPr="00C34722" w:rsidRDefault="0042775F" w:rsidP="0042775F">
            <w:pPr>
              <w:pStyle w:val="ConsPlusNonformat"/>
              <w:widowControl/>
              <w:jc w:val="both"/>
              <w:rPr>
                <w:rFonts w:ascii="Times New Roman" w:hAnsi="Times New Roman" w:cs="Times New Roman"/>
                <w:sz w:val="24"/>
                <w:szCs w:val="24"/>
              </w:rPr>
            </w:pPr>
            <w:r w:rsidRPr="00C34722">
              <w:rPr>
                <w:rFonts w:ascii="Times New Roman" w:hAnsi="Times New Roman" w:cs="Times New Roman"/>
                <w:sz w:val="24"/>
                <w:szCs w:val="24"/>
              </w:rPr>
              <w:t xml:space="preserve">4 квалификационный уровень: педагог-библиотекарь, </w:t>
            </w:r>
            <w:r w:rsidR="00C15DD0" w:rsidRPr="00C34722">
              <w:rPr>
                <w:rFonts w:ascii="Times New Roman" w:hAnsi="Times New Roman" w:cs="Times New Roman"/>
                <w:sz w:val="26"/>
                <w:szCs w:val="26"/>
              </w:rPr>
              <w:t>организатор основ безопасности и защиты Родины</w:t>
            </w:r>
            <w:r w:rsidRPr="00C34722">
              <w:rPr>
                <w:rFonts w:ascii="Times New Roman" w:hAnsi="Times New Roman" w:cs="Times New Roman"/>
                <w:sz w:val="26"/>
                <w:szCs w:val="26"/>
              </w:rPr>
              <w:t xml:space="preserve">, </w:t>
            </w:r>
            <w:r w:rsidRPr="00C34722">
              <w:rPr>
                <w:rFonts w:ascii="Times New Roman" w:hAnsi="Times New Roman" w:cs="Times New Roman"/>
                <w:sz w:val="24"/>
                <w:szCs w:val="24"/>
              </w:rPr>
              <w:t>тьютор, учитель, учитель-логопед</w:t>
            </w:r>
          </w:p>
        </w:tc>
        <w:tc>
          <w:tcPr>
            <w:tcW w:w="2700" w:type="dxa"/>
            <w:shd w:val="clear" w:color="auto" w:fill="auto"/>
          </w:tcPr>
          <w:p w:rsidR="0042775F" w:rsidRPr="00C34722" w:rsidRDefault="0042775F" w:rsidP="0042775F">
            <w:pPr>
              <w:pStyle w:val="ConsPlusNonformat"/>
              <w:widowControl/>
              <w:jc w:val="center"/>
              <w:rPr>
                <w:rFonts w:ascii="Times New Roman" w:hAnsi="Times New Roman" w:cs="Times New Roman"/>
                <w:sz w:val="24"/>
                <w:szCs w:val="24"/>
              </w:rPr>
            </w:pPr>
            <w:r w:rsidRPr="00C34722">
              <w:rPr>
                <w:rFonts w:ascii="Times New Roman" w:hAnsi="Times New Roman" w:cs="Times New Roman"/>
                <w:sz w:val="24"/>
                <w:szCs w:val="24"/>
              </w:rPr>
              <w:t>2,139</w:t>
            </w:r>
          </w:p>
        </w:tc>
        <w:tc>
          <w:tcPr>
            <w:tcW w:w="1825" w:type="dxa"/>
            <w:shd w:val="clear" w:color="auto" w:fill="auto"/>
          </w:tcPr>
          <w:p w:rsidR="0042775F" w:rsidRPr="00C34722" w:rsidRDefault="0042775F" w:rsidP="0042775F">
            <w:pPr>
              <w:pStyle w:val="ConsPlusNonformat"/>
              <w:widowControl/>
              <w:jc w:val="center"/>
              <w:rPr>
                <w:rFonts w:ascii="Times New Roman" w:hAnsi="Times New Roman" w:cs="Times New Roman"/>
                <w:sz w:val="24"/>
                <w:szCs w:val="24"/>
              </w:rPr>
            </w:pPr>
            <w:r w:rsidRPr="00C34722">
              <w:rPr>
                <w:rFonts w:ascii="Times New Roman" w:eastAsia="Calibri" w:hAnsi="Times New Roman"/>
                <w:sz w:val="24"/>
                <w:szCs w:val="24"/>
                <w:lang w:eastAsia="en-US"/>
              </w:rPr>
              <w:t>10450</w:t>
            </w:r>
          </w:p>
        </w:tc>
      </w:tr>
    </w:tbl>
    <w:p w:rsidR="0042775F" w:rsidRPr="00C34722" w:rsidRDefault="0042775F" w:rsidP="0042775F">
      <w:pPr>
        <w:pStyle w:val="ConsPlusNonformat"/>
        <w:widowControl/>
        <w:ind w:firstLine="708"/>
        <w:jc w:val="both"/>
        <w:rPr>
          <w:rFonts w:ascii="Times New Roman" w:hAnsi="Times New Roman" w:cs="Times New Roman"/>
          <w:sz w:val="16"/>
          <w:szCs w:val="16"/>
        </w:rPr>
      </w:pPr>
    </w:p>
    <w:p w:rsidR="0042775F" w:rsidRPr="00C34722" w:rsidRDefault="0042775F" w:rsidP="0042775F">
      <w:pPr>
        <w:pStyle w:val="ConsPlusNonformat"/>
        <w:widowControl/>
        <w:ind w:firstLine="708"/>
        <w:jc w:val="both"/>
        <w:rPr>
          <w:rFonts w:ascii="Times New Roman" w:hAnsi="Times New Roman" w:cs="Times New Roman"/>
          <w:sz w:val="16"/>
          <w:szCs w:val="16"/>
        </w:rPr>
      </w:pPr>
      <w:r w:rsidRPr="00C34722">
        <w:rPr>
          <w:rFonts w:ascii="Times New Roman" w:hAnsi="Times New Roman" w:cs="Times New Roman"/>
          <w:sz w:val="26"/>
          <w:szCs w:val="26"/>
        </w:rPr>
        <w:t>4.2. Оклады работников, отнесенных к ПГК должностей культуры, устанавливаются в следующих размерах</w:t>
      </w:r>
      <w:r w:rsidRPr="00C34722">
        <w:rPr>
          <w:rFonts w:ascii="Times New Roman" w:hAnsi="Times New Roman" w:cs="Times New Roman"/>
          <w:sz w:val="28"/>
          <w:szCs w:val="28"/>
        </w:rPr>
        <w:t>:</w:t>
      </w:r>
    </w:p>
    <w:p w:rsidR="0042775F" w:rsidRPr="00C34722" w:rsidRDefault="0042775F" w:rsidP="0042775F">
      <w:pPr>
        <w:pStyle w:val="ConsPlusNonformat"/>
        <w:widowControl/>
        <w:ind w:firstLine="708"/>
        <w:jc w:val="both"/>
        <w:rPr>
          <w:rFonts w:ascii="Times New Roman" w:hAnsi="Times New Roman" w:cs="Times New Roman"/>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32"/>
        <w:gridCol w:w="1708"/>
        <w:gridCol w:w="1423"/>
        <w:gridCol w:w="2126"/>
      </w:tblGrid>
      <w:tr w:rsidR="0042775F" w:rsidRPr="00C34722" w:rsidTr="0042775F">
        <w:tc>
          <w:tcPr>
            <w:tcW w:w="4632" w:type="dxa"/>
            <w:shd w:val="clear" w:color="auto" w:fill="auto"/>
          </w:tcPr>
          <w:p w:rsidR="0042775F" w:rsidRPr="00C34722" w:rsidRDefault="0042775F" w:rsidP="0042775F">
            <w:pPr>
              <w:pStyle w:val="ConsPlusNonformat"/>
              <w:widowControl/>
              <w:jc w:val="center"/>
              <w:rPr>
                <w:rFonts w:ascii="Times New Roman" w:hAnsi="Times New Roman" w:cs="Times New Roman"/>
                <w:sz w:val="24"/>
                <w:szCs w:val="24"/>
              </w:rPr>
            </w:pPr>
            <w:r w:rsidRPr="00C34722">
              <w:rPr>
                <w:rFonts w:ascii="Times New Roman" w:hAnsi="Times New Roman" w:cs="Times New Roman"/>
                <w:sz w:val="24"/>
                <w:szCs w:val="24"/>
              </w:rPr>
              <w:t xml:space="preserve">Наименование должности, отнесенной к профессиональной квалификационной группе </w:t>
            </w:r>
          </w:p>
        </w:tc>
        <w:tc>
          <w:tcPr>
            <w:tcW w:w="1708" w:type="dxa"/>
            <w:shd w:val="clear" w:color="auto" w:fill="auto"/>
          </w:tcPr>
          <w:p w:rsidR="0042775F" w:rsidRPr="00C34722" w:rsidRDefault="0042775F" w:rsidP="0042775F">
            <w:pPr>
              <w:pStyle w:val="ConsPlusNonformat"/>
              <w:widowControl/>
              <w:rPr>
                <w:rFonts w:ascii="Times New Roman" w:hAnsi="Times New Roman" w:cs="Times New Roman"/>
                <w:sz w:val="24"/>
                <w:szCs w:val="24"/>
              </w:rPr>
            </w:pPr>
            <w:r w:rsidRPr="00C34722">
              <w:rPr>
                <w:rFonts w:ascii="Times New Roman" w:hAnsi="Times New Roman" w:cs="Times New Roman"/>
                <w:sz w:val="24"/>
                <w:szCs w:val="24"/>
              </w:rPr>
              <w:t>Коэффициент для определения размера оклада</w:t>
            </w:r>
          </w:p>
        </w:tc>
        <w:tc>
          <w:tcPr>
            <w:tcW w:w="1423" w:type="dxa"/>
            <w:shd w:val="clear" w:color="auto" w:fill="auto"/>
          </w:tcPr>
          <w:p w:rsidR="0042775F" w:rsidRPr="00C34722" w:rsidRDefault="0042775F" w:rsidP="0042775F">
            <w:pPr>
              <w:pStyle w:val="ConsPlusNonformat"/>
              <w:widowControl/>
              <w:jc w:val="center"/>
              <w:rPr>
                <w:rFonts w:ascii="Times New Roman" w:hAnsi="Times New Roman" w:cs="Times New Roman"/>
                <w:sz w:val="24"/>
                <w:szCs w:val="24"/>
              </w:rPr>
            </w:pPr>
          </w:p>
          <w:p w:rsidR="0042775F" w:rsidRPr="00C34722" w:rsidRDefault="0042775F" w:rsidP="0042775F">
            <w:pPr>
              <w:pStyle w:val="ConsPlusNonformat"/>
              <w:widowControl/>
              <w:jc w:val="center"/>
              <w:rPr>
                <w:rFonts w:ascii="Times New Roman" w:hAnsi="Times New Roman" w:cs="Times New Roman"/>
                <w:sz w:val="24"/>
                <w:szCs w:val="24"/>
              </w:rPr>
            </w:pPr>
            <w:r w:rsidRPr="00C34722">
              <w:rPr>
                <w:rFonts w:ascii="Times New Roman" w:hAnsi="Times New Roman" w:cs="Times New Roman"/>
                <w:sz w:val="24"/>
                <w:szCs w:val="24"/>
              </w:rPr>
              <w:t>Оклад, руб.</w:t>
            </w:r>
          </w:p>
        </w:tc>
        <w:tc>
          <w:tcPr>
            <w:tcW w:w="2126" w:type="dxa"/>
            <w:shd w:val="clear" w:color="auto" w:fill="auto"/>
          </w:tcPr>
          <w:p w:rsidR="0042775F" w:rsidRPr="00C34722" w:rsidRDefault="0042775F" w:rsidP="0042775F">
            <w:pPr>
              <w:pStyle w:val="ConsPlusNonformat"/>
              <w:widowControl/>
              <w:jc w:val="center"/>
              <w:rPr>
                <w:rFonts w:ascii="Times New Roman" w:hAnsi="Times New Roman" w:cs="Times New Roman"/>
                <w:sz w:val="24"/>
                <w:szCs w:val="24"/>
              </w:rPr>
            </w:pPr>
            <w:r w:rsidRPr="00C34722">
              <w:rPr>
                <w:rFonts w:ascii="Times New Roman" w:hAnsi="Times New Roman" w:cs="Times New Roman"/>
                <w:sz w:val="24"/>
                <w:szCs w:val="24"/>
              </w:rPr>
              <w:t>Повышающий коэффициент к окладу по занимаемой должности</w:t>
            </w:r>
          </w:p>
        </w:tc>
      </w:tr>
      <w:tr w:rsidR="0042775F" w:rsidRPr="00C34722" w:rsidTr="0042775F">
        <w:tc>
          <w:tcPr>
            <w:tcW w:w="4632" w:type="dxa"/>
            <w:shd w:val="clear" w:color="auto" w:fill="auto"/>
          </w:tcPr>
          <w:p w:rsidR="0042775F" w:rsidRPr="00C34722" w:rsidRDefault="0042775F" w:rsidP="0042775F">
            <w:pPr>
              <w:pStyle w:val="ConsPlusNonformat"/>
              <w:widowControl/>
              <w:jc w:val="both"/>
              <w:rPr>
                <w:rFonts w:ascii="Times New Roman" w:hAnsi="Times New Roman" w:cs="Times New Roman"/>
                <w:sz w:val="24"/>
                <w:szCs w:val="24"/>
              </w:rPr>
            </w:pPr>
            <w:r w:rsidRPr="00C34722">
              <w:rPr>
                <w:rFonts w:ascii="Times New Roman" w:hAnsi="Times New Roman" w:cs="Times New Roman"/>
                <w:sz w:val="24"/>
                <w:szCs w:val="24"/>
              </w:rPr>
              <w:t xml:space="preserve">Должности, отнесенные к ПКГ «Должности работников культуры, искусства и кинематографии ведущего звена»: </w:t>
            </w:r>
          </w:p>
          <w:p w:rsidR="0042775F" w:rsidRPr="00C34722" w:rsidRDefault="0042775F" w:rsidP="0042775F">
            <w:pPr>
              <w:pStyle w:val="ConsPlusNonformat"/>
              <w:widowControl/>
              <w:jc w:val="both"/>
              <w:rPr>
                <w:rFonts w:ascii="Times New Roman" w:hAnsi="Times New Roman" w:cs="Times New Roman"/>
                <w:sz w:val="24"/>
                <w:szCs w:val="24"/>
              </w:rPr>
            </w:pPr>
            <w:r w:rsidRPr="00C34722">
              <w:rPr>
                <w:rFonts w:ascii="Times New Roman" w:hAnsi="Times New Roman" w:cs="Times New Roman"/>
                <w:sz w:val="24"/>
                <w:szCs w:val="24"/>
              </w:rPr>
              <w:t>- библиотекарь</w:t>
            </w:r>
          </w:p>
          <w:p w:rsidR="0042775F" w:rsidRPr="00C34722" w:rsidRDefault="0042775F" w:rsidP="0042775F">
            <w:pPr>
              <w:pStyle w:val="ConsPlusNonformat"/>
              <w:widowControl/>
              <w:jc w:val="both"/>
              <w:rPr>
                <w:rFonts w:ascii="Times New Roman" w:hAnsi="Times New Roman" w:cs="Times New Roman"/>
                <w:sz w:val="24"/>
                <w:szCs w:val="24"/>
              </w:rPr>
            </w:pPr>
          </w:p>
        </w:tc>
        <w:tc>
          <w:tcPr>
            <w:tcW w:w="1708" w:type="dxa"/>
            <w:shd w:val="clear" w:color="auto" w:fill="auto"/>
          </w:tcPr>
          <w:p w:rsidR="0042775F" w:rsidRPr="00C34722" w:rsidRDefault="0042775F" w:rsidP="0042775F">
            <w:pPr>
              <w:pStyle w:val="ConsPlusNonformat"/>
              <w:widowControl/>
              <w:jc w:val="center"/>
              <w:rPr>
                <w:rFonts w:ascii="Times New Roman" w:hAnsi="Times New Roman" w:cs="Times New Roman"/>
                <w:sz w:val="24"/>
                <w:szCs w:val="24"/>
              </w:rPr>
            </w:pPr>
          </w:p>
          <w:p w:rsidR="0042775F" w:rsidRPr="00C34722" w:rsidRDefault="0042775F" w:rsidP="0042775F">
            <w:pPr>
              <w:pStyle w:val="ConsPlusNonformat"/>
              <w:widowControl/>
              <w:jc w:val="center"/>
              <w:rPr>
                <w:rFonts w:ascii="Times New Roman" w:hAnsi="Times New Roman" w:cs="Times New Roman"/>
                <w:sz w:val="24"/>
                <w:szCs w:val="24"/>
              </w:rPr>
            </w:pPr>
          </w:p>
          <w:p w:rsidR="0042775F" w:rsidRPr="00C34722" w:rsidRDefault="0042775F" w:rsidP="0042775F">
            <w:pPr>
              <w:pStyle w:val="ConsPlusNonformat"/>
              <w:widowControl/>
              <w:jc w:val="center"/>
              <w:rPr>
                <w:rFonts w:ascii="Times New Roman" w:hAnsi="Times New Roman" w:cs="Times New Roman"/>
                <w:sz w:val="24"/>
                <w:szCs w:val="24"/>
              </w:rPr>
            </w:pPr>
          </w:p>
          <w:p w:rsidR="0042775F" w:rsidRPr="00C34722" w:rsidRDefault="0042775F" w:rsidP="0042775F">
            <w:pPr>
              <w:pStyle w:val="ConsPlusNonformat"/>
              <w:widowControl/>
              <w:jc w:val="center"/>
              <w:rPr>
                <w:rFonts w:ascii="Times New Roman" w:hAnsi="Times New Roman" w:cs="Times New Roman"/>
                <w:sz w:val="24"/>
                <w:szCs w:val="24"/>
              </w:rPr>
            </w:pPr>
          </w:p>
          <w:p w:rsidR="0042775F" w:rsidRPr="00C34722" w:rsidRDefault="0042775F" w:rsidP="0042775F">
            <w:pPr>
              <w:pStyle w:val="ConsPlusNonformat"/>
              <w:widowControl/>
              <w:jc w:val="center"/>
              <w:rPr>
                <w:rFonts w:ascii="Times New Roman" w:hAnsi="Times New Roman" w:cs="Times New Roman"/>
                <w:sz w:val="24"/>
                <w:szCs w:val="24"/>
              </w:rPr>
            </w:pPr>
            <w:r w:rsidRPr="00C34722">
              <w:rPr>
                <w:rFonts w:ascii="Times New Roman" w:hAnsi="Times New Roman" w:cs="Times New Roman"/>
                <w:sz w:val="24"/>
                <w:szCs w:val="24"/>
              </w:rPr>
              <w:t>1,5</w:t>
            </w:r>
          </w:p>
        </w:tc>
        <w:tc>
          <w:tcPr>
            <w:tcW w:w="1423" w:type="dxa"/>
            <w:shd w:val="clear" w:color="auto" w:fill="auto"/>
          </w:tcPr>
          <w:p w:rsidR="0042775F" w:rsidRPr="00C34722" w:rsidRDefault="0042775F" w:rsidP="0042775F">
            <w:pPr>
              <w:pStyle w:val="ConsPlusNonformat"/>
              <w:widowControl/>
              <w:jc w:val="center"/>
              <w:rPr>
                <w:rFonts w:ascii="Times New Roman" w:hAnsi="Times New Roman" w:cs="Times New Roman"/>
                <w:sz w:val="24"/>
                <w:szCs w:val="24"/>
              </w:rPr>
            </w:pPr>
          </w:p>
          <w:p w:rsidR="0042775F" w:rsidRPr="00C34722" w:rsidRDefault="0042775F" w:rsidP="0042775F">
            <w:pPr>
              <w:pStyle w:val="ConsPlusNonformat"/>
              <w:widowControl/>
              <w:jc w:val="center"/>
              <w:rPr>
                <w:rFonts w:ascii="Times New Roman" w:hAnsi="Times New Roman" w:cs="Times New Roman"/>
                <w:sz w:val="24"/>
                <w:szCs w:val="24"/>
              </w:rPr>
            </w:pPr>
          </w:p>
          <w:p w:rsidR="0042775F" w:rsidRPr="00C34722" w:rsidRDefault="0042775F" w:rsidP="0042775F">
            <w:pPr>
              <w:pStyle w:val="ConsPlusNonformat"/>
              <w:widowControl/>
              <w:jc w:val="center"/>
              <w:rPr>
                <w:rFonts w:ascii="Times New Roman" w:hAnsi="Times New Roman" w:cs="Times New Roman"/>
                <w:sz w:val="24"/>
                <w:szCs w:val="24"/>
              </w:rPr>
            </w:pPr>
          </w:p>
          <w:p w:rsidR="0042775F" w:rsidRPr="00C34722" w:rsidRDefault="0042775F" w:rsidP="0042775F">
            <w:pPr>
              <w:pStyle w:val="ConsPlusNonformat"/>
              <w:widowControl/>
              <w:jc w:val="center"/>
              <w:rPr>
                <w:rFonts w:ascii="Times New Roman" w:hAnsi="Times New Roman" w:cs="Times New Roman"/>
                <w:sz w:val="24"/>
                <w:szCs w:val="24"/>
              </w:rPr>
            </w:pPr>
          </w:p>
          <w:p w:rsidR="0042775F" w:rsidRPr="00C34722" w:rsidRDefault="0042775F" w:rsidP="0042775F">
            <w:pPr>
              <w:pStyle w:val="ConsPlusNonformat"/>
              <w:widowControl/>
              <w:jc w:val="center"/>
              <w:rPr>
                <w:rFonts w:ascii="Times New Roman" w:hAnsi="Times New Roman" w:cs="Times New Roman"/>
                <w:sz w:val="24"/>
                <w:szCs w:val="24"/>
              </w:rPr>
            </w:pPr>
            <w:r w:rsidRPr="00C34722">
              <w:rPr>
                <w:rFonts w:ascii="Times New Roman" w:eastAsia="Calibri" w:hAnsi="Times New Roman" w:cs="Times New Roman"/>
                <w:sz w:val="24"/>
                <w:szCs w:val="24"/>
                <w:lang w:eastAsia="en-US"/>
              </w:rPr>
              <w:t>7328</w:t>
            </w:r>
          </w:p>
        </w:tc>
        <w:tc>
          <w:tcPr>
            <w:tcW w:w="2126" w:type="dxa"/>
            <w:shd w:val="clear" w:color="auto" w:fill="auto"/>
          </w:tcPr>
          <w:p w:rsidR="0042775F" w:rsidRPr="00C34722" w:rsidRDefault="0042775F" w:rsidP="0042775F">
            <w:pPr>
              <w:pStyle w:val="ConsPlusNonformat"/>
              <w:widowControl/>
              <w:jc w:val="center"/>
              <w:rPr>
                <w:rFonts w:ascii="Times New Roman" w:hAnsi="Times New Roman" w:cs="Times New Roman"/>
                <w:sz w:val="24"/>
                <w:szCs w:val="24"/>
              </w:rPr>
            </w:pPr>
          </w:p>
        </w:tc>
      </w:tr>
    </w:tbl>
    <w:p w:rsidR="0042775F" w:rsidRPr="00C34722" w:rsidRDefault="0042775F" w:rsidP="0042775F">
      <w:pPr>
        <w:pStyle w:val="ConsPlusNonformat"/>
        <w:widowControl/>
        <w:jc w:val="both"/>
        <w:rPr>
          <w:rFonts w:ascii="Times New Roman" w:hAnsi="Times New Roman" w:cs="Times New Roman"/>
          <w:sz w:val="24"/>
          <w:szCs w:val="24"/>
        </w:rPr>
      </w:pPr>
      <w:r w:rsidRPr="00C34722">
        <w:rPr>
          <w:rFonts w:ascii="Times New Roman" w:hAnsi="Times New Roman" w:cs="Times New Roman"/>
          <w:sz w:val="24"/>
          <w:szCs w:val="24"/>
        </w:rPr>
        <w:t>* указываются те должности, которые имеются в учреждении</w:t>
      </w:r>
    </w:p>
    <w:tbl>
      <w:tblPr>
        <w:tblW w:w="0" w:type="auto"/>
        <w:tblCellSpacing w:w="5" w:type="nil"/>
        <w:tblInd w:w="-67" w:type="dxa"/>
        <w:tblLayout w:type="fixed"/>
        <w:tblCellMar>
          <w:left w:w="75" w:type="dxa"/>
          <w:right w:w="75" w:type="dxa"/>
        </w:tblCellMar>
        <w:tblLook w:val="0000"/>
      </w:tblPr>
      <w:tblGrid>
        <w:gridCol w:w="4678"/>
        <w:gridCol w:w="1701"/>
        <w:gridCol w:w="1418"/>
      </w:tblGrid>
      <w:tr w:rsidR="0042775F" w:rsidRPr="00C34722" w:rsidTr="0042775F">
        <w:trPr>
          <w:tblCellSpacing w:w="5" w:type="nil"/>
        </w:trPr>
        <w:tc>
          <w:tcPr>
            <w:tcW w:w="4678" w:type="dxa"/>
            <w:tcBorders>
              <w:top w:val="single" w:sz="4" w:space="0" w:color="auto"/>
              <w:left w:val="single" w:sz="4" w:space="0" w:color="auto"/>
              <w:right w:val="single" w:sz="4" w:space="0" w:color="auto"/>
            </w:tcBorders>
          </w:tcPr>
          <w:p w:rsidR="0042775F" w:rsidRPr="00C34722" w:rsidRDefault="0042775F" w:rsidP="0042775F">
            <w:pPr>
              <w:widowControl w:val="0"/>
              <w:autoSpaceDE w:val="0"/>
              <w:autoSpaceDN w:val="0"/>
              <w:adjustRightInd w:val="0"/>
              <w:jc w:val="both"/>
            </w:pPr>
            <w:r w:rsidRPr="00C34722">
              <w:t>библиотекарь по категориям:</w:t>
            </w:r>
          </w:p>
        </w:tc>
        <w:tc>
          <w:tcPr>
            <w:tcW w:w="1701" w:type="dxa"/>
            <w:tcBorders>
              <w:top w:val="single" w:sz="4" w:space="0" w:color="auto"/>
              <w:left w:val="single" w:sz="4" w:space="0" w:color="auto"/>
              <w:right w:val="single" w:sz="4" w:space="0" w:color="auto"/>
            </w:tcBorders>
          </w:tcPr>
          <w:p w:rsidR="0042775F" w:rsidRPr="00C34722" w:rsidRDefault="0042775F" w:rsidP="0042775F">
            <w:pPr>
              <w:widowControl w:val="0"/>
              <w:autoSpaceDE w:val="0"/>
              <w:autoSpaceDN w:val="0"/>
              <w:adjustRightInd w:val="0"/>
              <w:jc w:val="center"/>
            </w:pPr>
          </w:p>
        </w:tc>
        <w:tc>
          <w:tcPr>
            <w:tcW w:w="1418" w:type="dxa"/>
            <w:tcBorders>
              <w:top w:val="single" w:sz="4" w:space="0" w:color="auto"/>
              <w:left w:val="single" w:sz="4" w:space="0" w:color="auto"/>
              <w:right w:val="single" w:sz="4" w:space="0" w:color="auto"/>
            </w:tcBorders>
          </w:tcPr>
          <w:p w:rsidR="0042775F" w:rsidRPr="00C34722" w:rsidRDefault="0042775F" w:rsidP="0042775F">
            <w:pPr>
              <w:widowControl w:val="0"/>
              <w:autoSpaceDE w:val="0"/>
              <w:autoSpaceDN w:val="0"/>
              <w:adjustRightInd w:val="0"/>
              <w:jc w:val="center"/>
            </w:pPr>
          </w:p>
        </w:tc>
      </w:tr>
      <w:tr w:rsidR="0042775F" w:rsidRPr="00C34722" w:rsidTr="0042775F">
        <w:trPr>
          <w:tblCellSpacing w:w="5" w:type="nil"/>
        </w:trPr>
        <w:tc>
          <w:tcPr>
            <w:tcW w:w="4678" w:type="dxa"/>
            <w:tcBorders>
              <w:left w:val="single" w:sz="4" w:space="0" w:color="auto"/>
              <w:right w:val="single" w:sz="4" w:space="0" w:color="auto"/>
            </w:tcBorders>
          </w:tcPr>
          <w:p w:rsidR="0042775F" w:rsidRPr="00C34722" w:rsidRDefault="0042775F" w:rsidP="0042775F">
            <w:pPr>
              <w:widowControl w:val="0"/>
              <w:autoSpaceDE w:val="0"/>
              <w:autoSpaceDN w:val="0"/>
              <w:adjustRightInd w:val="0"/>
              <w:jc w:val="both"/>
            </w:pPr>
            <w:r w:rsidRPr="00C34722">
              <w:t>2 категории</w:t>
            </w:r>
          </w:p>
        </w:tc>
        <w:tc>
          <w:tcPr>
            <w:tcW w:w="1701" w:type="dxa"/>
            <w:tcBorders>
              <w:left w:val="single" w:sz="4" w:space="0" w:color="auto"/>
              <w:right w:val="single" w:sz="4" w:space="0" w:color="auto"/>
            </w:tcBorders>
          </w:tcPr>
          <w:p w:rsidR="0042775F" w:rsidRPr="00C34722" w:rsidRDefault="0042775F" w:rsidP="0042775F">
            <w:pPr>
              <w:widowControl w:val="0"/>
              <w:autoSpaceDE w:val="0"/>
              <w:autoSpaceDN w:val="0"/>
              <w:adjustRightInd w:val="0"/>
              <w:jc w:val="center"/>
            </w:pPr>
            <w:r w:rsidRPr="00C34722">
              <w:t>1,4</w:t>
            </w:r>
          </w:p>
        </w:tc>
        <w:tc>
          <w:tcPr>
            <w:tcW w:w="1418" w:type="dxa"/>
            <w:tcBorders>
              <w:left w:val="single" w:sz="4" w:space="0" w:color="auto"/>
              <w:right w:val="single" w:sz="4" w:space="0" w:color="auto"/>
            </w:tcBorders>
          </w:tcPr>
          <w:p w:rsidR="0042775F" w:rsidRPr="00C34722" w:rsidRDefault="0042775F" w:rsidP="0042775F">
            <w:pPr>
              <w:widowControl w:val="0"/>
              <w:autoSpaceDE w:val="0"/>
              <w:autoSpaceDN w:val="0"/>
              <w:adjustRightInd w:val="0"/>
              <w:jc w:val="center"/>
            </w:pPr>
            <w:r w:rsidRPr="00C34722">
              <w:t>2800</w:t>
            </w:r>
          </w:p>
        </w:tc>
      </w:tr>
      <w:tr w:rsidR="0042775F" w:rsidRPr="00C34722" w:rsidTr="0042775F">
        <w:trPr>
          <w:tblCellSpacing w:w="5" w:type="nil"/>
        </w:trPr>
        <w:tc>
          <w:tcPr>
            <w:tcW w:w="4678" w:type="dxa"/>
            <w:tcBorders>
              <w:left w:val="single" w:sz="4" w:space="0" w:color="auto"/>
              <w:right w:val="single" w:sz="4" w:space="0" w:color="auto"/>
            </w:tcBorders>
          </w:tcPr>
          <w:p w:rsidR="0042775F" w:rsidRPr="00C34722" w:rsidRDefault="0042775F" w:rsidP="0042775F">
            <w:pPr>
              <w:widowControl w:val="0"/>
              <w:autoSpaceDE w:val="0"/>
              <w:autoSpaceDN w:val="0"/>
              <w:adjustRightInd w:val="0"/>
              <w:jc w:val="both"/>
            </w:pPr>
            <w:r w:rsidRPr="00C34722">
              <w:t>1 категории</w:t>
            </w:r>
          </w:p>
        </w:tc>
        <w:tc>
          <w:tcPr>
            <w:tcW w:w="1701" w:type="dxa"/>
            <w:tcBorders>
              <w:left w:val="single" w:sz="4" w:space="0" w:color="auto"/>
              <w:right w:val="single" w:sz="4" w:space="0" w:color="auto"/>
            </w:tcBorders>
          </w:tcPr>
          <w:p w:rsidR="0042775F" w:rsidRPr="00C34722" w:rsidRDefault="0042775F" w:rsidP="0042775F">
            <w:pPr>
              <w:widowControl w:val="0"/>
              <w:autoSpaceDE w:val="0"/>
              <w:autoSpaceDN w:val="0"/>
              <w:adjustRightInd w:val="0"/>
              <w:jc w:val="center"/>
            </w:pPr>
            <w:r w:rsidRPr="00C34722">
              <w:t>1,65</w:t>
            </w:r>
          </w:p>
        </w:tc>
        <w:tc>
          <w:tcPr>
            <w:tcW w:w="1418" w:type="dxa"/>
            <w:tcBorders>
              <w:left w:val="single" w:sz="4" w:space="0" w:color="auto"/>
              <w:right w:val="single" w:sz="4" w:space="0" w:color="auto"/>
            </w:tcBorders>
          </w:tcPr>
          <w:p w:rsidR="0042775F" w:rsidRPr="00C34722" w:rsidRDefault="0042775F" w:rsidP="0042775F">
            <w:pPr>
              <w:widowControl w:val="0"/>
              <w:autoSpaceDE w:val="0"/>
              <w:autoSpaceDN w:val="0"/>
              <w:adjustRightInd w:val="0"/>
              <w:jc w:val="center"/>
            </w:pPr>
            <w:r w:rsidRPr="00C34722">
              <w:t>3300</w:t>
            </w:r>
          </w:p>
        </w:tc>
      </w:tr>
      <w:tr w:rsidR="0042775F" w:rsidRPr="00C34722" w:rsidTr="0042775F">
        <w:trPr>
          <w:tblCellSpacing w:w="5" w:type="nil"/>
        </w:trPr>
        <w:tc>
          <w:tcPr>
            <w:tcW w:w="4678" w:type="dxa"/>
            <w:tcBorders>
              <w:left w:val="single" w:sz="4" w:space="0" w:color="auto"/>
              <w:bottom w:val="single" w:sz="4" w:space="0" w:color="auto"/>
              <w:right w:val="single" w:sz="4" w:space="0" w:color="auto"/>
            </w:tcBorders>
          </w:tcPr>
          <w:p w:rsidR="0042775F" w:rsidRPr="00C34722" w:rsidRDefault="0042775F" w:rsidP="0042775F">
            <w:pPr>
              <w:widowControl w:val="0"/>
              <w:autoSpaceDE w:val="0"/>
              <w:autoSpaceDN w:val="0"/>
              <w:adjustRightInd w:val="0"/>
              <w:jc w:val="both"/>
            </w:pPr>
            <w:r w:rsidRPr="00C34722">
              <w:t>ведущий</w:t>
            </w:r>
          </w:p>
        </w:tc>
        <w:tc>
          <w:tcPr>
            <w:tcW w:w="1701" w:type="dxa"/>
            <w:tcBorders>
              <w:left w:val="single" w:sz="4" w:space="0" w:color="auto"/>
              <w:bottom w:val="single" w:sz="4" w:space="0" w:color="auto"/>
              <w:right w:val="single" w:sz="4" w:space="0" w:color="auto"/>
            </w:tcBorders>
          </w:tcPr>
          <w:p w:rsidR="0042775F" w:rsidRPr="00C34722" w:rsidRDefault="0042775F" w:rsidP="0042775F">
            <w:pPr>
              <w:widowControl w:val="0"/>
              <w:autoSpaceDE w:val="0"/>
              <w:autoSpaceDN w:val="0"/>
              <w:adjustRightInd w:val="0"/>
              <w:jc w:val="center"/>
            </w:pPr>
            <w:r w:rsidRPr="00C34722">
              <w:t>1,9</w:t>
            </w:r>
          </w:p>
        </w:tc>
        <w:tc>
          <w:tcPr>
            <w:tcW w:w="1418" w:type="dxa"/>
            <w:tcBorders>
              <w:left w:val="single" w:sz="4" w:space="0" w:color="auto"/>
              <w:bottom w:val="single" w:sz="4" w:space="0" w:color="auto"/>
              <w:right w:val="single" w:sz="4" w:space="0" w:color="auto"/>
            </w:tcBorders>
          </w:tcPr>
          <w:p w:rsidR="0042775F" w:rsidRPr="00C34722" w:rsidRDefault="0042775F" w:rsidP="0042775F">
            <w:pPr>
              <w:widowControl w:val="0"/>
              <w:autoSpaceDE w:val="0"/>
              <w:autoSpaceDN w:val="0"/>
              <w:adjustRightInd w:val="0"/>
              <w:jc w:val="center"/>
            </w:pPr>
            <w:r w:rsidRPr="00C34722">
              <w:t>3800</w:t>
            </w:r>
          </w:p>
        </w:tc>
      </w:tr>
    </w:tbl>
    <w:p w:rsidR="0042775F" w:rsidRPr="00C34722" w:rsidRDefault="0042775F" w:rsidP="0042775F">
      <w:pPr>
        <w:pStyle w:val="ConsPlusNonformat"/>
        <w:widowControl/>
        <w:ind w:firstLine="708"/>
        <w:jc w:val="both"/>
        <w:rPr>
          <w:rFonts w:ascii="Times New Roman" w:hAnsi="Times New Roman" w:cs="Times New Roman"/>
          <w:sz w:val="16"/>
          <w:szCs w:val="16"/>
        </w:rPr>
      </w:pPr>
    </w:p>
    <w:p w:rsidR="0042775F" w:rsidRPr="00C34722" w:rsidRDefault="0042775F" w:rsidP="0042775F">
      <w:pPr>
        <w:pStyle w:val="ConsPlusNonformat"/>
        <w:widowControl/>
        <w:ind w:firstLine="708"/>
        <w:jc w:val="both"/>
        <w:rPr>
          <w:rFonts w:ascii="Times New Roman" w:hAnsi="Times New Roman" w:cs="Times New Roman"/>
          <w:sz w:val="16"/>
          <w:szCs w:val="16"/>
        </w:rPr>
      </w:pPr>
      <w:r w:rsidRPr="00C34722">
        <w:rPr>
          <w:rFonts w:ascii="Times New Roman" w:hAnsi="Times New Roman" w:cs="Times New Roman"/>
          <w:sz w:val="26"/>
          <w:szCs w:val="26"/>
        </w:rPr>
        <w:t>4.3. Оклады работников, занимающих общеотраслевые должности служащих учреждения, устанавливаются в следующих размерах:</w:t>
      </w:r>
    </w:p>
    <w:p w:rsidR="0042775F" w:rsidRPr="00C34722" w:rsidRDefault="0042775F" w:rsidP="0042775F">
      <w:pPr>
        <w:pStyle w:val="ConsPlusNonformat"/>
        <w:widowControl/>
        <w:ind w:firstLine="708"/>
        <w:jc w:val="both"/>
        <w:rPr>
          <w:rFonts w:ascii="Times New Roman" w:hAnsi="Times New Roman" w:cs="Times New Roman"/>
          <w:sz w:val="16"/>
          <w:szCs w:val="1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11"/>
        <w:gridCol w:w="1701"/>
        <w:gridCol w:w="1560"/>
        <w:gridCol w:w="1559"/>
      </w:tblGrid>
      <w:tr w:rsidR="0042775F" w:rsidRPr="00C34722" w:rsidTr="0042775F">
        <w:tc>
          <w:tcPr>
            <w:tcW w:w="5211" w:type="dxa"/>
            <w:shd w:val="clear" w:color="auto" w:fill="auto"/>
          </w:tcPr>
          <w:p w:rsidR="0042775F" w:rsidRPr="00C34722" w:rsidRDefault="0042775F" w:rsidP="0042775F">
            <w:pPr>
              <w:pStyle w:val="ConsPlusNonformat"/>
              <w:widowControl/>
              <w:jc w:val="center"/>
              <w:rPr>
                <w:rFonts w:ascii="Times New Roman" w:hAnsi="Times New Roman" w:cs="Times New Roman"/>
                <w:sz w:val="24"/>
                <w:szCs w:val="24"/>
              </w:rPr>
            </w:pPr>
            <w:r w:rsidRPr="00C34722">
              <w:rPr>
                <w:rFonts w:ascii="Times New Roman" w:hAnsi="Times New Roman" w:cs="Times New Roman"/>
                <w:sz w:val="24"/>
                <w:szCs w:val="24"/>
              </w:rPr>
              <w:t>Наименование должности, отнесенной к профессиональной квалификационной группе *</w:t>
            </w:r>
          </w:p>
        </w:tc>
        <w:tc>
          <w:tcPr>
            <w:tcW w:w="1701" w:type="dxa"/>
            <w:shd w:val="clear" w:color="auto" w:fill="auto"/>
          </w:tcPr>
          <w:p w:rsidR="0042775F" w:rsidRPr="00C34722" w:rsidRDefault="0042775F" w:rsidP="0042775F">
            <w:pPr>
              <w:pStyle w:val="ConsPlusNonformat"/>
              <w:widowControl/>
              <w:rPr>
                <w:rFonts w:ascii="Times New Roman" w:hAnsi="Times New Roman" w:cs="Times New Roman"/>
                <w:sz w:val="24"/>
                <w:szCs w:val="24"/>
              </w:rPr>
            </w:pPr>
            <w:r w:rsidRPr="00C34722">
              <w:rPr>
                <w:rFonts w:ascii="Times New Roman" w:hAnsi="Times New Roman" w:cs="Times New Roman"/>
                <w:sz w:val="24"/>
                <w:szCs w:val="24"/>
              </w:rPr>
              <w:t>Коэффициент для определения размера оклада</w:t>
            </w:r>
          </w:p>
        </w:tc>
        <w:tc>
          <w:tcPr>
            <w:tcW w:w="1560" w:type="dxa"/>
            <w:shd w:val="clear" w:color="auto" w:fill="auto"/>
          </w:tcPr>
          <w:p w:rsidR="0042775F" w:rsidRPr="00C34722" w:rsidRDefault="0042775F" w:rsidP="0042775F">
            <w:pPr>
              <w:pStyle w:val="ConsPlusNonformat"/>
              <w:widowControl/>
              <w:jc w:val="center"/>
              <w:rPr>
                <w:rFonts w:ascii="Times New Roman" w:hAnsi="Times New Roman" w:cs="Times New Roman"/>
                <w:sz w:val="24"/>
                <w:szCs w:val="24"/>
              </w:rPr>
            </w:pPr>
          </w:p>
          <w:p w:rsidR="0042775F" w:rsidRPr="00C34722" w:rsidRDefault="0042775F" w:rsidP="0042775F">
            <w:pPr>
              <w:pStyle w:val="ConsPlusNonformat"/>
              <w:widowControl/>
              <w:jc w:val="center"/>
              <w:rPr>
                <w:rFonts w:ascii="Times New Roman" w:hAnsi="Times New Roman" w:cs="Times New Roman"/>
                <w:sz w:val="24"/>
                <w:szCs w:val="24"/>
              </w:rPr>
            </w:pPr>
            <w:r w:rsidRPr="00C34722">
              <w:rPr>
                <w:rFonts w:ascii="Times New Roman" w:hAnsi="Times New Roman" w:cs="Times New Roman"/>
                <w:sz w:val="24"/>
                <w:szCs w:val="24"/>
              </w:rPr>
              <w:t>Оклад, руб.</w:t>
            </w:r>
          </w:p>
        </w:tc>
        <w:tc>
          <w:tcPr>
            <w:tcW w:w="1559" w:type="dxa"/>
            <w:shd w:val="clear" w:color="auto" w:fill="auto"/>
          </w:tcPr>
          <w:p w:rsidR="0042775F" w:rsidRPr="00C34722" w:rsidRDefault="0042775F" w:rsidP="0042775F">
            <w:pPr>
              <w:pStyle w:val="ConsPlusNonformat"/>
              <w:widowControl/>
              <w:jc w:val="center"/>
              <w:rPr>
                <w:rFonts w:ascii="Times New Roman" w:hAnsi="Times New Roman" w:cs="Times New Roman"/>
                <w:sz w:val="24"/>
                <w:szCs w:val="24"/>
              </w:rPr>
            </w:pPr>
            <w:r w:rsidRPr="00C34722">
              <w:rPr>
                <w:rFonts w:ascii="Times New Roman" w:hAnsi="Times New Roman" w:cs="Times New Roman"/>
                <w:sz w:val="24"/>
                <w:szCs w:val="24"/>
              </w:rPr>
              <w:t>ПК к окладу по занимаемой должности</w:t>
            </w:r>
          </w:p>
        </w:tc>
      </w:tr>
      <w:tr w:rsidR="0042775F" w:rsidRPr="00C34722" w:rsidTr="0042775F">
        <w:tc>
          <w:tcPr>
            <w:tcW w:w="5211" w:type="dxa"/>
            <w:shd w:val="clear" w:color="auto" w:fill="auto"/>
          </w:tcPr>
          <w:p w:rsidR="0042775F" w:rsidRPr="00C34722" w:rsidRDefault="0042775F" w:rsidP="0042775F">
            <w:pPr>
              <w:pStyle w:val="ConsPlusNonformat"/>
              <w:widowControl/>
              <w:jc w:val="both"/>
              <w:rPr>
                <w:rFonts w:ascii="Times New Roman" w:hAnsi="Times New Roman" w:cs="Times New Roman"/>
                <w:sz w:val="24"/>
                <w:szCs w:val="24"/>
              </w:rPr>
            </w:pPr>
            <w:r w:rsidRPr="00C34722">
              <w:rPr>
                <w:rFonts w:ascii="Times New Roman" w:hAnsi="Times New Roman" w:cs="Times New Roman"/>
                <w:sz w:val="24"/>
                <w:szCs w:val="24"/>
              </w:rPr>
              <w:t xml:space="preserve">Должности, отнесенные к ПКГ «Общеотраслевые и служащих первого уровня»: </w:t>
            </w:r>
          </w:p>
        </w:tc>
        <w:tc>
          <w:tcPr>
            <w:tcW w:w="1701" w:type="dxa"/>
            <w:shd w:val="clear" w:color="auto" w:fill="auto"/>
          </w:tcPr>
          <w:p w:rsidR="0042775F" w:rsidRPr="00C34722" w:rsidRDefault="0042775F" w:rsidP="0042775F">
            <w:pPr>
              <w:pStyle w:val="ConsPlusNonformat"/>
              <w:widowControl/>
              <w:jc w:val="center"/>
              <w:rPr>
                <w:rFonts w:ascii="Times New Roman" w:hAnsi="Times New Roman" w:cs="Times New Roman"/>
                <w:sz w:val="24"/>
                <w:szCs w:val="24"/>
              </w:rPr>
            </w:pPr>
          </w:p>
        </w:tc>
        <w:tc>
          <w:tcPr>
            <w:tcW w:w="1560" w:type="dxa"/>
            <w:shd w:val="clear" w:color="auto" w:fill="auto"/>
          </w:tcPr>
          <w:p w:rsidR="0042775F" w:rsidRPr="00C34722" w:rsidRDefault="0042775F" w:rsidP="0042775F">
            <w:pPr>
              <w:pStyle w:val="ConsPlusNonformat"/>
              <w:widowControl/>
              <w:jc w:val="center"/>
              <w:rPr>
                <w:rFonts w:ascii="Times New Roman" w:hAnsi="Times New Roman" w:cs="Times New Roman"/>
                <w:b/>
                <w:sz w:val="24"/>
                <w:szCs w:val="24"/>
              </w:rPr>
            </w:pPr>
          </w:p>
        </w:tc>
        <w:tc>
          <w:tcPr>
            <w:tcW w:w="1559" w:type="dxa"/>
            <w:shd w:val="clear" w:color="auto" w:fill="auto"/>
          </w:tcPr>
          <w:p w:rsidR="0042775F" w:rsidRPr="00C34722" w:rsidRDefault="0042775F" w:rsidP="0042775F">
            <w:pPr>
              <w:pStyle w:val="ConsPlusNonformat"/>
              <w:widowControl/>
              <w:jc w:val="center"/>
              <w:rPr>
                <w:rFonts w:ascii="Times New Roman" w:hAnsi="Times New Roman" w:cs="Times New Roman"/>
                <w:sz w:val="24"/>
                <w:szCs w:val="24"/>
              </w:rPr>
            </w:pPr>
          </w:p>
        </w:tc>
      </w:tr>
      <w:tr w:rsidR="0042775F" w:rsidRPr="00C34722" w:rsidTr="0042775F">
        <w:tc>
          <w:tcPr>
            <w:tcW w:w="5211" w:type="dxa"/>
            <w:shd w:val="clear" w:color="auto" w:fill="auto"/>
          </w:tcPr>
          <w:p w:rsidR="0042775F" w:rsidRPr="00C34722" w:rsidRDefault="0042775F" w:rsidP="00506E76">
            <w:pPr>
              <w:pStyle w:val="ConsPlusNonformat"/>
              <w:widowControl/>
              <w:jc w:val="both"/>
              <w:rPr>
                <w:rFonts w:ascii="Times New Roman" w:hAnsi="Times New Roman" w:cs="Times New Roman"/>
                <w:sz w:val="24"/>
                <w:szCs w:val="24"/>
              </w:rPr>
            </w:pPr>
            <w:r w:rsidRPr="00C34722">
              <w:rPr>
                <w:rFonts w:ascii="Times New Roman" w:hAnsi="Times New Roman" w:cs="Times New Roman"/>
                <w:sz w:val="24"/>
                <w:szCs w:val="24"/>
              </w:rPr>
              <w:t>1 квалификационный уровень: секретарь-машинистка</w:t>
            </w:r>
          </w:p>
        </w:tc>
        <w:tc>
          <w:tcPr>
            <w:tcW w:w="1701" w:type="dxa"/>
            <w:shd w:val="clear" w:color="auto" w:fill="auto"/>
          </w:tcPr>
          <w:p w:rsidR="0042775F" w:rsidRPr="00C34722" w:rsidRDefault="0042775F" w:rsidP="0042775F">
            <w:pPr>
              <w:pStyle w:val="ConsPlusNonformat"/>
              <w:widowControl/>
              <w:jc w:val="center"/>
              <w:rPr>
                <w:rFonts w:ascii="Times New Roman" w:hAnsi="Times New Roman" w:cs="Times New Roman"/>
                <w:sz w:val="24"/>
                <w:szCs w:val="24"/>
              </w:rPr>
            </w:pPr>
          </w:p>
          <w:p w:rsidR="0042775F" w:rsidRPr="00C34722" w:rsidRDefault="0042775F" w:rsidP="0042775F">
            <w:pPr>
              <w:pStyle w:val="ConsPlusNonformat"/>
              <w:widowControl/>
              <w:jc w:val="center"/>
              <w:rPr>
                <w:rFonts w:ascii="Times New Roman" w:hAnsi="Times New Roman" w:cs="Times New Roman"/>
                <w:sz w:val="24"/>
                <w:szCs w:val="24"/>
              </w:rPr>
            </w:pPr>
            <w:r w:rsidRPr="00C34722">
              <w:rPr>
                <w:rFonts w:ascii="Times New Roman" w:hAnsi="Times New Roman" w:cs="Times New Roman"/>
                <w:sz w:val="24"/>
                <w:szCs w:val="24"/>
              </w:rPr>
              <w:t>1,15</w:t>
            </w:r>
          </w:p>
        </w:tc>
        <w:tc>
          <w:tcPr>
            <w:tcW w:w="1560" w:type="dxa"/>
            <w:shd w:val="clear" w:color="auto" w:fill="auto"/>
          </w:tcPr>
          <w:p w:rsidR="0042775F" w:rsidRPr="00C34722" w:rsidRDefault="0042775F" w:rsidP="0042775F">
            <w:pPr>
              <w:widowControl w:val="0"/>
              <w:autoSpaceDE w:val="0"/>
              <w:autoSpaceDN w:val="0"/>
              <w:jc w:val="center"/>
              <w:rPr>
                <w:rFonts w:eastAsia="Calibri"/>
                <w:lang w:eastAsia="en-US"/>
              </w:rPr>
            </w:pPr>
            <w:r w:rsidRPr="00C34722">
              <w:rPr>
                <w:rFonts w:eastAsia="Calibri"/>
                <w:lang w:eastAsia="en-US"/>
              </w:rPr>
              <w:t>5618</w:t>
            </w:r>
          </w:p>
        </w:tc>
        <w:tc>
          <w:tcPr>
            <w:tcW w:w="1559" w:type="dxa"/>
            <w:shd w:val="clear" w:color="auto" w:fill="auto"/>
          </w:tcPr>
          <w:p w:rsidR="0042775F" w:rsidRPr="00C34722" w:rsidRDefault="0042775F" w:rsidP="0042775F">
            <w:pPr>
              <w:pStyle w:val="ConsPlusNonformat"/>
              <w:widowControl/>
              <w:jc w:val="center"/>
              <w:rPr>
                <w:rFonts w:ascii="Times New Roman" w:hAnsi="Times New Roman" w:cs="Times New Roman"/>
                <w:sz w:val="24"/>
                <w:szCs w:val="24"/>
              </w:rPr>
            </w:pPr>
          </w:p>
        </w:tc>
      </w:tr>
      <w:tr w:rsidR="0042775F" w:rsidRPr="00C34722" w:rsidTr="0042775F">
        <w:tc>
          <w:tcPr>
            <w:tcW w:w="5211" w:type="dxa"/>
            <w:shd w:val="clear" w:color="auto" w:fill="auto"/>
          </w:tcPr>
          <w:p w:rsidR="0042775F" w:rsidRPr="00C34722" w:rsidRDefault="0042775F" w:rsidP="0042775F">
            <w:pPr>
              <w:pStyle w:val="ConsPlusNonformat"/>
              <w:widowControl/>
              <w:jc w:val="both"/>
              <w:rPr>
                <w:rFonts w:ascii="Times New Roman" w:hAnsi="Times New Roman" w:cs="Times New Roman"/>
                <w:sz w:val="28"/>
                <w:szCs w:val="28"/>
              </w:rPr>
            </w:pPr>
            <w:r w:rsidRPr="00C34722">
              <w:rPr>
                <w:rFonts w:ascii="Times New Roman" w:hAnsi="Times New Roman" w:cs="Times New Roman"/>
                <w:sz w:val="24"/>
                <w:szCs w:val="24"/>
              </w:rPr>
              <w:t>Должности, отнесенные к ПКГ «Общеотраслевые должности служащих второго уровня»:</w:t>
            </w:r>
          </w:p>
        </w:tc>
        <w:tc>
          <w:tcPr>
            <w:tcW w:w="1701" w:type="dxa"/>
            <w:shd w:val="clear" w:color="auto" w:fill="auto"/>
          </w:tcPr>
          <w:p w:rsidR="0042775F" w:rsidRPr="00C34722" w:rsidRDefault="0042775F" w:rsidP="0042775F">
            <w:pPr>
              <w:pStyle w:val="ConsPlusNonformat"/>
              <w:widowControl/>
              <w:jc w:val="center"/>
              <w:rPr>
                <w:rFonts w:ascii="Times New Roman" w:hAnsi="Times New Roman" w:cs="Times New Roman"/>
                <w:sz w:val="24"/>
                <w:szCs w:val="24"/>
              </w:rPr>
            </w:pPr>
            <w:r w:rsidRPr="00C34722">
              <w:rPr>
                <w:rFonts w:ascii="Times New Roman" w:hAnsi="Times New Roman" w:cs="Times New Roman"/>
                <w:sz w:val="24"/>
                <w:szCs w:val="24"/>
              </w:rPr>
              <w:t>1,4</w:t>
            </w:r>
          </w:p>
        </w:tc>
        <w:tc>
          <w:tcPr>
            <w:tcW w:w="1560" w:type="dxa"/>
            <w:shd w:val="clear" w:color="auto" w:fill="auto"/>
          </w:tcPr>
          <w:p w:rsidR="0042775F" w:rsidRPr="00C34722" w:rsidRDefault="0042775F" w:rsidP="0042775F">
            <w:pPr>
              <w:widowControl w:val="0"/>
              <w:autoSpaceDE w:val="0"/>
              <w:autoSpaceDN w:val="0"/>
              <w:jc w:val="center"/>
              <w:rPr>
                <w:rFonts w:eastAsia="Calibri"/>
                <w:lang w:eastAsia="en-US"/>
              </w:rPr>
            </w:pPr>
            <w:r w:rsidRPr="00C34722">
              <w:rPr>
                <w:rFonts w:eastAsia="Calibri"/>
                <w:lang w:eastAsia="en-US"/>
              </w:rPr>
              <w:t>6839</w:t>
            </w:r>
          </w:p>
        </w:tc>
        <w:tc>
          <w:tcPr>
            <w:tcW w:w="1559" w:type="dxa"/>
            <w:shd w:val="clear" w:color="auto" w:fill="auto"/>
          </w:tcPr>
          <w:p w:rsidR="0042775F" w:rsidRPr="00C34722" w:rsidRDefault="0042775F" w:rsidP="0042775F">
            <w:pPr>
              <w:pStyle w:val="ConsPlusNonformat"/>
              <w:widowControl/>
              <w:jc w:val="center"/>
              <w:rPr>
                <w:rFonts w:ascii="Times New Roman" w:hAnsi="Times New Roman" w:cs="Times New Roman"/>
                <w:sz w:val="28"/>
                <w:szCs w:val="28"/>
              </w:rPr>
            </w:pPr>
          </w:p>
        </w:tc>
      </w:tr>
      <w:tr w:rsidR="0042775F" w:rsidRPr="00C34722" w:rsidTr="0042775F">
        <w:tc>
          <w:tcPr>
            <w:tcW w:w="5211" w:type="dxa"/>
            <w:shd w:val="clear" w:color="auto" w:fill="auto"/>
          </w:tcPr>
          <w:p w:rsidR="0042775F" w:rsidRPr="00C34722" w:rsidRDefault="0042775F" w:rsidP="00506E76">
            <w:pPr>
              <w:pStyle w:val="ConsPlusNonformat"/>
              <w:widowControl/>
              <w:jc w:val="both"/>
              <w:rPr>
                <w:rFonts w:ascii="Times New Roman" w:hAnsi="Times New Roman" w:cs="Times New Roman"/>
                <w:sz w:val="24"/>
                <w:szCs w:val="24"/>
              </w:rPr>
            </w:pPr>
            <w:r w:rsidRPr="00C34722">
              <w:rPr>
                <w:rFonts w:ascii="Times New Roman" w:hAnsi="Times New Roman" w:cs="Times New Roman"/>
                <w:sz w:val="24"/>
                <w:szCs w:val="24"/>
              </w:rPr>
              <w:t>1 квалификационный уровень: техник, лаборант, программист</w:t>
            </w:r>
          </w:p>
        </w:tc>
        <w:tc>
          <w:tcPr>
            <w:tcW w:w="1701" w:type="dxa"/>
            <w:shd w:val="clear" w:color="auto" w:fill="auto"/>
          </w:tcPr>
          <w:p w:rsidR="0042775F" w:rsidRPr="00C34722" w:rsidRDefault="0042775F" w:rsidP="0042775F">
            <w:pPr>
              <w:pStyle w:val="ConsPlusNonformat"/>
              <w:widowControl/>
              <w:jc w:val="center"/>
              <w:rPr>
                <w:rFonts w:ascii="Times New Roman" w:hAnsi="Times New Roman" w:cs="Times New Roman"/>
                <w:sz w:val="24"/>
                <w:szCs w:val="24"/>
              </w:rPr>
            </w:pPr>
            <w:r w:rsidRPr="00C34722">
              <w:rPr>
                <w:rFonts w:ascii="Times New Roman" w:hAnsi="Times New Roman" w:cs="Times New Roman"/>
                <w:sz w:val="24"/>
                <w:szCs w:val="24"/>
              </w:rPr>
              <w:t>1,4</w:t>
            </w:r>
          </w:p>
        </w:tc>
        <w:tc>
          <w:tcPr>
            <w:tcW w:w="1560" w:type="dxa"/>
            <w:shd w:val="clear" w:color="auto" w:fill="auto"/>
          </w:tcPr>
          <w:p w:rsidR="0042775F" w:rsidRPr="00C34722" w:rsidRDefault="0042775F" w:rsidP="0042775F">
            <w:pPr>
              <w:widowControl w:val="0"/>
              <w:autoSpaceDE w:val="0"/>
              <w:autoSpaceDN w:val="0"/>
              <w:jc w:val="center"/>
              <w:rPr>
                <w:rFonts w:eastAsia="Calibri"/>
                <w:lang w:eastAsia="en-US"/>
              </w:rPr>
            </w:pPr>
            <w:r w:rsidRPr="00C34722">
              <w:rPr>
                <w:rFonts w:eastAsia="Calibri"/>
                <w:lang w:eastAsia="en-US"/>
              </w:rPr>
              <w:t>6839</w:t>
            </w:r>
          </w:p>
        </w:tc>
        <w:tc>
          <w:tcPr>
            <w:tcW w:w="1559" w:type="dxa"/>
            <w:shd w:val="clear" w:color="auto" w:fill="auto"/>
          </w:tcPr>
          <w:p w:rsidR="0042775F" w:rsidRPr="00C34722" w:rsidRDefault="0042775F" w:rsidP="0042775F">
            <w:pPr>
              <w:pStyle w:val="ConsPlusNonformat"/>
              <w:widowControl/>
              <w:jc w:val="center"/>
              <w:rPr>
                <w:rFonts w:ascii="Times New Roman" w:hAnsi="Times New Roman" w:cs="Times New Roman"/>
                <w:sz w:val="24"/>
                <w:szCs w:val="24"/>
              </w:rPr>
            </w:pPr>
          </w:p>
        </w:tc>
      </w:tr>
      <w:tr w:rsidR="0042775F" w:rsidRPr="00C34722" w:rsidTr="0042775F">
        <w:tc>
          <w:tcPr>
            <w:tcW w:w="5211" w:type="dxa"/>
            <w:shd w:val="clear" w:color="auto" w:fill="auto"/>
          </w:tcPr>
          <w:p w:rsidR="0042775F" w:rsidRPr="00C34722" w:rsidRDefault="0042775F" w:rsidP="00506E76">
            <w:pPr>
              <w:pStyle w:val="ConsPlusNonformat"/>
              <w:widowControl/>
              <w:jc w:val="both"/>
              <w:rPr>
                <w:rFonts w:ascii="Times New Roman" w:hAnsi="Times New Roman" w:cs="Times New Roman"/>
                <w:sz w:val="24"/>
                <w:szCs w:val="24"/>
              </w:rPr>
            </w:pPr>
            <w:r w:rsidRPr="00C34722">
              <w:rPr>
                <w:rFonts w:ascii="Times New Roman" w:hAnsi="Times New Roman" w:cs="Times New Roman"/>
                <w:sz w:val="24"/>
                <w:szCs w:val="24"/>
              </w:rPr>
              <w:t>2 квалификационный уровень: заведующий хозяйством</w:t>
            </w:r>
          </w:p>
        </w:tc>
        <w:tc>
          <w:tcPr>
            <w:tcW w:w="1701" w:type="dxa"/>
            <w:shd w:val="clear" w:color="auto" w:fill="auto"/>
          </w:tcPr>
          <w:p w:rsidR="0042775F" w:rsidRPr="00C34722" w:rsidRDefault="0042775F" w:rsidP="0042775F">
            <w:pPr>
              <w:pStyle w:val="ConsPlusNonformat"/>
              <w:widowControl/>
              <w:jc w:val="center"/>
              <w:rPr>
                <w:rFonts w:ascii="Times New Roman" w:hAnsi="Times New Roman" w:cs="Times New Roman"/>
                <w:sz w:val="24"/>
                <w:szCs w:val="24"/>
              </w:rPr>
            </w:pPr>
            <w:r w:rsidRPr="00C34722">
              <w:rPr>
                <w:rFonts w:ascii="Times New Roman" w:hAnsi="Times New Roman" w:cs="Times New Roman"/>
                <w:sz w:val="24"/>
                <w:szCs w:val="24"/>
              </w:rPr>
              <w:t>1,4</w:t>
            </w:r>
          </w:p>
        </w:tc>
        <w:tc>
          <w:tcPr>
            <w:tcW w:w="1560" w:type="dxa"/>
            <w:shd w:val="clear" w:color="auto" w:fill="auto"/>
          </w:tcPr>
          <w:p w:rsidR="0042775F" w:rsidRPr="00C34722" w:rsidRDefault="0042775F" w:rsidP="0042775F">
            <w:pPr>
              <w:widowControl w:val="0"/>
              <w:autoSpaceDE w:val="0"/>
              <w:autoSpaceDN w:val="0"/>
              <w:jc w:val="center"/>
              <w:rPr>
                <w:rFonts w:eastAsia="Calibri"/>
                <w:lang w:eastAsia="en-US"/>
              </w:rPr>
            </w:pPr>
            <w:r w:rsidRPr="00C34722">
              <w:rPr>
                <w:rFonts w:eastAsia="Calibri"/>
                <w:lang w:eastAsia="en-US"/>
              </w:rPr>
              <w:t>6839</w:t>
            </w:r>
          </w:p>
        </w:tc>
        <w:tc>
          <w:tcPr>
            <w:tcW w:w="1559" w:type="dxa"/>
            <w:shd w:val="clear" w:color="auto" w:fill="auto"/>
          </w:tcPr>
          <w:p w:rsidR="0042775F" w:rsidRPr="00C34722" w:rsidRDefault="0042775F" w:rsidP="0042775F">
            <w:pPr>
              <w:pStyle w:val="ConsPlusNonformat"/>
              <w:widowControl/>
              <w:jc w:val="center"/>
              <w:rPr>
                <w:rFonts w:ascii="Times New Roman" w:hAnsi="Times New Roman" w:cs="Times New Roman"/>
                <w:sz w:val="24"/>
                <w:szCs w:val="24"/>
              </w:rPr>
            </w:pPr>
            <w:r w:rsidRPr="00C34722">
              <w:rPr>
                <w:rFonts w:ascii="Times New Roman" w:hAnsi="Times New Roman" w:cs="Times New Roman"/>
                <w:sz w:val="24"/>
                <w:szCs w:val="24"/>
              </w:rPr>
              <w:t>0,05</w:t>
            </w:r>
          </w:p>
        </w:tc>
      </w:tr>
      <w:tr w:rsidR="0042775F" w:rsidRPr="00C34722" w:rsidTr="0042775F">
        <w:tc>
          <w:tcPr>
            <w:tcW w:w="5211" w:type="dxa"/>
            <w:shd w:val="clear" w:color="auto" w:fill="auto"/>
          </w:tcPr>
          <w:p w:rsidR="0042775F" w:rsidRPr="00C34722" w:rsidRDefault="0042775F" w:rsidP="0042775F">
            <w:pPr>
              <w:pStyle w:val="ConsPlusNonformat"/>
              <w:widowControl/>
              <w:jc w:val="both"/>
              <w:rPr>
                <w:rFonts w:ascii="Times New Roman" w:hAnsi="Times New Roman" w:cs="Times New Roman"/>
                <w:sz w:val="24"/>
                <w:szCs w:val="24"/>
              </w:rPr>
            </w:pPr>
            <w:r w:rsidRPr="00C34722">
              <w:rPr>
                <w:rFonts w:ascii="Times New Roman" w:hAnsi="Times New Roman" w:cs="Times New Roman"/>
                <w:sz w:val="24"/>
                <w:szCs w:val="24"/>
              </w:rPr>
              <w:t xml:space="preserve">3 квалификационный уровень: заведующий </w:t>
            </w:r>
            <w:r w:rsidRPr="00C34722">
              <w:rPr>
                <w:rFonts w:ascii="Times New Roman" w:hAnsi="Times New Roman" w:cs="Times New Roman"/>
                <w:sz w:val="24"/>
                <w:szCs w:val="24"/>
              </w:rPr>
              <w:lastRenderedPageBreak/>
              <w:t>производством (шеф-повар)</w:t>
            </w:r>
          </w:p>
        </w:tc>
        <w:tc>
          <w:tcPr>
            <w:tcW w:w="1701" w:type="dxa"/>
            <w:shd w:val="clear" w:color="auto" w:fill="auto"/>
          </w:tcPr>
          <w:p w:rsidR="0042775F" w:rsidRPr="00C34722" w:rsidRDefault="0042775F" w:rsidP="0042775F">
            <w:pPr>
              <w:pStyle w:val="ConsPlusNonformat"/>
              <w:widowControl/>
              <w:jc w:val="center"/>
              <w:rPr>
                <w:rFonts w:ascii="Times New Roman" w:hAnsi="Times New Roman" w:cs="Times New Roman"/>
                <w:sz w:val="24"/>
                <w:szCs w:val="24"/>
              </w:rPr>
            </w:pPr>
            <w:r w:rsidRPr="00C34722">
              <w:rPr>
                <w:rFonts w:ascii="Times New Roman" w:hAnsi="Times New Roman" w:cs="Times New Roman"/>
                <w:sz w:val="24"/>
                <w:szCs w:val="24"/>
              </w:rPr>
              <w:lastRenderedPageBreak/>
              <w:t>1,4</w:t>
            </w:r>
          </w:p>
        </w:tc>
        <w:tc>
          <w:tcPr>
            <w:tcW w:w="1560" w:type="dxa"/>
            <w:shd w:val="clear" w:color="auto" w:fill="auto"/>
          </w:tcPr>
          <w:p w:rsidR="0042775F" w:rsidRPr="00C34722" w:rsidRDefault="0042775F" w:rsidP="0042775F">
            <w:pPr>
              <w:widowControl w:val="0"/>
              <w:autoSpaceDE w:val="0"/>
              <w:autoSpaceDN w:val="0"/>
              <w:jc w:val="center"/>
              <w:rPr>
                <w:rFonts w:eastAsia="Calibri"/>
                <w:lang w:eastAsia="en-US"/>
              </w:rPr>
            </w:pPr>
            <w:r w:rsidRPr="00C34722">
              <w:rPr>
                <w:rFonts w:eastAsia="Calibri"/>
                <w:lang w:eastAsia="en-US"/>
              </w:rPr>
              <w:t>6839</w:t>
            </w:r>
          </w:p>
        </w:tc>
        <w:tc>
          <w:tcPr>
            <w:tcW w:w="1559" w:type="dxa"/>
            <w:shd w:val="clear" w:color="auto" w:fill="auto"/>
          </w:tcPr>
          <w:p w:rsidR="0042775F" w:rsidRPr="00C34722" w:rsidRDefault="0042775F" w:rsidP="0042775F">
            <w:pPr>
              <w:pStyle w:val="ConsPlusNonformat"/>
              <w:widowControl/>
              <w:jc w:val="center"/>
              <w:rPr>
                <w:rFonts w:ascii="Times New Roman" w:hAnsi="Times New Roman" w:cs="Times New Roman"/>
                <w:sz w:val="24"/>
                <w:szCs w:val="24"/>
              </w:rPr>
            </w:pPr>
            <w:r w:rsidRPr="00C34722">
              <w:rPr>
                <w:rFonts w:ascii="Times New Roman" w:hAnsi="Times New Roman" w:cs="Times New Roman"/>
                <w:sz w:val="24"/>
                <w:szCs w:val="24"/>
              </w:rPr>
              <w:t>0,10</w:t>
            </w:r>
          </w:p>
        </w:tc>
      </w:tr>
    </w:tbl>
    <w:p w:rsidR="00F62B0E" w:rsidRPr="00C34722" w:rsidRDefault="00F62B0E" w:rsidP="0042775F">
      <w:pPr>
        <w:autoSpaceDE w:val="0"/>
        <w:autoSpaceDN w:val="0"/>
        <w:adjustRightInd w:val="0"/>
        <w:ind w:firstLine="540"/>
        <w:jc w:val="both"/>
        <w:rPr>
          <w:sz w:val="26"/>
          <w:szCs w:val="26"/>
        </w:rPr>
      </w:pPr>
    </w:p>
    <w:p w:rsidR="0042775F" w:rsidRPr="00C34722" w:rsidRDefault="0042775F" w:rsidP="0042775F">
      <w:pPr>
        <w:autoSpaceDE w:val="0"/>
        <w:autoSpaceDN w:val="0"/>
        <w:adjustRightInd w:val="0"/>
        <w:ind w:firstLine="540"/>
        <w:jc w:val="both"/>
        <w:rPr>
          <w:sz w:val="26"/>
          <w:szCs w:val="26"/>
        </w:rPr>
      </w:pPr>
      <w:r w:rsidRPr="00C34722">
        <w:rPr>
          <w:sz w:val="26"/>
          <w:szCs w:val="26"/>
        </w:rPr>
        <w:t>Оклады работников, занимающих должности, не включенные в ПКГ, устанавливаются в следующих размерах:</w:t>
      </w:r>
    </w:p>
    <w:p w:rsidR="0042775F" w:rsidRPr="00C34722" w:rsidRDefault="0042775F" w:rsidP="0042775F">
      <w:pPr>
        <w:autoSpaceDE w:val="0"/>
        <w:autoSpaceDN w:val="0"/>
        <w:adjustRightInd w:val="0"/>
        <w:ind w:firstLine="540"/>
        <w:jc w:val="both"/>
        <w:rPr>
          <w:sz w:val="26"/>
          <w:szCs w:val="26"/>
        </w:rPr>
      </w:pPr>
      <w:r w:rsidRPr="00C34722">
        <w:rPr>
          <w:sz w:val="26"/>
          <w:szCs w:val="26"/>
        </w:rPr>
        <w:t>Оклад советника директора по воспитанию и взаимодействию с детскими общественными объединениями в размере - 10450 рублей, работающим на неполную ставку, работающим на полную ставку оклад советника директора приравнивается к окладу заместителя директора образовательного учреждения.</w:t>
      </w:r>
    </w:p>
    <w:p w:rsidR="0042775F" w:rsidRPr="00C34722" w:rsidRDefault="0042775F" w:rsidP="0042775F">
      <w:pPr>
        <w:autoSpaceDE w:val="0"/>
        <w:autoSpaceDN w:val="0"/>
        <w:adjustRightInd w:val="0"/>
        <w:ind w:firstLine="540"/>
        <w:jc w:val="both"/>
        <w:rPr>
          <w:sz w:val="26"/>
          <w:szCs w:val="26"/>
        </w:rPr>
      </w:pPr>
      <w:r w:rsidRPr="00C34722">
        <w:rPr>
          <w:sz w:val="26"/>
          <w:szCs w:val="26"/>
        </w:rPr>
        <w:t>специалист по охране труда – 9282 рубля.</w:t>
      </w:r>
    </w:p>
    <w:p w:rsidR="0042775F" w:rsidRPr="00C34722" w:rsidRDefault="0042775F" w:rsidP="0042775F">
      <w:pPr>
        <w:pStyle w:val="ConsPlusNonformat"/>
        <w:widowControl/>
        <w:ind w:firstLine="708"/>
        <w:jc w:val="both"/>
        <w:rPr>
          <w:rFonts w:ascii="Times New Roman" w:hAnsi="Times New Roman" w:cs="Times New Roman"/>
          <w:sz w:val="26"/>
          <w:szCs w:val="26"/>
        </w:rPr>
      </w:pPr>
      <w:r w:rsidRPr="00C34722">
        <w:rPr>
          <w:rFonts w:ascii="Times New Roman" w:hAnsi="Times New Roman" w:cs="Times New Roman"/>
          <w:sz w:val="26"/>
          <w:szCs w:val="26"/>
        </w:rPr>
        <w:t xml:space="preserve">4.4. Установление окладов работников, осуществляющих профессиональную деятельность по профессиям рабочих, производится в соответствии с требованиями ЕТКС. </w:t>
      </w:r>
    </w:p>
    <w:p w:rsidR="0042775F" w:rsidRPr="00C34722" w:rsidRDefault="0042775F" w:rsidP="0042775F">
      <w:pPr>
        <w:pStyle w:val="ConsPlusNonformat"/>
        <w:widowControl/>
        <w:ind w:firstLine="708"/>
        <w:jc w:val="both"/>
        <w:rPr>
          <w:rFonts w:ascii="Times New Roman" w:hAnsi="Times New Roman" w:cs="Times New Roman"/>
          <w:sz w:val="26"/>
          <w:szCs w:val="26"/>
        </w:rPr>
      </w:pPr>
      <w:r w:rsidRPr="00C34722">
        <w:rPr>
          <w:rFonts w:ascii="Times New Roman" w:hAnsi="Times New Roman" w:cs="Times New Roman"/>
          <w:sz w:val="26"/>
          <w:szCs w:val="26"/>
        </w:rPr>
        <w:t>Оклады рабочих учреждения устанавливаются в следующих размерах:</w:t>
      </w:r>
    </w:p>
    <w:p w:rsidR="0042775F" w:rsidRPr="00C34722" w:rsidRDefault="0042775F" w:rsidP="0042775F">
      <w:pPr>
        <w:pStyle w:val="ConsPlusNonformat"/>
        <w:widowControl/>
        <w:ind w:firstLine="708"/>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4"/>
        <w:gridCol w:w="3284"/>
        <w:gridCol w:w="3285"/>
      </w:tblGrid>
      <w:tr w:rsidR="0042775F" w:rsidRPr="00C34722" w:rsidTr="0042775F">
        <w:tc>
          <w:tcPr>
            <w:tcW w:w="3284" w:type="dxa"/>
            <w:shd w:val="clear" w:color="auto" w:fill="auto"/>
          </w:tcPr>
          <w:p w:rsidR="0042775F" w:rsidRPr="00C34722" w:rsidRDefault="0042775F" w:rsidP="0042775F">
            <w:pPr>
              <w:pStyle w:val="ConsPlusNonformat"/>
              <w:widowControl/>
              <w:jc w:val="center"/>
              <w:rPr>
                <w:rFonts w:ascii="Times New Roman" w:hAnsi="Times New Roman" w:cs="Times New Roman"/>
                <w:sz w:val="24"/>
                <w:szCs w:val="24"/>
              </w:rPr>
            </w:pPr>
            <w:r w:rsidRPr="00C34722">
              <w:rPr>
                <w:rFonts w:ascii="Times New Roman" w:hAnsi="Times New Roman" w:cs="Times New Roman"/>
                <w:sz w:val="24"/>
                <w:szCs w:val="24"/>
              </w:rPr>
              <w:t>Разряды работ в соответствии с ЕТКС</w:t>
            </w:r>
          </w:p>
        </w:tc>
        <w:tc>
          <w:tcPr>
            <w:tcW w:w="3284" w:type="dxa"/>
            <w:shd w:val="clear" w:color="auto" w:fill="auto"/>
          </w:tcPr>
          <w:p w:rsidR="0042775F" w:rsidRPr="00C34722" w:rsidRDefault="0042775F" w:rsidP="0042775F">
            <w:pPr>
              <w:pStyle w:val="ConsPlusNonformat"/>
              <w:widowControl/>
              <w:jc w:val="center"/>
              <w:rPr>
                <w:rFonts w:ascii="Times New Roman" w:hAnsi="Times New Roman" w:cs="Times New Roman"/>
                <w:sz w:val="24"/>
                <w:szCs w:val="24"/>
              </w:rPr>
            </w:pPr>
            <w:r w:rsidRPr="00C34722">
              <w:rPr>
                <w:rFonts w:ascii="Times New Roman" w:hAnsi="Times New Roman" w:cs="Times New Roman"/>
                <w:sz w:val="24"/>
                <w:szCs w:val="24"/>
              </w:rPr>
              <w:t>Коэффициент для определения размеров окладов</w:t>
            </w:r>
          </w:p>
        </w:tc>
        <w:tc>
          <w:tcPr>
            <w:tcW w:w="3285" w:type="dxa"/>
            <w:shd w:val="clear" w:color="auto" w:fill="auto"/>
          </w:tcPr>
          <w:p w:rsidR="0042775F" w:rsidRPr="00C34722" w:rsidRDefault="0042775F" w:rsidP="0042775F">
            <w:pPr>
              <w:pStyle w:val="ConsPlusNonformat"/>
              <w:widowControl/>
              <w:jc w:val="center"/>
              <w:rPr>
                <w:rFonts w:ascii="Times New Roman" w:hAnsi="Times New Roman" w:cs="Times New Roman"/>
                <w:sz w:val="24"/>
                <w:szCs w:val="24"/>
              </w:rPr>
            </w:pPr>
            <w:r w:rsidRPr="00C34722">
              <w:rPr>
                <w:rFonts w:ascii="Times New Roman" w:hAnsi="Times New Roman" w:cs="Times New Roman"/>
                <w:sz w:val="24"/>
                <w:szCs w:val="24"/>
              </w:rPr>
              <w:t>Оклад, руб.</w:t>
            </w:r>
          </w:p>
        </w:tc>
      </w:tr>
      <w:tr w:rsidR="0042775F" w:rsidRPr="00C34722" w:rsidTr="0042775F">
        <w:tc>
          <w:tcPr>
            <w:tcW w:w="3284" w:type="dxa"/>
            <w:shd w:val="clear" w:color="auto" w:fill="auto"/>
          </w:tcPr>
          <w:p w:rsidR="0042775F" w:rsidRPr="00C34722" w:rsidRDefault="0042775F" w:rsidP="0042775F">
            <w:pPr>
              <w:pStyle w:val="ConsPlusNonformat"/>
              <w:widowControl/>
              <w:jc w:val="center"/>
              <w:rPr>
                <w:rFonts w:ascii="Times New Roman" w:hAnsi="Times New Roman" w:cs="Times New Roman"/>
                <w:sz w:val="24"/>
                <w:szCs w:val="24"/>
              </w:rPr>
            </w:pPr>
            <w:r w:rsidRPr="00C34722">
              <w:rPr>
                <w:rFonts w:ascii="Times New Roman" w:hAnsi="Times New Roman" w:cs="Times New Roman"/>
                <w:sz w:val="24"/>
                <w:szCs w:val="24"/>
              </w:rPr>
              <w:t>1 разряд</w:t>
            </w:r>
          </w:p>
        </w:tc>
        <w:tc>
          <w:tcPr>
            <w:tcW w:w="3284" w:type="dxa"/>
            <w:shd w:val="clear" w:color="auto" w:fill="auto"/>
          </w:tcPr>
          <w:p w:rsidR="0042775F" w:rsidRPr="00C34722" w:rsidRDefault="0042775F" w:rsidP="0042775F">
            <w:pPr>
              <w:pStyle w:val="ConsPlusNonformat"/>
              <w:widowControl/>
              <w:jc w:val="center"/>
              <w:rPr>
                <w:rFonts w:ascii="Times New Roman" w:hAnsi="Times New Roman" w:cs="Times New Roman"/>
                <w:sz w:val="24"/>
                <w:szCs w:val="24"/>
              </w:rPr>
            </w:pPr>
            <w:r w:rsidRPr="00C34722">
              <w:rPr>
                <w:rFonts w:ascii="Times New Roman" w:hAnsi="Times New Roman" w:cs="Times New Roman"/>
                <w:sz w:val="24"/>
                <w:szCs w:val="24"/>
              </w:rPr>
              <w:t>1,00</w:t>
            </w:r>
          </w:p>
        </w:tc>
        <w:tc>
          <w:tcPr>
            <w:tcW w:w="3285" w:type="dxa"/>
            <w:shd w:val="clear" w:color="auto" w:fill="auto"/>
            <w:vAlign w:val="center"/>
          </w:tcPr>
          <w:p w:rsidR="0042775F" w:rsidRPr="00C34722" w:rsidRDefault="0042775F" w:rsidP="0042775F">
            <w:pPr>
              <w:pStyle w:val="ConsPlusNormal"/>
              <w:jc w:val="center"/>
              <w:rPr>
                <w:rFonts w:ascii="Times New Roman" w:eastAsia="Calibri" w:hAnsi="Times New Roman" w:cs="Times New Roman"/>
                <w:sz w:val="24"/>
                <w:szCs w:val="24"/>
              </w:rPr>
            </w:pPr>
            <w:r w:rsidRPr="00C34722">
              <w:rPr>
                <w:rFonts w:ascii="Times New Roman" w:eastAsia="Calibri" w:hAnsi="Times New Roman" w:cs="Times New Roman"/>
                <w:sz w:val="24"/>
                <w:szCs w:val="24"/>
              </w:rPr>
              <w:t>4885</w:t>
            </w:r>
          </w:p>
        </w:tc>
      </w:tr>
      <w:tr w:rsidR="0042775F" w:rsidRPr="00C34722" w:rsidTr="0042775F">
        <w:tc>
          <w:tcPr>
            <w:tcW w:w="3284" w:type="dxa"/>
            <w:shd w:val="clear" w:color="auto" w:fill="auto"/>
          </w:tcPr>
          <w:p w:rsidR="0042775F" w:rsidRPr="00C34722" w:rsidRDefault="0042775F" w:rsidP="0042775F">
            <w:pPr>
              <w:jc w:val="center"/>
            </w:pPr>
            <w:r w:rsidRPr="00C34722">
              <w:t>2 разряд</w:t>
            </w:r>
          </w:p>
        </w:tc>
        <w:tc>
          <w:tcPr>
            <w:tcW w:w="3284" w:type="dxa"/>
            <w:shd w:val="clear" w:color="auto" w:fill="auto"/>
          </w:tcPr>
          <w:p w:rsidR="0042775F" w:rsidRPr="00C34722" w:rsidRDefault="0042775F" w:rsidP="0042775F">
            <w:pPr>
              <w:pStyle w:val="ConsPlusNonformat"/>
              <w:widowControl/>
              <w:jc w:val="center"/>
              <w:rPr>
                <w:rFonts w:ascii="Times New Roman" w:hAnsi="Times New Roman" w:cs="Times New Roman"/>
                <w:sz w:val="24"/>
                <w:szCs w:val="24"/>
              </w:rPr>
            </w:pPr>
            <w:r w:rsidRPr="00C34722">
              <w:rPr>
                <w:rFonts w:ascii="Times New Roman" w:hAnsi="Times New Roman" w:cs="Times New Roman"/>
                <w:sz w:val="24"/>
                <w:szCs w:val="24"/>
              </w:rPr>
              <w:t>1,05</w:t>
            </w:r>
          </w:p>
        </w:tc>
        <w:tc>
          <w:tcPr>
            <w:tcW w:w="3285" w:type="dxa"/>
            <w:shd w:val="clear" w:color="auto" w:fill="auto"/>
            <w:vAlign w:val="center"/>
          </w:tcPr>
          <w:p w:rsidR="0042775F" w:rsidRPr="00C34722" w:rsidRDefault="0042775F" w:rsidP="0042775F">
            <w:pPr>
              <w:pStyle w:val="ConsPlusNormal"/>
              <w:jc w:val="center"/>
              <w:rPr>
                <w:rFonts w:ascii="Times New Roman" w:eastAsia="Calibri" w:hAnsi="Times New Roman" w:cs="Times New Roman"/>
                <w:sz w:val="24"/>
                <w:szCs w:val="24"/>
              </w:rPr>
            </w:pPr>
            <w:r w:rsidRPr="00C34722">
              <w:rPr>
                <w:rFonts w:ascii="Times New Roman" w:eastAsia="Calibri" w:hAnsi="Times New Roman" w:cs="Times New Roman"/>
                <w:sz w:val="24"/>
                <w:szCs w:val="24"/>
              </w:rPr>
              <w:t>5130</w:t>
            </w:r>
          </w:p>
        </w:tc>
      </w:tr>
      <w:tr w:rsidR="0042775F" w:rsidRPr="00C34722" w:rsidTr="0042775F">
        <w:tc>
          <w:tcPr>
            <w:tcW w:w="3284" w:type="dxa"/>
            <w:shd w:val="clear" w:color="auto" w:fill="auto"/>
          </w:tcPr>
          <w:p w:rsidR="0042775F" w:rsidRPr="00C34722" w:rsidRDefault="0042775F" w:rsidP="0042775F">
            <w:pPr>
              <w:jc w:val="center"/>
            </w:pPr>
            <w:r w:rsidRPr="00C34722">
              <w:t>3 разряд</w:t>
            </w:r>
          </w:p>
        </w:tc>
        <w:tc>
          <w:tcPr>
            <w:tcW w:w="3284" w:type="dxa"/>
            <w:shd w:val="clear" w:color="auto" w:fill="auto"/>
          </w:tcPr>
          <w:p w:rsidR="0042775F" w:rsidRPr="00C34722" w:rsidRDefault="0042775F" w:rsidP="0042775F">
            <w:pPr>
              <w:pStyle w:val="ConsPlusNonformat"/>
              <w:widowControl/>
              <w:jc w:val="center"/>
              <w:rPr>
                <w:rFonts w:ascii="Times New Roman" w:hAnsi="Times New Roman" w:cs="Times New Roman"/>
                <w:sz w:val="24"/>
                <w:szCs w:val="24"/>
              </w:rPr>
            </w:pPr>
            <w:r w:rsidRPr="00C34722">
              <w:rPr>
                <w:rFonts w:ascii="Times New Roman" w:hAnsi="Times New Roman" w:cs="Times New Roman"/>
                <w:sz w:val="24"/>
                <w:szCs w:val="24"/>
              </w:rPr>
              <w:t>1,10</w:t>
            </w:r>
          </w:p>
        </w:tc>
        <w:tc>
          <w:tcPr>
            <w:tcW w:w="3285" w:type="dxa"/>
            <w:shd w:val="clear" w:color="auto" w:fill="auto"/>
            <w:vAlign w:val="center"/>
          </w:tcPr>
          <w:p w:rsidR="0042775F" w:rsidRPr="00C34722" w:rsidRDefault="0042775F" w:rsidP="0042775F">
            <w:pPr>
              <w:pStyle w:val="ConsPlusNormal"/>
              <w:jc w:val="center"/>
              <w:rPr>
                <w:rFonts w:ascii="Times New Roman" w:eastAsia="Calibri" w:hAnsi="Times New Roman" w:cs="Times New Roman"/>
                <w:sz w:val="24"/>
                <w:szCs w:val="24"/>
              </w:rPr>
            </w:pPr>
            <w:r w:rsidRPr="00C34722">
              <w:rPr>
                <w:rFonts w:ascii="Times New Roman" w:eastAsia="Calibri" w:hAnsi="Times New Roman" w:cs="Times New Roman"/>
                <w:sz w:val="24"/>
                <w:szCs w:val="24"/>
              </w:rPr>
              <w:t>5374</w:t>
            </w:r>
          </w:p>
        </w:tc>
      </w:tr>
      <w:tr w:rsidR="0042775F" w:rsidRPr="00C34722" w:rsidTr="0042775F">
        <w:tc>
          <w:tcPr>
            <w:tcW w:w="3284" w:type="dxa"/>
            <w:shd w:val="clear" w:color="auto" w:fill="auto"/>
          </w:tcPr>
          <w:p w:rsidR="0042775F" w:rsidRPr="00C34722" w:rsidRDefault="0042775F" w:rsidP="0042775F">
            <w:pPr>
              <w:jc w:val="center"/>
            </w:pPr>
            <w:r w:rsidRPr="00C34722">
              <w:t>4 разряд</w:t>
            </w:r>
          </w:p>
        </w:tc>
        <w:tc>
          <w:tcPr>
            <w:tcW w:w="3284" w:type="dxa"/>
            <w:shd w:val="clear" w:color="auto" w:fill="auto"/>
          </w:tcPr>
          <w:p w:rsidR="0042775F" w:rsidRPr="00C34722" w:rsidRDefault="0042775F" w:rsidP="0042775F">
            <w:pPr>
              <w:pStyle w:val="ConsPlusNonformat"/>
              <w:widowControl/>
              <w:jc w:val="center"/>
              <w:rPr>
                <w:rFonts w:ascii="Times New Roman" w:hAnsi="Times New Roman" w:cs="Times New Roman"/>
                <w:sz w:val="24"/>
                <w:szCs w:val="24"/>
              </w:rPr>
            </w:pPr>
            <w:r w:rsidRPr="00C34722">
              <w:rPr>
                <w:rFonts w:ascii="Times New Roman" w:hAnsi="Times New Roman" w:cs="Times New Roman"/>
                <w:sz w:val="24"/>
                <w:szCs w:val="24"/>
              </w:rPr>
              <w:t>1,15</w:t>
            </w:r>
          </w:p>
        </w:tc>
        <w:tc>
          <w:tcPr>
            <w:tcW w:w="3285" w:type="dxa"/>
            <w:shd w:val="clear" w:color="auto" w:fill="auto"/>
            <w:vAlign w:val="center"/>
          </w:tcPr>
          <w:p w:rsidR="0042775F" w:rsidRPr="00C34722" w:rsidRDefault="0042775F" w:rsidP="0042775F">
            <w:pPr>
              <w:pStyle w:val="ConsPlusNormal"/>
              <w:jc w:val="center"/>
              <w:rPr>
                <w:rFonts w:ascii="Times New Roman" w:eastAsia="Calibri" w:hAnsi="Times New Roman" w:cs="Times New Roman"/>
                <w:sz w:val="24"/>
                <w:szCs w:val="24"/>
              </w:rPr>
            </w:pPr>
            <w:r w:rsidRPr="00C34722">
              <w:rPr>
                <w:rFonts w:ascii="Times New Roman" w:eastAsia="Calibri" w:hAnsi="Times New Roman" w:cs="Times New Roman"/>
                <w:sz w:val="24"/>
                <w:szCs w:val="24"/>
              </w:rPr>
              <w:t>5618</w:t>
            </w:r>
          </w:p>
        </w:tc>
      </w:tr>
      <w:tr w:rsidR="0042775F" w:rsidRPr="00C34722" w:rsidTr="0042775F">
        <w:tc>
          <w:tcPr>
            <w:tcW w:w="3284" w:type="dxa"/>
            <w:shd w:val="clear" w:color="auto" w:fill="auto"/>
          </w:tcPr>
          <w:p w:rsidR="0042775F" w:rsidRPr="00C34722" w:rsidRDefault="0042775F" w:rsidP="0042775F">
            <w:pPr>
              <w:jc w:val="center"/>
            </w:pPr>
            <w:r w:rsidRPr="00C34722">
              <w:t>5 разряд</w:t>
            </w:r>
          </w:p>
        </w:tc>
        <w:tc>
          <w:tcPr>
            <w:tcW w:w="3284" w:type="dxa"/>
            <w:shd w:val="clear" w:color="auto" w:fill="auto"/>
          </w:tcPr>
          <w:p w:rsidR="0042775F" w:rsidRPr="00C34722" w:rsidRDefault="0042775F" w:rsidP="0042775F">
            <w:pPr>
              <w:pStyle w:val="ConsPlusNonformat"/>
              <w:widowControl/>
              <w:jc w:val="center"/>
              <w:rPr>
                <w:rFonts w:ascii="Times New Roman" w:hAnsi="Times New Roman" w:cs="Times New Roman"/>
                <w:sz w:val="24"/>
                <w:szCs w:val="24"/>
              </w:rPr>
            </w:pPr>
            <w:r w:rsidRPr="00C34722">
              <w:rPr>
                <w:rFonts w:ascii="Times New Roman" w:hAnsi="Times New Roman" w:cs="Times New Roman"/>
                <w:sz w:val="24"/>
                <w:szCs w:val="24"/>
              </w:rPr>
              <w:t>1,25</w:t>
            </w:r>
          </w:p>
        </w:tc>
        <w:tc>
          <w:tcPr>
            <w:tcW w:w="3285" w:type="dxa"/>
            <w:shd w:val="clear" w:color="auto" w:fill="auto"/>
            <w:vAlign w:val="center"/>
          </w:tcPr>
          <w:p w:rsidR="0042775F" w:rsidRPr="00C34722" w:rsidRDefault="0042775F" w:rsidP="0042775F">
            <w:pPr>
              <w:pStyle w:val="ConsPlusNormal"/>
              <w:jc w:val="center"/>
              <w:rPr>
                <w:rFonts w:ascii="Times New Roman" w:eastAsia="Calibri" w:hAnsi="Times New Roman" w:cs="Times New Roman"/>
                <w:sz w:val="24"/>
                <w:szCs w:val="24"/>
              </w:rPr>
            </w:pPr>
            <w:r w:rsidRPr="00C34722">
              <w:rPr>
                <w:rFonts w:ascii="Times New Roman" w:eastAsia="Calibri" w:hAnsi="Times New Roman" w:cs="Times New Roman"/>
                <w:sz w:val="24"/>
                <w:szCs w:val="24"/>
              </w:rPr>
              <w:t>6107</w:t>
            </w:r>
          </w:p>
        </w:tc>
      </w:tr>
      <w:tr w:rsidR="0042775F" w:rsidRPr="00C34722" w:rsidTr="0042775F">
        <w:tc>
          <w:tcPr>
            <w:tcW w:w="3284" w:type="dxa"/>
            <w:shd w:val="clear" w:color="auto" w:fill="auto"/>
          </w:tcPr>
          <w:p w:rsidR="0042775F" w:rsidRPr="00C34722" w:rsidRDefault="0042775F" w:rsidP="0042775F">
            <w:pPr>
              <w:jc w:val="center"/>
            </w:pPr>
            <w:r w:rsidRPr="00C34722">
              <w:t>6 разряд</w:t>
            </w:r>
          </w:p>
        </w:tc>
        <w:tc>
          <w:tcPr>
            <w:tcW w:w="3284" w:type="dxa"/>
            <w:shd w:val="clear" w:color="auto" w:fill="auto"/>
          </w:tcPr>
          <w:p w:rsidR="0042775F" w:rsidRPr="00C34722" w:rsidRDefault="0042775F" w:rsidP="0042775F">
            <w:pPr>
              <w:pStyle w:val="ConsPlusNonformat"/>
              <w:widowControl/>
              <w:jc w:val="center"/>
              <w:rPr>
                <w:rFonts w:ascii="Times New Roman" w:hAnsi="Times New Roman" w:cs="Times New Roman"/>
                <w:sz w:val="24"/>
                <w:szCs w:val="24"/>
              </w:rPr>
            </w:pPr>
            <w:r w:rsidRPr="00C34722">
              <w:rPr>
                <w:rFonts w:ascii="Times New Roman" w:hAnsi="Times New Roman" w:cs="Times New Roman"/>
                <w:sz w:val="24"/>
                <w:szCs w:val="24"/>
              </w:rPr>
              <w:t>1,40</w:t>
            </w:r>
          </w:p>
        </w:tc>
        <w:tc>
          <w:tcPr>
            <w:tcW w:w="3285" w:type="dxa"/>
            <w:shd w:val="clear" w:color="auto" w:fill="auto"/>
            <w:vAlign w:val="center"/>
          </w:tcPr>
          <w:p w:rsidR="0042775F" w:rsidRPr="00C34722" w:rsidRDefault="0042775F" w:rsidP="0042775F">
            <w:pPr>
              <w:pStyle w:val="ConsPlusNormal"/>
              <w:jc w:val="center"/>
              <w:rPr>
                <w:rFonts w:ascii="Times New Roman" w:eastAsia="Calibri" w:hAnsi="Times New Roman" w:cs="Times New Roman"/>
                <w:sz w:val="24"/>
                <w:szCs w:val="24"/>
              </w:rPr>
            </w:pPr>
            <w:r w:rsidRPr="00C34722">
              <w:rPr>
                <w:rFonts w:ascii="Times New Roman" w:eastAsia="Calibri" w:hAnsi="Times New Roman" w:cs="Times New Roman"/>
                <w:sz w:val="24"/>
                <w:szCs w:val="24"/>
              </w:rPr>
              <w:t>6839</w:t>
            </w:r>
          </w:p>
        </w:tc>
      </w:tr>
      <w:tr w:rsidR="0042775F" w:rsidRPr="00C34722" w:rsidTr="0042775F">
        <w:tc>
          <w:tcPr>
            <w:tcW w:w="3284" w:type="dxa"/>
            <w:shd w:val="clear" w:color="auto" w:fill="auto"/>
          </w:tcPr>
          <w:p w:rsidR="0042775F" w:rsidRPr="00C34722" w:rsidRDefault="0042775F" w:rsidP="0042775F">
            <w:pPr>
              <w:jc w:val="center"/>
            </w:pPr>
            <w:r w:rsidRPr="00C34722">
              <w:t>7 разряд</w:t>
            </w:r>
          </w:p>
        </w:tc>
        <w:tc>
          <w:tcPr>
            <w:tcW w:w="3284" w:type="dxa"/>
            <w:shd w:val="clear" w:color="auto" w:fill="auto"/>
          </w:tcPr>
          <w:p w:rsidR="0042775F" w:rsidRPr="00C34722" w:rsidRDefault="0042775F" w:rsidP="0042775F">
            <w:pPr>
              <w:pStyle w:val="ConsPlusNonformat"/>
              <w:widowControl/>
              <w:jc w:val="center"/>
              <w:rPr>
                <w:rFonts w:ascii="Times New Roman" w:hAnsi="Times New Roman" w:cs="Times New Roman"/>
                <w:sz w:val="24"/>
                <w:szCs w:val="24"/>
              </w:rPr>
            </w:pPr>
            <w:r w:rsidRPr="00C34722">
              <w:rPr>
                <w:rFonts w:ascii="Times New Roman" w:hAnsi="Times New Roman" w:cs="Times New Roman"/>
                <w:sz w:val="24"/>
                <w:szCs w:val="24"/>
              </w:rPr>
              <w:t>1,55</w:t>
            </w:r>
          </w:p>
        </w:tc>
        <w:tc>
          <w:tcPr>
            <w:tcW w:w="3285" w:type="dxa"/>
            <w:shd w:val="clear" w:color="auto" w:fill="auto"/>
            <w:vAlign w:val="center"/>
          </w:tcPr>
          <w:p w:rsidR="0042775F" w:rsidRPr="00C34722" w:rsidRDefault="0042775F" w:rsidP="0042775F">
            <w:pPr>
              <w:pStyle w:val="ConsPlusNormal"/>
              <w:jc w:val="center"/>
              <w:rPr>
                <w:rFonts w:ascii="Times New Roman" w:eastAsia="Calibri" w:hAnsi="Times New Roman" w:cs="Times New Roman"/>
                <w:sz w:val="24"/>
                <w:szCs w:val="24"/>
              </w:rPr>
            </w:pPr>
            <w:r w:rsidRPr="00C34722">
              <w:rPr>
                <w:rFonts w:ascii="Times New Roman" w:eastAsia="Calibri" w:hAnsi="Times New Roman" w:cs="Times New Roman"/>
                <w:sz w:val="24"/>
                <w:szCs w:val="24"/>
              </w:rPr>
              <w:t>7572</w:t>
            </w:r>
          </w:p>
        </w:tc>
      </w:tr>
      <w:tr w:rsidR="0042775F" w:rsidRPr="00C34722" w:rsidTr="0042775F">
        <w:tc>
          <w:tcPr>
            <w:tcW w:w="3284" w:type="dxa"/>
            <w:shd w:val="clear" w:color="auto" w:fill="auto"/>
          </w:tcPr>
          <w:p w:rsidR="0042775F" w:rsidRPr="00C34722" w:rsidRDefault="0042775F" w:rsidP="0042775F">
            <w:pPr>
              <w:jc w:val="center"/>
            </w:pPr>
            <w:r w:rsidRPr="00C34722">
              <w:t>8 разряд</w:t>
            </w:r>
          </w:p>
        </w:tc>
        <w:tc>
          <w:tcPr>
            <w:tcW w:w="3284" w:type="dxa"/>
            <w:shd w:val="clear" w:color="auto" w:fill="auto"/>
          </w:tcPr>
          <w:p w:rsidR="0042775F" w:rsidRPr="00C34722" w:rsidRDefault="0042775F" w:rsidP="0042775F">
            <w:pPr>
              <w:pStyle w:val="ConsPlusNonformat"/>
              <w:widowControl/>
              <w:jc w:val="center"/>
              <w:rPr>
                <w:rFonts w:ascii="Times New Roman" w:hAnsi="Times New Roman" w:cs="Times New Roman"/>
                <w:sz w:val="24"/>
                <w:szCs w:val="24"/>
              </w:rPr>
            </w:pPr>
            <w:r w:rsidRPr="00C34722">
              <w:rPr>
                <w:rFonts w:ascii="Times New Roman" w:hAnsi="Times New Roman" w:cs="Times New Roman"/>
                <w:sz w:val="24"/>
                <w:szCs w:val="24"/>
              </w:rPr>
              <w:t>1,70</w:t>
            </w:r>
          </w:p>
        </w:tc>
        <w:tc>
          <w:tcPr>
            <w:tcW w:w="3285" w:type="dxa"/>
            <w:shd w:val="clear" w:color="auto" w:fill="auto"/>
            <w:vAlign w:val="center"/>
          </w:tcPr>
          <w:p w:rsidR="0042775F" w:rsidRPr="00C34722" w:rsidRDefault="0042775F" w:rsidP="0042775F">
            <w:pPr>
              <w:pStyle w:val="ConsPlusNormal"/>
              <w:jc w:val="center"/>
              <w:rPr>
                <w:rFonts w:ascii="Times New Roman" w:eastAsia="Calibri" w:hAnsi="Times New Roman" w:cs="Times New Roman"/>
                <w:sz w:val="24"/>
                <w:szCs w:val="24"/>
              </w:rPr>
            </w:pPr>
            <w:r w:rsidRPr="00C34722">
              <w:rPr>
                <w:rFonts w:ascii="Times New Roman" w:eastAsia="Calibri" w:hAnsi="Times New Roman" w:cs="Times New Roman"/>
                <w:sz w:val="24"/>
                <w:szCs w:val="24"/>
              </w:rPr>
              <w:t>8305</w:t>
            </w:r>
          </w:p>
        </w:tc>
      </w:tr>
    </w:tbl>
    <w:p w:rsidR="0042775F" w:rsidRPr="00C34722" w:rsidRDefault="0042775F" w:rsidP="0042775F">
      <w:pPr>
        <w:pStyle w:val="ConsPlusNormal"/>
        <w:ind w:firstLine="540"/>
        <w:jc w:val="both"/>
        <w:rPr>
          <w:rFonts w:ascii="Times New Roman" w:hAnsi="Times New Roman" w:cs="Times New Roman"/>
          <w:sz w:val="16"/>
          <w:szCs w:val="16"/>
        </w:rPr>
      </w:pPr>
    </w:p>
    <w:p w:rsidR="0042775F" w:rsidRPr="00C34722" w:rsidRDefault="0042775F" w:rsidP="0042775F">
      <w:pPr>
        <w:pStyle w:val="ConsPlusNormal"/>
        <w:ind w:firstLine="540"/>
        <w:jc w:val="both"/>
        <w:rPr>
          <w:rFonts w:ascii="Times New Roman" w:hAnsi="Times New Roman" w:cs="Times New Roman"/>
          <w:sz w:val="26"/>
          <w:szCs w:val="26"/>
        </w:rPr>
      </w:pPr>
      <w:r w:rsidRPr="00C34722">
        <w:rPr>
          <w:rFonts w:ascii="Times New Roman" w:hAnsi="Times New Roman" w:cs="Times New Roman"/>
          <w:sz w:val="26"/>
          <w:szCs w:val="26"/>
        </w:rPr>
        <w:t>4.5. Оклад водителю автобуса или специальных легковых (грузовых) автомобилей, оборудованных специальными техническими средствами, занятому перевозкой обучающихся (детей, воспитанников), устанавливается по 8 разряду.</w:t>
      </w:r>
    </w:p>
    <w:p w:rsidR="0042775F" w:rsidRPr="00C34722" w:rsidRDefault="0042775F" w:rsidP="0042775F">
      <w:pPr>
        <w:pStyle w:val="Default"/>
        <w:ind w:firstLine="567"/>
        <w:jc w:val="both"/>
        <w:rPr>
          <w:color w:val="auto"/>
          <w:sz w:val="26"/>
          <w:szCs w:val="26"/>
          <w:lang w:eastAsia="en-US"/>
        </w:rPr>
      </w:pPr>
      <w:r w:rsidRPr="00C34722">
        <w:rPr>
          <w:color w:val="auto"/>
          <w:sz w:val="26"/>
          <w:szCs w:val="26"/>
        </w:rPr>
        <w:t xml:space="preserve"> 4.6. </w:t>
      </w:r>
      <w:r w:rsidRPr="00C34722">
        <w:rPr>
          <w:color w:val="auto"/>
          <w:sz w:val="26"/>
          <w:szCs w:val="26"/>
          <w:lang w:eastAsia="en-US"/>
        </w:rPr>
        <w:t xml:space="preserve">В соответствии с внесением изменений и дополнений в Федеральный закон от 19 июня 2000г.  №82-ФЗ «О минимальном размере оплаты труда» осуществляется аналогичное изменение оплаты труда работников.                   </w:t>
      </w:r>
    </w:p>
    <w:p w:rsidR="0042775F" w:rsidRPr="00C34722" w:rsidRDefault="0042775F" w:rsidP="0042775F">
      <w:pPr>
        <w:pStyle w:val="Default"/>
        <w:ind w:firstLine="567"/>
        <w:jc w:val="both"/>
        <w:rPr>
          <w:color w:val="auto"/>
          <w:sz w:val="26"/>
          <w:szCs w:val="26"/>
          <w:lang w:eastAsia="en-US"/>
        </w:rPr>
      </w:pPr>
      <w:r w:rsidRPr="00C34722">
        <w:rPr>
          <w:color w:val="auto"/>
          <w:sz w:val="26"/>
          <w:szCs w:val="26"/>
          <w:lang w:eastAsia="en-US"/>
        </w:rPr>
        <w:t>Месячная заработная плата работника не может быть ниже минимального размера оплаты труда, увеличенного на районный коэффициент.</w:t>
      </w:r>
    </w:p>
    <w:p w:rsidR="0042775F" w:rsidRPr="00C34722" w:rsidRDefault="0042775F" w:rsidP="0042775F">
      <w:pPr>
        <w:pStyle w:val="Default"/>
        <w:ind w:hanging="709"/>
        <w:jc w:val="both"/>
        <w:rPr>
          <w:b/>
          <w:color w:val="auto"/>
          <w:sz w:val="16"/>
          <w:szCs w:val="16"/>
        </w:rPr>
      </w:pPr>
    </w:p>
    <w:p w:rsidR="0042775F" w:rsidRPr="00C34722" w:rsidRDefault="0042775F" w:rsidP="0042775F">
      <w:pPr>
        <w:pStyle w:val="ae"/>
        <w:ind w:left="0"/>
        <w:jc w:val="center"/>
        <w:rPr>
          <w:b/>
          <w:sz w:val="26"/>
          <w:szCs w:val="26"/>
        </w:rPr>
      </w:pPr>
      <w:r w:rsidRPr="00C34722">
        <w:rPr>
          <w:b/>
          <w:sz w:val="26"/>
          <w:szCs w:val="26"/>
        </w:rPr>
        <w:t xml:space="preserve">       5. Порядок и условия установления выплат компенсационного характера</w:t>
      </w:r>
    </w:p>
    <w:p w:rsidR="0042775F" w:rsidRPr="00C34722" w:rsidRDefault="0042775F" w:rsidP="0042775F">
      <w:pPr>
        <w:pStyle w:val="31"/>
        <w:spacing w:after="0"/>
        <w:ind w:firstLine="708"/>
        <w:jc w:val="both"/>
        <w:rPr>
          <w:sz w:val="26"/>
          <w:szCs w:val="26"/>
        </w:rPr>
      </w:pPr>
      <w:r w:rsidRPr="00C34722">
        <w:rPr>
          <w:sz w:val="26"/>
          <w:szCs w:val="26"/>
        </w:rPr>
        <w:t>5.1. Выплаты компенсационного характера устанавливаются к окладам и ставкам заработной платы работников в процентах.</w:t>
      </w:r>
    </w:p>
    <w:p w:rsidR="0042775F" w:rsidRPr="00C34722" w:rsidRDefault="0042775F" w:rsidP="0042775F">
      <w:pPr>
        <w:pStyle w:val="aff2"/>
        <w:ind w:firstLine="709"/>
        <w:jc w:val="both"/>
        <w:rPr>
          <w:sz w:val="26"/>
          <w:szCs w:val="26"/>
        </w:rPr>
      </w:pPr>
      <w:r w:rsidRPr="00C34722">
        <w:rPr>
          <w:sz w:val="26"/>
          <w:szCs w:val="26"/>
        </w:rPr>
        <w:t xml:space="preserve">5.2. Работникам устанавливаются следующие выплаты компенсационного характера: </w:t>
      </w:r>
    </w:p>
    <w:p w:rsidR="0042775F" w:rsidRPr="00C34722" w:rsidRDefault="0042775F" w:rsidP="00F62B0E">
      <w:pPr>
        <w:pStyle w:val="ConsPlusNormal"/>
        <w:widowControl/>
        <w:ind w:firstLine="0"/>
        <w:jc w:val="both"/>
        <w:rPr>
          <w:rFonts w:ascii="Times New Roman" w:hAnsi="Times New Roman" w:cs="Times New Roman"/>
          <w:sz w:val="26"/>
          <w:szCs w:val="26"/>
        </w:rPr>
      </w:pPr>
      <w:r w:rsidRPr="00C34722">
        <w:rPr>
          <w:rFonts w:ascii="Times New Roman" w:hAnsi="Times New Roman" w:cs="Times New Roman"/>
          <w:sz w:val="26"/>
          <w:szCs w:val="26"/>
        </w:rPr>
        <w:t>5.2.1. Выплата за каждый час работы в ночное время (в период с 10 часов вечера до 6 часов утра) осуществляется в размере 50% часовой ставки.</w:t>
      </w:r>
    </w:p>
    <w:p w:rsidR="0042775F" w:rsidRPr="00C34722" w:rsidRDefault="0042775F" w:rsidP="00F62B0E">
      <w:pPr>
        <w:autoSpaceDE w:val="0"/>
        <w:autoSpaceDN w:val="0"/>
        <w:adjustRightInd w:val="0"/>
        <w:jc w:val="both"/>
        <w:rPr>
          <w:sz w:val="26"/>
          <w:szCs w:val="26"/>
        </w:rPr>
      </w:pPr>
      <w:r w:rsidRPr="00C34722">
        <w:rPr>
          <w:sz w:val="26"/>
          <w:szCs w:val="26"/>
        </w:rPr>
        <w:t>5.2.2. В случае привлечения работника к работе в установленный ему графиком выходной день или нерабочий праздничный день работа оплачивается:</w:t>
      </w:r>
    </w:p>
    <w:p w:rsidR="0042775F" w:rsidRPr="00C34722" w:rsidRDefault="0042775F" w:rsidP="0042775F">
      <w:pPr>
        <w:autoSpaceDE w:val="0"/>
        <w:autoSpaceDN w:val="0"/>
        <w:adjustRightInd w:val="0"/>
        <w:ind w:firstLine="720"/>
        <w:jc w:val="both"/>
        <w:rPr>
          <w:sz w:val="26"/>
          <w:szCs w:val="26"/>
        </w:rPr>
      </w:pPr>
      <w:r w:rsidRPr="00C34722">
        <w:rPr>
          <w:sz w:val="26"/>
          <w:szCs w:val="26"/>
        </w:rPr>
        <w:t>работникам, труд которых оплачивается по дневным и часовым ставкам, - в размере двойной дневной или часовой ставки;</w:t>
      </w:r>
    </w:p>
    <w:p w:rsidR="0042775F" w:rsidRPr="00C34722" w:rsidRDefault="0042775F" w:rsidP="0042775F">
      <w:pPr>
        <w:autoSpaceDE w:val="0"/>
        <w:autoSpaceDN w:val="0"/>
        <w:adjustRightInd w:val="0"/>
        <w:ind w:firstLine="720"/>
        <w:jc w:val="both"/>
        <w:rPr>
          <w:sz w:val="26"/>
          <w:szCs w:val="26"/>
        </w:rPr>
      </w:pPr>
      <w:r w:rsidRPr="00C34722">
        <w:rPr>
          <w:sz w:val="26"/>
          <w:szCs w:val="26"/>
        </w:rPr>
        <w:t>работникам, получающим месячный оклад, - в размере одинарной дневной или часовой ставки сверх оклада, если работа в выходной или нерабочий праздничный день производилась в пределах месячной нормы рабочего времени, и в размере двойной часовой или дневной ставки сверх оклада, если работа производилась сверх месячной нормы.</w:t>
      </w:r>
    </w:p>
    <w:p w:rsidR="0042775F" w:rsidRPr="00C34722" w:rsidRDefault="0042775F" w:rsidP="00506E76">
      <w:pPr>
        <w:autoSpaceDE w:val="0"/>
        <w:autoSpaceDN w:val="0"/>
        <w:adjustRightInd w:val="0"/>
        <w:ind w:firstLine="720"/>
        <w:jc w:val="both"/>
        <w:rPr>
          <w:sz w:val="26"/>
          <w:szCs w:val="26"/>
        </w:rPr>
      </w:pPr>
      <w:r w:rsidRPr="00C34722">
        <w:rPr>
          <w:sz w:val="26"/>
          <w:szCs w:val="26"/>
        </w:rPr>
        <w:lastRenderedPageBreak/>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42775F" w:rsidRPr="00C34722" w:rsidRDefault="0042775F" w:rsidP="0042775F">
      <w:pPr>
        <w:autoSpaceDE w:val="0"/>
        <w:autoSpaceDN w:val="0"/>
        <w:adjustRightInd w:val="0"/>
        <w:ind w:firstLine="720"/>
        <w:jc w:val="both"/>
        <w:rPr>
          <w:sz w:val="26"/>
          <w:szCs w:val="26"/>
        </w:rPr>
      </w:pPr>
      <w:r w:rsidRPr="00C34722">
        <w:rPr>
          <w:sz w:val="26"/>
          <w:szCs w:val="26"/>
        </w:rPr>
        <w:t>На оплату труда работника за работу в выходной день или нерабочий праздничный день начисляются компенсационные и стимулирующие выплаты, установленные трудовым договором.</w:t>
      </w:r>
    </w:p>
    <w:p w:rsidR="0042775F" w:rsidRPr="00C34722" w:rsidRDefault="0042775F" w:rsidP="00F62B0E">
      <w:pPr>
        <w:pStyle w:val="ConsPlusNormal"/>
        <w:ind w:firstLine="0"/>
        <w:jc w:val="both"/>
        <w:rPr>
          <w:rFonts w:ascii="Times New Roman" w:hAnsi="Times New Roman" w:cs="Times New Roman"/>
          <w:sz w:val="26"/>
          <w:szCs w:val="26"/>
        </w:rPr>
      </w:pPr>
      <w:r w:rsidRPr="00C34722">
        <w:rPr>
          <w:rFonts w:ascii="Times New Roman" w:hAnsi="Times New Roman" w:cs="Times New Roman"/>
          <w:sz w:val="26"/>
          <w:szCs w:val="26"/>
        </w:rPr>
        <w:t xml:space="preserve">5.2.3. Работникам, занятым на работах с вредными и (или) опасными условиями труда, по результатам специальной оценки условий труда на рабочих местах производится повышение оплаты труда в размере 15% тарифной ставки (оклада), установленной для различных видов работ с нормальными условиями труда. </w:t>
      </w:r>
    </w:p>
    <w:p w:rsidR="0042775F" w:rsidRPr="00C34722" w:rsidRDefault="0042775F" w:rsidP="0042775F">
      <w:pPr>
        <w:autoSpaceDE w:val="0"/>
        <w:autoSpaceDN w:val="0"/>
        <w:adjustRightInd w:val="0"/>
        <w:ind w:firstLine="703"/>
        <w:jc w:val="both"/>
        <w:rPr>
          <w:rFonts w:eastAsia="MS Mincho"/>
          <w:sz w:val="26"/>
          <w:szCs w:val="26"/>
        </w:rPr>
      </w:pPr>
      <w:r w:rsidRPr="00C34722">
        <w:rPr>
          <w:sz w:val="26"/>
          <w:szCs w:val="26"/>
        </w:rPr>
        <w:t>Установленные работнику размеры и (или) условия повышенной оплаты труда на работах с вредными и (или) опасными условиями труда не могут быть отменены без проведения специальной оценки условий труда, подтверждающей улучшение условий труда на данных рабочих местах, и полного соответствия рабочего места, на котором выполняется работа, требованиям безопасности.</w:t>
      </w:r>
    </w:p>
    <w:p w:rsidR="0042775F" w:rsidRPr="00C34722" w:rsidRDefault="0042775F" w:rsidP="00F62B0E">
      <w:pPr>
        <w:pStyle w:val="ConsPlusNormal"/>
        <w:widowControl/>
        <w:ind w:firstLine="0"/>
        <w:jc w:val="both"/>
        <w:rPr>
          <w:rFonts w:ascii="Times New Roman" w:hAnsi="Times New Roman" w:cs="Times New Roman"/>
          <w:sz w:val="26"/>
          <w:szCs w:val="26"/>
        </w:rPr>
      </w:pPr>
      <w:r w:rsidRPr="00C34722">
        <w:rPr>
          <w:rFonts w:ascii="Times New Roman" w:hAnsi="Times New Roman" w:cs="Times New Roman"/>
          <w:sz w:val="26"/>
          <w:szCs w:val="26"/>
        </w:rPr>
        <w:t>5.2.4. Оплата за сверхурочную работу осуществляется за первые два часа работы в полуторном размере, за последующие часы - в двойном размере по ставкам почасовой оплаты труда. Часовая тарифная ставка рассчитывается путем деления оклада работника на среднемесячное количество рабочих часов в зависимости от установленной продолжительности рабочей недели в часах.</w:t>
      </w:r>
    </w:p>
    <w:p w:rsidR="0042775F" w:rsidRPr="00C34722" w:rsidRDefault="0042775F" w:rsidP="0042775F">
      <w:pPr>
        <w:pStyle w:val="ConsPlusNormal"/>
        <w:widowControl/>
        <w:jc w:val="both"/>
        <w:rPr>
          <w:rFonts w:ascii="Times New Roman" w:hAnsi="Times New Roman" w:cs="Times New Roman"/>
          <w:sz w:val="26"/>
          <w:szCs w:val="26"/>
        </w:rPr>
      </w:pPr>
      <w:r w:rsidRPr="00C34722">
        <w:rPr>
          <w:rFonts w:ascii="Times New Roman" w:hAnsi="Times New Roman" w:cs="Times New Roman"/>
          <w:sz w:val="26"/>
          <w:szCs w:val="26"/>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42775F" w:rsidRPr="00C34722" w:rsidRDefault="0042775F" w:rsidP="0042775F">
      <w:pPr>
        <w:pStyle w:val="ConsPlusNormal"/>
        <w:widowControl/>
        <w:jc w:val="both"/>
        <w:rPr>
          <w:rFonts w:ascii="Times New Roman" w:hAnsi="Times New Roman" w:cs="Times New Roman"/>
          <w:sz w:val="26"/>
          <w:szCs w:val="26"/>
        </w:rPr>
      </w:pPr>
      <w:r w:rsidRPr="00C34722">
        <w:rPr>
          <w:rFonts w:ascii="Times New Roman" w:hAnsi="Times New Roman" w:cs="Times New Roman"/>
          <w:sz w:val="26"/>
          <w:szCs w:val="26"/>
        </w:rPr>
        <w:t>Оплата сверхурочной работы, работы в выходные и нерабочие праздничные дни осуществляется с учетом компенсационных и стимулирующих выплат</w:t>
      </w:r>
      <w:r w:rsidRPr="00C34722">
        <w:rPr>
          <w:rFonts w:ascii="Times New Roman" w:hAnsi="Times New Roman" w:cs="Times New Roman"/>
          <w:sz w:val="28"/>
          <w:szCs w:val="28"/>
        </w:rPr>
        <w:t>.</w:t>
      </w:r>
    </w:p>
    <w:p w:rsidR="0042775F" w:rsidRPr="00C34722" w:rsidRDefault="0042775F" w:rsidP="00F62B0E">
      <w:pPr>
        <w:pStyle w:val="ConsPlusNormal"/>
        <w:widowControl/>
        <w:ind w:firstLine="0"/>
        <w:jc w:val="both"/>
        <w:rPr>
          <w:rFonts w:ascii="Times New Roman" w:hAnsi="Times New Roman" w:cs="Times New Roman"/>
          <w:sz w:val="26"/>
          <w:szCs w:val="26"/>
        </w:rPr>
      </w:pPr>
      <w:r w:rsidRPr="00C34722">
        <w:rPr>
          <w:rFonts w:ascii="Times New Roman" w:hAnsi="Times New Roman" w:cs="Times New Roman"/>
          <w:sz w:val="26"/>
          <w:szCs w:val="26"/>
        </w:rPr>
        <w:t>5.2.5. Работникам (в том числе работающим по совместительству), выполняющим в учреждении наряду со своей основной работой, определенной трудовым договором, дополнительную работу по другой профессии (должности) или исполняющему обязанности временно отсутствующего работника без освобождения от своей основной работы, производятся компенсационные выплаты (доплаты) за совмещение профессий (должностей), расширение зон обслуживания, увеличение объема работы или исполнение обязанностей временно отсутствующего работника. Размер доплаты устанавливается по соглашению сторон трудового договора с учетом содержания и объема дополнительной работы.</w:t>
      </w:r>
    </w:p>
    <w:p w:rsidR="0042775F" w:rsidRPr="00C34722" w:rsidRDefault="0042775F" w:rsidP="00F62B0E">
      <w:pPr>
        <w:shd w:val="clear" w:color="auto" w:fill="FFFFFF"/>
        <w:tabs>
          <w:tab w:val="left" w:pos="1102"/>
        </w:tabs>
        <w:jc w:val="both"/>
        <w:rPr>
          <w:sz w:val="26"/>
          <w:szCs w:val="26"/>
        </w:rPr>
      </w:pPr>
      <w:r w:rsidRPr="00C34722">
        <w:rPr>
          <w:sz w:val="26"/>
          <w:szCs w:val="26"/>
        </w:rPr>
        <w:t>5.2.6. В учреждении к заработной плате работников применяется районный коэффициент 1,15, который начисляется на фактический заработок.</w:t>
      </w:r>
    </w:p>
    <w:p w:rsidR="0042775F" w:rsidRPr="00C34722" w:rsidRDefault="0042775F" w:rsidP="00F62B0E">
      <w:pPr>
        <w:autoSpaceDE w:val="0"/>
        <w:autoSpaceDN w:val="0"/>
        <w:adjustRightInd w:val="0"/>
        <w:ind w:left="-57"/>
        <w:jc w:val="both"/>
        <w:rPr>
          <w:sz w:val="16"/>
          <w:szCs w:val="16"/>
        </w:rPr>
      </w:pPr>
      <w:r w:rsidRPr="00C34722">
        <w:rPr>
          <w:sz w:val="26"/>
          <w:szCs w:val="26"/>
        </w:rPr>
        <w:t>5.2.7. Работникам учреждения за специфику работы осуществляются следующие компенсационные выплаты:</w:t>
      </w:r>
    </w:p>
    <w:p w:rsidR="0042775F" w:rsidRPr="00C34722" w:rsidRDefault="0042775F" w:rsidP="0042775F">
      <w:pPr>
        <w:autoSpaceDE w:val="0"/>
        <w:autoSpaceDN w:val="0"/>
        <w:adjustRightInd w:val="0"/>
        <w:ind w:left="-57" w:firstLine="777"/>
        <w:jc w:val="both"/>
        <w:rPr>
          <w:sz w:val="16"/>
          <w:szCs w:val="16"/>
        </w:rPr>
      </w:pPr>
    </w:p>
    <w:tbl>
      <w:tblPr>
        <w:tblW w:w="49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71"/>
        <w:gridCol w:w="1331"/>
      </w:tblGrid>
      <w:tr w:rsidR="0042775F" w:rsidRPr="00C34722" w:rsidTr="004900C8">
        <w:trPr>
          <w:jc w:val="center"/>
        </w:trPr>
        <w:tc>
          <w:tcPr>
            <w:tcW w:w="4321" w:type="pct"/>
            <w:shd w:val="clear" w:color="auto" w:fill="auto"/>
            <w:vAlign w:val="center"/>
          </w:tcPr>
          <w:p w:rsidR="0042775F" w:rsidRPr="00C34722" w:rsidRDefault="0042775F" w:rsidP="0042775F">
            <w:r w:rsidRPr="00C34722">
              <w:t xml:space="preserve">                 Наименование выплат</w:t>
            </w:r>
          </w:p>
        </w:tc>
        <w:tc>
          <w:tcPr>
            <w:tcW w:w="679" w:type="pct"/>
            <w:shd w:val="clear" w:color="auto" w:fill="auto"/>
            <w:vAlign w:val="center"/>
          </w:tcPr>
          <w:p w:rsidR="0042775F" w:rsidRPr="00C34722" w:rsidRDefault="0042775F" w:rsidP="0042775F">
            <w:pPr>
              <w:tabs>
                <w:tab w:val="left" w:pos="1946"/>
              </w:tabs>
              <w:ind w:left="-54"/>
              <w:jc w:val="center"/>
            </w:pPr>
            <w:r w:rsidRPr="00C34722">
              <w:t>Размер, %</w:t>
            </w:r>
          </w:p>
          <w:p w:rsidR="0042775F" w:rsidRPr="00C34722" w:rsidRDefault="0042775F" w:rsidP="0042775F">
            <w:pPr>
              <w:jc w:val="center"/>
            </w:pPr>
          </w:p>
        </w:tc>
      </w:tr>
      <w:tr w:rsidR="0042775F" w:rsidRPr="00C34722" w:rsidTr="004900C8">
        <w:trPr>
          <w:jc w:val="center"/>
        </w:trPr>
        <w:tc>
          <w:tcPr>
            <w:tcW w:w="4321" w:type="pct"/>
            <w:shd w:val="clear" w:color="auto" w:fill="auto"/>
          </w:tcPr>
          <w:p w:rsidR="0042775F" w:rsidRPr="00C34722" w:rsidRDefault="0042775F" w:rsidP="0042775F">
            <w:pPr>
              <w:pStyle w:val="ConsPlusNormal"/>
              <w:widowControl/>
              <w:ind w:firstLine="0"/>
              <w:jc w:val="both"/>
              <w:rPr>
                <w:rFonts w:ascii="Times New Roman" w:hAnsi="Times New Roman" w:cs="Times New Roman"/>
                <w:sz w:val="24"/>
                <w:szCs w:val="24"/>
              </w:rPr>
            </w:pPr>
            <w:r w:rsidRPr="00C34722">
              <w:rPr>
                <w:rFonts w:ascii="Times New Roman" w:hAnsi="Times New Roman" w:cs="Times New Roman"/>
                <w:sz w:val="24"/>
                <w:szCs w:val="24"/>
              </w:rPr>
              <w:t xml:space="preserve">Специалистам   и   руководящим   работникам,  работающим  в учреждениях, расположенных в   сельских   населенных  пунктах  и рабочих   поселках, в соответствии с законодательством Республики Башкортостан   </w:t>
            </w:r>
          </w:p>
        </w:tc>
        <w:tc>
          <w:tcPr>
            <w:tcW w:w="679" w:type="pct"/>
            <w:shd w:val="clear" w:color="auto" w:fill="auto"/>
          </w:tcPr>
          <w:p w:rsidR="0042775F" w:rsidRPr="00C34722" w:rsidRDefault="0042775F" w:rsidP="0042775F">
            <w:pPr>
              <w:pStyle w:val="ConsPlusNormal"/>
              <w:widowControl/>
              <w:ind w:firstLine="0"/>
              <w:rPr>
                <w:rFonts w:ascii="Times New Roman" w:hAnsi="Times New Roman" w:cs="Times New Roman"/>
                <w:sz w:val="24"/>
                <w:szCs w:val="24"/>
              </w:rPr>
            </w:pPr>
          </w:p>
          <w:p w:rsidR="0042775F" w:rsidRPr="00C34722" w:rsidRDefault="0042775F" w:rsidP="0042775F">
            <w:pPr>
              <w:jc w:val="center"/>
            </w:pPr>
            <w:r w:rsidRPr="00C34722">
              <w:t>25</w:t>
            </w:r>
          </w:p>
        </w:tc>
      </w:tr>
      <w:tr w:rsidR="0042775F" w:rsidRPr="00C34722" w:rsidTr="004900C8">
        <w:trPr>
          <w:jc w:val="center"/>
        </w:trPr>
        <w:tc>
          <w:tcPr>
            <w:tcW w:w="4321" w:type="pct"/>
            <w:shd w:val="clear" w:color="auto" w:fill="auto"/>
          </w:tcPr>
          <w:p w:rsidR="0042775F" w:rsidRPr="00C34722" w:rsidRDefault="0042775F" w:rsidP="0042775F">
            <w:pPr>
              <w:jc w:val="both"/>
              <w:rPr>
                <w:iCs/>
              </w:rPr>
            </w:pPr>
            <w:r w:rsidRPr="00C34722">
              <w:t>Учителям и другим педагогическим работникам за индивидуальное обучение на дому на основании</w:t>
            </w:r>
            <w:r w:rsidRPr="00C34722">
              <w:rPr>
                <w:iCs/>
              </w:rPr>
              <w:t xml:space="preserve"> медицинского заключения детей, имеющих ограниченные возможности здоровья</w:t>
            </w:r>
          </w:p>
        </w:tc>
        <w:tc>
          <w:tcPr>
            <w:tcW w:w="679" w:type="pct"/>
            <w:shd w:val="clear" w:color="auto" w:fill="auto"/>
          </w:tcPr>
          <w:p w:rsidR="0042775F" w:rsidRPr="00C34722" w:rsidRDefault="0042775F" w:rsidP="0042775F">
            <w:pPr>
              <w:jc w:val="center"/>
            </w:pPr>
          </w:p>
          <w:p w:rsidR="0042775F" w:rsidRPr="00C34722" w:rsidRDefault="0042775F" w:rsidP="0042775F">
            <w:pPr>
              <w:jc w:val="center"/>
            </w:pPr>
            <w:r w:rsidRPr="00C34722">
              <w:t>20</w:t>
            </w:r>
          </w:p>
        </w:tc>
      </w:tr>
      <w:tr w:rsidR="0042775F" w:rsidRPr="00C34722" w:rsidTr="004900C8">
        <w:trPr>
          <w:jc w:val="center"/>
        </w:trPr>
        <w:tc>
          <w:tcPr>
            <w:tcW w:w="4321" w:type="pct"/>
            <w:shd w:val="clear" w:color="auto" w:fill="auto"/>
          </w:tcPr>
          <w:p w:rsidR="0042775F" w:rsidRPr="00C34722" w:rsidRDefault="0042775F" w:rsidP="0042775F">
            <w:pPr>
              <w:jc w:val="both"/>
            </w:pPr>
            <w:r w:rsidRPr="00C34722">
              <w:t>Учителям национального языка, в том числе государственного башкирского языка и литературы общеобразовательных учреждений с русским языком обучения</w:t>
            </w:r>
          </w:p>
        </w:tc>
        <w:tc>
          <w:tcPr>
            <w:tcW w:w="679" w:type="pct"/>
            <w:shd w:val="clear" w:color="auto" w:fill="auto"/>
          </w:tcPr>
          <w:p w:rsidR="0042775F" w:rsidRPr="00C34722" w:rsidRDefault="0042775F" w:rsidP="0042775F">
            <w:pPr>
              <w:jc w:val="center"/>
            </w:pPr>
            <w:r w:rsidRPr="00C34722">
              <w:t>15</w:t>
            </w:r>
          </w:p>
        </w:tc>
      </w:tr>
      <w:tr w:rsidR="0042775F" w:rsidRPr="00C34722" w:rsidTr="004900C8">
        <w:trPr>
          <w:jc w:val="center"/>
        </w:trPr>
        <w:tc>
          <w:tcPr>
            <w:tcW w:w="4321" w:type="pct"/>
            <w:shd w:val="clear" w:color="auto" w:fill="auto"/>
          </w:tcPr>
          <w:p w:rsidR="0042775F" w:rsidRPr="00C34722" w:rsidRDefault="0042775F" w:rsidP="0042775F">
            <w:pPr>
              <w:jc w:val="both"/>
            </w:pPr>
            <w:r w:rsidRPr="00C34722">
              <w:lastRenderedPageBreak/>
              <w:t>Социальным педагогам и педагогам-психологам, работающим с детьми из социально неблагополучных семей</w:t>
            </w:r>
          </w:p>
        </w:tc>
        <w:tc>
          <w:tcPr>
            <w:tcW w:w="679" w:type="pct"/>
            <w:shd w:val="clear" w:color="auto" w:fill="auto"/>
          </w:tcPr>
          <w:p w:rsidR="0042775F" w:rsidRPr="00C34722" w:rsidRDefault="0042775F" w:rsidP="0042775F">
            <w:pPr>
              <w:jc w:val="center"/>
            </w:pPr>
            <w:r w:rsidRPr="00C34722">
              <w:t>15</w:t>
            </w:r>
          </w:p>
        </w:tc>
      </w:tr>
    </w:tbl>
    <w:p w:rsidR="0042775F" w:rsidRPr="00C34722" w:rsidRDefault="0042775F" w:rsidP="0042775F">
      <w:pPr>
        <w:jc w:val="both"/>
        <w:rPr>
          <w:sz w:val="16"/>
          <w:szCs w:val="16"/>
        </w:rPr>
      </w:pPr>
    </w:p>
    <w:p w:rsidR="0042775F" w:rsidRPr="00C34722" w:rsidRDefault="0042775F" w:rsidP="0042775F">
      <w:pPr>
        <w:jc w:val="both"/>
        <w:rPr>
          <w:sz w:val="26"/>
          <w:szCs w:val="26"/>
        </w:rPr>
      </w:pPr>
      <w:r w:rsidRPr="00C34722">
        <w:rPr>
          <w:sz w:val="26"/>
          <w:szCs w:val="26"/>
        </w:rPr>
        <w:t xml:space="preserve">          5.2. При наличии оснований для применения двух и более компенсационных выплат доплата определяется по каждому основанию к оплате за фактическую нагрузку. </w:t>
      </w:r>
    </w:p>
    <w:p w:rsidR="0042775F" w:rsidRPr="00C34722" w:rsidRDefault="0042775F" w:rsidP="00F62B0E">
      <w:pPr>
        <w:pStyle w:val="ConsPlusNormal"/>
        <w:widowControl/>
        <w:ind w:firstLine="0"/>
        <w:jc w:val="both"/>
        <w:rPr>
          <w:rFonts w:ascii="Times New Roman" w:hAnsi="Times New Roman" w:cs="Times New Roman"/>
          <w:sz w:val="26"/>
          <w:szCs w:val="26"/>
        </w:rPr>
      </w:pPr>
      <w:r w:rsidRPr="00C34722">
        <w:rPr>
          <w:rFonts w:ascii="Times New Roman" w:hAnsi="Times New Roman" w:cs="Times New Roman"/>
          <w:sz w:val="26"/>
          <w:szCs w:val="26"/>
        </w:rPr>
        <w:t>5.2.9. Конкретный перечень работников, которым устанавливается повышение к ставкам заработной платы, окладам (должностным окладам), определяется руководителем образовательного учреждения по согласованию с выборным профсоюзным органом в зависимости от степени и продолжительности общения с обучающимися (воспитанниками), имеющими отклонения в развитии.</w:t>
      </w:r>
    </w:p>
    <w:p w:rsidR="0042775F" w:rsidRPr="00C34722" w:rsidRDefault="0042775F" w:rsidP="0042775F">
      <w:pPr>
        <w:pStyle w:val="ConsPlusNormal"/>
        <w:widowControl/>
        <w:ind w:firstLine="540"/>
        <w:jc w:val="both"/>
        <w:rPr>
          <w:rFonts w:ascii="Times New Roman" w:hAnsi="Times New Roman" w:cs="Times New Roman"/>
          <w:sz w:val="26"/>
          <w:szCs w:val="26"/>
        </w:rPr>
      </w:pPr>
      <w:r w:rsidRPr="00C34722">
        <w:rPr>
          <w:rFonts w:ascii="Times New Roman" w:hAnsi="Times New Roman" w:cs="Times New Roman"/>
          <w:sz w:val="26"/>
          <w:szCs w:val="26"/>
        </w:rPr>
        <w:t xml:space="preserve">   Учителям, работающим в специальных (коррекционных) группах, и осуществляющим индивидуальное обучение детей на дому, компенсационная выплата производится только один раз в размере 20%.</w:t>
      </w:r>
    </w:p>
    <w:p w:rsidR="0042775F" w:rsidRPr="00C34722" w:rsidRDefault="0042775F" w:rsidP="00F62B0E">
      <w:pPr>
        <w:pStyle w:val="ConsNormal"/>
        <w:widowControl/>
        <w:ind w:firstLine="0"/>
        <w:jc w:val="both"/>
        <w:rPr>
          <w:rFonts w:ascii="Times New Roman" w:hAnsi="Times New Roman"/>
          <w:sz w:val="26"/>
          <w:szCs w:val="26"/>
        </w:rPr>
      </w:pPr>
      <w:r w:rsidRPr="00C34722">
        <w:rPr>
          <w:rFonts w:ascii="Times New Roman" w:hAnsi="Times New Roman"/>
          <w:sz w:val="26"/>
          <w:szCs w:val="26"/>
        </w:rPr>
        <w:t>5.2.10. Компенсационные выплаты за специфику работы не образуют новую ставку заработной платы (оклад) и не учитываются при начислении стимулирующих и компенсационных выплат.</w:t>
      </w:r>
    </w:p>
    <w:p w:rsidR="0042775F" w:rsidRPr="00C34722" w:rsidRDefault="0042775F" w:rsidP="00F62B0E">
      <w:pPr>
        <w:pStyle w:val="ConsPlusNormal"/>
        <w:ind w:firstLine="0"/>
        <w:jc w:val="both"/>
        <w:rPr>
          <w:rFonts w:ascii="Times New Roman" w:hAnsi="Times New Roman" w:cs="Times New Roman"/>
          <w:sz w:val="16"/>
          <w:szCs w:val="16"/>
        </w:rPr>
      </w:pPr>
      <w:r w:rsidRPr="00C34722">
        <w:rPr>
          <w:rFonts w:ascii="Times New Roman" w:hAnsi="Times New Roman" w:cs="Times New Roman"/>
          <w:sz w:val="26"/>
          <w:szCs w:val="26"/>
        </w:rPr>
        <w:t xml:space="preserve">5.2.15. Конкретные размеры выплат, указанных в </w:t>
      </w:r>
      <w:hyperlink w:anchor="Par700" w:tooltip="Ссылка на текущий документ" w:history="1">
        <w:r w:rsidRPr="00C34722">
          <w:rPr>
            <w:rFonts w:ascii="Times New Roman" w:hAnsi="Times New Roman" w:cs="Times New Roman"/>
            <w:sz w:val="26"/>
            <w:szCs w:val="26"/>
          </w:rPr>
          <w:t>пункте 5.2</w:t>
        </w:r>
      </w:hyperlink>
      <w:r w:rsidRPr="00C34722">
        <w:rPr>
          <w:rFonts w:ascii="Times New Roman" w:hAnsi="Times New Roman" w:cs="Times New Roman"/>
          <w:sz w:val="26"/>
          <w:szCs w:val="26"/>
        </w:rPr>
        <w:t xml:space="preserve"> настоящего Положения, устанавливаются в соответствии с перечнем должностей (профессий), утверждаемым руководителем учреждения с учетом мнения выборного органа первичной профсоюзной организации.</w:t>
      </w:r>
    </w:p>
    <w:p w:rsidR="0042775F" w:rsidRPr="00C34722" w:rsidRDefault="0042775F" w:rsidP="0042775F">
      <w:pPr>
        <w:pStyle w:val="ConsPlusNormal"/>
        <w:ind w:firstLine="540"/>
        <w:jc w:val="both"/>
        <w:rPr>
          <w:rFonts w:ascii="Times New Roman" w:hAnsi="Times New Roman" w:cs="Times New Roman"/>
          <w:sz w:val="16"/>
          <w:szCs w:val="16"/>
        </w:rPr>
      </w:pPr>
    </w:p>
    <w:p w:rsidR="0042775F" w:rsidRPr="00C34722" w:rsidRDefault="0042775F" w:rsidP="0042775F">
      <w:pPr>
        <w:pStyle w:val="ConsPlusNormal"/>
        <w:ind w:firstLine="540"/>
        <w:jc w:val="both"/>
        <w:rPr>
          <w:rFonts w:ascii="Times New Roman" w:hAnsi="Times New Roman" w:cs="Times New Roman"/>
          <w:sz w:val="16"/>
          <w:szCs w:val="16"/>
        </w:rPr>
      </w:pPr>
    </w:p>
    <w:p w:rsidR="0042775F" w:rsidRPr="00C34722" w:rsidRDefault="0042775F" w:rsidP="0042775F">
      <w:pPr>
        <w:pStyle w:val="33"/>
        <w:spacing w:after="0"/>
        <w:jc w:val="center"/>
        <w:rPr>
          <w:b/>
          <w:sz w:val="26"/>
          <w:szCs w:val="26"/>
        </w:rPr>
      </w:pPr>
      <w:r w:rsidRPr="00C34722">
        <w:rPr>
          <w:b/>
          <w:sz w:val="26"/>
          <w:szCs w:val="26"/>
        </w:rPr>
        <w:t>6.</w:t>
      </w:r>
      <w:r w:rsidRPr="00C34722">
        <w:rPr>
          <w:b/>
          <w:sz w:val="26"/>
          <w:szCs w:val="26"/>
        </w:rPr>
        <w:tab/>
        <w:t>Порядок и условия установления выплат  стимулирующего характера</w:t>
      </w:r>
    </w:p>
    <w:p w:rsidR="0042775F" w:rsidRPr="00C34722" w:rsidRDefault="0042775F" w:rsidP="0042775F">
      <w:pPr>
        <w:pStyle w:val="33"/>
        <w:spacing w:after="0"/>
        <w:jc w:val="center"/>
        <w:rPr>
          <w:b/>
          <w:sz w:val="26"/>
          <w:szCs w:val="26"/>
        </w:rPr>
      </w:pPr>
    </w:p>
    <w:p w:rsidR="0042775F" w:rsidRPr="00C34722" w:rsidRDefault="0042775F" w:rsidP="0042775F">
      <w:pPr>
        <w:autoSpaceDE w:val="0"/>
        <w:autoSpaceDN w:val="0"/>
        <w:adjustRightInd w:val="0"/>
        <w:ind w:left="-57" w:firstLine="777"/>
        <w:jc w:val="both"/>
        <w:rPr>
          <w:sz w:val="26"/>
          <w:szCs w:val="26"/>
        </w:rPr>
      </w:pPr>
      <w:r w:rsidRPr="00C34722">
        <w:rPr>
          <w:sz w:val="26"/>
          <w:szCs w:val="26"/>
        </w:rPr>
        <w:t xml:space="preserve">6.1. Стимулирующие выплаты устанавливаются в пределах выделенных  бюджетных ассигнований на оплату труда работников, а также средств, полученных от приносящей доход деятельности, направленных на оплату труда работников, по решению руководителя учреждения с учетом мнения выборного органа первичной профсоюзной организации. </w:t>
      </w:r>
    </w:p>
    <w:p w:rsidR="0042775F" w:rsidRPr="00C34722" w:rsidRDefault="0042775F" w:rsidP="0042775F">
      <w:pPr>
        <w:autoSpaceDE w:val="0"/>
        <w:autoSpaceDN w:val="0"/>
        <w:adjustRightInd w:val="0"/>
        <w:ind w:firstLine="720"/>
        <w:jc w:val="both"/>
        <w:rPr>
          <w:sz w:val="26"/>
          <w:szCs w:val="26"/>
        </w:rPr>
      </w:pPr>
      <w:r w:rsidRPr="00C34722">
        <w:rPr>
          <w:sz w:val="26"/>
          <w:szCs w:val="26"/>
        </w:rPr>
        <w:t xml:space="preserve">6.2. К выплатам стимулирующего характера относятся: </w:t>
      </w:r>
    </w:p>
    <w:p w:rsidR="0042775F" w:rsidRPr="00C34722" w:rsidRDefault="0042775F" w:rsidP="0042775F">
      <w:pPr>
        <w:autoSpaceDE w:val="0"/>
        <w:autoSpaceDN w:val="0"/>
        <w:adjustRightInd w:val="0"/>
        <w:jc w:val="both"/>
        <w:rPr>
          <w:sz w:val="26"/>
          <w:szCs w:val="26"/>
        </w:rPr>
      </w:pPr>
      <w:r w:rsidRPr="00C34722">
        <w:rPr>
          <w:sz w:val="26"/>
          <w:szCs w:val="26"/>
        </w:rPr>
        <w:t xml:space="preserve">          - выплаты по повышающим коэффициентам;</w:t>
      </w:r>
    </w:p>
    <w:p w:rsidR="0042775F" w:rsidRPr="00C34722" w:rsidRDefault="0042775F" w:rsidP="0042775F">
      <w:pPr>
        <w:autoSpaceDE w:val="0"/>
        <w:autoSpaceDN w:val="0"/>
        <w:adjustRightInd w:val="0"/>
        <w:jc w:val="both"/>
        <w:rPr>
          <w:sz w:val="26"/>
          <w:szCs w:val="26"/>
        </w:rPr>
      </w:pPr>
      <w:r w:rsidRPr="00C34722">
        <w:rPr>
          <w:sz w:val="26"/>
          <w:szCs w:val="26"/>
        </w:rPr>
        <w:t xml:space="preserve">          - премиальные выплаты, при финансовой возможности, также могут устанавливаться и другие стимулирующие выплаты за результативность и качество профессиональной деятельности, иные поощрительные выплаты.</w:t>
      </w:r>
    </w:p>
    <w:p w:rsidR="0042775F" w:rsidRPr="00C34722" w:rsidRDefault="0042775F" w:rsidP="0042775F">
      <w:pPr>
        <w:pStyle w:val="aff2"/>
        <w:ind w:firstLine="720"/>
        <w:jc w:val="both"/>
        <w:rPr>
          <w:sz w:val="26"/>
          <w:szCs w:val="26"/>
        </w:rPr>
      </w:pPr>
      <w:r w:rsidRPr="00C34722">
        <w:rPr>
          <w:sz w:val="26"/>
          <w:szCs w:val="26"/>
        </w:rPr>
        <w:t xml:space="preserve">6.3. Работникам устанавливаются следующие повышающие коэффициенты: </w:t>
      </w:r>
    </w:p>
    <w:p w:rsidR="0042775F" w:rsidRPr="00C34722" w:rsidRDefault="0042775F" w:rsidP="00F62B0E">
      <w:pPr>
        <w:pStyle w:val="ConsPlusNormal"/>
        <w:ind w:firstLine="0"/>
        <w:jc w:val="both"/>
        <w:rPr>
          <w:rFonts w:ascii="Times New Roman" w:hAnsi="Times New Roman" w:cs="Times New Roman"/>
          <w:sz w:val="26"/>
          <w:szCs w:val="26"/>
        </w:rPr>
      </w:pPr>
      <w:r w:rsidRPr="00C34722">
        <w:rPr>
          <w:rFonts w:ascii="Times New Roman" w:hAnsi="Times New Roman" w:cs="Times New Roman"/>
          <w:sz w:val="26"/>
          <w:szCs w:val="26"/>
        </w:rPr>
        <w:t>6.3.1. Повышающий коэффициент к оплате за фактическую нагрузку педагогическим работникам за квалификационную категорию или стаж педагогической работы в целях стимулирования к качественному результату труда, повышению профессиональной квалификации и компетентности:</w:t>
      </w:r>
    </w:p>
    <w:p w:rsidR="0042775F" w:rsidRPr="00C34722" w:rsidRDefault="0042775F" w:rsidP="0042775F">
      <w:pPr>
        <w:pStyle w:val="ConsPlusNormal"/>
        <w:ind w:firstLine="540"/>
        <w:jc w:val="both"/>
        <w:rPr>
          <w:rFonts w:ascii="Times New Roman" w:hAnsi="Times New Roman" w:cs="Times New Roman"/>
          <w:sz w:val="28"/>
          <w:szCs w:val="28"/>
        </w:rPr>
      </w:pPr>
    </w:p>
    <w:tbl>
      <w:tblPr>
        <w:tblW w:w="482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2"/>
        <w:gridCol w:w="2762"/>
      </w:tblGrid>
      <w:tr w:rsidR="0042775F" w:rsidRPr="00C34722" w:rsidTr="0042775F">
        <w:trPr>
          <w:trHeight w:val="965"/>
        </w:trPr>
        <w:tc>
          <w:tcPr>
            <w:tcW w:w="3547" w:type="pct"/>
            <w:vAlign w:val="center"/>
          </w:tcPr>
          <w:p w:rsidR="0042775F" w:rsidRPr="00C34722" w:rsidRDefault="0042775F" w:rsidP="00F62B0E">
            <w:pPr>
              <w:jc w:val="center"/>
            </w:pPr>
            <w:r w:rsidRPr="00C34722">
              <w:t>Квалификационная категория, стаж педагогической работы</w:t>
            </w:r>
          </w:p>
        </w:tc>
        <w:tc>
          <w:tcPr>
            <w:tcW w:w="1453" w:type="pct"/>
            <w:vAlign w:val="center"/>
          </w:tcPr>
          <w:p w:rsidR="0042775F" w:rsidRPr="00C34722" w:rsidRDefault="0042775F" w:rsidP="00F62B0E">
            <w:pPr>
              <w:jc w:val="center"/>
            </w:pPr>
            <w:r w:rsidRPr="00C34722">
              <w:t>Повышающий коэффициент</w:t>
            </w:r>
          </w:p>
        </w:tc>
      </w:tr>
      <w:tr w:rsidR="0042775F" w:rsidRPr="00C34722" w:rsidTr="0042775F">
        <w:trPr>
          <w:trHeight w:val="393"/>
        </w:trPr>
        <w:tc>
          <w:tcPr>
            <w:tcW w:w="3547" w:type="pct"/>
            <w:vAlign w:val="center"/>
          </w:tcPr>
          <w:p w:rsidR="0042775F" w:rsidRPr="00C34722" w:rsidRDefault="0042775F" w:rsidP="00F62B0E">
            <w:r w:rsidRPr="00C34722">
              <w:t>Первая квалификационная категория</w:t>
            </w:r>
          </w:p>
        </w:tc>
        <w:tc>
          <w:tcPr>
            <w:tcW w:w="1453" w:type="pct"/>
            <w:vAlign w:val="center"/>
          </w:tcPr>
          <w:p w:rsidR="0042775F" w:rsidRPr="00C34722" w:rsidRDefault="0042775F" w:rsidP="00F62B0E">
            <w:pPr>
              <w:spacing w:before="40"/>
              <w:jc w:val="center"/>
            </w:pPr>
            <w:r w:rsidRPr="00C34722">
              <w:t>0,35</w:t>
            </w:r>
          </w:p>
        </w:tc>
      </w:tr>
      <w:tr w:rsidR="0042775F" w:rsidRPr="00C34722" w:rsidTr="0042775F">
        <w:trPr>
          <w:trHeight w:val="357"/>
        </w:trPr>
        <w:tc>
          <w:tcPr>
            <w:tcW w:w="3547" w:type="pct"/>
            <w:vAlign w:val="center"/>
          </w:tcPr>
          <w:p w:rsidR="0042775F" w:rsidRPr="00C34722" w:rsidRDefault="0042775F" w:rsidP="00F62B0E">
            <w:r w:rsidRPr="00C34722">
              <w:t>Высшая квалификационная категория</w:t>
            </w:r>
          </w:p>
        </w:tc>
        <w:tc>
          <w:tcPr>
            <w:tcW w:w="1453" w:type="pct"/>
            <w:vAlign w:val="center"/>
          </w:tcPr>
          <w:p w:rsidR="0042775F" w:rsidRPr="00C34722" w:rsidRDefault="0042775F" w:rsidP="00F62B0E">
            <w:pPr>
              <w:spacing w:before="40"/>
              <w:jc w:val="center"/>
            </w:pPr>
            <w:r w:rsidRPr="00C34722">
              <w:t>0,55</w:t>
            </w:r>
          </w:p>
        </w:tc>
      </w:tr>
      <w:tr w:rsidR="0042775F" w:rsidRPr="00C34722" w:rsidTr="0042775F">
        <w:trPr>
          <w:trHeight w:val="397"/>
        </w:trPr>
        <w:tc>
          <w:tcPr>
            <w:tcW w:w="3547" w:type="pct"/>
            <w:vAlign w:val="center"/>
          </w:tcPr>
          <w:p w:rsidR="0042775F" w:rsidRPr="00C34722" w:rsidRDefault="0042775F" w:rsidP="00F62B0E">
            <w:r w:rsidRPr="00C34722">
              <w:t>Стаж педагогической работы от 2 до 5 лет</w:t>
            </w:r>
          </w:p>
        </w:tc>
        <w:tc>
          <w:tcPr>
            <w:tcW w:w="1453" w:type="pct"/>
            <w:vAlign w:val="center"/>
          </w:tcPr>
          <w:p w:rsidR="0042775F" w:rsidRPr="00C34722" w:rsidRDefault="0042775F" w:rsidP="00F62B0E">
            <w:pPr>
              <w:spacing w:before="40"/>
              <w:jc w:val="center"/>
            </w:pPr>
            <w:r w:rsidRPr="00C34722">
              <w:t>0,05</w:t>
            </w:r>
          </w:p>
        </w:tc>
      </w:tr>
      <w:tr w:rsidR="0042775F" w:rsidRPr="00C34722" w:rsidTr="00F62B0E">
        <w:trPr>
          <w:trHeight w:val="426"/>
        </w:trPr>
        <w:tc>
          <w:tcPr>
            <w:tcW w:w="3547" w:type="pct"/>
            <w:vAlign w:val="center"/>
          </w:tcPr>
          <w:p w:rsidR="0042775F" w:rsidRPr="00C34722" w:rsidRDefault="0042775F" w:rsidP="00F62B0E">
            <w:r w:rsidRPr="00C34722">
              <w:t>Стаж педагогической работы от 5 до 10 лет</w:t>
            </w:r>
          </w:p>
        </w:tc>
        <w:tc>
          <w:tcPr>
            <w:tcW w:w="1453" w:type="pct"/>
            <w:vAlign w:val="center"/>
          </w:tcPr>
          <w:p w:rsidR="0042775F" w:rsidRPr="00C34722" w:rsidRDefault="0042775F" w:rsidP="00F62B0E">
            <w:pPr>
              <w:jc w:val="center"/>
            </w:pPr>
            <w:r w:rsidRPr="00C34722">
              <w:t>0,10</w:t>
            </w:r>
          </w:p>
        </w:tc>
      </w:tr>
      <w:tr w:rsidR="0042775F" w:rsidRPr="00C34722" w:rsidTr="0042775F">
        <w:trPr>
          <w:trHeight w:val="412"/>
        </w:trPr>
        <w:tc>
          <w:tcPr>
            <w:tcW w:w="3547" w:type="pct"/>
            <w:vAlign w:val="center"/>
          </w:tcPr>
          <w:p w:rsidR="0042775F" w:rsidRPr="00C34722" w:rsidRDefault="0042775F" w:rsidP="00F62B0E">
            <w:r w:rsidRPr="00C34722">
              <w:t>Стаж педагогической работы от 10 до 20 лет</w:t>
            </w:r>
          </w:p>
        </w:tc>
        <w:tc>
          <w:tcPr>
            <w:tcW w:w="1453" w:type="pct"/>
            <w:vAlign w:val="center"/>
          </w:tcPr>
          <w:p w:rsidR="0042775F" w:rsidRPr="00C34722" w:rsidRDefault="0042775F" w:rsidP="00F62B0E">
            <w:pPr>
              <w:spacing w:before="40"/>
              <w:jc w:val="center"/>
            </w:pPr>
            <w:r w:rsidRPr="00C34722">
              <w:t>0,20</w:t>
            </w:r>
          </w:p>
        </w:tc>
      </w:tr>
      <w:tr w:rsidR="0042775F" w:rsidRPr="00C34722" w:rsidTr="0042775F">
        <w:tc>
          <w:tcPr>
            <w:tcW w:w="3547" w:type="pct"/>
            <w:vAlign w:val="center"/>
          </w:tcPr>
          <w:p w:rsidR="0042775F" w:rsidRPr="00C34722" w:rsidRDefault="0042775F" w:rsidP="00F62B0E">
            <w:r w:rsidRPr="00C34722">
              <w:lastRenderedPageBreak/>
              <w:t>Стаж педагогической работы свыше 20 лет</w:t>
            </w:r>
          </w:p>
        </w:tc>
        <w:tc>
          <w:tcPr>
            <w:tcW w:w="1453" w:type="pct"/>
            <w:vAlign w:val="center"/>
          </w:tcPr>
          <w:p w:rsidR="0042775F" w:rsidRPr="00C34722" w:rsidRDefault="0042775F" w:rsidP="00F62B0E">
            <w:pPr>
              <w:spacing w:before="40"/>
              <w:jc w:val="center"/>
            </w:pPr>
            <w:r w:rsidRPr="00C34722">
              <w:t>0,25</w:t>
            </w:r>
          </w:p>
        </w:tc>
      </w:tr>
    </w:tbl>
    <w:p w:rsidR="0042775F" w:rsidRPr="00C34722" w:rsidRDefault="0042775F" w:rsidP="0042775F">
      <w:pPr>
        <w:tabs>
          <w:tab w:val="left" w:pos="993"/>
        </w:tabs>
        <w:autoSpaceDE w:val="0"/>
        <w:autoSpaceDN w:val="0"/>
        <w:adjustRightInd w:val="0"/>
        <w:ind w:firstLine="709"/>
        <w:jc w:val="both"/>
        <w:rPr>
          <w:sz w:val="16"/>
          <w:szCs w:val="16"/>
        </w:rPr>
      </w:pPr>
    </w:p>
    <w:p w:rsidR="0042775F" w:rsidRPr="00C34722" w:rsidRDefault="0042775F" w:rsidP="00F62B0E">
      <w:pPr>
        <w:tabs>
          <w:tab w:val="left" w:pos="993"/>
          <w:tab w:val="center" w:pos="1701"/>
        </w:tabs>
        <w:autoSpaceDE w:val="0"/>
        <w:autoSpaceDN w:val="0"/>
        <w:adjustRightInd w:val="0"/>
        <w:jc w:val="both"/>
        <w:rPr>
          <w:sz w:val="26"/>
          <w:szCs w:val="26"/>
        </w:rPr>
      </w:pPr>
      <w:r w:rsidRPr="00C34722">
        <w:rPr>
          <w:sz w:val="26"/>
          <w:szCs w:val="26"/>
        </w:rPr>
        <w:t xml:space="preserve">6.3.2. Повышающий коэффициент работникам, имеющим ученую степень доктора наук по профилю образовательного учреждения или педагогической деятельности (преподаваемых дисциплин), - в размере 0,20 к оплате </w:t>
      </w:r>
      <w:r w:rsidRPr="00C34722">
        <w:rPr>
          <w:iCs/>
          <w:sz w:val="26"/>
          <w:szCs w:val="26"/>
        </w:rPr>
        <w:t>за фактическую нагрузку.</w:t>
      </w:r>
    </w:p>
    <w:p w:rsidR="0042775F" w:rsidRPr="00C34722" w:rsidRDefault="0042775F" w:rsidP="00F62B0E">
      <w:pPr>
        <w:tabs>
          <w:tab w:val="center" w:pos="1701"/>
        </w:tabs>
        <w:jc w:val="both"/>
        <w:rPr>
          <w:iCs/>
          <w:sz w:val="26"/>
          <w:szCs w:val="26"/>
        </w:rPr>
      </w:pPr>
      <w:r w:rsidRPr="00C34722">
        <w:rPr>
          <w:sz w:val="26"/>
          <w:szCs w:val="26"/>
        </w:rPr>
        <w:t xml:space="preserve">6.3.3. Повышающий коэффициент работникам, имеющим ученую степень кандидата наук по профилю образовательного учреждения или педагогической деятельности (преподаваемых дисциплин), - в  размере  0,10 к оплате </w:t>
      </w:r>
      <w:r w:rsidRPr="00C34722">
        <w:rPr>
          <w:iCs/>
          <w:sz w:val="26"/>
          <w:szCs w:val="26"/>
        </w:rPr>
        <w:t>за фактическую нагрузку.</w:t>
      </w:r>
    </w:p>
    <w:p w:rsidR="0042775F" w:rsidRPr="00C34722" w:rsidRDefault="0042775F" w:rsidP="00F62B0E">
      <w:pPr>
        <w:tabs>
          <w:tab w:val="center" w:pos="1701"/>
        </w:tabs>
        <w:jc w:val="both"/>
        <w:rPr>
          <w:iCs/>
          <w:sz w:val="26"/>
          <w:szCs w:val="26"/>
        </w:rPr>
      </w:pPr>
      <w:r w:rsidRPr="00C34722">
        <w:rPr>
          <w:sz w:val="26"/>
          <w:szCs w:val="26"/>
        </w:rPr>
        <w:t xml:space="preserve">6.3.4. Повышающий коэффициент руководящим работникам и специалистам учреждения, имеющим почетные звания «Заслуженный учитель» и «Заслуженный преподаватель», - в  размере 0,10 к оплате </w:t>
      </w:r>
      <w:r w:rsidRPr="00C34722">
        <w:rPr>
          <w:iCs/>
          <w:sz w:val="26"/>
          <w:szCs w:val="26"/>
        </w:rPr>
        <w:t>за фактическую нагрузку.</w:t>
      </w:r>
    </w:p>
    <w:p w:rsidR="0042775F" w:rsidRPr="00C34722" w:rsidRDefault="0042775F" w:rsidP="00F62B0E">
      <w:pPr>
        <w:tabs>
          <w:tab w:val="center" w:pos="1701"/>
        </w:tabs>
        <w:jc w:val="both"/>
        <w:rPr>
          <w:iCs/>
          <w:sz w:val="26"/>
          <w:szCs w:val="26"/>
        </w:rPr>
      </w:pPr>
      <w:r w:rsidRPr="00C34722">
        <w:rPr>
          <w:sz w:val="26"/>
          <w:szCs w:val="26"/>
        </w:rPr>
        <w:t xml:space="preserve">6.3.5. Повышающий коэффициент руководящим работникам и специалистам учреждения, имеющим почетные звания «Почетный работник сферы образования Российской Федерации», «Почетный работник сферы воспитания детей и молодежи Российской Федерации», почетные звания Российской Федерации, название которых начинается со слов «Почетный», «Почетная», другим государственным наградам, «Заслуженный мастер профтехобразования», «Заслуженный работник физической культуры», «Заслуженный работник культуры», «Заслуженный врач», «Заслуженный юрист», установленные для работников различных отраслей, название которых начинается со слов «Народный», «Заслуженный», при условии соответствия почетного звания профилю учреждения - в размере 0,10 к должностному окладу работника, а педагогическим работникам учреждения при соответствии почетного звания профилю педагогической деятельности или преподаваемых дисциплин - в  размере 0,10 к оплате </w:t>
      </w:r>
      <w:r w:rsidRPr="00C34722">
        <w:rPr>
          <w:iCs/>
          <w:sz w:val="26"/>
          <w:szCs w:val="26"/>
        </w:rPr>
        <w:t>за фактическую нагрузку.</w:t>
      </w:r>
    </w:p>
    <w:p w:rsidR="0042775F" w:rsidRPr="00C34722" w:rsidRDefault="0042775F" w:rsidP="0042775F">
      <w:pPr>
        <w:pStyle w:val="11"/>
        <w:spacing w:line="240" w:lineRule="auto"/>
        <w:rPr>
          <w:rFonts w:ascii="Times New Roman" w:hAnsi="Times New Roman" w:cs="Times New Roman"/>
          <w:sz w:val="26"/>
          <w:szCs w:val="26"/>
        </w:rPr>
      </w:pPr>
      <w:r w:rsidRPr="00C34722">
        <w:rPr>
          <w:rFonts w:ascii="Times New Roman" w:hAnsi="Times New Roman" w:cs="Times New Roman"/>
          <w:sz w:val="26"/>
          <w:szCs w:val="26"/>
        </w:rPr>
        <w:t>Перечень наград,  на которые устанавливается повышающий коэффициент в размере 0,10 к оплате за фактическую нагрузку:</w:t>
      </w:r>
    </w:p>
    <w:p w:rsidR="0042775F" w:rsidRPr="00C34722" w:rsidRDefault="0042775F" w:rsidP="00AB7287">
      <w:pPr>
        <w:pStyle w:val="11"/>
        <w:numPr>
          <w:ilvl w:val="0"/>
          <w:numId w:val="42"/>
        </w:numPr>
        <w:tabs>
          <w:tab w:val="left" w:pos="0"/>
          <w:tab w:val="left" w:pos="426"/>
          <w:tab w:val="center" w:pos="1701"/>
        </w:tabs>
        <w:spacing w:line="240" w:lineRule="auto"/>
        <w:ind w:left="426" w:hanging="426"/>
        <w:jc w:val="both"/>
        <w:rPr>
          <w:rStyle w:val="hgkelc"/>
          <w:rFonts w:ascii="Times New Roman" w:hAnsi="Times New Roman" w:cs="Times New Roman"/>
          <w:sz w:val="26"/>
          <w:szCs w:val="26"/>
        </w:rPr>
      </w:pPr>
      <w:r w:rsidRPr="00C34722">
        <w:rPr>
          <w:rStyle w:val="hgkelc"/>
          <w:rFonts w:ascii="Times New Roman" w:hAnsi="Times New Roman" w:cs="Times New Roman"/>
          <w:sz w:val="26"/>
          <w:szCs w:val="26"/>
        </w:rPr>
        <w:t>Знак отличия Министерство просвещения Российской Федерации "Отличник просвещения";</w:t>
      </w:r>
    </w:p>
    <w:p w:rsidR="0042775F" w:rsidRPr="00C34722" w:rsidRDefault="0042775F" w:rsidP="00AB7287">
      <w:pPr>
        <w:pStyle w:val="af9"/>
        <w:numPr>
          <w:ilvl w:val="0"/>
          <w:numId w:val="40"/>
        </w:numPr>
        <w:tabs>
          <w:tab w:val="left" w:pos="426"/>
          <w:tab w:val="center" w:pos="1701"/>
        </w:tabs>
        <w:spacing w:after="0" w:line="240" w:lineRule="auto"/>
        <w:ind w:left="426" w:hanging="426"/>
        <w:contextualSpacing w:val="0"/>
        <w:jc w:val="both"/>
        <w:rPr>
          <w:rFonts w:ascii="Times New Roman" w:hAnsi="Times New Roman"/>
          <w:sz w:val="26"/>
          <w:szCs w:val="26"/>
        </w:rPr>
      </w:pPr>
      <w:r w:rsidRPr="00C34722">
        <w:rPr>
          <w:rFonts w:ascii="Times New Roman" w:hAnsi="Times New Roman"/>
          <w:sz w:val="26"/>
          <w:szCs w:val="26"/>
        </w:rPr>
        <w:t>Нагрудной знак «Почетный работник воспитания и просвещения Российской Федерации»;</w:t>
      </w:r>
    </w:p>
    <w:p w:rsidR="0042775F" w:rsidRPr="00C34722" w:rsidRDefault="0042775F" w:rsidP="00AB7287">
      <w:pPr>
        <w:pStyle w:val="af9"/>
        <w:numPr>
          <w:ilvl w:val="0"/>
          <w:numId w:val="41"/>
        </w:numPr>
        <w:tabs>
          <w:tab w:val="left" w:pos="426"/>
          <w:tab w:val="center" w:pos="1701"/>
        </w:tabs>
        <w:spacing w:after="0" w:line="240" w:lineRule="auto"/>
        <w:ind w:left="426" w:hanging="426"/>
        <w:contextualSpacing w:val="0"/>
        <w:jc w:val="both"/>
        <w:rPr>
          <w:rFonts w:ascii="Times New Roman" w:hAnsi="Times New Roman"/>
          <w:sz w:val="26"/>
          <w:szCs w:val="26"/>
        </w:rPr>
      </w:pPr>
      <w:r w:rsidRPr="00C34722">
        <w:rPr>
          <w:rFonts w:ascii="Times New Roman" w:hAnsi="Times New Roman"/>
          <w:sz w:val="26"/>
          <w:szCs w:val="26"/>
        </w:rPr>
        <w:t>Почетное звание «Почетный работник сферы образования Российской Федерации»;</w:t>
      </w:r>
    </w:p>
    <w:p w:rsidR="0042775F" w:rsidRPr="00C34722" w:rsidRDefault="0042775F" w:rsidP="00AB7287">
      <w:pPr>
        <w:pStyle w:val="af9"/>
        <w:numPr>
          <w:ilvl w:val="0"/>
          <w:numId w:val="41"/>
        </w:numPr>
        <w:tabs>
          <w:tab w:val="left" w:pos="426"/>
          <w:tab w:val="center" w:pos="1701"/>
        </w:tabs>
        <w:spacing w:after="0" w:line="240" w:lineRule="auto"/>
        <w:ind w:left="426" w:hanging="426"/>
        <w:contextualSpacing w:val="0"/>
        <w:jc w:val="both"/>
        <w:rPr>
          <w:rFonts w:ascii="Times New Roman" w:hAnsi="Times New Roman"/>
          <w:sz w:val="26"/>
          <w:szCs w:val="26"/>
        </w:rPr>
      </w:pPr>
      <w:r w:rsidRPr="00C34722">
        <w:rPr>
          <w:rFonts w:ascii="Times New Roman" w:hAnsi="Times New Roman"/>
          <w:sz w:val="26"/>
          <w:szCs w:val="26"/>
        </w:rPr>
        <w:t>Почетное звание «Почетный работник сферы воспитания детей и молодежи Российской Федерации»;</w:t>
      </w:r>
    </w:p>
    <w:p w:rsidR="0042775F" w:rsidRPr="00C34722" w:rsidRDefault="0042775F" w:rsidP="00AB7287">
      <w:pPr>
        <w:pStyle w:val="af9"/>
        <w:numPr>
          <w:ilvl w:val="0"/>
          <w:numId w:val="41"/>
        </w:numPr>
        <w:tabs>
          <w:tab w:val="left" w:pos="426"/>
          <w:tab w:val="center" w:pos="1701"/>
        </w:tabs>
        <w:spacing w:after="0" w:line="240" w:lineRule="auto"/>
        <w:ind w:left="426" w:hanging="426"/>
        <w:contextualSpacing w:val="0"/>
        <w:jc w:val="both"/>
        <w:rPr>
          <w:rFonts w:ascii="Times New Roman" w:hAnsi="Times New Roman"/>
          <w:sz w:val="26"/>
          <w:szCs w:val="26"/>
        </w:rPr>
      </w:pPr>
      <w:r w:rsidRPr="00C34722">
        <w:rPr>
          <w:rFonts w:ascii="Times New Roman" w:hAnsi="Times New Roman"/>
          <w:sz w:val="26"/>
          <w:szCs w:val="26"/>
        </w:rPr>
        <w:t>«Заслуженный учитель Республики Башкортостан»;</w:t>
      </w:r>
    </w:p>
    <w:p w:rsidR="0042775F" w:rsidRPr="00C34722" w:rsidRDefault="0042775F" w:rsidP="00AB7287">
      <w:pPr>
        <w:pStyle w:val="af9"/>
        <w:numPr>
          <w:ilvl w:val="0"/>
          <w:numId w:val="41"/>
        </w:numPr>
        <w:tabs>
          <w:tab w:val="left" w:pos="426"/>
          <w:tab w:val="center" w:pos="1701"/>
        </w:tabs>
        <w:spacing w:after="0" w:line="240" w:lineRule="auto"/>
        <w:ind w:left="426" w:hanging="426"/>
        <w:contextualSpacing w:val="0"/>
        <w:jc w:val="both"/>
        <w:rPr>
          <w:rFonts w:ascii="Times New Roman" w:hAnsi="Times New Roman"/>
          <w:sz w:val="26"/>
          <w:szCs w:val="26"/>
        </w:rPr>
      </w:pPr>
      <w:r w:rsidRPr="00C34722">
        <w:rPr>
          <w:rFonts w:ascii="Times New Roman" w:hAnsi="Times New Roman"/>
          <w:sz w:val="26"/>
          <w:szCs w:val="26"/>
        </w:rPr>
        <w:t>«Заслуженный работник образования Республики Башкортостан»;</w:t>
      </w:r>
    </w:p>
    <w:p w:rsidR="0042775F" w:rsidRPr="00C34722" w:rsidRDefault="0042775F" w:rsidP="00AB7287">
      <w:pPr>
        <w:pStyle w:val="af9"/>
        <w:numPr>
          <w:ilvl w:val="0"/>
          <w:numId w:val="41"/>
        </w:numPr>
        <w:tabs>
          <w:tab w:val="left" w:pos="426"/>
          <w:tab w:val="center" w:pos="1701"/>
        </w:tabs>
        <w:spacing w:after="0" w:line="240" w:lineRule="auto"/>
        <w:ind w:left="426" w:hanging="426"/>
        <w:contextualSpacing w:val="0"/>
        <w:jc w:val="both"/>
        <w:rPr>
          <w:rFonts w:ascii="Times New Roman" w:hAnsi="Times New Roman"/>
          <w:sz w:val="26"/>
          <w:szCs w:val="26"/>
        </w:rPr>
      </w:pPr>
      <w:r w:rsidRPr="00C34722">
        <w:rPr>
          <w:rFonts w:ascii="Times New Roman" w:hAnsi="Times New Roman"/>
          <w:sz w:val="26"/>
          <w:szCs w:val="26"/>
        </w:rPr>
        <w:t>Почетная грамота Министерства просвещения Российской Федерации;</w:t>
      </w:r>
    </w:p>
    <w:p w:rsidR="0042775F" w:rsidRPr="00C34722" w:rsidRDefault="0042775F" w:rsidP="00AB7287">
      <w:pPr>
        <w:pStyle w:val="af9"/>
        <w:numPr>
          <w:ilvl w:val="0"/>
          <w:numId w:val="41"/>
        </w:numPr>
        <w:tabs>
          <w:tab w:val="left" w:pos="426"/>
          <w:tab w:val="center" w:pos="1701"/>
        </w:tabs>
        <w:spacing w:after="0" w:line="240" w:lineRule="auto"/>
        <w:ind w:left="426" w:hanging="426"/>
        <w:contextualSpacing w:val="0"/>
        <w:jc w:val="both"/>
        <w:rPr>
          <w:rFonts w:ascii="Times New Roman" w:hAnsi="Times New Roman"/>
          <w:sz w:val="26"/>
          <w:szCs w:val="26"/>
        </w:rPr>
      </w:pPr>
      <w:r w:rsidRPr="00C34722">
        <w:rPr>
          <w:rFonts w:ascii="Times New Roman" w:hAnsi="Times New Roman"/>
          <w:sz w:val="26"/>
          <w:szCs w:val="26"/>
        </w:rPr>
        <w:t>Почетное звание «Почетный работник общего образования Российской Федерации»;</w:t>
      </w:r>
    </w:p>
    <w:p w:rsidR="0042775F" w:rsidRPr="00C34722" w:rsidRDefault="0042775F" w:rsidP="00AB7287">
      <w:pPr>
        <w:pStyle w:val="af9"/>
        <w:numPr>
          <w:ilvl w:val="0"/>
          <w:numId w:val="41"/>
        </w:numPr>
        <w:tabs>
          <w:tab w:val="left" w:pos="426"/>
          <w:tab w:val="center" w:pos="1701"/>
        </w:tabs>
        <w:spacing w:after="0" w:line="240" w:lineRule="auto"/>
        <w:ind w:left="426" w:hanging="426"/>
        <w:contextualSpacing w:val="0"/>
        <w:jc w:val="both"/>
        <w:rPr>
          <w:rFonts w:ascii="Times New Roman" w:hAnsi="Times New Roman"/>
          <w:sz w:val="26"/>
          <w:szCs w:val="26"/>
        </w:rPr>
      </w:pPr>
      <w:r w:rsidRPr="00C34722">
        <w:rPr>
          <w:rFonts w:ascii="Times New Roman" w:hAnsi="Times New Roman"/>
          <w:sz w:val="26"/>
          <w:szCs w:val="26"/>
        </w:rPr>
        <w:t>Почетная грамота Министерства образования и науки Российской Федерации;</w:t>
      </w:r>
    </w:p>
    <w:p w:rsidR="0042775F" w:rsidRPr="00C34722" w:rsidRDefault="0042775F" w:rsidP="00AB7287">
      <w:pPr>
        <w:pStyle w:val="11"/>
        <w:numPr>
          <w:ilvl w:val="0"/>
          <w:numId w:val="41"/>
        </w:numPr>
        <w:tabs>
          <w:tab w:val="left" w:pos="0"/>
          <w:tab w:val="left" w:pos="426"/>
          <w:tab w:val="center" w:pos="1701"/>
        </w:tabs>
        <w:spacing w:line="240" w:lineRule="auto"/>
        <w:ind w:left="426" w:hanging="426"/>
        <w:jc w:val="both"/>
        <w:rPr>
          <w:rFonts w:ascii="Times New Roman" w:hAnsi="Times New Roman" w:cs="Times New Roman"/>
          <w:iCs/>
          <w:sz w:val="26"/>
          <w:szCs w:val="26"/>
        </w:rPr>
      </w:pPr>
      <w:r w:rsidRPr="00C34722">
        <w:rPr>
          <w:rFonts w:ascii="Times New Roman" w:hAnsi="Times New Roman" w:cs="Times New Roman"/>
          <w:sz w:val="26"/>
          <w:szCs w:val="26"/>
        </w:rPr>
        <w:t>Почетная грамота Министерства образования РСФСР и ЦК Профсоюза работников народного образования и науки РСФСР.</w:t>
      </w:r>
    </w:p>
    <w:p w:rsidR="0042775F" w:rsidRPr="00C34722" w:rsidRDefault="0042775F" w:rsidP="00F62B0E">
      <w:pPr>
        <w:tabs>
          <w:tab w:val="center" w:pos="1701"/>
        </w:tabs>
        <w:jc w:val="both"/>
        <w:rPr>
          <w:iCs/>
          <w:sz w:val="26"/>
          <w:szCs w:val="26"/>
        </w:rPr>
      </w:pPr>
      <w:r w:rsidRPr="00C34722">
        <w:rPr>
          <w:sz w:val="26"/>
          <w:szCs w:val="26"/>
        </w:rPr>
        <w:t xml:space="preserve">6.3.6. Повышающий коэффициент учителям физической культуры, имеющим звания «Заслуженный тренер», «Заслуженный мастер спорта», «Мастер спорта международного класса», «Гроссмейстер по шахматам (шашкам)», -  в размере 0,10 к оплате </w:t>
      </w:r>
      <w:r w:rsidRPr="00C34722">
        <w:rPr>
          <w:iCs/>
          <w:sz w:val="26"/>
          <w:szCs w:val="26"/>
        </w:rPr>
        <w:t>за фактическую нагрузку.</w:t>
      </w:r>
    </w:p>
    <w:p w:rsidR="0042775F" w:rsidRPr="00C34722" w:rsidRDefault="0042775F" w:rsidP="0042775F">
      <w:pPr>
        <w:tabs>
          <w:tab w:val="center" w:pos="1701"/>
        </w:tabs>
        <w:ind w:firstLine="720"/>
        <w:jc w:val="both"/>
        <w:rPr>
          <w:iCs/>
          <w:sz w:val="26"/>
          <w:szCs w:val="26"/>
        </w:rPr>
      </w:pPr>
      <w:r w:rsidRPr="00C34722">
        <w:rPr>
          <w:iCs/>
          <w:sz w:val="26"/>
          <w:szCs w:val="26"/>
        </w:rPr>
        <w:t xml:space="preserve">В случае, когда работники одновременно имеют право на установление повышающих коэффициентов, предусмотренных пунктами 6.3.2 - 6.3.5 настоящего Положения, по нескольким основаниям, повышающий коэффициент устанавливается по одному из оснований в максимальном размере. </w:t>
      </w:r>
    </w:p>
    <w:p w:rsidR="0042775F" w:rsidRPr="00C34722" w:rsidRDefault="0042775F" w:rsidP="00F62B0E">
      <w:pPr>
        <w:pStyle w:val="ConsPlusNormal"/>
        <w:tabs>
          <w:tab w:val="center" w:pos="1701"/>
        </w:tabs>
        <w:ind w:firstLine="0"/>
        <w:jc w:val="both"/>
        <w:rPr>
          <w:rFonts w:ascii="Times New Roman" w:hAnsi="Times New Roman" w:cs="Times New Roman"/>
          <w:iCs/>
          <w:sz w:val="26"/>
          <w:szCs w:val="26"/>
        </w:rPr>
      </w:pPr>
      <w:r w:rsidRPr="00C34722">
        <w:rPr>
          <w:rFonts w:ascii="Times New Roman" w:hAnsi="Times New Roman" w:cs="Times New Roman"/>
          <w:sz w:val="26"/>
          <w:szCs w:val="26"/>
        </w:rPr>
        <w:lastRenderedPageBreak/>
        <w:t xml:space="preserve">6.3.7. </w:t>
      </w:r>
      <w:r w:rsidRPr="00C34722">
        <w:rPr>
          <w:rFonts w:ascii="Times New Roman" w:hAnsi="Times New Roman" w:cs="Times New Roman"/>
          <w:iCs/>
          <w:sz w:val="26"/>
          <w:szCs w:val="26"/>
        </w:rPr>
        <w:t>П</w:t>
      </w:r>
      <w:r w:rsidRPr="00C34722">
        <w:rPr>
          <w:rFonts w:ascii="Times New Roman" w:hAnsi="Times New Roman" w:cs="Times New Roman"/>
          <w:sz w:val="26"/>
          <w:szCs w:val="26"/>
        </w:rPr>
        <w:t>овышающий коэффициент</w:t>
      </w:r>
      <w:r w:rsidRPr="00C34722">
        <w:rPr>
          <w:rFonts w:ascii="Times New Roman" w:hAnsi="Times New Roman" w:cs="Times New Roman"/>
          <w:iCs/>
          <w:sz w:val="26"/>
          <w:szCs w:val="26"/>
        </w:rPr>
        <w:t xml:space="preserve"> з</w:t>
      </w:r>
      <w:r w:rsidRPr="00C34722">
        <w:rPr>
          <w:rFonts w:ascii="Times New Roman" w:hAnsi="Times New Roman" w:cs="Times New Roman"/>
          <w:sz w:val="26"/>
          <w:szCs w:val="26"/>
        </w:rPr>
        <w:t>а высшее образование педагогическим работникам -</w:t>
      </w:r>
      <w:r w:rsidRPr="00C34722">
        <w:rPr>
          <w:rFonts w:ascii="Times New Roman" w:hAnsi="Times New Roman" w:cs="Times New Roman"/>
          <w:iCs/>
          <w:sz w:val="26"/>
          <w:szCs w:val="26"/>
        </w:rPr>
        <w:t xml:space="preserve"> в размере 0,05 к оплате за фактическую нагрузку.</w:t>
      </w:r>
    </w:p>
    <w:p w:rsidR="0042775F" w:rsidRPr="00C34722" w:rsidRDefault="0042775F" w:rsidP="00F62B0E">
      <w:pPr>
        <w:pStyle w:val="ConsPlusNormal"/>
        <w:widowControl/>
        <w:tabs>
          <w:tab w:val="center" w:pos="1701"/>
        </w:tabs>
        <w:ind w:firstLine="0"/>
        <w:jc w:val="both"/>
        <w:rPr>
          <w:rFonts w:ascii="Times New Roman" w:hAnsi="Times New Roman" w:cs="Times New Roman"/>
          <w:iCs/>
          <w:sz w:val="26"/>
          <w:szCs w:val="26"/>
        </w:rPr>
      </w:pPr>
      <w:r w:rsidRPr="00C34722">
        <w:rPr>
          <w:rFonts w:ascii="Times New Roman" w:hAnsi="Times New Roman" w:cs="Times New Roman"/>
          <w:sz w:val="26"/>
          <w:szCs w:val="26"/>
        </w:rPr>
        <w:t xml:space="preserve">6.3.8. За работы, </w:t>
      </w:r>
      <w:r w:rsidRPr="00C34722">
        <w:rPr>
          <w:rFonts w:ascii="Times New Roman" w:eastAsia="Arial Unicode MS" w:hAnsi="Times New Roman" w:cs="Times New Roman"/>
          <w:sz w:val="26"/>
          <w:szCs w:val="26"/>
        </w:rPr>
        <w:t>не входящие в должностные обязанности работников, но непосредственно связанные с образовательным процессом, устанавливаются следующие п</w:t>
      </w:r>
      <w:r w:rsidRPr="00C34722">
        <w:rPr>
          <w:rFonts w:ascii="Times New Roman" w:hAnsi="Times New Roman" w:cs="Times New Roman"/>
          <w:sz w:val="26"/>
          <w:szCs w:val="26"/>
        </w:rPr>
        <w:t>овышающие коэффициенты (к ставкам заработной платы)</w:t>
      </w:r>
      <w:r w:rsidRPr="00C34722">
        <w:rPr>
          <w:rFonts w:ascii="Times New Roman" w:hAnsi="Times New Roman" w:cs="Times New Roman"/>
          <w:iCs/>
          <w:sz w:val="26"/>
          <w:szCs w:val="26"/>
        </w:rPr>
        <w:t>:</w:t>
      </w:r>
    </w:p>
    <w:p w:rsidR="0042775F" w:rsidRPr="00C34722" w:rsidRDefault="0042775F" w:rsidP="0042775F">
      <w:pPr>
        <w:pStyle w:val="ae"/>
        <w:tabs>
          <w:tab w:val="center" w:pos="1701"/>
        </w:tabs>
        <w:spacing w:after="0"/>
        <w:ind w:left="0" w:firstLine="720"/>
        <w:jc w:val="both"/>
        <w:rPr>
          <w:iCs/>
          <w:sz w:val="26"/>
          <w:szCs w:val="26"/>
        </w:rPr>
      </w:pPr>
      <w:r w:rsidRPr="00C34722">
        <w:rPr>
          <w:iCs/>
          <w:sz w:val="26"/>
          <w:szCs w:val="26"/>
        </w:rPr>
        <w:t>- заведование кабинетами – 0,10;</w:t>
      </w:r>
    </w:p>
    <w:p w:rsidR="0042775F" w:rsidRPr="00C34722" w:rsidRDefault="0042775F" w:rsidP="0042775F">
      <w:pPr>
        <w:pStyle w:val="ae"/>
        <w:tabs>
          <w:tab w:val="center" w:pos="1701"/>
        </w:tabs>
        <w:spacing w:after="0"/>
        <w:ind w:left="0" w:firstLine="720"/>
        <w:jc w:val="both"/>
        <w:rPr>
          <w:iCs/>
          <w:sz w:val="26"/>
          <w:szCs w:val="26"/>
        </w:rPr>
      </w:pPr>
      <w:r w:rsidRPr="00C34722">
        <w:rPr>
          <w:iCs/>
          <w:sz w:val="26"/>
          <w:szCs w:val="26"/>
        </w:rPr>
        <w:t>- заведование учебными мастерскими – 0,20;</w:t>
      </w:r>
    </w:p>
    <w:p w:rsidR="0042775F" w:rsidRPr="00C34722" w:rsidRDefault="0042775F" w:rsidP="0042775F">
      <w:pPr>
        <w:pStyle w:val="ae"/>
        <w:tabs>
          <w:tab w:val="center" w:pos="1701"/>
        </w:tabs>
        <w:spacing w:after="0"/>
        <w:ind w:left="0" w:firstLine="720"/>
        <w:jc w:val="both"/>
        <w:rPr>
          <w:iCs/>
          <w:sz w:val="26"/>
          <w:szCs w:val="26"/>
        </w:rPr>
      </w:pPr>
      <w:r w:rsidRPr="00C34722">
        <w:rPr>
          <w:iCs/>
          <w:sz w:val="26"/>
          <w:szCs w:val="26"/>
        </w:rPr>
        <w:t>- заведование учебными мастерскими при наличии комбинированных мастерских – 0,35</w:t>
      </w:r>
    </w:p>
    <w:p w:rsidR="0042775F" w:rsidRPr="00C34722" w:rsidRDefault="0042775F" w:rsidP="0042775F">
      <w:pPr>
        <w:pStyle w:val="ae"/>
        <w:tabs>
          <w:tab w:val="center" w:pos="1701"/>
        </w:tabs>
        <w:spacing w:after="0"/>
        <w:ind w:left="0" w:firstLine="720"/>
        <w:jc w:val="both"/>
        <w:rPr>
          <w:iCs/>
          <w:sz w:val="26"/>
          <w:szCs w:val="26"/>
        </w:rPr>
      </w:pPr>
      <w:r w:rsidRPr="00C34722">
        <w:rPr>
          <w:iCs/>
          <w:sz w:val="26"/>
          <w:szCs w:val="26"/>
        </w:rPr>
        <w:t>- заведование учебно-опытным участком – 0,10;</w:t>
      </w:r>
    </w:p>
    <w:p w:rsidR="0042775F" w:rsidRPr="00C34722" w:rsidRDefault="0042775F" w:rsidP="0042775F">
      <w:pPr>
        <w:pStyle w:val="ae"/>
        <w:tabs>
          <w:tab w:val="center" w:pos="1701"/>
        </w:tabs>
        <w:spacing w:after="0"/>
        <w:ind w:left="0" w:firstLine="720"/>
        <w:jc w:val="both"/>
        <w:rPr>
          <w:iCs/>
          <w:sz w:val="26"/>
          <w:szCs w:val="26"/>
        </w:rPr>
      </w:pPr>
      <w:r w:rsidRPr="00C34722">
        <w:rPr>
          <w:iCs/>
          <w:sz w:val="26"/>
          <w:szCs w:val="26"/>
        </w:rPr>
        <w:t>- проведение внеклассной работы по физическому воспитанию – 0,25;</w:t>
      </w:r>
    </w:p>
    <w:p w:rsidR="0042775F" w:rsidRPr="00C34722" w:rsidRDefault="0042775F" w:rsidP="0042775F">
      <w:pPr>
        <w:tabs>
          <w:tab w:val="center" w:pos="1701"/>
        </w:tabs>
        <w:ind w:firstLine="720"/>
        <w:jc w:val="both"/>
        <w:rPr>
          <w:sz w:val="26"/>
          <w:szCs w:val="26"/>
        </w:rPr>
      </w:pPr>
      <w:r w:rsidRPr="00C34722">
        <w:rPr>
          <w:sz w:val="26"/>
          <w:szCs w:val="26"/>
        </w:rPr>
        <w:t>При наличии оснований для применения двух и более повышающих коэффициентов доплата определяется по каждому основанию к ставке заработной платы, окладу.</w:t>
      </w:r>
    </w:p>
    <w:p w:rsidR="0042775F" w:rsidRPr="00C34722" w:rsidRDefault="0042775F" w:rsidP="00F62B0E">
      <w:pPr>
        <w:pStyle w:val="ae"/>
        <w:tabs>
          <w:tab w:val="center" w:pos="1701"/>
        </w:tabs>
        <w:spacing w:after="0"/>
        <w:ind w:left="0"/>
        <w:jc w:val="both"/>
        <w:rPr>
          <w:sz w:val="26"/>
          <w:szCs w:val="26"/>
        </w:rPr>
      </w:pPr>
      <w:r w:rsidRPr="00C34722">
        <w:rPr>
          <w:iCs/>
          <w:sz w:val="26"/>
          <w:szCs w:val="26"/>
        </w:rPr>
        <w:t>6.3.9. .</w:t>
      </w:r>
      <w:r w:rsidRPr="00C34722">
        <w:rPr>
          <w:sz w:val="26"/>
          <w:szCs w:val="26"/>
        </w:rPr>
        <w:t>Повышающий коэффициент основным учителям I – IV классов за проверку письменных работ - в размере 0,15 от ставки заработной платы независимо от объема учебной нагрузки.</w:t>
      </w:r>
    </w:p>
    <w:p w:rsidR="0042775F" w:rsidRPr="00C34722" w:rsidRDefault="0042775F" w:rsidP="0042775F">
      <w:pPr>
        <w:pStyle w:val="ConsPlusNormal"/>
        <w:tabs>
          <w:tab w:val="center" w:pos="1701"/>
        </w:tabs>
        <w:ind w:firstLine="540"/>
        <w:jc w:val="both"/>
        <w:rPr>
          <w:rFonts w:ascii="Times New Roman" w:hAnsi="Times New Roman" w:cs="Times New Roman"/>
          <w:sz w:val="26"/>
          <w:szCs w:val="26"/>
        </w:rPr>
      </w:pPr>
      <w:r w:rsidRPr="00C34722">
        <w:rPr>
          <w:rFonts w:ascii="Times New Roman" w:hAnsi="Times New Roman" w:cs="Times New Roman"/>
          <w:sz w:val="26"/>
          <w:szCs w:val="26"/>
        </w:rPr>
        <w:t>Повышающий коэффициент учителям I - IV классов, ведущим индивидуальные занятия с учащимися на дому, за проверку письменных работ не устанавливается.</w:t>
      </w:r>
    </w:p>
    <w:p w:rsidR="0042775F" w:rsidRPr="00C34722" w:rsidRDefault="0042775F" w:rsidP="0042775F">
      <w:pPr>
        <w:pStyle w:val="ConsPlusNormal"/>
        <w:tabs>
          <w:tab w:val="center" w:pos="1701"/>
        </w:tabs>
        <w:ind w:firstLine="540"/>
        <w:jc w:val="both"/>
        <w:rPr>
          <w:rFonts w:ascii="Times New Roman" w:hAnsi="Times New Roman" w:cs="Times New Roman"/>
          <w:iCs/>
          <w:sz w:val="26"/>
          <w:szCs w:val="26"/>
        </w:rPr>
      </w:pPr>
      <w:r w:rsidRPr="00C34722">
        <w:rPr>
          <w:rFonts w:ascii="Times New Roman" w:hAnsi="Times New Roman" w:cs="Times New Roman"/>
          <w:sz w:val="26"/>
          <w:szCs w:val="26"/>
        </w:rPr>
        <w:t xml:space="preserve">Повышающий коэффициент педагогическим работникам за проверку письменных работ, кроме основных учителей начальных классов, - в размере до 0,15 к оплате за фактическую нагрузку, </w:t>
      </w:r>
      <w:r w:rsidRPr="00C34722">
        <w:rPr>
          <w:rFonts w:ascii="Times New Roman" w:hAnsi="Times New Roman" w:cs="Times New Roman"/>
          <w:iCs/>
          <w:sz w:val="26"/>
          <w:szCs w:val="26"/>
        </w:rPr>
        <w:t>в том числе (как пример):</w:t>
      </w:r>
    </w:p>
    <w:p w:rsidR="0042775F" w:rsidRPr="00C34722" w:rsidRDefault="0042775F" w:rsidP="0042775F">
      <w:pPr>
        <w:pStyle w:val="ae"/>
        <w:tabs>
          <w:tab w:val="center" w:pos="1701"/>
        </w:tabs>
        <w:spacing w:after="0"/>
        <w:ind w:left="0" w:firstLine="720"/>
        <w:jc w:val="both"/>
        <w:rPr>
          <w:iCs/>
          <w:sz w:val="26"/>
          <w:szCs w:val="26"/>
        </w:rPr>
      </w:pPr>
      <w:r w:rsidRPr="00C34722">
        <w:rPr>
          <w:iCs/>
          <w:sz w:val="26"/>
          <w:szCs w:val="26"/>
        </w:rPr>
        <w:t>- учителям русского языка в национальных школах и родного языка в русских школах, ведущим эти предметы в 1-4 классах – 0,15;</w:t>
      </w:r>
    </w:p>
    <w:p w:rsidR="0042775F" w:rsidRPr="00C34722" w:rsidRDefault="0042775F" w:rsidP="0042775F">
      <w:pPr>
        <w:pStyle w:val="ae"/>
        <w:tabs>
          <w:tab w:val="center" w:pos="1701"/>
        </w:tabs>
        <w:spacing w:after="0"/>
        <w:ind w:left="0" w:firstLine="720"/>
        <w:jc w:val="both"/>
        <w:rPr>
          <w:iCs/>
          <w:sz w:val="26"/>
          <w:szCs w:val="26"/>
        </w:rPr>
      </w:pPr>
      <w:r w:rsidRPr="00C34722">
        <w:rPr>
          <w:iCs/>
          <w:sz w:val="26"/>
          <w:szCs w:val="26"/>
        </w:rPr>
        <w:t>- учителям русского, родного языка и литературы – 0,15;</w:t>
      </w:r>
    </w:p>
    <w:p w:rsidR="0042775F" w:rsidRPr="00C34722" w:rsidRDefault="0042775F" w:rsidP="0042775F">
      <w:pPr>
        <w:pStyle w:val="ae"/>
        <w:tabs>
          <w:tab w:val="center" w:pos="1701"/>
        </w:tabs>
        <w:spacing w:after="0"/>
        <w:ind w:left="0" w:firstLine="720"/>
        <w:jc w:val="both"/>
        <w:rPr>
          <w:iCs/>
          <w:sz w:val="26"/>
          <w:szCs w:val="26"/>
        </w:rPr>
      </w:pPr>
      <w:r w:rsidRPr="00C34722">
        <w:rPr>
          <w:iCs/>
          <w:sz w:val="26"/>
          <w:szCs w:val="26"/>
        </w:rPr>
        <w:t>- учителям математики – 0,15;</w:t>
      </w:r>
    </w:p>
    <w:p w:rsidR="0042775F" w:rsidRPr="00C34722" w:rsidRDefault="0042775F" w:rsidP="0042775F">
      <w:pPr>
        <w:pStyle w:val="ae"/>
        <w:tabs>
          <w:tab w:val="center" w:pos="1701"/>
        </w:tabs>
        <w:spacing w:after="0"/>
        <w:ind w:left="0" w:firstLine="720"/>
        <w:jc w:val="both"/>
        <w:rPr>
          <w:iCs/>
          <w:sz w:val="26"/>
          <w:szCs w:val="26"/>
        </w:rPr>
      </w:pPr>
      <w:r w:rsidRPr="00C34722">
        <w:rPr>
          <w:iCs/>
          <w:sz w:val="26"/>
          <w:szCs w:val="26"/>
        </w:rPr>
        <w:t>- учителям иностранного языка, черчения, биологии, химии, физики  – 0,10.</w:t>
      </w:r>
    </w:p>
    <w:p w:rsidR="0042775F" w:rsidRPr="00C34722" w:rsidRDefault="0042775F" w:rsidP="00F62B0E">
      <w:pPr>
        <w:pStyle w:val="ConsPlusNormal"/>
        <w:widowControl/>
        <w:tabs>
          <w:tab w:val="center" w:pos="1701"/>
        </w:tabs>
        <w:ind w:firstLine="0"/>
        <w:jc w:val="both"/>
        <w:rPr>
          <w:rFonts w:ascii="Times New Roman" w:hAnsi="Times New Roman" w:cs="Times New Roman"/>
          <w:sz w:val="26"/>
          <w:szCs w:val="26"/>
        </w:rPr>
      </w:pPr>
      <w:r w:rsidRPr="00C34722">
        <w:rPr>
          <w:rFonts w:ascii="Times New Roman" w:hAnsi="Times New Roman" w:cs="Times New Roman"/>
          <w:sz w:val="26"/>
          <w:szCs w:val="26"/>
        </w:rPr>
        <w:t>6.3.10. Повышающий коэффициент за фактически отработанное время за квалификационную категорию медицинским работникам учреждения – в следующих размерах:</w:t>
      </w:r>
    </w:p>
    <w:p w:rsidR="0042775F" w:rsidRPr="00C34722" w:rsidRDefault="0042775F" w:rsidP="0042775F">
      <w:pPr>
        <w:pStyle w:val="ConsPlusNormal"/>
        <w:widowControl/>
        <w:tabs>
          <w:tab w:val="center" w:pos="1701"/>
        </w:tabs>
        <w:jc w:val="both"/>
        <w:rPr>
          <w:rFonts w:ascii="Times New Roman" w:hAnsi="Times New Roman" w:cs="Times New Roman"/>
          <w:sz w:val="26"/>
          <w:szCs w:val="26"/>
        </w:rPr>
      </w:pPr>
      <w:r w:rsidRPr="00C34722">
        <w:rPr>
          <w:rFonts w:ascii="Times New Roman" w:hAnsi="Times New Roman" w:cs="Times New Roman"/>
          <w:sz w:val="26"/>
          <w:szCs w:val="26"/>
        </w:rPr>
        <w:t>- при наличии высшей квалификационной категории – 0,20;</w:t>
      </w:r>
    </w:p>
    <w:p w:rsidR="0042775F" w:rsidRPr="00C34722" w:rsidRDefault="0042775F" w:rsidP="0042775F">
      <w:pPr>
        <w:pStyle w:val="ConsPlusNormal"/>
        <w:widowControl/>
        <w:tabs>
          <w:tab w:val="center" w:pos="1701"/>
        </w:tabs>
        <w:jc w:val="both"/>
        <w:rPr>
          <w:rFonts w:ascii="Times New Roman" w:hAnsi="Times New Roman" w:cs="Times New Roman"/>
          <w:sz w:val="26"/>
          <w:szCs w:val="26"/>
        </w:rPr>
      </w:pPr>
      <w:r w:rsidRPr="00C34722">
        <w:rPr>
          <w:rFonts w:ascii="Times New Roman" w:hAnsi="Times New Roman" w:cs="Times New Roman"/>
          <w:sz w:val="26"/>
          <w:szCs w:val="26"/>
        </w:rPr>
        <w:t>- при наличии первой квалификационной категории – 0,15;</w:t>
      </w:r>
    </w:p>
    <w:p w:rsidR="0042775F" w:rsidRPr="00C34722" w:rsidRDefault="0042775F" w:rsidP="0042775F">
      <w:pPr>
        <w:pStyle w:val="ConsPlusNormal"/>
        <w:widowControl/>
        <w:tabs>
          <w:tab w:val="center" w:pos="1701"/>
        </w:tabs>
        <w:jc w:val="both"/>
        <w:rPr>
          <w:rFonts w:ascii="Times New Roman" w:hAnsi="Times New Roman" w:cs="Times New Roman"/>
          <w:sz w:val="26"/>
          <w:szCs w:val="26"/>
        </w:rPr>
      </w:pPr>
      <w:r w:rsidRPr="00C34722">
        <w:rPr>
          <w:rFonts w:ascii="Times New Roman" w:hAnsi="Times New Roman" w:cs="Times New Roman"/>
          <w:sz w:val="26"/>
          <w:szCs w:val="26"/>
        </w:rPr>
        <w:t>- при наличии второй квалификационной категории – 0,10.</w:t>
      </w:r>
    </w:p>
    <w:p w:rsidR="0042775F" w:rsidRPr="00C34722" w:rsidRDefault="0042775F" w:rsidP="00F62B0E">
      <w:pPr>
        <w:pStyle w:val="ConsPlusNormal"/>
        <w:widowControl/>
        <w:tabs>
          <w:tab w:val="center" w:pos="1701"/>
        </w:tabs>
        <w:ind w:firstLine="0"/>
        <w:jc w:val="both"/>
        <w:rPr>
          <w:rFonts w:ascii="Times New Roman" w:hAnsi="Times New Roman" w:cs="Times New Roman"/>
          <w:sz w:val="26"/>
          <w:szCs w:val="26"/>
        </w:rPr>
      </w:pPr>
      <w:r w:rsidRPr="00C34722">
        <w:rPr>
          <w:rFonts w:ascii="Times New Roman" w:hAnsi="Times New Roman" w:cs="Times New Roman"/>
          <w:sz w:val="26"/>
          <w:szCs w:val="26"/>
        </w:rPr>
        <w:t>6.3.11. .Повышающий коэффициент к окладу по занимаемой должности устанавливается социальному педагогу и педагогу-психологу, работающим с детьми из социально неблагополучных семей, в размере 0,15 к ставке заработной платы, окладу.</w:t>
      </w:r>
    </w:p>
    <w:p w:rsidR="0042775F" w:rsidRPr="00C34722" w:rsidRDefault="0042775F" w:rsidP="00F62B0E">
      <w:pPr>
        <w:pStyle w:val="ConsPlusNormal"/>
        <w:widowControl/>
        <w:tabs>
          <w:tab w:val="center" w:pos="1701"/>
        </w:tabs>
        <w:ind w:firstLine="0"/>
        <w:jc w:val="both"/>
        <w:rPr>
          <w:rFonts w:ascii="Times New Roman" w:hAnsi="Times New Roman" w:cs="Times New Roman"/>
          <w:sz w:val="26"/>
          <w:szCs w:val="26"/>
        </w:rPr>
      </w:pPr>
      <w:r w:rsidRPr="00C34722">
        <w:rPr>
          <w:rFonts w:ascii="Times New Roman" w:hAnsi="Times New Roman" w:cs="Times New Roman"/>
          <w:sz w:val="26"/>
          <w:szCs w:val="26"/>
        </w:rPr>
        <w:t xml:space="preserve">6.3.12. Повышающий коэффициент за фактически отработанное время работникам библиотеки </w:t>
      </w:r>
      <w:r w:rsidRPr="00C34722">
        <w:rPr>
          <w:rFonts w:ascii="Times New Roman" w:hAnsi="Times New Roman" w:cs="Times New Roman"/>
          <w:iCs/>
          <w:sz w:val="26"/>
          <w:szCs w:val="26"/>
        </w:rPr>
        <w:t>з</w:t>
      </w:r>
      <w:r w:rsidRPr="00C34722">
        <w:rPr>
          <w:rFonts w:ascii="Times New Roman" w:hAnsi="Times New Roman" w:cs="Times New Roman"/>
          <w:sz w:val="26"/>
          <w:szCs w:val="26"/>
        </w:rPr>
        <w:t>а выслугу лет в соответствии со стажем работы по специальности - в следующих размерах:</w:t>
      </w:r>
    </w:p>
    <w:p w:rsidR="0042775F" w:rsidRPr="00C34722" w:rsidRDefault="0042775F" w:rsidP="0042775F">
      <w:pPr>
        <w:pStyle w:val="ConsPlusNormal"/>
        <w:widowControl/>
        <w:tabs>
          <w:tab w:val="center" w:pos="1701"/>
        </w:tabs>
        <w:jc w:val="both"/>
        <w:rPr>
          <w:rFonts w:ascii="Times New Roman" w:hAnsi="Times New Roman" w:cs="Times New Roman"/>
          <w:sz w:val="26"/>
          <w:szCs w:val="26"/>
        </w:rPr>
      </w:pPr>
      <w:r w:rsidRPr="00C34722">
        <w:rPr>
          <w:rFonts w:ascii="Times New Roman" w:hAnsi="Times New Roman" w:cs="Times New Roman"/>
          <w:sz w:val="26"/>
          <w:szCs w:val="26"/>
        </w:rPr>
        <w:t>5 - 10 лет -  0,20;</w:t>
      </w:r>
    </w:p>
    <w:p w:rsidR="0042775F" w:rsidRPr="00C34722" w:rsidRDefault="0042775F" w:rsidP="0042775F">
      <w:pPr>
        <w:pStyle w:val="ConsPlusNormal"/>
        <w:widowControl/>
        <w:tabs>
          <w:tab w:val="center" w:pos="1701"/>
        </w:tabs>
        <w:jc w:val="both"/>
        <w:rPr>
          <w:rFonts w:ascii="Times New Roman" w:hAnsi="Times New Roman" w:cs="Times New Roman"/>
          <w:sz w:val="26"/>
          <w:szCs w:val="26"/>
        </w:rPr>
      </w:pPr>
      <w:r w:rsidRPr="00C34722">
        <w:rPr>
          <w:rFonts w:ascii="Times New Roman" w:hAnsi="Times New Roman" w:cs="Times New Roman"/>
          <w:sz w:val="26"/>
          <w:szCs w:val="26"/>
        </w:rPr>
        <w:t>10 - 15 лет -  0,25;</w:t>
      </w:r>
    </w:p>
    <w:p w:rsidR="0042775F" w:rsidRPr="00C34722" w:rsidRDefault="0042775F" w:rsidP="0042775F">
      <w:pPr>
        <w:pStyle w:val="ConsPlusNormal"/>
        <w:widowControl/>
        <w:tabs>
          <w:tab w:val="center" w:pos="1701"/>
        </w:tabs>
        <w:jc w:val="both"/>
        <w:rPr>
          <w:rFonts w:ascii="Times New Roman" w:hAnsi="Times New Roman" w:cs="Times New Roman"/>
          <w:sz w:val="26"/>
          <w:szCs w:val="26"/>
        </w:rPr>
      </w:pPr>
      <w:r w:rsidRPr="00C34722">
        <w:rPr>
          <w:rFonts w:ascii="Times New Roman" w:hAnsi="Times New Roman" w:cs="Times New Roman"/>
          <w:sz w:val="26"/>
          <w:szCs w:val="26"/>
        </w:rPr>
        <w:t>15 - 20 лет -  0,35;</w:t>
      </w:r>
    </w:p>
    <w:p w:rsidR="0042775F" w:rsidRPr="00C34722" w:rsidRDefault="0042775F" w:rsidP="0042775F">
      <w:pPr>
        <w:pStyle w:val="ConsPlusNormal"/>
        <w:widowControl/>
        <w:tabs>
          <w:tab w:val="center" w:pos="1701"/>
        </w:tabs>
        <w:jc w:val="both"/>
        <w:rPr>
          <w:rFonts w:ascii="Times New Roman" w:hAnsi="Times New Roman" w:cs="Times New Roman"/>
          <w:sz w:val="26"/>
          <w:szCs w:val="26"/>
        </w:rPr>
      </w:pPr>
      <w:r w:rsidRPr="00C34722">
        <w:rPr>
          <w:rFonts w:ascii="Times New Roman" w:hAnsi="Times New Roman" w:cs="Times New Roman"/>
          <w:sz w:val="26"/>
          <w:szCs w:val="26"/>
        </w:rPr>
        <w:t>20 лет и выше -  0,40.</w:t>
      </w:r>
    </w:p>
    <w:p w:rsidR="0042775F" w:rsidRPr="00C34722" w:rsidRDefault="0042775F" w:rsidP="00F62B0E">
      <w:pPr>
        <w:tabs>
          <w:tab w:val="center" w:pos="1701"/>
        </w:tabs>
        <w:autoSpaceDE w:val="0"/>
        <w:autoSpaceDN w:val="0"/>
        <w:adjustRightInd w:val="0"/>
        <w:ind w:left="-57"/>
        <w:jc w:val="both"/>
        <w:rPr>
          <w:sz w:val="26"/>
          <w:szCs w:val="26"/>
        </w:rPr>
      </w:pPr>
      <w:r w:rsidRPr="00C34722">
        <w:rPr>
          <w:sz w:val="26"/>
          <w:szCs w:val="26"/>
        </w:rPr>
        <w:t>6.3.13. Повышающий коэффициент водителям автомобилей всех типов за фактически отработанное время в должности водителя устанавливается в размере:</w:t>
      </w:r>
    </w:p>
    <w:p w:rsidR="0042775F" w:rsidRPr="00C34722" w:rsidRDefault="0042775F" w:rsidP="0042775F">
      <w:pPr>
        <w:tabs>
          <w:tab w:val="center" w:pos="1701"/>
        </w:tabs>
        <w:autoSpaceDE w:val="0"/>
        <w:autoSpaceDN w:val="0"/>
        <w:adjustRightInd w:val="0"/>
        <w:ind w:left="-57" w:firstLine="709"/>
        <w:jc w:val="both"/>
        <w:rPr>
          <w:sz w:val="26"/>
          <w:szCs w:val="26"/>
        </w:rPr>
      </w:pPr>
      <w:r w:rsidRPr="00C34722">
        <w:rPr>
          <w:sz w:val="26"/>
          <w:szCs w:val="26"/>
        </w:rPr>
        <w:t xml:space="preserve">0,5 – водителям, имеющим присвоенный в установленном порядке 1-й класс (при наличии в водительском удостоверении разрешающих отметок «В», «С», «Д» и «Е»); </w:t>
      </w:r>
    </w:p>
    <w:p w:rsidR="0042775F" w:rsidRPr="00C34722" w:rsidRDefault="0042775F" w:rsidP="0042775F">
      <w:pPr>
        <w:tabs>
          <w:tab w:val="center" w:pos="1701"/>
        </w:tabs>
        <w:autoSpaceDE w:val="0"/>
        <w:autoSpaceDN w:val="0"/>
        <w:adjustRightInd w:val="0"/>
        <w:ind w:left="-57" w:firstLine="709"/>
        <w:jc w:val="both"/>
        <w:rPr>
          <w:sz w:val="26"/>
          <w:szCs w:val="26"/>
        </w:rPr>
      </w:pPr>
      <w:r w:rsidRPr="00C34722">
        <w:rPr>
          <w:sz w:val="26"/>
          <w:szCs w:val="26"/>
        </w:rPr>
        <w:lastRenderedPageBreak/>
        <w:t>0,25 – водителям, имеющим 2-й класс (наличие в водительском удостоверении разрешающих отметок «В», «С», «Е» или только «Д»     («Д» или «Е»)).</w:t>
      </w:r>
    </w:p>
    <w:p w:rsidR="0042775F" w:rsidRPr="00C34722" w:rsidRDefault="0042775F" w:rsidP="0042775F">
      <w:pPr>
        <w:pStyle w:val="aff"/>
        <w:tabs>
          <w:tab w:val="center" w:pos="1701"/>
        </w:tabs>
        <w:jc w:val="both"/>
        <w:rPr>
          <w:b w:val="0"/>
          <w:sz w:val="26"/>
          <w:szCs w:val="26"/>
        </w:rPr>
      </w:pPr>
      <w:r w:rsidRPr="00C34722">
        <w:rPr>
          <w:b w:val="0"/>
          <w:sz w:val="26"/>
          <w:szCs w:val="26"/>
        </w:rPr>
        <w:t xml:space="preserve">         Водителям школьных автобусов за образцовое, добросовестное  выполнение трудовых обязанностей и других достижений в работе, руководитель образовательной организации может применять следующие поощрения:</w:t>
      </w:r>
    </w:p>
    <w:p w:rsidR="0042775F" w:rsidRPr="00C34722" w:rsidRDefault="0042775F" w:rsidP="0042775F">
      <w:pPr>
        <w:pStyle w:val="aff"/>
        <w:tabs>
          <w:tab w:val="center" w:pos="1701"/>
        </w:tabs>
        <w:jc w:val="both"/>
        <w:rPr>
          <w:b w:val="0"/>
          <w:sz w:val="26"/>
          <w:szCs w:val="26"/>
        </w:rPr>
      </w:pPr>
      <w:r w:rsidRPr="00C34722">
        <w:rPr>
          <w:b w:val="0"/>
          <w:sz w:val="26"/>
          <w:szCs w:val="26"/>
        </w:rPr>
        <w:t xml:space="preserve">        - объявление благодарности;</w:t>
      </w:r>
    </w:p>
    <w:p w:rsidR="0042775F" w:rsidRPr="00C34722" w:rsidRDefault="0042775F" w:rsidP="0042775F">
      <w:pPr>
        <w:pStyle w:val="aff"/>
        <w:tabs>
          <w:tab w:val="left" w:pos="993"/>
          <w:tab w:val="center" w:pos="1701"/>
        </w:tabs>
        <w:ind w:left="500"/>
        <w:jc w:val="both"/>
        <w:rPr>
          <w:b w:val="0"/>
          <w:sz w:val="26"/>
          <w:szCs w:val="26"/>
        </w:rPr>
      </w:pPr>
      <w:r w:rsidRPr="00C34722">
        <w:rPr>
          <w:b w:val="0"/>
          <w:sz w:val="26"/>
          <w:szCs w:val="26"/>
        </w:rPr>
        <w:t>- награждение почетной грамотой;</w:t>
      </w:r>
    </w:p>
    <w:p w:rsidR="0042775F" w:rsidRPr="00C34722" w:rsidRDefault="0042775F" w:rsidP="0042775F">
      <w:pPr>
        <w:pStyle w:val="aff"/>
        <w:tabs>
          <w:tab w:val="left" w:pos="993"/>
          <w:tab w:val="center" w:pos="1701"/>
        </w:tabs>
        <w:jc w:val="both"/>
        <w:rPr>
          <w:b w:val="0"/>
          <w:sz w:val="26"/>
          <w:szCs w:val="26"/>
        </w:rPr>
      </w:pPr>
      <w:r w:rsidRPr="00C34722">
        <w:rPr>
          <w:b w:val="0"/>
          <w:sz w:val="26"/>
          <w:szCs w:val="26"/>
        </w:rPr>
        <w:t xml:space="preserve">        - выдача премии, по итогам работы (ежеквартально), при финансовой возможности образовательной организации.</w:t>
      </w:r>
    </w:p>
    <w:p w:rsidR="0042775F" w:rsidRPr="00C34722" w:rsidRDefault="0042775F" w:rsidP="00F62B0E">
      <w:pPr>
        <w:pStyle w:val="ConsPlusNormal"/>
        <w:tabs>
          <w:tab w:val="center" w:pos="1701"/>
        </w:tabs>
        <w:ind w:firstLine="0"/>
        <w:jc w:val="both"/>
        <w:rPr>
          <w:rFonts w:ascii="Times New Roman" w:hAnsi="Times New Roman" w:cs="Times New Roman"/>
          <w:sz w:val="26"/>
          <w:szCs w:val="26"/>
        </w:rPr>
      </w:pPr>
      <w:r w:rsidRPr="00C34722">
        <w:rPr>
          <w:rFonts w:ascii="Times New Roman" w:hAnsi="Times New Roman" w:cs="Times New Roman"/>
          <w:sz w:val="26"/>
          <w:szCs w:val="26"/>
        </w:rPr>
        <w:t>6.3.14. Размер выплат за осуществление функций классного руководителя и координации воспитательной работы с учащимися рассчитывается по следующей формуле:</w:t>
      </w:r>
    </w:p>
    <w:p w:rsidR="0042775F" w:rsidRPr="00C34722" w:rsidRDefault="0042775F" w:rsidP="0042775F">
      <w:pPr>
        <w:pStyle w:val="ConsPlusNonformat"/>
        <w:tabs>
          <w:tab w:val="center" w:pos="1701"/>
        </w:tabs>
        <w:rPr>
          <w:rFonts w:ascii="Times New Roman" w:hAnsi="Times New Roman" w:cs="Times New Roman"/>
          <w:sz w:val="26"/>
          <w:szCs w:val="26"/>
        </w:rPr>
      </w:pPr>
      <w:r w:rsidRPr="00C34722">
        <w:rPr>
          <w:rFonts w:ascii="Times New Roman" w:hAnsi="Times New Roman" w:cs="Times New Roman"/>
          <w:sz w:val="26"/>
          <w:szCs w:val="26"/>
        </w:rPr>
        <w:tab/>
      </w:r>
      <w:r w:rsidRPr="00C34722">
        <w:rPr>
          <w:rFonts w:ascii="Times New Roman" w:hAnsi="Times New Roman" w:cs="Times New Roman"/>
          <w:sz w:val="26"/>
          <w:szCs w:val="26"/>
          <w:lang w:val="en-US"/>
        </w:rPr>
        <w:t>B</w:t>
      </w:r>
      <w:r w:rsidRPr="00C34722">
        <w:rPr>
          <w:rFonts w:ascii="Times New Roman" w:hAnsi="Times New Roman" w:cs="Times New Roman"/>
          <w:sz w:val="26"/>
          <w:szCs w:val="26"/>
        </w:rPr>
        <w:t xml:space="preserve">  =</w:t>
      </w:r>
      <w:r w:rsidRPr="00C34722">
        <w:rPr>
          <w:rFonts w:ascii="Times New Roman" w:hAnsi="Times New Roman" w:cs="Times New Roman"/>
          <w:sz w:val="26"/>
          <w:szCs w:val="26"/>
          <w:lang w:val="en-US"/>
        </w:rPr>
        <w:t>A</w:t>
      </w:r>
      <w:r w:rsidRPr="00C34722">
        <w:rPr>
          <w:rFonts w:ascii="Times New Roman" w:hAnsi="Times New Roman" w:cs="Times New Roman"/>
          <w:sz w:val="26"/>
          <w:szCs w:val="26"/>
        </w:rPr>
        <w:t xml:space="preserve"> + </w:t>
      </w:r>
      <w:r w:rsidRPr="00C34722">
        <w:rPr>
          <w:rFonts w:ascii="Times New Roman" w:hAnsi="Times New Roman" w:cs="Times New Roman"/>
          <w:sz w:val="26"/>
          <w:szCs w:val="26"/>
          <w:lang w:val="en-US"/>
        </w:rPr>
        <w:t>PxY</w:t>
      </w:r>
      <w:r w:rsidRPr="00C34722">
        <w:rPr>
          <w:rFonts w:ascii="Times New Roman" w:hAnsi="Times New Roman" w:cs="Times New Roman"/>
          <w:sz w:val="26"/>
          <w:szCs w:val="26"/>
        </w:rPr>
        <w:t xml:space="preserve"> , где:</w:t>
      </w:r>
    </w:p>
    <w:p w:rsidR="0042775F" w:rsidRPr="00C34722" w:rsidRDefault="0042775F" w:rsidP="0042775F">
      <w:pPr>
        <w:pStyle w:val="ConsPlusNonformat"/>
        <w:tabs>
          <w:tab w:val="center" w:pos="1701"/>
        </w:tabs>
        <w:jc w:val="both"/>
        <w:rPr>
          <w:rFonts w:ascii="Times New Roman" w:hAnsi="Times New Roman" w:cs="Times New Roman"/>
          <w:sz w:val="26"/>
          <w:szCs w:val="26"/>
        </w:rPr>
      </w:pPr>
      <w:r w:rsidRPr="00C34722">
        <w:rPr>
          <w:rFonts w:ascii="Times New Roman" w:hAnsi="Times New Roman" w:cs="Times New Roman"/>
          <w:sz w:val="26"/>
          <w:szCs w:val="26"/>
        </w:rPr>
        <w:tab/>
        <w:t xml:space="preserve">B  -  размер  выплат за осуществление функций классного руководителя </w:t>
      </w:r>
    </w:p>
    <w:p w:rsidR="0042775F" w:rsidRPr="00C34722" w:rsidRDefault="0042775F" w:rsidP="0042775F">
      <w:pPr>
        <w:pStyle w:val="ConsPlusNonformat"/>
        <w:tabs>
          <w:tab w:val="center" w:pos="1701"/>
        </w:tabs>
        <w:jc w:val="both"/>
        <w:rPr>
          <w:rFonts w:ascii="Times New Roman" w:hAnsi="Times New Roman" w:cs="Times New Roman"/>
          <w:sz w:val="26"/>
          <w:szCs w:val="26"/>
        </w:rPr>
      </w:pPr>
      <w:r w:rsidRPr="00C34722">
        <w:rPr>
          <w:rFonts w:ascii="Times New Roman" w:hAnsi="Times New Roman" w:cs="Times New Roman"/>
          <w:sz w:val="26"/>
          <w:szCs w:val="26"/>
        </w:rPr>
        <w:t>и  координации  воспитательной   работы   с   учащимися в учреждении</w:t>
      </w:r>
    </w:p>
    <w:p w:rsidR="0042775F" w:rsidRPr="00C34722" w:rsidRDefault="0042775F" w:rsidP="0042775F">
      <w:pPr>
        <w:pStyle w:val="ConsPlusNormal"/>
        <w:tabs>
          <w:tab w:val="center" w:pos="1701"/>
        </w:tabs>
        <w:ind w:firstLine="540"/>
        <w:jc w:val="both"/>
        <w:rPr>
          <w:rFonts w:ascii="Times New Roman" w:hAnsi="Times New Roman" w:cs="Times New Roman"/>
          <w:sz w:val="26"/>
          <w:szCs w:val="26"/>
        </w:rPr>
      </w:pPr>
      <w:r w:rsidRPr="00C34722">
        <w:rPr>
          <w:rFonts w:ascii="Times New Roman" w:hAnsi="Times New Roman" w:cs="Times New Roman"/>
          <w:sz w:val="26"/>
          <w:szCs w:val="26"/>
        </w:rPr>
        <w:t xml:space="preserve">  A - постоянная часть выплат за осуществление функций классного руководителя;</w:t>
      </w:r>
    </w:p>
    <w:p w:rsidR="0042775F" w:rsidRPr="00C34722" w:rsidRDefault="0042775F" w:rsidP="0042775F">
      <w:pPr>
        <w:pStyle w:val="ConsPlusNormal"/>
        <w:tabs>
          <w:tab w:val="center" w:pos="1701"/>
        </w:tabs>
        <w:ind w:firstLine="540"/>
        <w:jc w:val="both"/>
        <w:rPr>
          <w:rFonts w:ascii="Times New Roman" w:hAnsi="Times New Roman" w:cs="Times New Roman"/>
          <w:sz w:val="26"/>
          <w:szCs w:val="26"/>
        </w:rPr>
      </w:pPr>
      <w:r w:rsidRPr="00C34722">
        <w:rPr>
          <w:rFonts w:ascii="Times New Roman" w:hAnsi="Times New Roman" w:cs="Times New Roman"/>
          <w:sz w:val="26"/>
          <w:szCs w:val="26"/>
        </w:rPr>
        <w:t xml:space="preserve">  P - переменная часть выплат за осуществление функций классного руководителя;</w:t>
      </w:r>
    </w:p>
    <w:p w:rsidR="0042775F" w:rsidRPr="00C34722" w:rsidRDefault="0042775F" w:rsidP="0042775F">
      <w:pPr>
        <w:pStyle w:val="ConsPlusNonformat"/>
        <w:tabs>
          <w:tab w:val="center" w:pos="1701"/>
        </w:tabs>
        <w:rPr>
          <w:rFonts w:ascii="Times New Roman" w:hAnsi="Times New Roman" w:cs="Times New Roman"/>
          <w:sz w:val="26"/>
          <w:szCs w:val="26"/>
        </w:rPr>
      </w:pPr>
      <w:r w:rsidRPr="00C34722">
        <w:rPr>
          <w:rFonts w:ascii="Times New Roman" w:hAnsi="Times New Roman" w:cs="Times New Roman"/>
          <w:sz w:val="26"/>
          <w:szCs w:val="26"/>
        </w:rPr>
        <w:t xml:space="preserve">          Y  - количество учащихся в классе.</w:t>
      </w:r>
    </w:p>
    <w:p w:rsidR="0042775F" w:rsidRPr="00C34722" w:rsidRDefault="0042775F" w:rsidP="0042775F">
      <w:pPr>
        <w:tabs>
          <w:tab w:val="center" w:pos="1701"/>
        </w:tabs>
        <w:rPr>
          <w:sz w:val="26"/>
          <w:szCs w:val="26"/>
        </w:rPr>
      </w:pPr>
      <w:r w:rsidRPr="00C34722">
        <w:rPr>
          <w:sz w:val="26"/>
          <w:szCs w:val="26"/>
        </w:rPr>
        <w:t xml:space="preserve">Размер постоянной части выплат за осуществление функций классного руководителя составляет 100 рублей в месяц, размер переменной части выплат за осуществление указанных функций - 80 рублей в месяц. </w:t>
      </w:r>
    </w:p>
    <w:p w:rsidR="0042775F" w:rsidRPr="00C34722" w:rsidRDefault="0042775F" w:rsidP="0042775F">
      <w:pPr>
        <w:tabs>
          <w:tab w:val="center" w:pos="1701"/>
        </w:tabs>
        <w:jc w:val="both"/>
        <w:rPr>
          <w:sz w:val="26"/>
          <w:szCs w:val="26"/>
        </w:rPr>
      </w:pPr>
      <w:r w:rsidRPr="00C34722">
        <w:rPr>
          <w:sz w:val="26"/>
          <w:szCs w:val="26"/>
        </w:rPr>
        <w:t>6.3.14.1. Выплата ежемесячного денежного вознаграждения за выполнение функций классного руководителя педагогическим работникам общеобразовательных организаций производится (с 1 марта 2024 года) из расчета из расчета 10000 рублей в месяц в одном классе. Постановление Правительства Республики Башкортостан от 24 апреля №155 «О внесении изменений в некоторые решения Правительства Республики Башкортостан».</w:t>
      </w:r>
    </w:p>
    <w:p w:rsidR="0042775F" w:rsidRPr="00C34722" w:rsidRDefault="0042775F" w:rsidP="0042775F">
      <w:pPr>
        <w:tabs>
          <w:tab w:val="center" w:pos="1701"/>
        </w:tabs>
        <w:jc w:val="both"/>
        <w:rPr>
          <w:sz w:val="26"/>
          <w:szCs w:val="26"/>
        </w:rPr>
      </w:pPr>
      <w:r w:rsidRPr="00C34722">
        <w:rPr>
          <w:sz w:val="26"/>
          <w:szCs w:val="26"/>
        </w:rPr>
        <w:t xml:space="preserve">        Ежемесячное денежное вознаграждение классным руководителям выплачиваться с учетом страховых отчислений, районного коэффициента, процентной надбавки и выплаты отпускных. </w:t>
      </w:r>
    </w:p>
    <w:p w:rsidR="0042775F" w:rsidRPr="00C34722" w:rsidRDefault="0042775F" w:rsidP="0042775F">
      <w:pPr>
        <w:tabs>
          <w:tab w:val="center" w:pos="1701"/>
        </w:tabs>
        <w:jc w:val="both"/>
        <w:rPr>
          <w:sz w:val="26"/>
          <w:szCs w:val="26"/>
        </w:rPr>
      </w:pPr>
      <w:r w:rsidRPr="00C34722">
        <w:rPr>
          <w:sz w:val="26"/>
          <w:szCs w:val="26"/>
        </w:rPr>
        <w:t xml:space="preserve">         Педагогические работники, которые являются классными руководителями для нескольких классов, смогут получать не более двух выплат.</w:t>
      </w:r>
    </w:p>
    <w:p w:rsidR="0042775F" w:rsidRPr="00C34722" w:rsidRDefault="0042775F" w:rsidP="0042775F">
      <w:pPr>
        <w:tabs>
          <w:tab w:val="center" w:pos="1701"/>
        </w:tabs>
        <w:jc w:val="both"/>
        <w:rPr>
          <w:sz w:val="26"/>
          <w:szCs w:val="26"/>
        </w:rPr>
      </w:pPr>
      <w:r w:rsidRPr="00C34722">
        <w:rPr>
          <w:sz w:val="26"/>
          <w:szCs w:val="26"/>
        </w:rPr>
        <w:t xml:space="preserve">6.3.15. Выплата ежемесячного денежного вознаграждения советникам директоров предоставляются педагогическим работникам образовательных организаций, принятых на должность «советник директора по воспитанию и взаимодействию с детскими общественными объединениями» на основании Постановления Правительства Российской Федерации от 30 мая 2024 г. № 717, </w:t>
      </w:r>
      <w:hyperlink r:id="rId85" w:history="1">
        <w:r w:rsidRPr="00C34722">
          <w:rPr>
            <w:sz w:val="26"/>
            <w:szCs w:val="26"/>
          </w:rPr>
          <w:t>письма Министерства просвещения Российской Федерации от 22 ноября 2024г. №АБ-3614/06 совместное с Профессиональным союзом работников народного образования и науки РФ.</w:t>
        </w:r>
      </w:hyperlink>
    </w:p>
    <w:p w:rsidR="0042775F" w:rsidRPr="00C34722" w:rsidRDefault="0042775F" w:rsidP="0042775F">
      <w:pPr>
        <w:tabs>
          <w:tab w:val="center" w:pos="1701"/>
        </w:tabs>
        <w:jc w:val="both"/>
        <w:rPr>
          <w:sz w:val="26"/>
          <w:szCs w:val="26"/>
        </w:rPr>
      </w:pPr>
      <w:r w:rsidRPr="00C34722">
        <w:rPr>
          <w:sz w:val="26"/>
          <w:szCs w:val="26"/>
        </w:rPr>
        <w:t xml:space="preserve">         Выплата ежемесячного денежного вознаграждения советникам директоров по воспитанию и взаимодействию с детскими общественными объединениями производится (с 01 сентября 2024 года) из расчета 5 000 рублей в месяц за счет средств федерального бюджета, с учетом страховых отчислений, районного коэффициента, процентной надбавки и выплаты отпускных. </w:t>
      </w:r>
    </w:p>
    <w:p w:rsidR="0042775F" w:rsidRPr="00C34722" w:rsidRDefault="0042775F" w:rsidP="0042775F">
      <w:pPr>
        <w:tabs>
          <w:tab w:val="center" w:pos="1701"/>
        </w:tabs>
        <w:jc w:val="both"/>
        <w:rPr>
          <w:sz w:val="26"/>
          <w:szCs w:val="26"/>
        </w:rPr>
      </w:pPr>
      <w:r w:rsidRPr="00C34722">
        <w:rPr>
          <w:sz w:val="26"/>
          <w:szCs w:val="26"/>
        </w:rPr>
        <w:t xml:space="preserve">        Выплата производится только один раз в месяц одному педагогу, выполняющему функции советника директора. При этом работник может занимать эту должность как по основному месту работы, так и по совместительству.</w:t>
      </w:r>
      <w:r w:rsidRPr="00C34722">
        <w:rPr>
          <w:sz w:val="26"/>
          <w:szCs w:val="26"/>
        </w:rPr>
        <w:tab/>
      </w:r>
    </w:p>
    <w:p w:rsidR="0042775F" w:rsidRPr="00C34722" w:rsidRDefault="0042775F" w:rsidP="009E4DA1">
      <w:pPr>
        <w:pStyle w:val="af9"/>
        <w:tabs>
          <w:tab w:val="center" w:pos="1701"/>
          <w:tab w:val="left" w:pos="1847"/>
          <w:tab w:val="left" w:pos="8185"/>
        </w:tabs>
        <w:spacing w:after="0" w:line="240" w:lineRule="auto"/>
        <w:ind w:left="0" w:right="-144"/>
        <w:jc w:val="both"/>
        <w:rPr>
          <w:rFonts w:ascii="Times New Roman" w:hAnsi="Times New Roman"/>
          <w:sz w:val="26"/>
          <w:szCs w:val="26"/>
        </w:rPr>
      </w:pPr>
      <w:r w:rsidRPr="00C34722">
        <w:rPr>
          <w:rFonts w:ascii="Times New Roman" w:hAnsi="Times New Roman"/>
          <w:iCs/>
          <w:sz w:val="26"/>
          <w:szCs w:val="26"/>
        </w:rPr>
        <w:lastRenderedPageBreak/>
        <w:t xml:space="preserve">6.3.16. Работнику при временном замещении свыше </w:t>
      </w:r>
      <w:r w:rsidR="009E4DA1" w:rsidRPr="00C34722">
        <w:rPr>
          <w:rFonts w:ascii="Times New Roman" w:hAnsi="Times New Roman"/>
          <w:iCs/>
          <w:sz w:val="26"/>
          <w:szCs w:val="26"/>
        </w:rPr>
        <w:t>3</w:t>
      </w:r>
      <w:r w:rsidRPr="00C34722">
        <w:rPr>
          <w:rFonts w:ascii="Times New Roman" w:hAnsi="Times New Roman"/>
          <w:iCs/>
          <w:sz w:val="26"/>
          <w:szCs w:val="26"/>
        </w:rPr>
        <w:t xml:space="preserve"> </w:t>
      </w:r>
      <w:r w:rsidR="009E4DA1" w:rsidRPr="00C34722">
        <w:rPr>
          <w:rFonts w:ascii="Times New Roman" w:hAnsi="Times New Roman"/>
          <w:iCs/>
          <w:sz w:val="26"/>
          <w:szCs w:val="26"/>
        </w:rPr>
        <w:t xml:space="preserve">(трех) </w:t>
      </w:r>
      <w:r w:rsidRPr="00C34722">
        <w:rPr>
          <w:rFonts w:ascii="Times New Roman" w:hAnsi="Times New Roman"/>
          <w:iCs/>
          <w:sz w:val="26"/>
          <w:szCs w:val="26"/>
        </w:rPr>
        <w:t>дней</w:t>
      </w:r>
      <w:r w:rsidRPr="00C34722">
        <w:rPr>
          <w:rFonts w:ascii="Times New Roman" w:hAnsi="Times New Roman"/>
          <w:i/>
          <w:iCs/>
          <w:sz w:val="26"/>
          <w:szCs w:val="26"/>
        </w:rPr>
        <w:t xml:space="preserve"> </w:t>
      </w:r>
      <w:r w:rsidRPr="00C34722">
        <w:rPr>
          <w:rFonts w:ascii="Times New Roman" w:hAnsi="Times New Roman"/>
          <w:iCs/>
          <w:sz w:val="26"/>
          <w:szCs w:val="26"/>
        </w:rPr>
        <w:t>отсутствующего по болезни и другим причинам педагогического работника, осуществляющего функции классного руководства, устанавливается соответствующая выплата за классное руководство, пропорционально времени замещения.</w:t>
      </w:r>
    </w:p>
    <w:p w:rsidR="0042775F" w:rsidRPr="00C34722" w:rsidRDefault="0042775F" w:rsidP="0042775F">
      <w:pPr>
        <w:pStyle w:val="ConsPlusNormal"/>
        <w:tabs>
          <w:tab w:val="center" w:pos="1701"/>
        </w:tabs>
        <w:ind w:firstLine="540"/>
        <w:jc w:val="both"/>
        <w:rPr>
          <w:rFonts w:ascii="Times New Roman" w:hAnsi="Times New Roman" w:cs="Times New Roman"/>
          <w:sz w:val="26"/>
          <w:szCs w:val="26"/>
        </w:rPr>
      </w:pPr>
      <w:r w:rsidRPr="00C34722">
        <w:rPr>
          <w:rFonts w:ascii="Times New Roman" w:hAnsi="Times New Roman" w:cs="Times New Roman"/>
          <w:sz w:val="26"/>
          <w:szCs w:val="26"/>
        </w:rPr>
        <w:t>6.4. Педагогическим работникам – молодым специалистам устанавливается ежемесячная стимулирующая надбавка в размере 3450 рублей пропорционально объему учебной нагрузки, отработанному времени.</w:t>
      </w:r>
    </w:p>
    <w:p w:rsidR="0042775F" w:rsidRPr="00C34722" w:rsidRDefault="0042775F" w:rsidP="0042775F">
      <w:pPr>
        <w:pStyle w:val="ConsPlusNormal"/>
        <w:tabs>
          <w:tab w:val="center" w:pos="1701"/>
        </w:tabs>
        <w:ind w:firstLine="540"/>
        <w:jc w:val="both"/>
        <w:rPr>
          <w:rFonts w:ascii="Times New Roman" w:hAnsi="Times New Roman" w:cs="Times New Roman"/>
          <w:sz w:val="26"/>
          <w:szCs w:val="26"/>
        </w:rPr>
      </w:pPr>
      <w:r w:rsidRPr="00C34722">
        <w:rPr>
          <w:rFonts w:ascii="Times New Roman" w:hAnsi="Times New Roman" w:cs="Times New Roman"/>
          <w:sz w:val="26"/>
          <w:szCs w:val="26"/>
        </w:rPr>
        <w:t>Заработная плата без учета указанной надбавки не может быть установлена ниже минимального размера оплаты труда (т.е. устанавливается сверх минимального размера оплаты труда).</w:t>
      </w:r>
    </w:p>
    <w:p w:rsidR="0042775F" w:rsidRPr="00C34722" w:rsidRDefault="0042775F" w:rsidP="0042775F">
      <w:pPr>
        <w:pStyle w:val="ConsPlusNormal"/>
        <w:tabs>
          <w:tab w:val="center" w:pos="1701"/>
        </w:tabs>
        <w:ind w:firstLine="540"/>
        <w:jc w:val="both"/>
        <w:rPr>
          <w:rFonts w:ascii="Times New Roman" w:hAnsi="Times New Roman" w:cs="Times New Roman"/>
          <w:sz w:val="26"/>
          <w:szCs w:val="26"/>
        </w:rPr>
      </w:pPr>
      <w:r w:rsidRPr="00C34722">
        <w:rPr>
          <w:rFonts w:ascii="Times New Roman" w:hAnsi="Times New Roman" w:cs="Times New Roman"/>
          <w:sz w:val="26"/>
          <w:szCs w:val="26"/>
        </w:rPr>
        <w:t>Молодым специалистом признается лицо в возрасте до 35 лет включительно, окончившее профессиональную образовательную организацию или образовательную организацию высшего образования по имеющим государственную аккредитацию образовательным программам и впервые принятое на работу в организацию по трудовому договору в соответствии с уровнем профессионального образования и квалификацией в течение года после окончания профессиональной образовательной организации или образовательной организации высшего образования.</w:t>
      </w:r>
    </w:p>
    <w:p w:rsidR="0042775F" w:rsidRPr="00C34722" w:rsidRDefault="0042775F" w:rsidP="0042775F">
      <w:pPr>
        <w:pStyle w:val="ConsPlusNormal"/>
        <w:tabs>
          <w:tab w:val="center" w:pos="1701"/>
        </w:tabs>
        <w:ind w:firstLine="540"/>
        <w:jc w:val="both"/>
        <w:rPr>
          <w:rFonts w:ascii="Times New Roman" w:hAnsi="Times New Roman" w:cs="Times New Roman"/>
          <w:sz w:val="26"/>
          <w:szCs w:val="26"/>
        </w:rPr>
      </w:pPr>
      <w:r w:rsidRPr="00C34722">
        <w:rPr>
          <w:rFonts w:ascii="Times New Roman" w:hAnsi="Times New Roman" w:cs="Times New Roman"/>
          <w:sz w:val="26"/>
          <w:szCs w:val="26"/>
        </w:rPr>
        <w:t>К уважительным причинам пропуска срока трудоустройства для получения ежемесячной стимулирующей надбавки относятся:</w:t>
      </w:r>
    </w:p>
    <w:p w:rsidR="0042775F" w:rsidRPr="00C34722" w:rsidRDefault="0042775F" w:rsidP="0042775F">
      <w:pPr>
        <w:pStyle w:val="ConsPlusNormal"/>
        <w:tabs>
          <w:tab w:val="center" w:pos="1701"/>
        </w:tabs>
        <w:ind w:firstLine="540"/>
        <w:jc w:val="both"/>
        <w:rPr>
          <w:rFonts w:ascii="Times New Roman" w:hAnsi="Times New Roman" w:cs="Times New Roman"/>
          <w:sz w:val="26"/>
          <w:szCs w:val="26"/>
        </w:rPr>
      </w:pPr>
      <w:r w:rsidRPr="00C34722">
        <w:rPr>
          <w:rFonts w:ascii="Times New Roman" w:hAnsi="Times New Roman" w:cs="Times New Roman"/>
          <w:sz w:val="26"/>
          <w:szCs w:val="26"/>
        </w:rPr>
        <w:t xml:space="preserve">- временная нетрудоспособность, подтвержденная документально; </w:t>
      </w:r>
      <w:r w:rsidRPr="00C34722">
        <w:rPr>
          <w:rFonts w:ascii="Times New Roman" w:hAnsi="Times New Roman" w:cs="Times New Roman"/>
          <w:sz w:val="26"/>
          <w:szCs w:val="26"/>
        </w:rPr>
        <w:tab/>
      </w:r>
    </w:p>
    <w:p w:rsidR="0042775F" w:rsidRPr="00C34722" w:rsidRDefault="0042775F" w:rsidP="0042775F">
      <w:pPr>
        <w:pStyle w:val="ConsPlusNormal"/>
        <w:tabs>
          <w:tab w:val="center" w:pos="1701"/>
        </w:tabs>
        <w:ind w:firstLine="540"/>
        <w:jc w:val="both"/>
        <w:rPr>
          <w:rFonts w:ascii="Times New Roman" w:hAnsi="Times New Roman" w:cs="Times New Roman"/>
          <w:sz w:val="26"/>
          <w:szCs w:val="26"/>
        </w:rPr>
      </w:pPr>
      <w:r w:rsidRPr="00C34722">
        <w:rPr>
          <w:rFonts w:ascii="Times New Roman" w:hAnsi="Times New Roman" w:cs="Times New Roman"/>
          <w:sz w:val="26"/>
          <w:szCs w:val="26"/>
        </w:rPr>
        <w:t>- призыв работника на военную службу по мобилизации или заключение 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rsidR="0042775F" w:rsidRPr="00C34722" w:rsidRDefault="0042775F" w:rsidP="0042775F">
      <w:pPr>
        <w:pStyle w:val="ConsPlusNormal"/>
        <w:tabs>
          <w:tab w:val="center" w:pos="1701"/>
        </w:tabs>
        <w:ind w:firstLine="540"/>
        <w:jc w:val="both"/>
        <w:rPr>
          <w:rFonts w:ascii="Times New Roman" w:hAnsi="Times New Roman" w:cs="Times New Roman"/>
          <w:sz w:val="26"/>
          <w:szCs w:val="26"/>
        </w:rPr>
      </w:pPr>
      <w:r w:rsidRPr="00C34722">
        <w:rPr>
          <w:rFonts w:ascii="Times New Roman" w:hAnsi="Times New Roman" w:cs="Times New Roman"/>
          <w:sz w:val="26"/>
          <w:szCs w:val="26"/>
        </w:rPr>
        <w:t xml:space="preserve">- призыв на срочную военную службу или направление на заменяющую ее альтернативную гражданскую службу; </w:t>
      </w:r>
    </w:p>
    <w:p w:rsidR="0042775F" w:rsidRPr="00C34722" w:rsidRDefault="0042775F" w:rsidP="0042775F">
      <w:pPr>
        <w:pStyle w:val="ConsPlusNormal"/>
        <w:tabs>
          <w:tab w:val="center" w:pos="1701"/>
        </w:tabs>
        <w:ind w:firstLine="540"/>
        <w:jc w:val="both"/>
        <w:rPr>
          <w:rFonts w:ascii="Times New Roman" w:hAnsi="Times New Roman" w:cs="Times New Roman"/>
          <w:sz w:val="26"/>
          <w:szCs w:val="26"/>
        </w:rPr>
      </w:pPr>
      <w:r w:rsidRPr="00C34722">
        <w:rPr>
          <w:rFonts w:ascii="Times New Roman" w:hAnsi="Times New Roman" w:cs="Times New Roman"/>
          <w:sz w:val="26"/>
          <w:szCs w:val="26"/>
        </w:rPr>
        <w:t>- обучение в очной аспирантуре, магистратуре сроком не более трех лет;</w:t>
      </w:r>
    </w:p>
    <w:p w:rsidR="0042775F" w:rsidRPr="00C34722" w:rsidRDefault="0042775F" w:rsidP="0042775F">
      <w:pPr>
        <w:pStyle w:val="ConsPlusNormal"/>
        <w:tabs>
          <w:tab w:val="center" w:pos="1701"/>
        </w:tabs>
        <w:ind w:firstLine="540"/>
        <w:jc w:val="both"/>
        <w:rPr>
          <w:rFonts w:ascii="Times New Roman" w:hAnsi="Times New Roman" w:cs="Times New Roman"/>
          <w:sz w:val="26"/>
          <w:szCs w:val="26"/>
        </w:rPr>
      </w:pPr>
      <w:r w:rsidRPr="00C34722">
        <w:rPr>
          <w:rFonts w:ascii="Times New Roman" w:hAnsi="Times New Roman" w:cs="Times New Roman"/>
          <w:sz w:val="26"/>
          <w:szCs w:val="26"/>
        </w:rPr>
        <w:t>- отпуск по беременности и родам, отпуск по уходу за ребенком до достижения им возраста трех лет.</w:t>
      </w:r>
    </w:p>
    <w:p w:rsidR="0042775F" w:rsidRPr="00C34722" w:rsidRDefault="0042775F" w:rsidP="0042775F">
      <w:pPr>
        <w:pStyle w:val="ConsPlusNormal"/>
        <w:tabs>
          <w:tab w:val="center" w:pos="1701"/>
        </w:tabs>
        <w:ind w:firstLine="540"/>
        <w:jc w:val="both"/>
        <w:rPr>
          <w:rFonts w:ascii="Times New Roman" w:hAnsi="Times New Roman" w:cs="Times New Roman"/>
          <w:sz w:val="26"/>
          <w:szCs w:val="26"/>
        </w:rPr>
      </w:pPr>
      <w:r w:rsidRPr="00C34722">
        <w:rPr>
          <w:rFonts w:ascii="Times New Roman" w:hAnsi="Times New Roman" w:cs="Times New Roman"/>
          <w:sz w:val="26"/>
          <w:szCs w:val="26"/>
        </w:rPr>
        <w:t>Ежемесячная стимулирующая надбавка устанавливается при условии, если педагогический работник — молодой специалист оформляет трудовые отношения не позднее 60 дней со дня окончания временной нетрудоспособности, прохождения срочной службы по призыву в Вооруженных Силах Российской Федерации или прохождения альтернативной гражданской службы, отпуска по беременности и родам, отпуска по уходу за ребенком до достижения им возраста трех лет.</w:t>
      </w:r>
    </w:p>
    <w:p w:rsidR="0042775F" w:rsidRPr="00C34722" w:rsidRDefault="0042775F" w:rsidP="0042775F">
      <w:pPr>
        <w:pStyle w:val="ConsPlusNormal"/>
        <w:tabs>
          <w:tab w:val="center" w:pos="1701"/>
        </w:tabs>
        <w:ind w:firstLine="540"/>
        <w:jc w:val="both"/>
        <w:rPr>
          <w:rFonts w:ascii="Times New Roman" w:hAnsi="Times New Roman" w:cs="Times New Roman"/>
          <w:sz w:val="26"/>
          <w:szCs w:val="26"/>
        </w:rPr>
      </w:pPr>
      <w:r w:rsidRPr="00C34722">
        <w:rPr>
          <w:rFonts w:ascii="Times New Roman" w:hAnsi="Times New Roman" w:cs="Times New Roman"/>
          <w:sz w:val="26"/>
          <w:szCs w:val="26"/>
        </w:rPr>
        <w:t>Ежемесячная стимулирующая надбавка педагогическим работникам – молодым специалистам устанавливается с даты трудоустройства в течение первых пяти лет непрерывной работы на педагогической должности.</w:t>
      </w:r>
    </w:p>
    <w:p w:rsidR="0042775F" w:rsidRPr="00C34722" w:rsidRDefault="0042775F" w:rsidP="0042775F">
      <w:pPr>
        <w:pStyle w:val="ConsPlusNormal"/>
        <w:tabs>
          <w:tab w:val="center" w:pos="1701"/>
        </w:tabs>
        <w:ind w:firstLine="540"/>
        <w:jc w:val="both"/>
        <w:rPr>
          <w:rFonts w:ascii="Times New Roman" w:hAnsi="Times New Roman" w:cs="Times New Roman"/>
          <w:sz w:val="26"/>
          <w:szCs w:val="26"/>
        </w:rPr>
      </w:pPr>
      <w:r w:rsidRPr="00C34722">
        <w:rPr>
          <w:rFonts w:ascii="Times New Roman" w:hAnsi="Times New Roman" w:cs="Times New Roman"/>
          <w:sz w:val="26"/>
          <w:szCs w:val="26"/>
        </w:rPr>
        <w:t>Получение молодым специалистом квалификационной категории не является основанием для снятия ежемесячной стимулирующей надбавки.</w:t>
      </w:r>
    </w:p>
    <w:p w:rsidR="0042775F" w:rsidRPr="00C34722" w:rsidRDefault="0042775F" w:rsidP="0042775F">
      <w:pPr>
        <w:pStyle w:val="ConsPlusNormal"/>
        <w:tabs>
          <w:tab w:val="center" w:pos="1701"/>
        </w:tabs>
        <w:ind w:firstLine="540"/>
        <w:jc w:val="both"/>
        <w:rPr>
          <w:rFonts w:ascii="Times New Roman" w:hAnsi="Times New Roman" w:cs="Times New Roman"/>
          <w:sz w:val="26"/>
          <w:szCs w:val="26"/>
        </w:rPr>
      </w:pPr>
      <w:r w:rsidRPr="00C34722">
        <w:rPr>
          <w:rFonts w:ascii="Times New Roman" w:hAnsi="Times New Roman" w:cs="Times New Roman"/>
          <w:sz w:val="26"/>
          <w:szCs w:val="26"/>
        </w:rPr>
        <w:t>В пятилетний срок действия статуса молодого специалиста не включаются следующие периоды (статус сохраняется, срок действия продлевается):</w:t>
      </w:r>
    </w:p>
    <w:p w:rsidR="0042775F" w:rsidRPr="00C34722" w:rsidRDefault="0042775F" w:rsidP="0042775F">
      <w:pPr>
        <w:pStyle w:val="ConsPlusNormal"/>
        <w:tabs>
          <w:tab w:val="center" w:pos="1701"/>
        </w:tabs>
        <w:ind w:firstLine="540"/>
        <w:jc w:val="both"/>
        <w:rPr>
          <w:rFonts w:ascii="Times New Roman" w:hAnsi="Times New Roman" w:cs="Times New Roman"/>
          <w:sz w:val="26"/>
          <w:szCs w:val="26"/>
        </w:rPr>
      </w:pPr>
      <w:r w:rsidRPr="00C34722">
        <w:rPr>
          <w:rFonts w:ascii="Times New Roman" w:hAnsi="Times New Roman" w:cs="Times New Roman"/>
          <w:sz w:val="26"/>
          <w:szCs w:val="26"/>
        </w:rPr>
        <w:t xml:space="preserve">- призыв работника на военную службу по мобилизации или заключение 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w:t>
      </w:r>
    </w:p>
    <w:p w:rsidR="0042775F" w:rsidRPr="00C34722" w:rsidRDefault="0042775F" w:rsidP="0042775F">
      <w:pPr>
        <w:pStyle w:val="ConsPlusNormal"/>
        <w:tabs>
          <w:tab w:val="center" w:pos="1701"/>
        </w:tabs>
        <w:ind w:firstLine="540"/>
        <w:jc w:val="both"/>
        <w:rPr>
          <w:rFonts w:ascii="Times New Roman" w:hAnsi="Times New Roman" w:cs="Times New Roman"/>
          <w:sz w:val="26"/>
          <w:szCs w:val="26"/>
        </w:rPr>
      </w:pPr>
      <w:r w:rsidRPr="00C34722">
        <w:rPr>
          <w:rFonts w:ascii="Times New Roman" w:hAnsi="Times New Roman" w:cs="Times New Roman"/>
          <w:sz w:val="26"/>
          <w:szCs w:val="26"/>
        </w:rPr>
        <w:t xml:space="preserve">- призыв на срочную военную службу или направление на заменяющую ее альтернативную гражданскую службу; </w:t>
      </w:r>
    </w:p>
    <w:p w:rsidR="0042775F" w:rsidRPr="00C34722" w:rsidRDefault="0042775F" w:rsidP="0042775F">
      <w:pPr>
        <w:pStyle w:val="ConsPlusNormal"/>
        <w:tabs>
          <w:tab w:val="center" w:pos="1701"/>
        </w:tabs>
        <w:ind w:firstLine="540"/>
        <w:jc w:val="both"/>
        <w:rPr>
          <w:rFonts w:ascii="Times New Roman" w:hAnsi="Times New Roman" w:cs="Times New Roman"/>
          <w:sz w:val="26"/>
          <w:szCs w:val="26"/>
        </w:rPr>
      </w:pPr>
      <w:r w:rsidRPr="00C34722">
        <w:rPr>
          <w:rFonts w:ascii="Times New Roman" w:hAnsi="Times New Roman" w:cs="Times New Roman"/>
          <w:sz w:val="26"/>
          <w:szCs w:val="26"/>
        </w:rPr>
        <w:lastRenderedPageBreak/>
        <w:t xml:space="preserve">- оформление трудовых отношений с работником после расторжения трудового договора в другой образовательной организации; </w:t>
      </w:r>
    </w:p>
    <w:p w:rsidR="0042775F" w:rsidRPr="00C34722" w:rsidRDefault="0042775F" w:rsidP="0042775F">
      <w:pPr>
        <w:pStyle w:val="ConsPlusNormal"/>
        <w:tabs>
          <w:tab w:val="center" w:pos="1701"/>
        </w:tabs>
        <w:ind w:firstLine="540"/>
        <w:jc w:val="both"/>
        <w:rPr>
          <w:rFonts w:ascii="Times New Roman" w:hAnsi="Times New Roman" w:cs="Times New Roman"/>
          <w:sz w:val="26"/>
          <w:szCs w:val="26"/>
        </w:rPr>
      </w:pPr>
      <w:r w:rsidRPr="00C34722">
        <w:rPr>
          <w:rFonts w:ascii="Times New Roman" w:hAnsi="Times New Roman" w:cs="Times New Roman"/>
          <w:sz w:val="26"/>
          <w:szCs w:val="26"/>
        </w:rPr>
        <w:t xml:space="preserve">- обучение в очной аспирантуре, магистратуре сроком не более трех лет; </w:t>
      </w:r>
    </w:p>
    <w:p w:rsidR="0042775F" w:rsidRPr="00C34722" w:rsidRDefault="0042775F" w:rsidP="0042775F">
      <w:pPr>
        <w:pStyle w:val="ConsPlusNormal"/>
        <w:tabs>
          <w:tab w:val="center" w:pos="1701"/>
        </w:tabs>
        <w:ind w:firstLine="540"/>
        <w:jc w:val="both"/>
        <w:rPr>
          <w:rFonts w:ascii="Times New Roman" w:hAnsi="Times New Roman" w:cs="Times New Roman"/>
          <w:sz w:val="26"/>
          <w:szCs w:val="26"/>
        </w:rPr>
      </w:pPr>
      <w:r w:rsidRPr="00C34722">
        <w:rPr>
          <w:rFonts w:ascii="Times New Roman" w:hAnsi="Times New Roman" w:cs="Times New Roman"/>
          <w:sz w:val="26"/>
          <w:szCs w:val="26"/>
        </w:rPr>
        <w:t xml:space="preserve">- отпуск по беременности и родам, отпуск по уходу за ребенком до достижения им возраста трех лет. </w:t>
      </w:r>
    </w:p>
    <w:p w:rsidR="0042775F" w:rsidRPr="00C34722" w:rsidRDefault="0042775F" w:rsidP="0042775F">
      <w:pPr>
        <w:pStyle w:val="af9"/>
        <w:tabs>
          <w:tab w:val="center" w:pos="1701"/>
          <w:tab w:val="left" w:pos="1847"/>
          <w:tab w:val="left" w:pos="8185"/>
          <w:tab w:val="left" w:pos="9639"/>
        </w:tabs>
        <w:spacing w:after="0" w:line="240" w:lineRule="auto"/>
        <w:ind w:left="0"/>
        <w:jc w:val="both"/>
        <w:rPr>
          <w:rFonts w:ascii="Times New Roman" w:hAnsi="Times New Roman"/>
          <w:sz w:val="26"/>
          <w:szCs w:val="26"/>
        </w:rPr>
      </w:pPr>
      <w:r w:rsidRPr="00C34722">
        <w:rPr>
          <w:rFonts w:ascii="Times New Roman" w:hAnsi="Times New Roman"/>
          <w:sz w:val="26"/>
          <w:szCs w:val="26"/>
        </w:rPr>
        <w:t xml:space="preserve">        6.5. Педагогическим работникам, закончившим полный курс обучения по очной (заочной) форме в учреждениях высшего образования и (или) профессиональных образовательных учреждениях, прошедшим государственную (итоговую) аттестацию и получившим документы государственного образца об уровне образования, имеющим учебную (педагогическую) нагрузку не менее одной тарифной ставки и приступившим в год окончания обучения к работе на педагогические должности в учреждение, устанавливается единовременная стимулирующая выплата, окончившим высшего учебного заведения в размере 60 тысяч рублей (с учетом уральского коэффициента), окончившим профессионального образовательного учреждения - в размере 35 тысяч рублей (с учетом уральского коэффициента).</w:t>
      </w:r>
    </w:p>
    <w:p w:rsidR="0042775F" w:rsidRPr="00C34722" w:rsidRDefault="0042775F" w:rsidP="0042775F">
      <w:pPr>
        <w:tabs>
          <w:tab w:val="left" w:pos="0"/>
          <w:tab w:val="left" w:pos="567"/>
          <w:tab w:val="left" w:pos="993"/>
          <w:tab w:val="center" w:pos="17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C34722">
        <w:rPr>
          <w:sz w:val="26"/>
          <w:szCs w:val="26"/>
        </w:rPr>
        <w:t>Единовременная стимулирующая выплата также устанавливается педагогическому работнику, уже находившемуся в трудовых отношениях, в том числе в других образовательных учреждениях  и иных организациях, и продолжающему работу в образовательном учреждении после завершения полного курса  обучения.</w:t>
      </w:r>
    </w:p>
    <w:p w:rsidR="0042775F" w:rsidRPr="00C34722" w:rsidRDefault="0042775F" w:rsidP="0042775F">
      <w:pPr>
        <w:tabs>
          <w:tab w:val="center" w:pos="1701"/>
        </w:tabs>
        <w:autoSpaceDE w:val="0"/>
        <w:autoSpaceDN w:val="0"/>
        <w:adjustRightInd w:val="0"/>
        <w:jc w:val="both"/>
        <w:rPr>
          <w:rFonts w:eastAsia="Calibri"/>
          <w:bCs/>
          <w:sz w:val="26"/>
          <w:szCs w:val="26"/>
          <w:lang w:eastAsia="en-US"/>
        </w:rPr>
      </w:pPr>
      <w:r w:rsidRPr="00C34722">
        <w:rPr>
          <w:sz w:val="26"/>
          <w:szCs w:val="26"/>
        </w:rPr>
        <w:tab/>
        <w:t xml:space="preserve">        6.6. </w:t>
      </w:r>
      <w:r w:rsidRPr="00C34722">
        <w:rPr>
          <w:rFonts w:eastAsia="Calibri"/>
          <w:bCs/>
          <w:sz w:val="26"/>
          <w:szCs w:val="26"/>
          <w:lang w:eastAsia="en-US"/>
        </w:rPr>
        <w:t>В целях поощрения работников за выполненную работу в учреждении могут быть установлены:</w:t>
      </w:r>
    </w:p>
    <w:p w:rsidR="0042775F" w:rsidRPr="00C34722" w:rsidRDefault="0042775F" w:rsidP="0042775F">
      <w:pPr>
        <w:tabs>
          <w:tab w:val="center" w:pos="1701"/>
        </w:tabs>
        <w:autoSpaceDE w:val="0"/>
        <w:autoSpaceDN w:val="0"/>
        <w:adjustRightInd w:val="0"/>
        <w:ind w:firstLine="540"/>
        <w:jc w:val="both"/>
        <w:rPr>
          <w:rFonts w:eastAsia="Calibri"/>
          <w:bCs/>
          <w:sz w:val="26"/>
          <w:szCs w:val="26"/>
          <w:lang w:eastAsia="en-US"/>
        </w:rPr>
      </w:pPr>
      <w:r w:rsidRPr="00C34722">
        <w:rPr>
          <w:rFonts w:eastAsia="Calibri"/>
          <w:bCs/>
          <w:sz w:val="26"/>
          <w:szCs w:val="26"/>
          <w:lang w:eastAsia="en-US"/>
        </w:rPr>
        <w:t>персональный повышающий коэффициент;</w:t>
      </w:r>
    </w:p>
    <w:p w:rsidR="0042775F" w:rsidRPr="00C34722" w:rsidRDefault="0042775F" w:rsidP="0042775F">
      <w:pPr>
        <w:tabs>
          <w:tab w:val="center" w:pos="1701"/>
        </w:tabs>
        <w:autoSpaceDE w:val="0"/>
        <w:autoSpaceDN w:val="0"/>
        <w:adjustRightInd w:val="0"/>
        <w:ind w:firstLine="540"/>
        <w:jc w:val="both"/>
        <w:rPr>
          <w:rFonts w:eastAsia="Calibri"/>
          <w:bCs/>
          <w:sz w:val="26"/>
          <w:szCs w:val="26"/>
          <w:lang w:eastAsia="en-US"/>
        </w:rPr>
      </w:pPr>
      <w:r w:rsidRPr="00C34722">
        <w:rPr>
          <w:rFonts w:eastAsia="Calibri"/>
          <w:bCs/>
          <w:sz w:val="26"/>
          <w:szCs w:val="26"/>
          <w:lang w:eastAsia="en-US"/>
        </w:rPr>
        <w:t>премиальные выплаты по итогам работы.</w:t>
      </w:r>
    </w:p>
    <w:p w:rsidR="0042775F" w:rsidRPr="00C34722" w:rsidRDefault="0042775F" w:rsidP="0042775F">
      <w:pPr>
        <w:pStyle w:val="ConsPlusNormal"/>
        <w:tabs>
          <w:tab w:val="center" w:pos="1701"/>
        </w:tabs>
        <w:ind w:firstLine="539"/>
        <w:jc w:val="both"/>
        <w:rPr>
          <w:rFonts w:ascii="Times New Roman" w:hAnsi="Times New Roman" w:cs="Times New Roman"/>
          <w:sz w:val="26"/>
          <w:szCs w:val="26"/>
        </w:rPr>
      </w:pPr>
      <w:r w:rsidRPr="00C34722">
        <w:rPr>
          <w:rFonts w:ascii="Times New Roman" w:hAnsi="Times New Roman" w:cs="Times New Roman"/>
          <w:sz w:val="26"/>
          <w:szCs w:val="26"/>
        </w:rPr>
        <w:t>В соответствии с локальным актом учреждения работникам также могут устанавливаться и другие виды стимулирующих выплат за результативность и качество профессиональной деятельности, иные поощрительные выплаты.</w:t>
      </w:r>
    </w:p>
    <w:p w:rsidR="0042775F" w:rsidRPr="00C34722" w:rsidRDefault="0042775F" w:rsidP="0042775F">
      <w:pPr>
        <w:tabs>
          <w:tab w:val="center" w:pos="1701"/>
        </w:tabs>
        <w:autoSpaceDE w:val="0"/>
        <w:autoSpaceDN w:val="0"/>
        <w:adjustRightInd w:val="0"/>
        <w:ind w:firstLine="540"/>
        <w:jc w:val="both"/>
        <w:rPr>
          <w:rFonts w:eastAsia="Calibri"/>
          <w:bCs/>
          <w:sz w:val="26"/>
          <w:szCs w:val="26"/>
          <w:lang w:eastAsia="en-US"/>
        </w:rPr>
      </w:pPr>
      <w:r w:rsidRPr="00C34722">
        <w:rPr>
          <w:rFonts w:eastAsia="Calibri"/>
          <w:bCs/>
          <w:sz w:val="26"/>
          <w:szCs w:val="26"/>
          <w:lang w:eastAsia="en-US"/>
        </w:rPr>
        <w:t>Эти выплаты устанавливаются с учетом разрабатываемых в учреждении показателей и критериев эффективности труда работников (Приложение №).</w:t>
      </w:r>
    </w:p>
    <w:p w:rsidR="0042775F" w:rsidRPr="00C34722" w:rsidRDefault="0042775F" w:rsidP="0042775F">
      <w:pPr>
        <w:tabs>
          <w:tab w:val="center" w:pos="1701"/>
        </w:tabs>
        <w:autoSpaceDE w:val="0"/>
        <w:autoSpaceDN w:val="0"/>
        <w:adjustRightInd w:val="0"/>
        <w:ind w:firstLine="540"/>
        <w:jc w:val="both"/>
        <w:rPr>
          <w:rFonts w:eastAsia="Calibri"/>
          <w:bCs/>
          <w:sz w:val="26"/>
          <w:szCs w:val="26"/>
          <w:lang w:eastAsia="en-US"/>
        </w:rPr>
      </w:pPr>
      <w:r w:rsidRPr="00C34722">
        <w:rPr>
          <w:rFonts w:eastAsia="Calibri"/>
          <w:bCs/>
          <w:sz w:val="26"/>
          <w:szCs w:val="26"/>
          <w:lang w:eastAsia="en-US"/>
        </w:rPr>
        <w:t xml:space="preserve">Решения об установлении персонального повышающего коэффициента к окладу, ставке заработной платы и о его размере принимаются руководителем </w:t>
      </w:r>
    </w:p>
    <w:p w:rsidR="0042775F" w:rsidRPr="00C34722" w:rsidRDefault="0042775F" w:rsidP="0042775F">
      <w:pPr>
        <w:tabs>
          <w:tab w:val="center" w:pos="1701"/>
        </w:tabs>
        <w:autoSpaceDE w:val="0"/>
        <w:autoSpaceDN w:val="0"/>
        <w:adjustRightInd w:val="0"/>
        <w:jc w:val="both"/>
        <w:rPr>
          <w:rFonts w:eastAsia="Calibri"/>
          <w:bCs/>
          <w:sz w:val="26"/>
          <w:szCs w:val="26"/>
          <w:lang w:eastAsia="en-US"/>
        </w:rPr>
      </w:pPr>
      <w:r w:rsidRPr="00C34722">
        <w:rPr>
          <w:rFonts w:eastAsia="Calibri"/>
          <w:bCs/>
          <w:sz w:val="26"/>
          <w:szCs w:val="26"/>
          <w:lang w:eastAsia="en-US"/>
        </w:rPr>
        <w:t>учреждения персонально в отношении конкретного работника с учетом мнения профкома.</w:t>
      </w:r>
    </w:p>
    <w:p w:rsidR="0042775F" w:rsidRPr="00C34722" w:rsidRDefault="0042775F" w:rsidP="0042775F">
      <w:pPr>
        <w:tabs>
          <w:tab w:val="center" w:pos="1701"/>
        </w:tabs>
        <w:autoSpaceDE w:val="0"/>
        <w:autoSpaceDN w:val="0"/>
        <w:adjustRightInd w:val="0"/>
        <w:ind w:firstLine="540"/>
        <w:jc w:val="both"/>
        <w:rPr>
          <w:rFonts w:eastAsia="Calibri"/>
          <w:bCs/>
          <w:sz w:val="26"/>
          <w:szCs w:val="26"/>
          <w:lang w:eastAsia="en-US"/>
        </w:rPr>
      </w:pPr>
      <w:r w:rsidRPr="00C34722">
        <w:rPr>
          <w:rFonts w:eastAsia="Calibri"/>
          <w:bCs/>
          <w:sz w:val="26"/>
          <w:szCs w:val="26"/>
          <w:lang w:eastAsia="en-US"/>
        </w:rPr>
        <w:t>Размер персонального повышающего коэффициента - до 1,85.</w:t>
      </w:r>
    </w:p>
    <w:p w:rsidR="0042775F" w:rsidRPr="00C34722" w:rsidRDefault="0042775F" w:rsidP="0042775F">
      <w:pPr>
        <w:tabs>
          <w:tab w:val="center" w:pos="1701"/>
        </w:tabs>
        <w:jc w:val="both"/>
        <w:rPr>
          <w:sz w:val="26"/>
          <w:szCs w:val="26"/>
        </w:rPr>
      </w:pPr>
      <w:r w:rsidRPr="00C34722">
        <w:rPr>
          <w:sz w:val="26"/>
          <w:szCs w:val="26"/>
        </w:rPr>
        <w:t xml:space="preserve">6.6.1. Работодатель (с учетом финансовых возможностей, в пределах фонда оплаты труда образовательной организации, средств, полученных от приносящей доход деятельности) педагогическим и иным работникам образовательной организации может выплачивать: </w:t>
      </w:r>
    </w:p>
    <w:p w:rsidR="0042775F" w:rsidRPr="00C34722" w:rsidRDefault="0042775F" w:rsidP="0042775F">
      <w:pPr>
        <w:pStyle w:val="ab"/>
        <w:tabs>
          <w:tab w:val="left" w:pos="916"/>
          <w:tab w:val="left" w:pos="993"/>
          <w:tab w:val="center" w:pos="170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C34722">
        <w:rPr>
          <w:sz w:val="26"/>
          <w:szCs w:val="26"/>
        </w:rPr>
        <w:t>6.6.1.1. единовременное денежное поощрение (премия) в размере 5000 рублей в честь Международного дня учителя, Дня воспитателя;</w:t>
      </w:r>
    </w:p>
    <w:p w:rsidR="0042775F" w:rsidRPr="00C34722" w:rsidRDefault="0042775F" w:rsidP="0042775F">
      <w:pPr>
        <w:pStyle w:val="ab"/>
        <w:tabs>
          <w:tab w:val="left" w:pos="916"/>
          <w:tab w:val="left" w:pos="993"/>
          <w:tab w:val="center" w:pos="170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C34722">
        <w:rPr>
          <w:sz w:val="26"/>
          <w:szCs w:val="26"/>
        </w:rPr>
        <w:t>6.6.1.2. единовременное денежное поощрение (премия) в размере 2000 рублей с профессиональными праздниками иным работникам организации;</w:t>
      </w:r>
    </w:p>
    <w:p w:rsidR="0042775F" w:rsidRPr="00C34722" w:rsidRDefault="0042775F" w:rsidP="0042775F">
      <w:pPr>
        <w:pStyle w:val="11"/>
        <w:spacing w:line="240" w:lineRule="auto"/>
        <w:rPr>
          <w:rFonts w:ascii="Times New Roman" w:hAnsi="Times New Roman" w:cs="Times New Roman"/>
          <w:sz w:val="26"/>
          <w:szCs w:val="26"/>
          <w:lang w:eastAsia="en-US"/>
        </w:rPr>
      </w:pPr>
      <w:r w:rsidRPr="00C34722">
        <w:rPr>
          <w:rFonts w:ascii="Times New Roman" w:hAnsi="Times New Roman" w:cs="Times New Roman"/>
          <w:sz w:val="26"/>
          <w:szCs w:val="26"/>
          <w:lang w:eastAsia="en-US"/>
        </w:rPr>
        <w:t xml:space="preserve">6.6.1.3. единовременное денежное поощрение (премия) в размере 5000 рублей при награждении: </w:t>
      </w:r>
    </w:p>
    <w:p w:rsidR="0042775F" w:rsidRPr="00C34722" w:rsidRDefault="0042775F" w:rsidP="0042775F">
      <w:pPr>
        <w:pStyle w:val="11"/>
        <w:spacing w:line="240" w:lineRule="auto"/>
        <w:rPr>
          <w:rFonts w:ascii="Times New Roman" w:hAnsi="Times New Roman" w:cs="Times New Roman"/>
          <w:sz w:val="26"/>
          <w:szCs w:val="26"/>
          <w:lang w:eastAsia="en-US"/>
        </w:rPr>
      </w:pPr>
      <w:r w:rsidRPr="00C34722">
        <w:rPr>
          <w:rFonts w:ascii="Times New Roman" w:hAnsi="Times New Roman" w:cs="Times New Roman"/>
          <w:sz w:val="26"/>
          <w:szCs w:val="26"/>
          <w:lang w:eastAsia="en-US"/>
        </w:rPr>
        <w:t xml:space="preserve">- </w:t>
      </w:r>
      <w:r w:rsidRPr="00C34722">
        <w:rPr>
          <w:rFonts w:ascii="Times New Roman" w:hAnsi="Times New Roman" w:cs="Times New Roman"/>
          <w:sz w:val="26"/>
          <w:szCs w:val="26"/>
        </w:rPr>
        <w:t>наградами Главы Республики Башкортостан;</w:t>
      </w:r>
    </w:p>
    <w:p w:rsidR="0042775F" w:rsidRPr="00C34722" w:rsidRDefault="0042775F" w:rsidP="0042775F">
      <w:pPr>
        <w:pStyle w:val="11"/>
        <w:spacing w:line="240" w:lineRule="auto"/>
        <w:rPr>
          <w:rFonts w:ascii="Times New Roman" w:hAnsi="Times New Roman" w:cs="Times New Roman"/>
          <w:sz w:val="26"/>
          <w:szCs w:val="26"/>
        </w:rPr>
      </w:pPr>
      <w:r w:rsidRPr="00C34722">
        <w:rPr>
          <w:rFonts w:ascii="Times New Roman" w:hAnsi="Times New Roman" w:cs="Times New Roman"/>
          <w:sz w:val="26"/>
          <w:szCs w:val="26"/>
        </w:rPr>
        <w:t xml:space="preserve">- Нагрудным знаком «Отличник просвещения Республики Башкортостан»; </w:t>
      </w:r>
    </w:p>
    <w:p w:rsidR="0042775F" w:rsidRPr="00C34722" w:rsidRDefault="0042775F" w:rsidP="0042775F">
      <w:pPr>
        <w:pStyle w:val="11"/>
        <w:spacing w:line="240" w:lineRule="auto"/>
        <w:rPr>
          <w:rFonts w:ascii="Times New Roman" w:hAnsi="Times New Roman" w:cs="Times New Roman"/>
          <w:sz w:val="26"/>
          <w:szCs w:val="26"/>
        </w:rPr>
      </w:pPr>
      <w:r w:rsidRPr="00C34722">
        <w:rPr>
          <w:rFonts w:ascii="Times New Roman" w:hAnsi="Times New Roman" w:cs="Times New Roman"/>
          <w:sz w:val="26"/>
          <w:szCs w:val="26"/>
        </w:rPr>
        <w:t>- Почетной грамотой Министерства просвещения Республики Башкортостан;</w:t>
      </w:r>
    </w:p>
    <w:p w:rsidR="0042775F" w:rsidRPr="00C34722" w:rsidRDefault="0042775F" w:rsidP="0042775F">
      <w:pPr>
        <w:pStyle w:val="11"/>
        <w:spacing w:line="240" w:lineRule="auto"/>
        <w:rPr>
          <w:rFonts w:ascii="Times New Roman" w:hAnsi="Times New Roman" w:cs="Times New Roman"/>
          <w:sz w:val="26"/>
          <w:szCs w:val="26"/>
        </w:rPr>
      </w:pPr>
      <w:r w:rsidRPr="00C34722">
        <w:rPr>
          <w:rFonts w:ascii="Times New Roman" w:hAnsi="Times New Roman" w:cs="Times New Roman"/>
          <w:sz w:val="26"/>
          <w:szCs w:val="26"/>
        </w:rPr>
        <w:t xml:space="preserve">- Почетной грамотой Администрации муниципального района Чекмагушевский район Республики Башкортостан; </w:t>
      </w:r>
    </w:p>
    <w:p w:rsidR="0042775F" w:rsidRPr="00C34722" w:rsidRDefault="0042775F" w:rsidP="009E4DA1">
      <w:pPr>
        <w:pStyle w:val="11"/>
        <w:spacing w:line="240" w:lineRule="auto"/>
        <w:jc w:val="both"/>
        <w:rPr>
          <w:rFonts w:ascii="Times New Roman" w:hAnsi="Times New Roman" w:cs="Times New Roman"/>
          <w:sz w:val="26"/>
          <w:szCs w:val="26"/>
        </w:rPr>
      </w:pPr>
      <w:r w:rsidRPr="00C34722">
        <w:rPr>
          <w:rFonts w:ascii="Times New Roman" w:hAnsi="Times New Roman" w:cs="Times New Roman"/>
          <w:sz w:val="26"/>
          <w:szCs w:val="26"/>
        </w:rPr>
        <w:lastRenderedPageBreak/>
        <w:t>6.6.1.4. единовременную премию  в размере 3000 рублей при награждении Почетной грамотой Муниципального казенного учреждения «Отдел образования  Администрации муниципального района Чекмагушевский район Республики Башкортостан».</w:t>
      </w:r>
    </w:p>
    <w:p w:rsidR="0042775F" w:rsidRPr="00C34722" w:rsidRDefault="0042775F" w:rsidP="00954531">
      <w:pPr>
        <w:tabs>
          <w:tab w:val="center" w:pos="1701"/>
        </w:tabs>
        <w:autoSpaceDE w:val="0"/>
        <w:autoSpaceDN w:val="0"/>
        <w:adjustRightInd w:val="0"/>
        <w:ind w:firstLine="567"/>
        <w:jc w:val="both"/>
        <w:rPr>
          <w:rFonts w:eastAsia="Calibri"/>
          <w:bCs/>
          <w:sz w:val="26"/>
          <w:szCs w:val="26"/>
          <w:lang w:eastAsia="en-US"/>
        </w:rPr>
      </w:pPr>
      <w:r w:rsidRPr="00C34722">
        <w:rPr>
          <w:rFonts w:eastAsia="Calibri"/>
          <w:bCs/>
          <w:sz w:val="26"/>
          <w:szCs w:val="26"/>
          <w:lang w:eastAsia="en-US"/>
        </w:rPr>
        <w:t>6.7. Педагогическим работникам, осуществляющим образовательный процесс в классах с углубленным изучением отдельных учебных предметов, предметных областей (профильное обучение), устанавливается повышающий коэффициент в размере 0,15 к оплате за фактическую нагрузку.</w:t>
      </w:r>
    </w:p>
    <w:p w:rsidR="0042775F" w:rsidRPr="00C34722" w:rsidRDefault="0042775F" w:rsidP="0042775F">
      <w:pPr>
        <w:tabs>
          <w:tab w:val="center" w:pos="1701"/>
        </w:tabs>
        <w:autoSpaceDE w:val="0"/>
        <w:autoSpaceDN w:val="0"/>
        <w:adjustRightInd w:val="0"/>
        <w:ind w:firstLine="540"/>
        <w:jc w:val="both"/>
        <w:rPr>
          <w:b/>
          <w:sz w:val="16"/>
          <w:szCs w:val="16"/>
        </w:rPr>
      </w:pPr>
    </w:p>
    <w:p w:rsidR="0042775F" w:rsidRPr="00C34722" w:rsidRDefault="0042775F" w:rsidP="0042775F">
      <w:pPr>
        <w:pStyle w:val="Default"/>
        <w:tabs>
          <w:tab w:val="center" w:pos="1701"/>
        </w:tabs>
        <w:jc w:val="center"/>
        <w:rPr>
          <w:b/>
          <w:color w:val="auto"/>
          <w:sz w:val="26"/>
          <w:szCs w:val="26"/>
        </w:rPr>
      </w:pPr>
      <w:r w:rsidRPr="00C34722">
        <w:rPr>
          <w:b/>
          <w:color w:val="auto"/>
          <w:sz w:val="26"/>
          <w:szCs w:val="26"/>
        </w:rPr>
        <w:t>Другие вопросы оплаты труда</w:t>
      </w:r>
    </w:p>
    <w:p w:rsidR="009E4DA1" w:rsidRPr="00C34722" w:rsidRDefault="009E4DA1" w:rsidP="0042775F">
      <w:pPr>
        <w:pStyle w:val="Default"/>
        <w:tabs>
          <w:tab w:val="center" w:pos="1701"/>
        </w:tabs>
        <w:jc w:val="center"/>
        <w:rPr>
          <w:color w:val="auto"/>
          <w:sz w:val="16"/>
          <w:szCs w:val="16"/>
        </w:rPr>
      </w:pPr>
    </w:p>
    <w:p w:rsidR="0042775F" w:rsidRPr="00C34722" w:rsidRDefault="0042775F" w:rsidP="00F62B0E">
      <w:pPr>
        <w:pStyle w:val="aff2"/>
        <w:tabs>
          <w:tab w:val="center" w:pos="1701"/>
        </w:tabs>
        <w:ind w:firstLine="567"/>
        <w:jc w:val="both"/>
        <w:rPr>
          <w:sz w:val="26"/>
          <w:szCs w:val="26"/>
        </w:rPr>
      </w:pPr>
      <w:r w:rsidRPr="00C34722">
        <w:rPr>
          <w:sz w:val="26"/>
          <w:szCs w:val="26"/>
        </w:rPr>
        <w:t xml:space="preserve">7.1. Штатное расписание учреждения ежегодно утверждается руководителем. </w:t>
      </w:r>
    </w:p>
    <w:p w:rsidR="0042775F" w:rsidRPr="00C34722" w:rsidRDefault="0042775F" w:rsidP="00F62B0E">
      <w:pPr>
        <w:pStyle w:val="aff2"/>
        <w:tabs>
          <w:tab w:val="center" w:pos="1701"/>
        </w:tabs>
        <w:ind w:firstLine="567"/>
        <w:jc w:val="both"/>
        <w:rPr>
          <w:sz w:val="26"/>
          <w:szCs w:val="26"/>
        </w:rPr>
      </w:pPr>
      <w:r w:rsidRPr="00C34722">
        <w:rPr>
          <w:sz w:val="26"/>
          <w:szCs w:val="26"/>
        </w:rPr>
        <w:t xml:space="preserve">7.2. Штатное расписание учреждения включает в себя должности руководителя, заместителей руководителя, педагогических работников, учебно-вспомогательного персонала, руководителей структурных подразделений, служащих и профессии рабочих данного учреждения. </w:t>
      </w:r>
    </w:p>
    <w:p w:rsidR="0042775F" w:rsidRPr="00C34722" w:rsidRDefault="0042775F" w:rsidP="0042775F">
      <w:pPr>
        <w:pStyle w:val="ConsPlusNormal"/>
        <w:widowControl/>
        <w:ind w:firstLine="540"/>
        <w:jc w:val="both"/>
        <w:rPr>
          <w:rFonts w:ascii="Times New Roman" w:hAnsi="Times New Roman" w:cs="Times New Roman"/>
          <w:sz w:val="26"/>
          <w:szCs w:val="26"/>
        </w:rPr>
      </w:pPr>
      <w:r w:rsidRPr="00C34722">
        <w:rPr>
          <w:rFonts w:ascii="Times New Roman" w:hAnsi="Times New Roman" w:cs="Times New Roman"/>
          <w:sz w:val="26"/>
          <w:szCs w:val="26"/>
        </w:rPr>
        <w:t xml:space="preserve">7.3. За педагогическую работу, выполненную с согласия педагогических работников сверх установленной нормы часов за ставку заработной платы, производится дополнительная оплата соответственно получаемой ставке заработной платы в одинарном размере. </w:t>
      </w:r>
    </w:p>
    <w:p w:rsidR="0042775F" w:rsidRPr="00C34722" w:rsidRDefault="0042775F" w:rsidP="0042775F">
      <w:pPr>
        <w:pStyle w:val="ConsPlusNormal"/>
        <w:widowControl/>
        <w:ind w:firstLine="540"/>
        <w:jc w:val="both"/>
      </w:pPr>
      <w:r w:rsidRPr="00C34722">
        <w:rPr>
          <w:rFonts w:ascii="Times New Roman" w:hAnsi="Times New Roman" w:cs="Times New Roman"/>
          <w:sz w:val="26"/>
          <w:szCs w:val="26"/>
        </w:rPr>
        <w:t>7.4. Предоставление педагогической работы лицам, выполняющим ее помимо основной работы в том же образовательном учреждении (включая руководителя), а также педагогическим, руководящим и иным работникам других образовательных учреждений, работникам предприятий, учреждений, организаций (включая работников органов управления образованием и учебно-методических кабинетов) осуществляется с учетом мнения профкома и при условии, если педагогические работники, для которых данное образовательное учреждение является местом основной работы, обеспечены педагогической работой по своей специальности в объеме не менее чем на ставку заработной платы.</w:t>
      </w:r>
    </w:p>
    <w:p w:rsidR="0042775F" w:rsidRPr="00C34722" w:rsidRDefault="0042775F" w:rsidP="00954531">
      <w:pPr>
        <w:pStyle w:val="Default"/>
        <w:tabs>
          <w:tab w:val="left" w:pos="540"/>
          <w:tab w:val="center" w:pos="1701"/>
        </w:tabs>
        <w:ind w:firstLine="567"/>
        <w:jc w:val="both"/>
        <w:rPr>
          <w:color w:val="auto"/>
          <w:sz w:val="26"/>
          <w:szCs w:val="26"/>
        </w:rPr>
      </w:pPr>
      <w:r w:rsidRPr="00C34722">
        <w:rPr>
          <w:color w:val="auto"/>
          <w:sz w:val="26"/>
          <w:szCs w:val="26"/>
        </w:rPr>
        <w:t>7.5. Тарификационный список учителей и других работников, осуществляющих педагогическую деятельность, формируется исходя из количества часов по государственному образовательному стандарту, учебному плану и программам, обеспеченности кадрами и других конкретных условий в образовательном учреждении и устанавливает объем учебной нагрузки педагогических работников на учебный год.</w:t>
      </w:r>
    </w:p>
    <w:p w:rsidR="0042775F" w:rsidRPr="00C34722" w:rsidRDefault="0042775F" w:rsidP="0042775F">
      <w:pPr>
        <w:pStyle w:val="ConsPlusNormal"/>
        <w:widowControl/>
        <w:tabs>
          <w:tab w:val="center" w:pos="1701"/>
        </w:tabs>
        <w:ind w:firstLine="540"/>
        <w:jc w:val="both"/>
        <w:rPr>
          <w:rFonts w:ascii="Times New Roman" w:hAnsi="Times New Roman" w:cs="Times New Roman"/>
          <w:sz w:val="26"/>
          <w:szCs w:val="26"/>
        </w:rPr>
      </w:pPr>
      <w:r w:rsidRPr="00C34722">
        <w:rPr>
          <w:rFonts w:ascii="Times New Roman" w:hAnsi="Times New Roman" w:cs="Times New Roman"/>
          <w:sz w:val="26"/>
          <w:szCs w:val="26"/>
        </w:rPr>
        <w:t xml:space="preserve"> Установленная учителям при тарификации заработная плата выплачивается ежемесячно независимо от числа недель и рабочих дней в разные месяцы года.</w:t>
      </w:r>
    </w:p>
    <w:p w:rsidR="0042775F" w:rsidRPr="00C34722" w:rsidRDefault="0042775F" w:rsidP="0042775F">
      <w:pPr>
        <w:pStyle w:val="ConsPlusNormal"/>
        <w:widowControl/>
        <w:tabs>
          <w:tab w:val="center" w:pos="1701"/>
        </w:tabs>
        <w:ind w:firstLine="540"/>
        <w:jc w:val="both"/>
        <w:rPr>
          <w:rFonts w:ascii="Times New Roman" w:hAnsi="Times New Roman" w:cs="Times New Roman"/>
          <w:sz w:val="26"/>
          <w:szCs w:val="26"/>
        </w:rPr>
      </w:pPr>
      <w:r w:rsidRPr="00C34722">
        <w:rPr>
          <w:rFonts w:ascii="Times New Roman" w:hAnsi="Times New Roman" w:cs="Times New Roman"/>
          <w:sz w:val="26"/>
          <w:szCs w:val="26"/>
        </w:rPr>
        <w:t xml:space="preserve">7.6. На новый учебный год учебная нагрузка учителей и других работников, ведущих преподавательскую работу помимо основной работы, устанавливается руководителем образовательного учреждения с учетом мнения выборного профсоюзного органа. Эта работа завершается до окончания учебного года и ухода педагогических работников в отпуск. </w:t>
      </w:r>
    </w:p>
    <w:p w:rsidR="0042775F" w:rsidRPr="00C34722" w:rsidRDefault="0042775F" w:rsidP="0042775F">
      <w:pPr>
        <w:pStyle w:val="ConsPlusNormal"/>
        <w:widowControl/>
        <w:tabs>
          <w:tab w:val="center" w:pos="1701"/>
        </w:tabs>
        <w:ind w:firstLine="540"/>
        <w:jc w:val="both"/>
        <w:rPr>
          <w:rFonts w:ascii="Times New Roman" w:hAnsi="Times New Roman" w:cs="Times New Roman"/>
          <w:sz w:val="26"/>
          <w:szCs w:val="26"/>
        </w:rPr>
      </w:pPr>
      <w:r w:rsidRPr="00C34722">
        <w:rPr>
          <w:rFonts w:ascii="Times New Roman" w:hAnsi="Times New Roman" w:cs="Times New Roman"/>
          <w:sz w:val="26"/>
          <w:szCs w:val="26"/>
        </w:rPr>
        <w:t>При установлении учебной нагрузки на новый учебный год учителям, для которых данное образовательное учреждение является местом основной работы сохраняется ее объем и преемственность преподавания предметов в классах.</w:t>
      </w:r>
    </w:p>
    <w:p w:rsidR="0042775F" w:rsidRPr="00C34722" w:rsidRDefault="0042775F" w:rsidP="0042775F">
      <w:pPr>
        <w:pStyle w:val="ConsPlusNormal"/>
        <w:widowControl/>
        <w:tabs>
          <w:tab w:val="center" w:pos="1701"/>
        </w:tabs>
        <w:ind w:firstLine="540"/>
        <w:jc w:val="both"/>
        <w:rPr>
          <w:rFonts w:ascii="Times New Roman" w:hAnsi="Times New Roman" w:cs="Times New Roman"/>
          <w:sz w:val="26"/>
          <w:szCs w:val="26"/>
        </w:rPr>
      </w:pPr>
      <w:r w:rsidRPr="00C34722">
        <w:rPr>
          <w:rFonts w:ascii="Times New Roman" w:hAnsi="Times New Roman" w:cs="Times New Roman"/>
          <w:sz w:val="26"/>
          <w:szCs w:val="26"/>
        </w:rPr>
        <w:t>Объем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 (групп).</w:t>
      </w:r>
    </w:p>
    <w:p w:rsidR="0042775F" w:rsidRPr="00C34722" w:rsidRDefault="0042775F" w:rsidP="0042775F">
      <w:pPr>
        <w:pStyle w:val="ConsPlusNormal"/>
        <w:widowControl/>
        <w:tabs>
          <w:tab w:val="center" w:pos="1701"/>
        </w:tabs>
        <w:ind w:firstLine="540"/>
        <w:jc w:val="both"/>
        <w:rPr>
          <w:rFonts w:ascii="Times New Roman" w:hAnsi="Times New Roman" w:cs="Times New Roman"/>
          <w:sz w:val="26"/>
          <w:szCs w:val="26"/>
        </w:rPr>
      </w:pPr>
      <w:r w:rsidRPr="00C34722">
        <w:rPr>
          <w:rFonts w:ascii="Times New Roman" w:hAnsi="Times New Roman" w:cs="Times New Roman"/>
          <w:sz w:val="26"/>
          <w:szCs w:val="26"/>
        </w:rPr>
        <w:lastRenderedPageBreak/>
        <w:t>В зависимости от количества часов, предусмотренных учебным планом, учебная нагрузка учителей в первом и втором учебных полугодиях может устанавливаться в разном объеме.</w:t>
      </w:r>
    </w:p>
    <w:p w:rsidR="0042775F" w:rsidRPr="00C34722" w:rsidRDefault="0042775F" w:rsidP="0042775F">
      <w:pPr>
        <w:pStyle w:val="ConsPlusNormal"/>
        <w:widowControl/>
        <w:tabs>
          <w:tab w:val="center" w:pos="1701"/>
        </w:tabs>
        <w:ind w:firstLine="540"/>
        <w:jc w:val="both"/>
        <w:rPr>
          <w:rFonts w:ascii="Times New Roman" w:hAnsi="Times New Roman" w:cs="Times New Roman"/>
          <w:sz w:val="26"/>
          <w:szCs w:val="26"/>
        </w:rPr>
      </w:pPr>
      <w:r w:rsidRPr="00C34722">
        <w:rPr>
          <w:rFonts w:ascii="Times New Roman" w:hAnsi="Times New Roman" w:cs="Times New Roman"/>
          <w:sz w:val="26"/>
          <w:szCs w:val="26"/>
        </w:rPr>
        <w:t>Объем учебной нагрузки учителей больше или меньше нормы часов, за которую выплачивается ставка заработной платы, устанавливается только с письменного согласия педагогических работников.</w:t>
      </w:r>
    </w:p>
    <w:p w:rsidR="0042775F" w:rsidRPr="00C34722" w:rsidRDefault="0042775F" w:rsidP="0042775F">
      <w:pPr>
        <w:pStyle w:val="ConsPlusNormal"/>
        <w:widowControl/>
        <w:tabs>
          <w:tab w:val="center" w:pos="1701"/>
        </w:tabs>
        <w:ind w:firstLine="540"/>
        <w:jc w:val="both"/>
        <w:rPr>
          <w:rFonts w:ascii="Times New Roman" w:hAnsi="Times New Roman" w:cs="Times New Roman"/>
          <w:sz w:val="26"/>
          <w:szCs w:val="26"/>
        </w:rPr>
      </w:pPr>
      <w:r w:rsidRPr="00C34722">
        <w:rPr>
          <w:rFonts w:ascii="Times New Roman" w:hAnsi="Times New Roman" w:cs="Times New Roman"/>
          <w:sz w:val="26"/>
          <w:szCs w:val="26"/>
        </w:rPr>
        <w:t>7.7. Учебная нагрузка педагогическим работникам, находящимся к началу учебного года в отпуске по уходу за ребенком до достижения им возраста трех лет либо ином отпуске, устанавливается при распределении ее на очередной учебный год на общих основаниях, а затем передается для выполнения другим учителям на период нахождения указанных работников в соответствующих отпусках.</w:t>
      </w:r>
    </w:p>
    <w:p w:rsidR="0042775F" w:rsidRPr="00C34722" w:rsidRDefault="0042775F" w:rsidP="0042775F">
      <w:pPr>
        <w:pStyle w:val="ConsPlusNormal"/>
        <w:widowControl/>
        <w:tabs>
          <w:tab w:val="center" w:pos="1701"/>
        </w:tabs>
        <w:ind w:firstLine="540"/>
        <w:jc w:val="both"/>
        <w:rPr>
          <w:rFonts w:ascii="Times New Roman" w:hAnsi="Times New Roman" w:cs="Times New Roman"/>
          <w:sz w:val="26"/>
          <w:szCs w:val="26"/>
        </w:rPr>
      </w:pPr>
      <w:r w:rsidRPr="00C34722">
        <w:rPr>
          <w:rFonts w:ascii="Times New Roman" w:hAnsi="Times New Roman" w:cs="Times New Roman"/>
          <w:sz w:val="26"/>
          <w:szCs w:val="26"/>
        </w:rPr>
        <w:t>7.8. Педагогическая работа руководящих и других работников учреждения без занятия штатной должности в том же учреждении оплачивается дополнительно в порядке и по ставкам, предусмотренным по выполняемой преподавательской работе, с учетом компенсационных и стимулирующих выплат.</w:t>
      </w:r>
    </w:p>
    <w:p w:rsidR="0042775F" w:rsidRPr="00C34722" w:rsidRDefault="0042775F" w:rsidP="0042775F">
      <w:pPr>
        <w:pStyle w:val="ConsPlusNormal"/>
        <w:widowControl/>
        <w:tabs>
          <w:tab w:val="center" w:pos="1701"/>
        </w:tabs>
        <w:ind w:firstLine="540"/>
        <w:jc w:val="both"/>
        <w:rPr>
          <w:rFonts w:ascii="Times New Roman" w:hAnsi="Times New Roman" w:cs="Times New Roman"/>
          <w:sz w:val="26"/>
          <w:szCs w:val="26"/>
        </w:rPr>
      </w:pPr>
      <w:r w:rsidRPr="00C34722">
        <w:rPr>
          <w:rFonts w:ascii="Times New Roman" w:hAnsi="Times New Roman" w:cs="Times New Roman"/>
          <w:sz w:val="26"/>
          <w:szCs w:val="26"/>
        </w:rPr>
        <w:t>Выполнение педагогической работы, указанной в настоящем пункте, допускается в основное рабочее время с согласия работодателя.</w:t>
      </w:r>
    </w:p>
    <w:p w:rsidR="0042775F" w:rsidRPr="00C34722" w:rsidRDefault="00954531" w:rsidP="00954531">
      <w:pPr>
        <w:pStyle w:val="ConsPlusNormal"/>
        <w:widowControl/>
        <w:tabs>
          <w:tab w:val="center" w:pos="1701"/>
        </w:tabs>
        <w:ind w:firstLine="567"/>
        <w:jc w:val="both"/>
        <w:rPr>
          <w:rFonts w:ascii="Times New Roman" w:hAnsi="Times New Roman" w:cs="Times New Roman"/>
          <w:sz w:val="26"/>
          <w:szCs w:val="26"/>
        </w:rPr>
      </w:pPr>
      <w:r w:rsidRPr="00C34722">
        <w:rPr>
          <w:rFonts w:ascii="Times New Roman" w:hAnsi="Times New Roman" w:cs="Times New Roman"/>
          <w:sz w:val="26"/>
          <w:szCs w:val="26"/>
        </w:rPr>
        <w:tab/>
      </w:r>
      <w:r w:rsidR="0042775F" w:rsidRPr="00C34722">
        <w:rPr>
          <w:rFonts w:ascii="Times New Roman" w:hAnsi="Times New Roman" w:cs="Times New Roman"/>
          <w:sz w:val="26"/>
          <w:szCs w:val="26"/>
        </w:rPr>
        <w:t>Педагогическая работа в том же образовательном учреждении для руководящих и других работников из числа административно-управленческого, учебно-вспомогательного и обслуживающего персонала совместительством не считается.</w:t>
      </w:r>
    </w:p>
    <w:p w:rsidR="0042775F" w:rsidRPr="00C34722" w:rsidRDefault="0042775F" w:rsidP="00954531">
      <w:pPr>
        <w:pStyle w:val="12"/>
        <w:tabs>
          <w:tab w:val="center" w:pos="1701"/>
          <w:tab w:val="left" w:pos="9498"/>
        </w:tabs>
        <w:ind w:left="0" w:right="0" w:firstLine="567"/>
        <w:jc w:val="both"/>
        <w:rPr>
          <w:b w:val="0"/>
          <w:sz w:val="26"/>
          <w:szCs w:val="26"/>
        </w:rPr>
      </w:pPr>
      <w:r w:rsidRPr="00C34722">
        <w:rPr>
          <w:b w:val="0"/>
          <w:sz w:val="26"/>
          <w:szCs w:val="26"/>
        </w:rPr>
        <w:t>7.9. Размеры ставок почасовой оплаты труда педагогических работников устанавливаются путем деления ставок заработной платы, оклада (должностного оклада) на среднемесячную норму рабочего времени. На заработную плату, рассчитанную по почасовым ставкам, начисляются компенсационные и стимулирующие выплаты.</w:t>
      </w:r>
    </w:p>
    <w:p w:rsidR="0042775F" w:rsidRPr="00C34722" w:rsidRDefault="0042775F" w:rsidP="0042775F">
      <w:pPr>
        <w:pStyle w:val="ConsPlusNormal"/>
        <w:widowControl/>
        <w:tabs>
          <w:tab w:val="center" w:pos="1701"/>
        </w:tabs>
        <w:ind w:firstLine="540"/>
        <w:jc w:val="both"/>
        <w:rPr>
          <w:rFonts w:ascii="Times New Roman" w:hAnsi="Times New Roman" w:cs="Times New Roman"/>
          <w:sz w:val="26"/>
          <w:szCs w:val="26"/>
        </w:rPr>
      </w:pPr>
      <w:r w:rsidRPr="00C34722">
        <w:rPr>
          <w:rFonts w:ascii="Times New Roman" w:hAnsi="Times New Roman" w:cs="Times New Roman"/>
          <w:sz w:val="26"/>
          <w:szCs w:val="26"/>
        </w:rPr>
        <w:t>7.10. Почасовая оплата труда педагогических работников учреждения применяется при оплате:</w:t>
      </w:r>
    </w:p>
    <w:p w:rsidR="0042775F" w:rsidRPr="00C34722" w:rsidRDefault="0042775F" w:rsidP="0042775F">
      <w:pPr>
        <w:pStyle w:val="ConsPlusNormal"/>
        <w:widowControl/>
        <w:tabs>
          <w:tab w:val="center" w:pos="1701"/>
        </w:tabs>
        <w:ind w:firstLine="540"/>
        <w:jc w:val="both"/>
        <w:rPr>
          <w:rFonts w:ascii="Times New Roman" w:hAnsi="Times New Roman" w:cs="Times New Roman"/>
          <w:sz w:val="26"/>
          <w:szCs w:val="26"/>
        </w:rPr>
      </w:pPr>
      <w:r w:rsidRPr="00C34722">
        <w:rPr>
          <w:rFonts w:ascii="Times New Roman" w:hAnsi="Times New Roman" w:cs="Times New Roman"/>
          <w:sz w:val="26"/>
          <w:szCs w:val="26"/>
        </w:rPr>
        <w:t>за часы педагогической работы, выполненные в порядке замещения отсутствующих по болезни или другим причинам учителей, других педагогических работников, продолжавшегося не свыше двух месяцев;</w:t>
      </w:r>
    </w:p>
    <w:p w:rsidR="0042775F" w:rsidRPr="00C34722" w:rsidRDefault="0042775F" w:rsidP="0042775F">
      <w:pPr>
        <w:pStyle w:val="ConsPlusNormal"/>
        <w:widowControl/>
        <w:tabs>
          <w:tab w:val="center" w:pos="1701"/>
        </w:tabs>
        <w:ind w:firstLine="540"/>
        <w:jc w:val="both"/>
        <w:rPr>
          <w:rFonts w:ascii="Times New Roman" w:hAnsi="Times New Roman" w:cs="Times New Roman"/>
          <w:sz w:val="26"/>
          <w:szCs w:val="26"/>
        </w:rPr>
      </w:pPr>
      <w:r w:rsidRPr="00C34722">
        <w:rPr>
          <w:rFonts w:ascii="Times New Roman" w:hAnsi="Times New Roman" w:cs="Times New Roman"/>
          <w:sz w:val="26"/>
          <w:szCs w:val="26"/>
        </w:rPr>
        <w:t>при оплате за педагогическую работу специалистов предприятий, учреждений и организаций (в том числе из числа работников органов управления образованием, методических и учебно-методических кабинетов), привлекаемых в учреждение для педагогической работы;</w:t>
      </w:r>
    </w:p>
    <w:p w:rsidR="0042775F" w:rsidRPr="00C34722" w:rsidRDefault="0042775F" w:rsidP="0042775F">
      <w:pPr>
        <w:pStyle w:val="ConsPlusNormal"/>
        <w:widowControl/>
        <w:tabs>
          <w:tab w:val="center" w:pos="1701"/>
        </w:tabs>
        <w:ind w:firstLine="540"/>
        <w:jc w:val="both"/>
        <w:rPr>
          <w:rFonts w:ascii="Times New Roman" w:hAnsi="Times New Roman" w:cs="Times New Roman"/>
          <w:sz w:val="26"/>
          <w:szCs w:val="26"/>
        </w:rPr>
      </w:pPr>
      <w:r w:rsidRPr="00C34722">
        <w:rPr>
          <w:rFonts w:ascii="Times New Roman" w:hAnsi="Times New Roman" w:cs="Times New Roman"/>
          <w:sz w:val="26"/>
          <w:szCs w:val="26"/>
        </w:rPr>
        <w:t>при оплате за 300 часов в год преподавательской работы в другом образовательном учреждении (в одном или нескольких) сверх учебной нагрузки, выполняемой по совместительству, на основе тарификации.</w:t>
      </w:r>
    </w:p>
    <w:p w:rsidR="0042775F" w:rsidRPr="00C34722" w:rsidRDefault="0042775F" w:rsidP="0042775F">
      <w:pPr>
        <w:pStyle w:val="ConsPlusNormal"/>
        <w:widowControl/>
        <w:tabs>
          <w:tab w:val="center" w:pos="1701"/>
        </w:tabs>
        <w:ind w:firstLine="540"/>
        <w:jc w:val="both"/>
        <w:rPr>
          <w:rFonts w:ascii="Times New Roman" w:hAnsi="Times New Roman" w:cs="Times New Roman"/>
          <w:sz w:val="26"/>
          <w:szCs w:val="26"/>
        </w:rPr>
      </w:pPr>
      <w:r w:rsidRPr="00C34722">
        <w:rPr>
          <w:rFonts w:ascii="Times New Roman" w:hAnsi="Times New Roman" w:cs="Times New Roman"/>
          <w:sz w:val="26"/>
          <w:szCs w:val="26"/>
        </w:rPr>
        <w:t>Оплата труда за замещение отсутствующего педагогического работника, если оно осуществлялось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недельной (месячной) учебной нагрузки педагогического работника путем внесения изменений в тарификацию.</w:t>
      </w:r>
    </w:p>
    <w:p w:rsidR="0042775F" w:rsidRPr="00C34722" w:rsidRDefault="0042775F" w:rsidP="0042775F">
      <w:pPr>
        <w:pStyle w:val="ConsPlusNormal"/>
        <w:widowControl/>
        <w:tabs>
          <w:tab w:val="center" w:pos="1701"/>
        </w:tabs>
        <w:ind w:firstLine="540"/>
        <w:jc w:val="both"/>
        <w:rPr>
          <w:rFonts w:ascii="Times New Roman" w:hAnsi="Times New Roman" w:cs="Times New Roman"/>
          <w:sz w:val="26"/>
          <w:szCs w:val="26"/>
        </w:rPr>
      </w:pPr>
      <w:r w:rsidRPr="00C34722">
        <w:rPr>
          <w:rFonts w:ascii="Times New Roman" w:hAnsi="Times New Roman" w:cs="Times New Roman"/>
          <w:sz w:val="26"/>
          <w:szCs w:val="26"/>
        </w:rPr>
        <w:t>7.11.  Размеры ставок почасовой оплаты труда за педагогическую работу отдельных специалистов, специалистов предприятий, учреждений и организаций, привлекаемых для педагогической работы в учреждение, а также участвующих в проведении учебных занятий (при наличии финансовых средств), могут определяться путем умножения коэффициентов  ставок почасовой оплаты труда на базовую единицу. В нижеуказанные ставки почасовой оплаты включена оплата за отпуск.</w:t>
      </w:r>
    </w:p>
    <w:p w:rsidR="00954531" w:rsidRPr="00C34722" w:rsidRDefault="00954531" w:rsidP="0042775F">
      <w:pPr>
        <w:pStyle w:val="ConsPlusNormal"/>
        <w:widowControl/>
        <w:tabs>
          <w:tab w:val="center" w:pos="1701"/>
        </w:tabs>
        <w:ind w:firstLine="540"/>
        <w:jc w:val="both"/>
        <w:rPr>
          <w:rFonts w:ascii="Times New Roman" w:hAnsi="Times New Roman" w:cs="Times New Roman"/>
          <w:sz w:val="16"/>
          <w:szCs w:val="16"/>
        </w:rPr>
      </w:pPr>
    </w:p>
    <w:p w:rsidR="0042775F" w:rsidRPr="00C34722" w:rsidRDefault="0042775F" w:rsidP="0042775F">
      <w:pPr>
        <w:pStyle w:val="ConsPlusNormal"/>
        <w:widowControl/>
        <w:tabs>
          <w:tab w:val="center" w:pos="1701"/>
        </w:tabs>
        <w:ind w:firstLine="540"/>
        <w:jc w:val="both"/>
        <w:rPr>
          <w:rFonts w:ascii="Times New Roman" w:hAnsi="Times New Roman" w:cs="Times New Roman"/>
          <w:sz w:val="16"/>
          <w:szCs w:val="16"/>
        </w:rPr>
      </w:pPr>
    </w:p>
    <w:tbl>
      <w:tblPr>
        <w:tblW w:w="9497" w:type="dxa"/>
        <w:tblInd w:w="70" w:type="dxa"/>
        <w:tblLayout w:type="fixed"/>
        <w:tblCellMar>
          <w:left w:w="70" w:type="dxa"/>
          <w:right w:w="70" w:type="dxa"/>
        </w:tblCellMar>
        <w:tblLook w:val="0000"/>
      </w:tblPr>
      <w:tblGrid>
        <w:gridCol w:w="3969"/>
        <w:gridCol w:w="1701"/>
        <w:gridCol w:w="1559"/>
        <w:gridCol w:w="2268"/>
      </w:tblGrid>
      <w:tr w:rsidR="0042775F" w:rsidRPr="00C34722" w:rsidTr="0042775F">
        <w:trPr>
          <w:cantSplit/>
          <w:trHeight w:val="240"/>
        </w:trPr>
        <w:tc>
          <w:tcPr>
            <w:tcW w:w="3969" w:type="dxa"/>
            <w:vMerge w:val="restart"/>
            <w:tcBorders>
              <w:top w:val="single" w:sz="6" w:space="0" w:color="auto"/>
              <w:left w:val="single" w:sz="6" w:space="0" w:color="auto"/>
              <w:bottom w:val="single" w:sz="6" w:space="0" w:color="auto"/>
              <w:right w:val="single" w:sz="6" w:space="0" w:color="auto"/>
            </w:tcBorders>
          </w:tcPr>
          <w:p w:rsidR="0042775F" w:rsidRPr="00C34722" w:rsidRDefault="0042775F" w:rsidP="0042775F">
            <w:pPr>
              <w:pStyle w:val="ConsPlusNormal"/>
              <w:widowControl/>
              <w:tabs>
                <w:tab w:val="center" w:pos="1701"/>
              </w:tabs>
              <w:ind w:firstLine="0"/>
              <w:jc w:val="center"/>
              <w:rPr>
                <w:rFonts w:ascii="Times New Roman" w:hAnsi="Times New Roman" w:cs="Times New Roman"/>
                <w:sz w:val="24"/>
                <w:szCs w:val="24"/>
              </w:rPr>
            </w:pPr>
          </w:p>
          <w:p w:rsidR="0042775F" w:rsidRPr="00C34722" w:rsidRDefault="0042775F" w:rsidP="0042775F">
            <w:pPr>
              <w:pStyle w:val="ConsPlusNormal"/>
              <w:widowControl/>
              <w:tabs>
                <w:tab w:val="center" w:pos="1701"/>
              </w:tabs>
              <w:ind w:firstLine="0"/>
              <w:jc w:val="center"/>
              <w:rPr>
                <w:rFonts w:ascii="Times New Roman" w:hAnsi="Times New Roman" w:cs="Times New Roman"/>
                <w:sz w:val="24"/>
                <w:szCs w:val="24"/>
              </w:rPr>
            </w:pPr>
            <w:r w:rsidRPr="00C34722">
              <w:rPr>
                <w:rFonts w:ascii="Times New Roman" w:hAnsi="Times New Roman" w:cs="Times New Roman"/>
                <w:sz w:val="24"/>
                <w:szCs w:val="24"/>
              </w:rPr>
              <w:t>Контингент обучающихся</w:t>
            </w:r>
          </w:p>
        </w:tc>
        <w:tc>
          <w:tcPr>
            <w:tcW w:w="5528" w:type="dxa"/>
            <w:gridSpan w:val="3"/>
            <w:tcBorders>
              <w:top w:val="single" w:sz="6" w:space="0" w:color="auto"/>
              <w:left w:val="single" w:sz="6" w:space="0" w:color="auto"/>
              <w:bottom w:val="single" w:sz="6" w:space="0" w:color="auto"/>
              <w:right w:val="single" w:sz="6" w:space="0" w:color="auto"/>
            </w:tcBorders>
          </w:tcPr>
          <w:p w:rsidR="0042775F" w:rsidRPr="00C34722" w:rsidRDefault="0042775F" w:rsidP="0042775F">
            <w:pPr>
              <w:pStyle w:val="ConsPlusNormal"/>
              <w:widowControl/>
              <w:tabs>
                <w:tab w:val="center" w:pos="1701"/>
              </w:tabs>
              <w:ind w:firstLine="0"/>
              <w:jc w:val="center"/>
              <w:rPr>
                <w:rFonts w:ascii="Times New Roman" w:hAnsi="Times New Roman" w:cs="Times New Roman"/>
                <w:sz w:val="24"/>
                <w:szCs w:val="24"/>
              </w:rPr>
            </w:pPr>
            <w:r w:rsidRPr="00C34722">
              <w:rPr>
                <w:rFonts w:ascii="Times New Roman" w:hAnsi="Times New Roman" w:cs="Times New Roman"/>
                <w:sz w:val="24"/>
                <w:szCs w:val="24"/>
              </w:rPr>
              <w:t>Размеры коэффициентов</w:t>
            </w:r>
          </w:p>
        </w:tc>
      </w:tr>
      <w:tr w:rsidR="0042775F" w:rsidRPr="00C34722" w:rsidTr="0042775F">
        <w:trPr>
          <w:cantSplit/>
          <w:trHeight w:val="600"/>
        </w:trPr>
        <w:tc>
          <w:tcPr>
            <w:tcW w:w="3969" w:type="dxa"/>
            <w:vMerge/>
            <w:tcBorders>
              <w:top w:val="single" w:sz="6" w:space="0" w:color="auto"/>
              <w:left w:val="single" w:sz="6" w:space="0" w:color="auto"/>
              <w:bottom w:val="single" w:sz="6" w:space="0" w:color="auto"/>
              <w:right w:val="single" w:sz="6" w:space="0" w:color="auto"/>
            </w:tcBorders>
            <w:vAlign w:val="center"/>
          </w:tcPr>
          <w:p w:rsidR="0042775F" w:rsidRPr="00C34722" w:rsidRDefault="0042775F" w:rsidP="0042775F">
            <w:pPr>
              <w:tabs>
                <w:tab w:val="center" w:pos="1701"/>
              </w:tabs>
            </w:pPr>
          </w:p>
        </w:tc>
        <w:tc>
          <w:tcPr>
            <w:tcW w:w="1701" w:type="dxa"/>
            <w:tcBorders>
              <w:top w:val="single" w:sz="6" w:space="0" w:color="auto"/>
              <w:left w:val="single" w:sz="6" w:space="0" w:color="auto"/>
              <w:bottom w:val="single" w:sz="6" w:space="0" w:color="auto"/>
              <w:right w:val="single" w:sz="6" w:space="0" w:color="auto"/>
            </w:tcBorders>
          </w:tcPr>
          <w:p w:rsidR="0042775F" w:rsidRPr="00C34722" w:rsidRDefault="0042775F" w:rsidP="004900C8">
            <w:pPr>
              <w:pStyle w:val="ConsPlusNormal"/>
              <w:widowControl/>
              <w:tabs>
                <w:tab w:val="center" w:pos="1701"/>
              </w:tabs>
              <w:ind w:firstLine="0"/>
              <w:jc w:val="center"/>
              <w:rPr>
                <w:rFonts w:ascii="Times New Roman" w:hAnsi="Times New Roman" w:cs="Times New Roman"/>
                <w:sz w:val="24"/>
                <w:szCs w:val="24"/>
              </w:rPr>
            </w:pPr>
            <w:r w:rsidRPr="00C34722">
              <w:rPr>
                <w:rFonts w:ascii="Times New Roman" w:hAnsi="Times New Roman" w:cs="Times New Roman"/>
                <w:sz w:val="24"/>
                <w:szCs w:val="24"/>
              </w:rPr>
              <w:t xml:space="preserve">профессор,  </w:t>
            </w:r>
            <w:r w:rsidRPr="00C34722">
              <w:rPr>
                <w:rFonts w:ascii="Times New Roman" w:hAnsi="Times New Roman" w:cs="Times New Roman"/>
                <w:sz w:val="24"/>
                <w:szCs w:val="24"/>
              </w:rPr>
              <w:br/>
              <w:t>доктор наук</w:t>
            </w:r>
          </w:p>
        </w:tc>
        <w:tc>
          <w:tcPr>
            <w:tcW w:w="1559" w:type="dxa"/>
            <w:tcBorders>
              <w:top w:val="single" w:sz="6" w:space="0" w:color="auto"/>
              <w:left w:val="single" w:sz="6" w:space="0" w:color="auto"/>
              <w:bottom w:val="single" w:sz="6" w:space="0" w:color="auto"/>
              <w:right w:val="single" w:sz="6" w:space="0" w:color="auto"/>
            </w:tcBorders>
          </w:tcPr>
          <w:p w:rsidR="0042775F" w:rsidRPr="00C34722" w:rsidRDefault="0042775F" w:rsidP="004900C8">
            <w:pPr>
              <w:pStyle w:val="ConsPlusNormal"/>
              <w:widowControl/>
              <w:tabs>
                <w:tab w:val="center" w:pos="1701"/>
              </w:tabs>
              <w:ind w:firstLine="0"/>
              <w:jc w:val="center"/>
              <w:rPr>
                <w:rFonts w:ascii="Times New Roman" w:hAnsi="Times New Roman" w:cs="Times New Roman"/>
                <w:sz w:val="24"/>
                <w:szCs w:val="24"/>
              </w:rPr>
            </w:pPr>
            <w:r w:rsidRPr="00C34722">
              <w:rPr>
                <w:rFonts w:ascii="Times New Roman" w:hAnsi="Times New Roman" w:cs="Times New Roman"/>
                <w:sz w:val="24"/>
                <w:szCs w:val="24"/>
              </w:rPr>
              <w:t xml:space="preserve">доцент,   </w:t>
            </w:r>
            <w:r w:rsidRPr="00C34722">
              <w:rPr>
                <w:rFonts w:ascii="Times New Roman" w:hAnsi="Times New Roman" w:cs="Times New Roman"/>
                <w:sz w:val="24"/>
                <w:szCs w:val="24"/>
              </w:rPr>
              <w:br/>
              <w:t xml:space="preserve">кандидат  </w:t>
            </w:r>
            <w:r w:rsidRPr="00C34722">
              <w:rPr>
                <w:rFonts w:ascii="Times New Roman" w:hAnsi="Times New Roman" w:cs="Times New Roman"/>
                <w:sz w:val="24"/>
                <w:szCs w:val="24"/>
              </w:rPr>
              <w:br/>
              <w:t>наук</w:t>
            </w:r>
          </w:p>
        </w:tc>
        <w:tc>
          <w:tcPr>
            <w:tcW w:w="2268" w:type="dxa"/>
            <w:tcBorders>
              <w:top w:val="single" w:sz="6" w:space="0" w:color="auto"/>
              <w:left w:val="single" w:sz="6" w:space="0" w:color="auto"/>
              <w:bottom w:val="single" w:sz="6" w:space="0" w:color="auto"/>
              <w:right w:val="single" w:sz="6" w:space="0" w:color="auto"/>
            </w:tcBorders>
          </w:tcPr>
          <w:p w:rsidR="0042775F" w:rsidRPr="00C34722" w:rsidRDefault="0042775F" w:rsidP="004900C8">
            <w:pPr>
              <w:pStyle w:val="ConsPlusNormal"/>
              <w:widowControl/>
              <w:tabs>
                <w:tab w:val="center" w:pos="1701"/>
              </w:tabs>
              <w:ind w:firstLine="0"/>
              <w:jc w:val="center"/>
              <w:rPr>
                <w:rFonts w:ascii="Times New Roman" w:hAnsi="Times New Roman" w:cs="Times New Roman"/>
                <w:sz w:val="24"/>
                <w:szCs w:val="24"/>
              </w:rPr>
            </w:pPr>
            <w:r w:rsidRPr="00C34722">
              <w:rPr>
                <w:rFonts w:ascii="Times New Roman" w:hAnsi="Times New Roman" w:cs="Times New Roman"/>
                <w:sz w:val="24"/>
                <w:szCs w:val="24"/>
              </w:rPr>
              <w:t xml:space="preserve">лица, не имеющие   </w:t>
            </w:r>
            <w:r w:rsidRPr="00C34722">
              <w:rPr>
                <w:rFonts w:ascii="Times New Roman" w:hAnsi="Times New Roman" w:cs="Times New Roman"/>
                <w:sz w:val="24"/>
                <w:szCs w:val="24"/>
              </w:rPr>
              <w:br/>
              <w:t>ученой    степени</w:t>
            </w:r>
          </w:p>
        </w:tc>
      </w:tr>
      <w:tr w:rsidR="0042775F" w:rsidRPr="00C34722" w:rsidTr="0042775F">
        <w:trPr>
          <w:cantSplit/>
          <w:trHeight w:val="758"/>
        </w:trPr>
        <w:tc>
          <w:tcPr>
            <w:tcW w:w="3969" w:type="dxa"/>
            <w:tcBorders>
              <w:top w:val="single" w:sz="6" w:space="0" w:color="auto"/>
              <w:left w:val="single" w:sz="6" w:space="0" w:color="auto"/>
              <w:bottom w:val="single" w:sz="6" w:space="0" w:color="auto"/>
              <w:right w:val="single" w:sz="6" w:space="0" w:color="auto"/>
            </w:tcBorders>
          </w:tcPr>
          <w:p w:rsidR="0042775F" w:rsidRPr="00C34722" w:rsidRDefault="0042775F" w:rsidP="0042775F">
            <w:pPr>
              <w:pStyle w:val="ConsPlusNormal"/>
              <w:widowControl/>
              <w:tabs>
                <w:tab w:val="center" w:pos="1701"/>
              </w:tabs>
              <w:ind w:firstLine="0"/>
              <w:rPr>
                <w:rFonts w:ascii="Times New Roman" w:hAnsi="Times New Roman" w:cs="Times New Roman"/>
                <w:sz w:val="24"/>
                <w:szCs w:val="24"/>
              </w:rPr>
            </w:pPr>
            <w:r w:rsidRPr="00C34722">
              <w:rPr>
                <w:rFonts w:ascii="Times New Roman" w:hAnsi="Times New Roman" w:cs="Times New Roman"/>
                <w:sz w:val="24"/>
                <w:szCs w:val="24"/>
              </w:rPr>
              <w:t xml:space="preserve">Обучающиеся в общеобразовательных    учреждениях        </w:t>
            </w:r>
          </w:p>
        </w:tc>
        <w:tc>
          <w:tcPr>
            <w:tcW w:w="1701" w:type="dxa"/>
            <w:tcBorders>
              <w:top w:val="single" w:sz="6" w:space="0" w:color="auto"/>
              <w:left w:val="single" w:sz="6" w:space="0" w:color="auto"/>
              <w:bottom w:val="single" w:sz="6" w:space="0" w:color="auto"/>
              <w:right w:val="single" w:sz="6" w:space="0" w:color="auto"/>
            </w:tcBorders>
          </w:tcPr>
          <w:p w:rsidR="0042775F" w:rsidRPr="00C34722" w:rsidRDefault="0042775F" w:rsidP="0042775F">
            <w:pPr>
              <w:pStyle w:val="ConsPlusNormal"/>
              <w:widowControl/>
              <w:tabs>
                <w:tab w:val="center" w:pos="1701"/>
              </w:tabs>
              <w:ind w:firstLine="0"/>
              <w:jc w:val="center"/>
              <w:rPr>
                <w:rFonts w:ascii="Times New Roman" w:hAnsi="Times New Roman" w:cs="Times New Roman"/>
                <w:sz w:val="24"/>
                <w:szCs w:val="24"/>
              </w:rPr>
            </w:pPr>
            <w:r w:rsidRPr="00C34722">
              <w:rPr>
                <w:rFonts w:ascii="Times New Roman" w:hAnsi="Times New Roman" w:cs="Times New Roman"/>
                <w:sz w:val="24"/>
                <w:szCs w:val="24"/>
              </w:rPr>
              <w:t>0,10</w:t>
            </w:r>
          </w:p>
        </w:tc>
        <w:tc>
          <w:tcPr>
            <w:tcW w:w="1559" w:type="dxa"/>
            <w:tcBorders>
              <w:top w:val="single" w:sz="6" w:space="0" w:color="auto"/>
              <w:left w:val="single" w:sz="6" w:space="0" w:color="auto"/>
              <w:bottom w:val="single" w:sz="6" w:space="0" w:color="auto"/>
              <w:right w:val="single" w:sz="6" w:space="0" w:color="auto"/>
            </w:tcBorders>
          </w:tcPr>
          <w:p w:rsidR="0042775F" w:rsidRPr="00C34722" w:rsidRDefault="0042775F" w:rsidP="0042775F">
            <w:pPr>
              <w:pStyle w:val="ConsPlusNormal"/>
              <w:widowControl/>
              <w:tabs>
                <w:tab w:val="center" w:pos="1701"/>
              </w:tabs>
              <w:ind w:firstLine="0"/>
              <w:jc w:val="center"/>
              <w:rPr>
                <w:rFonts w:ascii="Times New Roman" w:hAnsi="Times New Roman" w:cs="Times New Roman"/>
                <w:sz w:val="24"/>
                <w:szCs w:val="24"/>
              </w:rPr>
            </w:pPr>
            <w:r w:rsidRPr="00C34722">
              <w:rPr>
                <w:rFonts w:ascii="Times New Roman" w:hAnsi="Times New Roman" w:cs="Times New Roman"/>
                <w:sz w:val="24"/>
                <w:szCs w:val="24"/>
              </w:rPr>
              <w:t>0,07</w:t>
            </w:r>
          </w:p>
        </w:tc>
        <w:tc>
          <w:tcPr>
            <w:tcW w:w="2268" w:type="dxa"/>
            <w:tcBorders>
              <w:top w:val="single" w:sz="6" w:space="0" w:color="auto"/>
              <w:left w:val="single" w:sz="6" w:space="0" w:color="auto"/>
              <w:bottom w:val="single" w:sz="6" w:space="0" w:color="auto"/>
              <w:right w:val="single" w:sz="6" w:space="0" w:color="auto"/>
            </w:tcBorders>
          </w:tcPr>
          <w:p w:rsidR="0042775F" w:rsidRPr="00C34722" w:rsidRDefault="0042775F" w:rsidP="0042775F">
            <w:pPr>
              <w:pStyle w:val="ConsPlusNormal"/>
              <w:widowControl/>
              <w:tabs>
                <w:tab w:val="center" w:pos="1701"/>
              </w:tabs>
              <w:ind w:firstLine="0"/>
              <w:jc w:val="center"/>
              <w:rPr>
                <w:rFonts w:ascii="Times New Roman" w:hAnsi="Times New Roman" w:cs="Times New Roman"/>
                <w:sz w:val="24"/>
                <w:szCs w:val="24"/>
              </w:rPr>
            </w:pPr>
            <w:r w:rsidRPr="00C34722">
              <w:rPr>
                <w:rFonts w:ascii="Times New Roman" w:hAnsi="Times New Roman" w:cs="Times New Roman"/>
                <w:sz w:val="24"/>
                <w:szCs w:val="24"/>
              </w:rPr>
              <w:t>0,05</w:t>
            </w:r>
          </w:p>
        </w:tc>
      </w:tr>
    </w:tbl>
    <w:p w:rsidR="0042775F" w:rsidRPr="00C34722" w:rsidRDefault="0042775F" w:rsidP="0042775F">
      <w:pPr>
        <w:pStyle w:val="ConsPlusNormal"/>
        <w:widowControl/>
        <w:tabs>
          <w:tab w:val="center" w:pos="1701"/>
        </w:tabs>
        <w:ind w:firstLine="540"/>
        <w:jc w:val="both"/>
        <w:rPr>
          <w:rFonts w:ascii="Times New Roman" w:hAnsi="Times New Roman" w:cs="Times New Roman"/>
          <w:sz w:val="16"/>
          <w:szCs w:val="16"/>
        </w:rPr>
      </w:pPr>
    </w:p>
    <w:p w:rsidR="0042775F" w:rsidRPr="00C34722" w:rsidRDefault="0042775F" w:rsidP="0042775F">
      <w:pPr>
        <w:pStyle w:val="ConsPlusNormal"/>
        <w:widowControl/>
        <w:tabs>
          <w:tab w:val="center" w:pos="1701"/>
        </w:tabs>
        <w:ind w:firstLine="540"/>
        <w:jc w:val="both"/>
        <w:rPr>
          <w:rFonts w:ascii="Times New Roman" w:hAnsi="Times New Roman" w:cs="Times New Roman"/>
          <w:sz w:val="26"/>
          <w:szCs w:val="26"/>
        </w:rPr>
      </w:pPr>
      <w:r w:rsidRPr="00C34722">
        <w:rPr>
          <w:rFonts w:ascii="Times New Roman" w:hAnsi="Times New Roman" w:cs="Times New Roman"/>
          <w:sz w:val="26"/>
          <w:szCs w:val="26"/>
        </w:rPr>
        <w:t>7.12. Ставки почасовой оплаты труда лиц, которые имеют почетные звания, начинающиеся со слова "Заслуженный", устанавливаются в размерах, предусмотренных для доцентов, кандидатов наук.</w:t>
      </w:r>
    </w:p>
    <w:p w:rsidR="0042775F" w:rsidRPr="00C34722" w:rsidRDefault="0042775F" w:rsidP="0042775F">
      <w:pPr>
        <w:pStyle w:val="ConsPlusNormal"/>
        <w:widowControl/>
        <w:tabs>
          <w:tab w:val="center" w:pos="1701"/>
        </w:tabs>
        <w:ind w:firstLine="540"/>
        <w:jc w:val="both"/>
        <w:rPr>
          <w:rFonts w:ascii="Times New Roman" w:hAnsi="Times New Roman" w:cs="Times New Roman"/>
          <w:sz w:val="26"/>
          <w:szCs w:val="26"/>
        </w:rPr>
      </w:pPr>
      <w:r w:rsidRPr="00C34722">
        <w:rPr>
          <w:rFonts w:ascii="Times New Roman" w:hAnsi="Times New Roman" w:cs="Times New Roman"/>
          <w:sz w:val="26"/>
          <w:szCs w:val="26"/>
        </w:rPr>
        <w:t xml:space="preserve"> 7.13. За работу в период осенних, зимних, весенних и летних каникул обучающихся, а также в периоды отмены учебных занятий (образовательного</w:t>
      </w:r>
    </w:p>
    <w:p w:rsidR="0042775F" w:rsidRPr="00C34722" w:rsidRDefault="0042775F" w:rsidP="0042775F">
      <w:pPr>
        <w:pStyle w:val="ConsPlusNormal"/>
        <w:widowControl/>
        <w:tabs>
          <w:tab w:val="center" w:pos="1701"/>
        </w:tabs>
        <w:ind w:firstLine="0"/>
        <w:jc w:val="both"/>
        <w:rPr>
          <w:rFonts w:ascii="Times New Roman" w:hAnsi="Times New Roman" w:cs="Times New Roman"/>
          <w:sz w:val="26"/>
          <w:szCs w:val="26"/>
        </w:rPr>
      </w:pPr>
      <w:r w:rsidRPr="00C34722">
        <w:rPr>
          <w:rFonts w:ascii="Times New Roman" w:hAnsi="Times New Roman" w:cs="Times New Roman"/>
          <w:sz w:val="26"/>
          <w:szCs w:val="26"/>
        </w:rPr>
        <w:t>процесса) для обучающихся, воспитанников по санитарно-эпидемиологическим, климатическим и другим основаниям оплата труда педагогических работников и лиц из числа руководящего, административно-хозяйственного и учебно-вспомогательного персонала, ведущих в течение учебного года преподавательскую работу, в том числе занятия в кружках, производится из расчета заработной платы, установленной при тарификации, предшествующей началу каникул или периоду отмены учебных занятий (образовательного процесса) по указанным выше причинам.</w:t>
      </w:r>
    </w:p>
    <w:p w:rsidR="0042775F" w:rsidRPr="00C34722" w:rsidRDefault="0042775F" w:rsidP="0042775F">
      <w:pPr>
        <w:pStyle w:val="ConsPlusNormal"/>
        <w:widowControl/>
        <w:tabs>
          <w:tab w:val="center" w:pos="1701"/>
        </w:tabs>
        <w:ind w:firstLine="540"/>
        <w:jc w:val="both"/>
        <w:rPr>
          <w:rFonts w:ascii="Times New Roman" w:hAnsi="Times New Roman" w:cs="Times New Roman"/>
          <w:sz w:val="26"/>
          <w:szCs w:val="26"/>
        </w:rPr>
      </w:pPr>
      <w:r w:rsidRPr="00C34722">
        <w:rPr>
          <w:rFonts w:ascii="Times New Roman" w:hAnsi="Times New Roman" w:cs="Times New Roman"/>
          <w:sz w:val="26"/>
          <w:szCs w:val="26"/>
        </w:rPr>
        <w:t xml:space="preserve">   Лицам, работающим на условиях почасовой оплаты и не ведущим педагогическую работу во время каникул, оплата за это время не производится.</w:t>
      </w:r>
    </w:p>
    <w:p w:rsidR="0042775F" w:rsidRPr="00C34722" w:rsidRDefault="0042775F" w:rsidP="00E36CB9">
      <w:pPr>
        <w:pStyle w:val="ConsPlusNormal"/>
        <w:widowControl/>
        <w:tabs>
          <w:tab w:val="center" w:pos="1701"/>
        </w:tabs>
        <w:ind w:firstLine="567"/>
        <w:jc w:val="both"/>
        <w:rPr>
          <w:rFonts w:ascii="Times New Roman" w:hAnsi="Times New Roman" w:cs="Times New Roman"/>
          <w:sz w:val="26"/>
          <w:szCs w:val="26"/>
        </w:rPr>
      </w:pPr>
      <w:r w:rsidRPr="00C34722">
        <w:rPr>
          <w:rFonts w:ascii="Times New Roman" w:hAnsi="Times New Roman" w:cs="Times New Roman"/>
          <w:sz w:val="26"/>
          <w:szCs w:val="26"/>
        </w:rPr>
        <w:t xml:space="preserve"> 7.14. Изменение размеров повышающих коэффициентов к ставкам заработной платы, окладам (должностным окладам) работников учреждения производится при: </w:t>
      </w:r>
    </w:p>
    <w:p w:rsidR="0042775F" w:rsidRPr="00C34722" w:rsidRDefault="0042775F" w:rsidP="0042775F">
      <w:pPr>
        <w:pStyle w:val="ConsPlusNormal"/>
        <w:widowControl/>
        <w:tabs>
          <w:tab w:val="center" w:pos="1701"/>
        </w:tabs>
        <w:jc w:val="both"/>
        <w:rPr>
          <w:rFonts w:ascii="Times New Roman" w:hAnsi="Times New Roman" w:cs="Times New Roman"/>
          <w:sz w:val="26"/>
          <w:szCs w:val="26"/>
        </w:rPr>
      </w:pPr>
      <w:r w:rsidRPr="00C34722">
        <w:rPr>
          <w:rFonts w:ascii="Times New Roman" w:hAnsi="Times New Roman" w:cs="Times New Roman"/>
          <w:sz w:val="26"/>
          <w:szCs w:val="26"/>
        </w:rPr>
        <w:t>увеличении стажа педагогической работы, стажа работы по специальности - со дня достижения соответствующего стажа, если документы находятся в учреждении, или со дня представления документа о стаже;</w:t>
      </w:r>
    </w:p>
    <w:p w:rsidR="0042775F" w:rsidRPr="00C34722" w:rsidRDefault="0042775F" w:rsidP="0042775F">
      <w:pPr>
        <w:pStyle w:val="ConsPlusNormal"/>
        <w:widowControl/>
        <w:tabs>
          <w:tab w:val="center" w:pos="1701"/>
        </w:tabs>
        <w:jc w:val="both"/>
        <w:rPr>
          <w:rFonts w:ascii="Times New Roman" w:hAnsi="Times New Roman" w:cs="Times New Roman"/>
          <w:sz w:val="26"/>
          <w:szCs w:val="26"/>
        </w:rPr>
      </w:pPr>
      <w:r w:rsidRPr="00C34722">
        <w:rPr>
          <w:rFonts w:ascii="Times New Roman" w:hAnsi="Times New Roman" w:cs="Times New Roman"/>
          <w:sz w:val="26"/>
          <w:szCs w:val="26"/>
        </w:rPr>
        <w:t>получении образования или восстановлении документов об образовании - со дня представления соответствующего документа;</w:t>
      </w:r>
    </w:p>
    <w:p w:rsidR="0042775F" w:rsidRPr="00C34722" w:rsidRDefault="0042775F" w:rsidP="0042775F">
      <w:pPr>
        <w:pStyle w:val="ConsPlusNormal"/>
        <w:widowControl/>
        <w:tabs>
          <w:tab w:val="center" w:pos="1701"/>
        </w:tabs>
        <w:jc w:val="both"/>
        <w:rPr>
          <w:rFonts w:ascii="Times New Roman" w:hAnsi="Times New Roman" w:cs="Times New Roman"/>
          <w:sz w:val="26"/>
          <w:szCs w:val="26"/>
        </w:rPr>
      </w:pPr>
      <w:r w:rsidRPr="00C34722">
        <w:rPr>
          <w:rFonts w:ascii="Times New Roman" w:hAnsi="Times New Roman" w:cs="Times New Roman"/>
          <w:sz w:val="26"/>
          <w:szCs w:val="26"/>
        </w:rPr>
        <w:t>присвоении квалификационной категории - со дня вынесения решения аттестационной комиссией.</w:t>
      </w:r>
    </w:p>
    <w:p w:rsidR="0042775F" w:rsidRPr="00C34722" w:rsidRDefault="0042775F" w:rsidP="0042775F">
      <w:pPr>
        <w:pStyle w:val="ConsPlusNormal"/>
        <w:widowControl/>
        <w:tabs>
          <w:tab w:val="center" w:pos="1701"/>
        </w:tabs>
        <w:jc w:val="both"/>
        <w:rPr>
          <w:rFonts w:ascii="Times New Roman" w:hAnsi="Times New Roman" w:cs="Times New Roman"/>
          <w:sz w:val="26"/>
          <w:szCs w:val="26"/>
        </w:rPr>
      </w:pPr>
      <w:r w:rsidRPr="00C34722">
        <w:rPr>
          <w:rFonts w:ascii="Times New Roman" w:hAnsi="Times New Roman" w:cs="Times New Roman"/>
          <w:sz w:val="26"/>
          <w:szCs w:val="26"/>
        </w:rPr>
        <w:t>При наступлении у работника права на изменение размера повышающего коэффициента к ставке заработной платы, окладу (должностному окладу) в период пребывания его в ежегодном или другом отпуске, а также в период его временной нетрудоспособности выплата заработной платы (оплаты труда) с учетом нового повышающего коэффициента производится со дня окончания отпуска или временной нетрудоспособности.</w:t>
      </w:r>
    </w:p>
    <w:p w:rsidR="0042775F" w:rsidRPr="00C34722" w:rsidRDefault="0042775F" w:rsidP="0042775F">
      <w:pPr>
        <w:tabs>
          <w:tab w:val="center" w:pos="1701"/>
        </w:tabs>
        <w:ind w:firstLine="567"/>
        <w:jc w:val="both"/>
        <w:rPr>
          <w:sz w:val="26"/>
          <w:szCs w:val="26"/>
        </w:rPr>
      </w:pPr>
      <w:r w:rsidRPr="00C34722">
        <w:rPr>
          <w:sz w:val="26"/>
          <w:szCs w:val="26"/>
        </w:rPr>
        <w:t>7.15. Работа уборщиков помещений, дворников и других работников, оплата труда которых зависит от нормы убираемой площади, сверх нормы считается совместительством и оформляется отдельными трудовыми договорами с соответствующей оплатой.</w:t>
      </w:r>
    </w:p>
    <w:p w:rsidR="0042775F" w:rsidRPr="00C34722" w:rsidRDefault="0042775F" w:rsidP="0042775F">
      <w:pPr>
        <w:jc w:val="both"/>
        <w:rPr>
          <w:sz w:val="26"/>
          <w:szCs w:val="26"/>
        </w:rPr>
      </w:pPr>
      <w:r w:rsidRPr="00C34722">
        <w:rPr>
          <w:sz w:val="26"/>
          <w:szCs w:val="26"/>
        </w:rPr>
        <w:t>Норма убираемой площади для уборщиков служебных помещений образовательного учреждения составляет 500 кв.м. за ставку заработной платы  (коррекционной образовательной организации - 400 кв.м за ставку заработной платы).</w:t>
      </w:r>
    </w:p>
    <w:p w:rsidR="0042775F" w:rsidRPr="00C34722" w:rsidRDefault="0042775F" w:rsidP="0042775F">
      <w:pPr>
        <w:tabs>
          <w:tab w:val="center" w:pos="1701"/>
        </w:tabs>
        <w:autoSpaceDE w:val="0"/>
        <w:autoSpaceDN w:val="0"/>
        <w:adjustRightInd w:val="0"/>
        <w:ind w:firstLine="540"/>
        <w:jc w:val="both"/>
        <w:rPr>
          <w:sz w:val="26"/>
          <w:szCs w:val="26"/>
        </w:rPr>
      </w:pPr>
      <w:r w:rsidRPr="00C34722">
        <w:rPr>
          <w:sz w:val="26"/>
          <w:szCs w:val="26"/>
        </w:rPr>
        <w:t>7.16. Руководитель с учетом мнения профкома в пределах средств, направляемых на оплату труда, при  финансовой возможности, имеет право оказывать материальную помощь работникам учреждения. Порядок и условия оказания материальной помощи определяется положением учреждения об оказании материальной помощи работникам (Приложение №</w:t>
      </w:r>
      <w:r w:rsidR="004900C8" w:rsidRPr="00C34722">
        <w:rPr>
          <w:sz w:val="26"/>
          <w:szCs w:val="26"/>
        </w:rPr>
        <w:t xml:space="preserve"> 4</w:t>
      </w:r>
      <w:r w:rsidRPr="00C34722">
        <w:rPr>
          <w:sz w:val="26"/>
          <w:szCs w:val="26"/>
        </w:rPr>
        <w:t>).</w:t>
      </w:r>
    </w:p>
    <w:p w:rsidR="0042775F" w:rsidRPr="00C34722" w:rsidRDefault="0042775F" w:rsidP="0042775F">
      <w:pPr>
        <w:widowControl w:val="0"/>
        <w:pBdr>
          <w:top w:val="nil"/>
          <w:left w:val="nil"/>
          <w:bottom w:val="nil"/>
          <w:right w:val="nil"/>
          <w:between w:val="nil"/>
        </w:pBdr>
        <w:tabs>
          <w:tab w:val="center" w:pos="1701"/>
        </w:tabs>
        <w:ind w:firstLine="566"/>
        <w:jc w:val="both"/>
        <w:rPr>
          <w:sz w:val="26"/>
          <w:szCs w:val="26"/>
        </w:rPr>
      </w:pPr>
      <w:r w:rsidRPr="00C34722">
        <w:rPr>
          <w:sz w:val="26"/>
          <w:szCs w:val="26"/>
        </w:rPr>
        <w:t xml:space="preserve">7.17. Работникам, впервые написавшим заявление на увольнение по </w:t>
      </w:r>
      <w:r w:rsidRPr="00C34722">
        <w:rPr>
          <w:sz w:val="26"/>
          <w:szCs w:val="26"/>
        </w:rPr>
        <w:lastRenderedPageBreak/>
        <w:t xml:space="preserve">собственному желанию, в том числе руководителям, в связи с выходом на пенсию (независимо от ее вида), выплачивается единовременное материальное вознаграждение в размере не менее месячной заработной платы (за счет бюджетных средств и (или) средств, полученных от приносящей доход деятельности). </w:t>
      </w:r>
    </w:p>
    <w:p w:rsidR="0042775F" w:rsidRPr="00C34722" w:rsidRDefault="0042775F" w:rsidP="0042775F">
      <w:pPr>
        <w:widowControl w:val="0"/>
        <w:pBdr>
          <w:top w:val="nil"/>
          <w:left w:val="nil"/>
          <w:bottom w:val="nil"/>
          <w:right w:val="nil"/>
          <w:between w:val="nil"/>
        </w:pBdr>
        <w:tabs>
          <w:tab w:val="center" w:pos="1701"/>
        </w:tabs>
        <w:ind w:firstLine="566"/>
        <w:jc w:val="both"/>
        <w:rPr>
          <w:sz w:val="26"/>
          <w:szCs w:val="26"/>
        </w:rPr>
      </w:pPr>
    </w:p>
    <w:p w:rsidR="0042775F" w:rsidRPr="00C34722" w:rsidRDefault="0042775F" w:rsidP="0042775F">
      <w:pPr>
        <w:pStyle w:val="ConsPlusNormal"/>
        <w:widowControl/>
        <w:tabs>
          <w:tab w:val="center" w:pos="1701"/>
        </w:tabs>
        <w:jc w:val="center"/>
        <w:outlineLvl w:val="1"/>
        <w:rPr>
          <w:rFonts w:ascii="Times New Roman" w:hAnsi="Times New Roman" w:cs="Times New Roman"/>
          <w:b/>
          <w:sz w:val="26"/>
          <w:szCs w:val="26"/>
        </w:rPr>
      </w:pPr>
      <w:r w:rsidRPr="00C34722">
        <w:rPr>
          <w:rFonts w:ascii="Times New Roman" w:hAnsi="Times New Roman" w:cs="Times New Roman"/>
          <w:b/>
          <w:bCs/>
          <w:iCs/>
          <w:sz w:val="26"/>
          <w:szCs w:val="26"/>
        </w:rPr>
        <w:t xml:space="preserve">8. </w:t>
      </w:r>
      <w:r w:rsidRPr="00C34722">
        <w:rPr>
          <w:rFonts w:ascii="Times New Roman" w:hAnsi="Times New Roman" w:cs="Times New Roman"/>
          <w:b/>
          <w:sz w:val="26"/>
          <w:szCs w:val="26"/>
        </w:rPr>
        <w:t>Порядок определения уровня образования</w:t>
      </w:r>
    </w:p>
    <w:p w:rsidR="0042775F" w:rsidRPr="00C34722" w:rsidRDefault="0042775F" w:rsidP="0042775F">
      <w:pPr>
        <w:pStyle w:val="ConsPlusNormal"/>
        <w:widowControl/>
        <w:tabs>
          <w:tab w:val="center" w:pos="1701"/>
        </w:tabs>
        <w:jc w:val="center"/>
        <w:outlineLvl w:val="1"/>
        <w:rPr>
          <w:rFonts w:ascii="Times New Roman" w:hAnsi="Times New Roman" w:cs="Times New Roman"/>
          <w:b/>
          <w:sz w:val="16"/>
          <w:szCs w:val="16"/>
        </w:rPr>
      </w:pPr>
      <w:r w:rsidRPr="00C34722">
        <w:rPr>
          <w:rFonts w:ascii="Times New Roman" w:hAnsi="Times New Roman" w:cs="Times New Roman"/>
          <w:b/>
          <w:sz w:val="26"/>
          <w:szCs w:val="26"/>
        </w:rPr>
        <w:t>и стажа педагогической работы</w:t>
      </w:r>
    </w:p>
    <w:p w:rsidR="0042775F" w:rsidRPr="00C34722" w:rsidRDefault="0042775F" w:rsidP="0042775F">
      <w:pPr>
        <w:pStyle w:val="ConsPlusNormal"/>
        <w:widowControl/>
        <w:tabs>
          <w:tab w:val="center" w:pos="1701"/>
        </w:tabs>
        <w:jc w:val="center"/>
        <w:outlineLvl w:val="1"/>
        <w:rPr>
          <w:rFonts w:ascii="Times New Roman" w:hAnsi="Times New Roman" w:cs="Times New Roman"/>
          <w:sz w:val="16"/>
          <w:szCs w:val="16"/>
        </w:rPr>
      </w:pPr>
    </w:p>
    <w:p w:rsidR="0042775F" w:rsidRPr="00C34722" w:rsidRDefault="0042775F" w:rsidP="0042775F">
      <w:pPr>
        <w:pStyle w:val="ConsPlusNormal"/>
        <w:widowControl/>
        <w:tabs>
          <w:tab w:val="center" w:pos="1701"/>
        </w:tabs>
        <w:ind w:firstLine="540"/>
        <w:jc w:val="both"/>
        <w:rPr>
          <w:sz w:val="26"/>
          <w:szCs w:val="26"/>
        </w:rPr>
      </w:pPr>
      <w:r w:rsidRPr="00C34722">
        <w:rPr>
          <w:rFonts w:ascii="Times New Roman" w:hAnsi="Times New Roman" w:cs="Times New Roman"/>
          <w:sz w:val="26"/>
          <w:szCs w:val="26"/>
        </w:rPr>
        <w:t>8.1. Уровень образования педагогических работников учреждения при установлении ставок заработной платы, окладов (должностных окладов) и стажа педагогической работы определяется на основании постановления Правительства Республики Башкортостан  от 27 октября 2008 года № 374  «Об оплате труда работников государственных учреждений образования Республики Башкортостан», Положением «Об оплате труда работников муниципальных учреждений образования муниципального района Чекмагушевский район Республики Башкортостан», утвержденного  постановлением  главы Администрации  муниципального района Чекмагушевский район РБ от 22 мая 2024 года  № 243.</w:t>
      </w:r>
    </w:p>
    <w:p w:rsidR="0042775F" w:rsidRPr="00C34722" w:rsidRDefault="0042775F" w:rsidP="0042775F">
      <w:pPr>
        <w:pStyle w:val="ConsPlusNormal"/>
        <w:widowControl/>
        <w:tabs>
          <w:tab w:val="center" w:pos="1701"/>
        </w:tabs>
        <w:ind w:firstLine="540"/>
        <w:jc w:val="both"/>
        <w:rPr>
          <w:rFonts w:ascii="Times New Roman" w:hAnsi="Times New Roman" w:cs="Times New Roman"/>
          <w:b/>
          <w:sz w:val="16"/>
          <w:szCs w:val="16"/>
        </w:rPr>
      </w:pPr>
    </w:p>
    <w:p w:rsidR="0042775F" w:rsidRPr="00C34722" w:rsidRDefault="0042775F" w:rsidP="0042775F">
      <w:pPr>
        <w:pStyle w:val="ConsNormal"/>
        <w:widowControl/>
        <w:tabs>
          <w:tab w:val="center" w:pos="1701"/>
        </w:tabs>
        <w:ind w:firstLine="0"/>
        <w:jc w:val="center"/>
        <w:rPr>
          <w:rFonts w:ascii="Times New Roman" w:hAnsi="Times New Roman"/>
          <w:b/>
          <w:sz w:val="26"/>
          <w:szCs w:val="26"/>
        </w:rPr>
      </w:pPr>
      <w:r w:rsidRPr="00C34722">
        <w:rPr>
          <w:rFonts w:ascii="Times New Roman" w:hAnsi="Times New Roman"/>
          <w:b/>
          <w:sz w:val="26"/>
          <w:szCs w:val="26"/>
        </w:rPr>
        <w:t>9. Объемные показатели деятельности учреждения и порядок</w:t>
      </w:r>
    </w:p>
    <w:p w:rsidR="0042775F" w:rsidRPr="00C34722" w:rsidRDefault="0042775F" w:rsidP="0042775F">
      <w:pPr>
        <w:pStyle w:val="ConsNormal"/>
        <w:widowControl/>
        <w:tabs>
          <w:tab w:val="center" w:pos="1701"/>
        </w:tabs>
        <w:ind w:firstLine="0"/>
        <w:jc w:val="center"/>
        <w:rPr>
          <w:rFonts w:ascii="Times New Roman" w:hAnsi="Times New Roman"/>
          <w:b/>
          <w:sz w:val="16"/>
          <w:szCs w:val="16"/>
        </w:rPr>
      </w:pPr>
      <w:r w:rsidRPr="00C34722">
        <w:rPr>
          <w:rFonts w:ascii="Times New Roman" w:hAnsi="Times New Roman"/>
          <w:b/>
          <w:sz w:val="26"/>
          <w:szCs w:val="26"/>
        </w:rPr>
        <w:t xml:space="preserve"> отнесения к группе по оплате труда руководителя</w:t>
      </w:r>
    </w:p>
    <w:p w:rsidR="0042775F" w:rsidRPr="00C34722" w:rsidRDefault="0042775F" w:rsidP="0042775F">
      <w:pPr>
        <w:pStyle w:val="ConsNormal"/>
        <w:widowControl/>
        <w:tabs>
          <w:tab w:val="center" w:pos="1701"/>
        </w:tabs>
        <w:ind w:firstLine="0"/>
        <w:jc w:val="center"/>
        <w:rPr>
          <w:rFonts w:ascii="Times New Roman" w:hAnsi="Times New Roman"/>
          <w:sz w:val="16"/>
          <w:szCs w:val="16"/>
        </w:rPr>
      </w:pPr>
    </w:p>
    <w:p w:rsidR="0042775F" w:rsidRPr="00C34722" w:rsidRDefault="0042775F" w:rsidP="0042775F">
      <w:pPr>
        <w:pStyle w:val="ConsPlusNormal"/>
        <w:widowControl/>
        <w:tabs>
          <w:tab w:val="center" w:pos="1701"/>
        </w:tabs>
        <w:ind w:firstLine="540"/>
        <w:jc w:val="both"/>
        <w:rPr>
          <w:sz w:val="26"/>
          <w:szCs w:val="26"/>
        </w:rPr>
      </w:pPr>
      <w:r w:rsidRPr="00C34722">
        <w:rPr>
          <w:rFonts w:ascii="Times New Roman" w:hAnsi="Times New Roman" w:cs="Times New Roman"/>
          <w:sz w:val="26"/>
          <w:szCs w:val="26"/>
        </w:rPr>
        <w:t>9.1. Объемные показатели деятельности учреждения и порядок  отнесения его к группе по оплате труда руководителя определяется в соответствии с постановлением главы Администрации  муниципального района Чекмагушевский район РБ от 22 мая 2024 года  № 243Положение «Об оплате труда работников муниципальных организаций образования муниципального района Чекмагушевский район Республики Башкортостан»</w:t>
      </w:r>
    </w:p>
    <w:p w:rsidR="0042775F" w:rsidRPr="00C34722" w:rsidRDefault="0042775F" w:rsidP="0042775F">
      <w:pPr>
        <w:pStyle w:val="ConsPlusNormal"/>
        <w:widowControl/>
        <w:tabs>
          <w:tab w:val="center" w:pos="1701"/>
        </w:tabs>
        <w:ind w:firstLine="540"/>
        <w:jc w:val="both"/>
        <w:rPr>
          <w:sz w:val="26"/>
          <w:szCs w:val="26"/>
        </w:rPr>
      </w:pPr>
    </w:p>
    <w:p w:rsidR="0042775F" w:rsidRPr="00C34722" w:rsidRDefault="0042775F" w:rsidP="0042775F">
      <w:pPr>
        <w:pStyle w:val="ConsPlusNormal"/>
        <w:tabs>
          <w:tab w:val="center" w:pos="1701"/>
        </w:tabs>
        <w:jc w:val="center"/>
        <w:outlineLvl w:val="1"/>
        <w:rPr>
          <w:rFonts w:ascii="Times New Roman" w:hAnsi="Times New Roman" w:cs="Times New Roman"/>
          <w:b/>
          <w:sz w:val="16"/>
          <w:szCs w:val="16"/>
        </w:rPr>
      </w:pPr>
      <w:r w:rsidRPr="00C34722">
        <w:rPr>
          <w:rFonts w:ascii="Times New Roman" w:hAnsi="Times New Roman" w:cs="Times New Roman"/>
          <w:b/>
          <w:sz w:val="26"/>
          <w:szCs w:val="26"/>
        </w:rPr>
        <w:t>10. Порядок зачета в педагогический стаж времени работы в отдельных учреждениях (организациях), а также времени обучения в учреждениях высшего образования, профессиональных образовательных учреждениях и службы в Вооруженных Силах СССР и РФ</w:t>
      </w:r>
    </w:p>
    <w:p w:rsidR="0042775F" w:rsidRPr="00C34722" w:rsidRDefault="0042775F" w:rsidP="0042775F">
      <w:pPr>
        <w:pStyle w:val="ConsPlusNormal"/>
        <w:tabs>
          <w:tab w:val="center" w:pos="1701"/>
        </w:tabs>
        <w:jc w:val="center"/>
        <w:outlineLvl w:val="1"/>
        <w:rPr>
          <w:rFonts w:ascii="Times New Roman" w:hAnsi="Times New Roman" w:cs="Times New Roman"/>
          <w:b/>
          <w:sz w:val="16"/>
          <w:szCs w:val="16"/>
        </w:rPr>
      </w:pPr>
    </w:p>
    <w:p w:rsidR="0042775F" w:rsidRPr="00C34722" w:rsidRDefault="0042775F" w:rsidP="0042775F">
      <w:pPr>
        <w:pStyle w:val="ConsPlusNormal"/>
        <w:widowControl/>
        <w:tabs>
          <w:tab w:val="center" w:pos="1701"/>
        </w:tabs>
        <w:ind w:firstLine="540"/>
        <w:jc w:val="both"/>
        <w:rPr>
          <w:sz w:val="26"/>
          <w:szCs w:val="26"/>
        </w:rPr>
      </w:pPr>
      <w:r w:rsidRPr="00C34722">
        <w:rPr>
          <w:rFonts w:ascii="Times New Roman" w:hAnsi="Times New Roman" w:cs="Times New Roman"/>
          <w:sz w:val="26"/>
          <w:szCs w:val="26"/>
        </w:rPr>
        <w:t>10.1. Порядок зачета в педагогический стаж времени работы в отдельных учреждениях (организациях), а также времени обучения в учреждениях высшего образования, профессиональных образовательных учреждениях и службы в Вооруженных Силах СССР и Российской Федерации определяется в соответствии с постановлением Правительства Республики Башкортостан  от 27 октября 2008 года № 374  «Об оплате труда работников государственных учреждений образования Республики Башкортостан», Положением «Об оплате труда работников муниципальных учреждений образования муниципального района Чекмагушевский район Республики Башкортостан», утвержденного  постановлением  главы Администрации  муниципального района Чекмагушевский район РБ от 22 мая 2024 года  № 243.</w:t>
      </w:r>
    </w:p>
    <w:p w:rsidR="0042775F" w:rsidRPr="00C34722" w:rsidRDefault="0042775F" w:rsidP="0042775F">
      <w:pPr>
        <w:pStyle w:val="ConsPlusNormal"/>
        <w:widowControl/>
        <w:tabs>
          <w:tab w:val="center" w:pos="1701"/>
        </w:tabs>
        <w:ind w:firstLine="540"/>
        <w:jc w:val="both"/>
        <w:rPr>
          <w:sz w:val="26"/>
          <w:szCs w:val="26"/>
        </w:rPr>
      </w:pPr>
    </w:p>
    <w:p w:rsidR="0042775F" w:rsidRPr="00C34722" w:rsidRDefault="0042775F" w:rsidP="0042775F">
      <w:pPr>
        <w:pStyle w:val="ConsPlusNormal"/>
        <w:widowControl/>
        <w:tabs>
          <w:tab w:val="center" w:pos="1701"/>
        </w:tabs>
        <w:ind w:firstLine="540"/>
        <w:jc w:val="both"/>
        <w:rPr>
          <w:sz w:val="26"/>
          <w:szCs w:val="26"/>
        </w:rPr>
      </w:pPr>
    </w:p>
    <w:p w:rsidR="00954531" w:rsidRPr="00C34722" w:rsidRDefault="00954531" w:rsidP="0042775F">
      <w:pPr>
        <w:pStyle w:val="ConsPlusNormal"/>
        <w:widowControl/>
        <w:tabs>
          <w:tab w:val="center" w:pos="1701"/>
        </w:tabs>
        <w:ind w:firstLine="540"/>
        <w:jc w:val="both"/>
        <w:rPr>
          <w:sz w:val="26"/>
          <w:szCs w:val="26"/>
        </w:rPr>
      </w:pPr>
    </w:p>
    <w:p w:rsidR="00954531" w:rsidRPr="00C34722" w:rsidRDefault="00954531" w:rsidP="0042775F">
      <w:pPr>
        <w:pStyle w:val="ConsPlusNormal"/>
        <w:widowControl/>
        <w:tabs>
          <w:tab w:val="center" w:pos="1701"/>
        </w:tabs>
        <w:ind w:firstLine="540"/>
        <w:jc w:val="both"/>
        <w:rPr>
          <w:sz w:val="26"/>
          <w:szCs w:val="26"/>
        </w:rPr>
      </w:pPr>
    </w:p>
    <w:p w:rsidR="00954531" w:rsidRPr="00C34722" w:rsidRDefault="00954531" w:rsidP="0042775F">
      <w:pPr>
        <w:pStyle w:val="ConsPlusNormal"/>
        <w:widowControl/>
        <w:tabs>
          <w:tab w:val="center" w:pos="1701"/>
        </w:tabs>
        <w:ind w:firstLine="540"/>
        <w:jc w:val="both"/>
        <w:rPr>
          <w:sz w:val="26"/>
          <w:szCs w:val="26"/>
        </w:rPr>
      </w:pPr>
    </w:p>
    <w:p w:rsidR="0042775F" w:rsidRPr="00C34722" w:rsidRDefault="0042775F" w:rsidP="0042775F">
      <w:pPr>
        <w:pStyle w:val="ConsPlusNormal"/>
        <w:widowControl/>
        <w:tabs>
          <w:tab w:val="center" w:pos="1701"/>
        </w:tabs>
        <w:ind w:firstLine="540"/>
        <w:jc w:val="both"/>
        <w:rPr>
          <w:sz w:val="26"/>
          <w:szCs w:val="26"/>
        </w:rPr>
      </w:pPr>
    </w:p>
    <w:p w:rsidR="0042775F" w:rsidRPr="00C34722" w:rsidRDefault="0042775F" w:rsidP="0042775F">
      <w:pPr>
        <w:pStyle w:val="3"/>
        <w:tabs>
          <w:tab w:val="left" w:pos="7655"/>
        </w:tabs>
        <w:jc w:val="right"/>
        <w:rPr>
          <w:b w:val="0"/>
          <w:sz w:val="26"/>
          <w:szCs w:val="26"/>
        </w:rPr>
      </w:pPr>
      <w:r w:rsidRPr="00C34722">
        <w:rPr>
          <w:b w:val="0"/>
          <w:sz w:val="26"/>
          <w:szCs w:val="26"/>
        </w:rPr>
        <w:lastRenderedPageBreak/>
        <w:t>Приложение № 3</w:t>
      </w:r>
    </w:p>
    <w:p w:rsidR="0042775F" w:rsidRPr="00C34722" w:rsidRDefault="0042775F" w:rsidP="0042775F"/>
    <w:p w:rsidR="0042775F" w:rsidRPr="00C34722" w:rsidRDefault="0042775F" w:rsidP="0042775F">
      <w:pPr>
        <w:shd w:val="clear" w:color="auto" w:fill="FFFFFF"/>
        <w:jc w:val="both"/>
        <w:rPr>
          <w:b/>
          <w:i/>
          <w:iCs/>
          <w:sz w:val="26"/>
          <w:szCs w:val="26"/>
        </w:rPr>
        <w:sectPr w:rsidR="0042775F" w:rsidRPr="00C34722" w:rsidSect="0042775F">
          <w:type w:val="continuous"/>
          <w:pgSz w:w="11906" w:h="16838"/>
          <w:pgMar w:top="568" w:right="707" w:bottom="709" w:left="1560" w:header="708" w:footer="708" w:gutter="0"/>
          <w:cols w:space="708"/>
          <w:docGrid w:linePitch="360"/>
        </w:sectPr>
      </w:pPr>
    </w:p>
    <w:p w:rsidR="0042775F" w:rsidRPr="00C34722" w:rsidRDefault="0042775F" w:rsidP="0042775F">
      <w:pPr>
        <w:shd w:val="clear" w:color="auto" w:fill="FFFFFF"/>
        <w:jc w:val="both"/>
        <w:rPr>
          <w:iCs/>
          <w:sz w:val="26"/>
          <w:szCs w:val="26"/>
        </w:rPr>
      </w:pPr>
      <w:r w:rsidRPr="00C34722">
        <w:rPr>
          <w:b/>
          <w:i/>
          <w:iCs/>
          <w:sz w:val="26"/>
          <w:szCs w:val="26"/>
        </w:rPr>
        <w:lastRenderedPageBreak/>
        <w:t xml:space="preserve">Согласовано </w:t>
      </w:r>
    </w:p>
    <w:p w:rsidR="0042775F" w:rsidRPr="00C34722" w:rsidRDefault="0042775F" w:rsidP="0042775F">
      <w:pPr>
        <w:shd w:val="clear" w:color="auto" w:fill="FFFFFF"/>
        <w:jc w:val="both"/>
        <w:rPr>
          <w:iCs/>
          <w:sz w:val="26"/>
          <w:szCs w:val="26"/>
        </w:rPr>
      </w:pPr>
      <w:r w:rsidRPr="00C34722">
        <w:rPr>
          <w:iCs/>
          <w:sz w:val="26"/>
          <w:szCs w:val="26"/>
        </w:rPr>
        <w:t xml:space="preserve">Председатель первичной </w:t>
      </w:r>
    </w:p>
    <w:p w:rsidR="0042775F" w:rsidRPr="00C34722" w:rsidRDefault="0042775F" w:rsidP="0042775F">
      <w:pPr>
        <w:shd w:val="clear" w:color="auto" w:fill="FFFFFF"/>
        <w:jc w:val="both"/>
        <w:rPr>
          <w:iCs/>
          <w:sz w:val="26"/>
          <w:szCs w:val="26"/>
        </w:rPr>
      </w:pPr>
      <w:r w:rsidRPr="00C34722">
        <w:rPr>
          <w:iCs/>
          <w:sz w:val="26"/>
          <w:szCs w:val="26"/>
        </w:rPr>
        <w:t xml:space="preserve">профсоюзной организации    </w:t>
      </w:r>
    </w:p>
    <w:p w:rsidR="0042775F" w:rsidRPr="00C34722" w:rsidRDefault="0042775F" w:rsidP="0042775F">
      <w:pPr>
        <w:shd w:val="clear" w:color="auto" w:fill="FFFFFF"/>
        <w:jc w:val="both"/>
        <w:rPr>
          <w:iCs/>
          <w:sz w:val="26"/>
          <w:szCs w:val="26"/>
        </w:rPr>
      </w:pPr>
      <w:r w:rsidRPr="00C34722">
        <w:rPr>
          <w:iCs/>
          <w:sz w:val="26"/>
          <w:szCs w:val="26"/>
        </w:rPr>
        <w:t xml:space="preserve">МБОУ – Гимназия с.Чекмагуш </w:t>
      </w:r>
    </w:p>
    <w:p w:rsidR="0042775F" w:rsidRPr="00C34722" w:rsidRDefault="0042775F" w:rsidP="0042775F">
      <w:pPr>
        <w:shd w:val="clear" w:color="auto" w:fill="FFFFFF"/>
        <w:rPr>
          <w:bCs/>
          <w:spacing w:val="2"/>
          <w:sz w:val="26"/>
          <w:szCs w:val="26"/>
        </w:rPr>
      </w:pPr>
      <w:r w:rsidRPr="00C34722">
        <w:rPr>
          <w:bCs/>
          <w:spacing w:val="2"/>
          <w:sz w:val="26"/>
          <w:szCs w:val="26"/>
        </w:rPr>
        <w:t>_______</w:t>
      </w:r>
      <w:r w:rsidRPr="00C34722">
        <w:rPr>
          <w:sz w:val="26"/>
          <w:szCs w:val="26"/>
        </w:rPr>
        <w:t xml:space="preserve"> </w:t>
      </w:r>
      <w:r w:rsidRPr="00C34722">
        <w:rPr>
          <w:bCs/>
          <w:spacing w:val="2"/>
          <w:sz w:val="26"/>
          <w:szCs w:val="26"/>
        </w:rPr>
        <w:t xml:space="preserve">Ардаширов И.Р. </w:t>
      </w:r>
    </w:p>
    <w:p w:rsidR="0042775F" w:rsidRPr="00C34722" w:rsidRDefault="0042775F" w:rsidP="0042775F">
      <w:pPr>
        <w:shd w:val="clear" w:color="auto" w:fill="FFFFFF"/>
        <w:jc w:val="both"/>
        <w:rPr>
          <w:bCs/>
          <w:spacing w:val="2"/>
          <w:sz w:val="26"/>
          <w:szCs w:val="26"/>
        </w:rPr>
      </w:pPr>
      <w:r w:rsidRPr="00C34722">
        <w:rPr>
          <w:bCs/>
          <w:spacing w:val="2"/>
          <w:sz w:val="26"/>
          <w:szCs w:val="26"/>
        </w:rPr>
        <w:t xml:space="preserve">Протокол № «_____» </w:t>
      </w:r>
    </w:p>
    <w:p w:rsidR="0042775F" w:rsidRPr="00C34722" w:rsidRDefault="0042775F" w:rsidP="0042775F">
      <w:pPr>
        <w:shd w:val="clear" w:color="auto" w:fill="FFFFFF"/>
        <w:jc w:val="both"/>
        <w:rPr>
          <w:sz w:val="26"/>
          <w:szCs w:val="26"/>
        </w:rPr>
      </w:pPr>
      <w:r w:rsidRPr="00C34722">
        <w:rPr>
          <w:bCs/>
          <w:spacing w:val="2"/>
          <w:sz w:val="26"/>
          <w:szCs w:val="26"/>
        </w:rPr>
        <w:t xml:space="preserve">от </w:t>
      </w:r>
      <w:r w:rsidRPr="00C34722">
        <w:rPr>
          <w:sz w:val="26"/>
          <w:szCs w:val="26"/>
        </w:rPr>
        <w:t xml:space="preserve">«___»  __________  2025 г. </w:t>
      </w:r>
    </w:p>
    <w:p w:rsidR="0042775F" w:rsidRPr="00C34722" w:rsidRDefault="0042775F" w:rsidP="0042775F">
      <w:pPr>
        <w:shd w:val="clear" w:color="auto" w:fill="FFFFFF"/>
        <w:rPr>
          <w:b/>
          <w:i/>
          <w:iCs/>
          <w:sz w:val="26"/>
          <w:szCs w:val="26"/>
        </w:rPr>
      </w:pPr>
      <w:r w:rsidRPr="00C34722">
        <w:rPr>
          <w:b/>
          <w:i/>
          <w:iCs/>
          <w:sz w:val="26"/>
          <w:szCs w:val="26"/>
        </w:rPr>
        <w:lastRenderedPageBreak/>
        <w:t>Утверждаю</w:t>
      </w:r>
    </w:p>
    <w:p w:rsidR="0042775F" w:rsidRPr="00C34722" w:rsidRDefault="0042775F" w:rsidP="0042775F">
      <w:pPr>
        <w:shd w:val="clear" w:color="auto" w:fill="FFFFFF"/>
        <w:rPr>
          <w:iCs/>
          <w:sz w:val="26"/>
          <w:szCs w:val="26"/>
        </w:rPr>
      </w:pPr>
      <w:r w:rsidRPr="00C34722">
        <w:rPr>
          <w:iCs/>
          <w:sz w:val="26"/>
          <w:szCs w:val="26"/>
        </w:rPr>
        <w:t xml:space="preserve">Директор МБОУ-Гимназия с.Чекмагуш   </w:t>
      </w:r>
    </w:p>
    <w:p w:rsidR="0042775F" w:rsidRPr="00C34722" w:rsidRDefault="0042775F" w:rsidP="0042775F">
      <w:pPr>
        <w:shd w:val="clear" w:color="auto" w:fill="FFFFFF"/>
        <w:rPr>
          <w:sz w:val="26"/>
          <w:szCs w:val="26"/>
        </w:rPr>
      </w:pPr>
      <w:r w:rsidRPr="00C34722">
        <w:rPr>
          <w:iCs/>
          <w:sz w:val="26"/>
          <w:szCs w:val="26"/>
        </w:rPr>
        <w:t xml:space="preserve">________ Ахметьянова А.А. </w:t>
      </w:r>
    </w:p>
    <w:p w:rsidR="0042775F" w:rsidRPr="00C34722" w:rsidRDefault="0042775F" w:rsidP="0042775F">
      <w:pPr>
        <w:shd w:val="clear" w:color="auto" w:fill="FFFFFF"/>
        <w:jc w:val="both"/>
        <w:rPr>
          <w:bCs/>
          <w:spacing w:val="2"/>
          <w:sz w:val="26"/>
          <w:szCs w:val="26"/>
        </w:rPr>
      </w:pPr>
      <w:r w:rsidRPr="00C34722">
        <w:rPr>
          <w:bCs/>
          <w:spacing w:val="2"/>
          <w:sz w:val="26"/>
          <w:szCs w:val="26"/>
        </w:rPr>
        <w:t xml:space="preserve">Приказ № «_____» </w:t>
      </w:r>
    </w:p>
    <w:p w:rsidR="0042775F" w:rsidRPr="00C34722" w:rsidRDefault="0042775F" w:rsidP="0042775F">
      <w:pPr>
        <w:shd w:val="clear" w:color="auto" w:fill="FFFFFF"/>
        <w:rPr>
          <w:bCs/>
          <w:spacing w:val="2"/>
          <w:sz w:val="26"/>
          <w:szCs w:val="26"/>
        </w:rPr>
      </w:pPr>
      <w:r w:rsidRPr="00C34722">
        <w:rPr>
          <w:bCs/>
          <w:spacing w:val="2"/>
          <w:sz w:val="26"/>
          <w:szCs w:val="26"/>
        </w:rPr>
        <w:t xml:space="preserve">от </w:t>
      </w:r>
      <w:r w:rsidRPr="00C34722">
        <w:rPr>
          <w:sz w:val="26"/>
          <w:szCs w:val="26"/>
        </w:rPr>
        <w:t>«___»  ____________  2025 г</w:t>
      </w:r>
    </w:p>
    <w:p w:rsidR="0042775F" w:rsidRPr="00C34722" w:rsidRDefault="0042775F" w:rsidP="0042775F">
      <w:pPr>
        <w:shd w:val="clear" w:color="auto" w:fill="FFFFFF"/>
        <w:rPr>
          <w:b/>
          <w:i/>
          <w:iCs/>
          <w:sz w:val="26"/>
          <w:szCs w:val="26"/>
        </w:rPr>
      </w:pPr>
    </w:p>
    <w:p w:rsidR="0042775F" w:rsidRPr="00C34722" w:rsidRDefault="0042775F" w:rsidP="0042775F">
      <w:pPr>
        <w:shd w:val="clear" w:color="auto" w:fill="FFFFFF"/>
        <w:rPr>
          <w:b/>
          <w:i/>
          <w:iCs/>
          <w:sz w:val="26"/>
          <w:szCs w:val="26"/>
        </w:rPr>
        <w:sectPr w:rsidR="0042775F" w:rsidRPr="00C34722" w:rsidSect="0042775F">
          <w:type w:val="continuous"/>
          <w:pgSz w:w="11906" w:h="16838"/>
          <w:pgMar w:top="568" w:right="707" w:bottom="709" w:left="1560" w:header="708" w:footer="708" w:gutter="0"/>
          <w:cols w:num="2" w:space="708"/>
          <w:docGrid w:linePitch="360"/>
        </w:sectPr>
      </w:pPr>
    </w:p>
    <w:p w:rsidR="0042775F" w:rsidRPr="00C34722" w:rsidRDefault="0042775F" w:rsidP="0042775F">
      <w:pPr>
        <w:shd w:val="clear" w:color="auto" w:fill="FFFFFF"/>
        <w:rPr>
          <w:b/>
          <w:i/>
          <w:iCs/>
          <w:sz w:val="26"/>
          <w:szCs w:val="26"/>
        </w:rPr>
      </w:pPr>
    </w:p>
    <w:p w:rsidR="0042775F" w:rsidRPr="00C34722" w:rsidRDefault="0042775F" w:rsidP="0042775F">
      <w:pPr>
        <w:rPr>
          <w:sz w:val="26"/>
          <w:szCs w:val="26"/>
        </w:rPr>
      </w:pPr>
    </w:p>
    <w:p w:rsidR="0042775F" w:rsidRPr="00C34722" w:rsidRDefault="0042775F" w:rsidP="0042775F">
      <w:pPr>
        <w:rPr>
          <w:sz w:val="26"/>
          <w:szCs w:val="26"/>
        </w:rPr>
      </w:pPr>
    </w:p>
    <w:p w:rsidR="0042775F" w:rsidRPr="00C34722" w:rsidRDefault="0042775F" w:rsidP="0042775F">
      <w:pPr>
        <w:ind w:firstLine="567"/>
        <w:jc w:val="center"/>
        <w:rPr>
          <w:b/>
          <w:bCs/>
          <w:sz w:val="26"/>
          <w:szCs w:val="26"/>
        </w:rPr>
      </w:pPr>
      <w:r w:rsidRPr="00C34722">
        <w:rPr>
          <w:b/>
          <w:bCs/>
          <w:sz w:val="26"/>
          <w:szCs w:val="26"/>
        </w:rPr>
        <w:t>П О Л О Ж Е Н И Е</w:t>
      </w:r>
    </w:p>
    <w:p w:rsidR="0042775F" w:rsidRPr="00C34722" w:rsidRDefault="0042775F" w:rsidP="0042775F">
      <w:pPr>
        <w:ind w:firstLine="567"/>
        <w:jc w:val="center"/>
        <w:rPr>
          <w:b/>
          <w:bCs/>
          <w:sz w:val="26"/>
          <w:szCs w:val="26"/>
        </w:rPr>
      </w:pPr>
      <w:r w:rsidRPr="00C34722">
        <w:rPr>
          <w:b/>
          <w:bCs/>
          <w:sz w:val="26"/>
          <w:szCs w:val="26"/>
        </w:rPr>
        <w:t xml:space="preserve">о порядке установления стимулирующих выплат и премирования работников учреждения МБОУ – Гимназия с. Чекмагуш  </w:t>
      </w:r>
    </w:p>
    <w:p w:rsidR="0042775F" w:rsidRPr="00C34722" w:rsidRDefault="0042775F" w:rsidP="0042775F">
      <w:pPr>
        <w:ind w:firstLine="567"/>
        <w:jc w:val="center"/>
        <w:rPr>
          <w:b/>
          <w:bCs/>
          <w:sz w:val="26"/>
          <w:szCs w:val="26"/>
        </w:rPr>
      </w:pPr>
      <w:r w:rsidRPr="00C34722">
        <w:rPr>
          <w:b/>
          <w:bCs/>
          <w:sz w:val="26"/>
          <w:szCs w:val="26"/>
        </w:rPr>
        <w:t>муниципального района Чекмагушевский район Республики Башкортостан</w:t>
      </w:r>
    </w:p>
    <w:p w:rsidR="009E4DA1" w:rsidRPr="00C34722" w:rsidRDefault="009E4DA1" w:rsidP="0042775F">
      <w:pPr>
        <w:ind w:firstLine="567"/>
        <w:jc w:val="center"/>
        <w:rPr>
          <w:b/>
          <w:bCs/>
          <w:sz w:val="26"/>
          <w:szCs w:val="26"/>
        </w:rPr>
      </w:pPr>
    </w:p>
    <w:p w:rsidR="0042775F" w:rsidRPr="00C34722" w:rsidRDefault="0042775F" w:rsidP="00AB7287">
      <w:pPr>
        <w:numPr>
          <w:ilvl w:val="3"/>
          <w:numId w:val="28"/>
        </w:numPr>
        <w:ind w:left="0" w:firstLine="0"/>
        <w:jc w:val="center"/>
        <w:rPr>
          <w:b/>
          <w:bCs/>
          <w:sz w:val="26"/>
          <w:szCs w:val="26"/>
        </w:rPr>
      </w:pPr>
      <w:r w:rsidRPr="00C34722">
        <w:rPr>
          <w:b/>
          <w:bCs/>
          <w:sz w:val="26"/>
          <w:szCs w:val="26"/>
        </w:rPr>
        <w:t>Общие положения</w:t>
      </w:r>
    </w:p>
    <w:p w:rsidR="009E4DA1" w:rsidRPr="00C34722" w:rsidRDefault="009E4DA1" w:rsidP="009E4DA1">
      <w:pPr>
        <w:ind w:left="3240"/>
        <w:rPr>
          <w:b/>
          <w:bCs/>
          <w:sz w:val="26"/>
          <w:szCs w:val="26"/>
        </w:rPr>
      </w:pPr>
    </w:p>
    <w:p w:rsidR="0042775F" w:rsidRPr="00C34722" w:rsidRDefault="0042775F" w:rsidP="0042775F">
      <w:pPr>
        <w:ind w:firstLine="567"/>
        <w:jc w:val="both"/>
      </w:pPr>
      <w:r w:rsidRPr="00C34722">
        <w:rPr>
          <w:sz w:val="26"/>
          <w:szCs w:val="26"/>
        </w:rPr>
        <w:t xml:space="preserve">1.1.Настоящее  Положение разработано в соответствии с Планом мероприятий («дорожной картой») «Изменения в отраслях социальной сферы, направленные на повышение эффективности образования и науки», утвержденным распоряжением Правительства Российской Федерации от 30 апреля 2014 года №722-р, во исполнение распоряжения Правительства Республики Башкортостан от 30 апреля 2013 года №510-р об утверждении Плана мероприятий («дорожной картой») «Изменения в сфере образования Республики Башкортостан, направленные на повышение ее эффективности» в целях определения оценки эффективности деятельности работников государственных учреждений, подведомственных Министерству образования Республики Башкортостан </w:t>
      </w:r>
      <w:r w:rsidRPr="00C34722">
        <w:t xml:space="preserve">с учетом </w:t>
      </w:r>
      <w:hyperlink r:id="rId86" w:anchor="block_135" w:history="1">
        <w:r w:rsidRPr="00C34722">
          <w:t>статьи 135</w:t>
        </w:r>
      </w:hyperlink>
      <w:r w:rsidRPr="00C34722">
        <w:t>ТК РФ.</w:t>
      </w:r>
    </w:p>
    <w:p w:rsidR="0042775F" w:rsidRPr="00C34722" w:rsidRDefault="0042775F" w:rsidP="0042775F">
      <w:pPr>
        <w:pStyle w:val="af1"/>
        <w:ind w:firstLine="709"/>
        <w:jc w:val="both"/>
        <w:rPr>
          <w:rFonts w:ascii="Times New Roman" w:hAnsi="Times New Roman"/>
          <w:sz w:val="26"/>
          <w:szCs w:val="26"/>
        </w:rPr>
      </w:pPr>
      <w:r w:rsidRPr="00C34722">
        <w:rPr>
          <w:rFonts w:ascii="Times New Roman" w:hAnsi="Times New Roman"/>
          <w:sz w:val="26"/>
          <w:szCs w:val="26"/>
        </w:rPr>
        <w:t>1.2. Настоящее  Положение разработано в целях усиления материальной заинтересованности работников учреждения в повышении качества образовательного и воспитательного процесса, конечных результатах работы, развитии творческой активности и инициативы, ответственности работников за выполнение трудовых обязанностей, оценки особых достижений в профессиональной деятельности и для установления им стимулирующих выплат за результативность и качество труда.</w:t>
      </w:r>
    </w:p>
    <w:p w:rsidR="0042775F" w:rsidRPr="00C34722" w:rsidRDefault="0042775F" w:rsidP="0042775F">
      <w:pPr>
        <w:pStyle w:val="af1"/>
        <w:ind w:firstLine="709"/>
        <w:jc w:val="both"/>
        <w:rPr>
          <w:rFonts w:ascii="Times New Roman" w:hAnsi="Times New Roman"/>
          <w:sz w:val="26"/>
          <w:szCs w:val="26"/>
        </w:rPr>
      </w:pPr>
      <w:r w:rsidRPr="00C34722">
        <w:rPr>
          <w:rFonts w:ascii="Times New Roman" w:hAnsi="Times New Roman"/>
          <w:sz w:val="26"/>
          <w:szCs w:val="26"/>
        </w:rPr>
        <w:t>1.3. Данное Положение определяет условия и порядок установления стимулирующих выплат (эффективных показателей деятельности) и  премирования работников в соответствии с критериями оценки профессиональной деятельности работников, при финансовой возможности образовательной организации.</w:t>
      </w:r>
    </w:p>
    <w:p w:rsidR="0042775F" w:rsidRPr="00C34722" w:rsidRDefault="0042775F" w:rsidP="0042775F">
      <w:pPr>
        <w:pStyle w:val="af1"/>
        <w:ind w:firstLine="709"/>
        <w:jc w:val="both"/>
        <w:rPr>
          <w:rFonts w:ascii="Times New Roman" w:hAnsi="Times New Roman"/>
          <w:sz w:val="26"/>
          <w:szCs w:val="26"/>
        </w:rPr>
      </w:pPr>
      <w:r w:rsidRPr="00C34722">
        <w:rPr>
          <w:rFonts w:ascii="Times New Roman" w:eastAsia="Calibri" w:hAnsi="Times New Roman"/>
          <w:sz w:val="26"/>
          <w:szCs w:val="26"/>
        </w:rPr>
        <w:t xml:space="preserve">1.4. Перечень критериев для выплаты стимулирующего характера (приложения №1, №2), в том числе </w:t>
      </w:r>
      <w:r w:rsidRPr="00C34722">
        <w:rPr>
          <w:rFonts w:ascii="Times New Roman" w:eastAsia="Calibri" w:hAnsi="Times New Roman"/>
          <w:spacing w:val="1"/>
          <w:sz w:val="26"/>
          <w:szCs w:val="26"/>
        </w:rPr>
        <w:t xml:space="preserve">основания для </w:t>
      </w:r>
      <w:r w:rsidRPr="00C34722">
        <w:rPr>
          <w:rFonts w:ascii="Times New Roman" w:eastAsia="Calibri" w:hAnsi="Times New Roman"/>
          <w:sz w:val="26"/>
          <w:szCs w:val="26"/>
        </w:rPr>
        <w:t>премирования (пункт 9 настоящего Положения) устанавливаются с учетом обеспечения финансовыми средствами по результатам деятельности данной организации, в соответствии с критериями оценки и целевыми показателями эффективности работы.</w:t>
      </w:r>
    </w:p>
    <w:p w:rsidR="0042775F" w:rsidRPr="00C34722" w:rsidRDefault="0042775F" w:rsidP="0042775F">
      <w:pPr>
        <w:ind w:firstLine="567"/>
        <w:jc w:val="both"/>
        <w:rPr>
          <w:sz w:val="26"/>
          <w:szCs w:val="26"/>
        </w:rPr>
      </w:pPr>
      <w:r w:rsidRPr="00C34722">
        <w:rPr>
          <w:sz w:val="26"/>
          <w:szCs w:val="26"/>
        </w:rPr>
        <w:t>1.5. Источником установления стимулирующих выплат и премирования являются:</w:t>
      </w:r>
    </w:p>
    <w:p w:rsidR="0042775F" w:rsidRPr="00C34722" w:rsidRDefault="0042775F" w:rsidP="0042775F">
      <w:pPr>
        <w:ind w:firstLine="567"/>
        <w:jc w:val="both"/>
        <w:rPr>
          <w:sz w:val="26"/>
          <w:szCs w:val="26"/>
        </w:rPr>
      </w:pPr>
      <w:r w:rsidRPr="00C34722">
        <w:rPr>
          <w:sz w:val="26"/>
          <w:szCs w:val="26"/>
        </w:rPr>
        <w:t>- фонд стимулирования предусмотренный на эти цели в смете расходов образовательной организации;</w:t>
      </w:r>
    </w:p>
    <w:p w:rsidR="0042775F" w:rsidRPr="00C34722" w:rsidRDefault="0042775F" w:rsidP="0042775F">
      <w:pPr>
        <w:ind w:firstLine="567"/>
        <w:jc w:val="both"/>
        <w:rPr>
          <w:sz w:val="26"/>
          <w:szCs w:val="26"/>
        </w:rPr>
      </w:pPr>
      <w:r w:rsidRPr="00C34722">
        <w:rPr>
          <w:sz w:val="26"/>
          <w:szCs w:val="26"/>
        </w:rPr>
        <w:t>- экономия по фонду оплаты труда учреждения;</w:t>
      </w:r>
    </w:p>
    <w:p w:rsidR="0042775F" w:rsidRPr="00C34722" w:rsidRDefault="0042775F" w:rsidP="0042775F">
      <w:pPr>
        <w:ind w:firstLine="567"/>
        <w:jc w:val="both"/>
        <w:rPr>
          <w:sz w:val="26"/>
          <w:szCs w:val="26"/>
        </w:rPr>
      </w:pPr>
      <w:r w:rsidRPr="00C34722">
        <w:rPr>
          <w:sz w:val="26"/>
          <w:szCs w:val="26"/>
        </w:rPr>
        <w:t xml:space="preserve">- внебюджетные средства.     </w:t>
      </w:r>
    </w:p>
    <w:p w:rsidR="0042775F" w:rsidRPr="00C34722" w:rsidRDefault="0042775F" w:rsidP="0042775F">
      <w:pPr>
        <w:ind w:firstLine="567"/>
        <w:jc w:val="both"/>
        <w:rPr>
          <w:b/>
          <w:bCs/>
          <w:sz w:val="16"/>
          <w:szCs w:val="16"/>
        </w:rPr>
      </w:pPr>
    </w:p>
    <w:p w:rsidR="0042775F" w:rsidRPr="00C34722" w:rsidRDefault="0042775F" w:rsidP="0042775F">
      <w:pPr>
        <w:ind w:firstLine="567"/>
        <w:jc w:val="center"/>
        <w:rPr>
          <w:b/>
          <w:bCs/>
          <w:sz w:val="26"/>
          <w:szCs w:val="26"/>
        </w:rPr>
      </w:pPr>
      <w:r w:rsidRPr="00C34722">
        <w:rPr>
          <w:b/>
          <w:bCs/>
          <w:sz w:val="26"/>
          <w:szCs w:val="26"/>
          <w:lang w:val="en-US"/>
        </w:rPr>
        <w:t>II</w:t>
      </w:r>
      <w:r w:rsidRPr="00C34722">
        <w:rPr>
          <w:b/>
          <w:bCs/>
          <w:sz w:val="26"/>
          <w:szCs w:val="26"/>
        </w:rPr>
        <w:t>.  Порядок и условия установления стимулирующих выплат</w:t>
      </w:r>
    </w:p>
    <w:p w:rsidR="0042775F" w:rsidRPr="00C34722" w:rsidRDefault="0042775F" w:rsidP="0042775F">
      <w:pPr>
        <w:ind w:firstLine="567"/>
        <w:jc w:val="center"/>
        <w:rPr>
          <w:b/>
          <w:bCs/>
          <w:sz w:val="26"/>
          <w:szCs w:val="26"/>
        </w:rPr>
      </w:pPr>
      <w:r w:rsidRPr="00C34722">
        <w:rPr>
          <w:b/>
          <w:bCs/>
          <w:sz w:val="26"/>
          <w:szCs w:val="26"/>
        </w:rPr>
        <w:t>и премирования работников</w:t>
      </w:r>
    </w:p>
    <w:p w:rsidR="0042775F" w:rsidRPr="00C34722" w:rsidRDefault="0042775F" w:rsidP="0042775F">
      <w:pPr>
        <w:ind w:firstLine="567"/>
        <w:jc w:val="center"/>
        <w:rPr>
          <w:b/>
          <w:bCs/>
          <w:sz w:val="26"/>
          <w:szCs w:val="26"/>
        </w:rPr>
      </w:pPr>
    </w:p>
    <w:p w:rsidR="0042775F" w:rsidRPr="00C34722" w:rsidRDefault="0042775F" w:rsidP="0042775F">
      <w:pPr>
        <w:pStyle w:val="af1"/>
        <w:ind w:right="1" w:firstLine="567"/>
        <w:jc w:val="both"/>
        <w:rPr>
          <w:rFonts w:ascii="Times New Roman" w:hAnsi="Times New Roman"/>
          <w:sz w:val="26"/>
          <w:szCs w:val="26"/>
        </w:rPr>
      </w:pPr>
      <w:r w:rsidRPr="00C34722">
        <w:rPr>
          <w:rFonts w:ascii="Times New Roman" w:hAnsi="Times New Roman"/>
          <w:sz w:val="26"/>
          <w:szCs w:val="26"/>
        </w:rPr>
        <w:t xml:space="preserve">2.1. Стимулирующие выплаты работникам устанавливаются приказом руководителя образовательной организации с учетом мотивированного мнения выборного органа первичной профсоюзной организации (в соответствии со статьей 372 ТК РФ) на основании представленного Комиссией по распределению стимулирующих выплат (при наличии) или руководителем (при отсутствии Комиссии) оценочного листа, включающего информацию о выполнении каждым работником образовательной организации показателей (критериев) результативности и качества профессиональной деятельности. </w:t>
      </w:r>
    </w:p>
    <w:p w:rsidR="0042775F" w:rsidRPr="00C34722" w:rsidRDefault="0042775F" w:rsidP="00954531">
      <w:pPr>
        <w:pStyle w:val="af1"/>
        <w:ind w:right="1" w:firstLine="567"/>
        <w:jc w:val="both"/>
        <w:rPr>
          <w:rFonts w:ascii="Times New Roman" w:hAnsi="Times New Roman"/>
          <w:sz w:val="26"/>
          <w:szCs w:val="26"/>
        </w:rPr>
      </w:pPr>
      <w:r w:rsidRPr="00C34722">
        <w:rPr>
          <w:rFonts w:ascii="Times New Roman" w:hAnsi="Times New Roman"/>
          <w:sz w:val="26"/>
          <w:szCs w:val="26"/>
        </w:rPr>
        <w:t>2.2. Результаты деятельности работников оцениваются в баллах в зависимости от достижений в профессиональной деятельности в соответствии критериями оценки результативности и качества профессиональной деятельности работников.</w:t>
      </w:r>
    </w:p>
    <w:p w:rsidR="0042775F" w:rsidRPr="00C34722" w:rsidRDefault="0042775F" w:rsidP="00954531">
      <w:pPr>
        <w:pStyle w:val="aff6"/>
        <w:tabs>
          <w:tab w:val="num" w:pos="750"/>
        </w:tabs>
        <w:ind w:firstLine="567"/>
        <w:jc w:val="both"/>
        <w:rPr>
          <w:rFonts w:ascii="Times New Roman" w:hAnsi="Times New Roman"/>
          <w:sz w:val="26"/>
          <w:szCs w:val="26"/>
        </w:rPr>
      </w:pPr>
      <w:r w:rsidRPr="00C34722">
        <w:rPr>
          <w:rFonts w:ascii="Times New Roman" w:hAnsi="Times New Roman"/>
          <w:sz w:val="26"/>
          <w:szCs w:val="26"/>
        </w:rPr>
        <w:t xml:space="preserve">2.3. Стимулирующие выплаты устанавливаются в зависимости от количества «набранных» каждым работником баллов за выполнение показателей (критериев) оценки результативности и качества профессиональной деятельности, «стоимости» одного балла и максимальными размерами не ограничиваются. </w:t>
      </w:r>
    </w:p>
    <w:p w:rsidR="0042775F" w:rsidRPr="00C34722" w:rsidRDefault="0042775F" w:rsidP="0042775F">
      <w:pPr>
        <w:jc w:val="both"/>
        <w:rPr>
          <w:i/>
          <w:sz w:val="26"/>
          <w:szCs w:val="26"/>
        </w:rPr>
      </w:pPr>
      <w:r w:rsidRPr="00C34722">
        <w:rPr>
          <w:sz w:val="26"/>
          <w:szCs w:val="26"/>
        </w:rPr>
        <w:t xml:space="preserve">        2.4.Целесообразно осуществлять оценку выполнения показателей  (критериев) результативности, качества и эффективности профессиональной деятельности работников (ежемесячно) выполнения конкретной работы и период осуществлять  стимулирующие выплаты на основе этих результатов, согласно совместного письма Министерства образования Республики Башкортостан и рескома Профсоюза № 09-10/164, № 229 от 12.09.2018 г.) </w:t>
      </w:r>
    </w:p>
    <w:p w:rsidR="0042775F" w:rsidRPr="00C34722" w:rsidRDefault="0042775F" w:rsidP="0042775F">
      <w:pPr>
        <w:pStyle w:val="ab"/>
        <w:jc w:val="both"/>
        <w:rPr>
          <w:sz w:val="26"/>
          <w:szCs w:val="26"/>
        </w:rPr>
      </w:pPr>
      <w:r w:rsidRPr="00C34722">
        <w:rPr>
          <w:sz w:val="26"/>
          <w:szCs w:val="26"/>
        </w:rPr>
        <w:t>Периодичность стимулирующих выплат также зависит по мере поступления средств на эти цели. Для выполнения этой цели, годовой фонд оплаты труда образовательной организации равными долями, т.е. по 1/12 части, должен ежемесячно поступать в образовательную организацию, в пределах которого и осуществляются стимулирующие выплаты. Оставшиеся после выплаты гарантированной части заработной платы (по тарификации) средства могут направляться на стимулирующие выплаты ежемесячно.</w:t>
      </w:r>
    </w:p>
    <w:p w:rsidR="0042775F" w:rsidRPr="00C34722" w:rsidRDefault="0042775F" w:rsidP="0042775F">
      <w:pPr>
        <w:ind w:firstLine="567"/>
        <w:jc w:val="both"/>
        <w:rPr>
          <w:sz w:val="26"/>
          <w:szCs w:val="26"/>
        </w:rPr>
      </w:pPr>
      <w:r w:rsidRPr="00C34722">
        <w:rPr>
          <w:sz w:val="26"/>
          <w:szCs w:val="26"/>
        </w:rPr>
        <w:t xml:space="preserve">2.5.  Для подготовки расчета размера стимулирующих выплат по оценке эффективности профессиональной деятельности работников и обоснования данного расчета на основании приказа руководителя учреждения создается рабочая комиссия с участием профкома. Заседание рабочей комиссии правомочно, если на нем присутствует не менее 2/3 членов комиссии. </w:t>
      </w:r>
    </w:p>
    <w:p w:rsidR="0042775F" w:rsidRPr="00C34722" w:rsidRDefault="0042775F" w:rsidP="0042775F">
      <w:pPr>
        <w:ind w:firstLine="567"/>
        <w:jc w:val="both"/>
        <w:rPr>
          <w:sz w:val="26"/>
          <w:szCs w:val="26"/>
        </w:rPr>
      </w:pPr>
      <w:r w:rsidRPr="00C34722">
        <w:rPr>
          <w:sz w:val="26"/>
          <w:szCs w:val="26"/>
        </w:rPr>
        <w:t xml:space="preserve">2.6. Приказ руководителя о стимулирующих выплатах работникам принимается с учетом мнения выборного профсоюзного органа первичной организации. В соответствии трудовым законодательством председатель первичной профсоюзной организации участвует в работе комиссии по оценке эффективности профессиональной деятельности работников. Проект приказа Работодателем направляется в профсоюзный орган, на заседании которого рассматривается проект приказа и вырабатывается мотивированное мнение профкома.  </w:t>
      </w:r>
    </w:p>
    <w:p w:rsidR="0042775F" w:rsidRPr="00C34722" w:rsidRDefault="0042775F" w:rsidP="0042775F">
      <w:pPr>
        <w:ind w:firstLine="567"/>
        <w:jc w:val="both"/>
        <w:rPr>
          <w:sz w:val="26"/>
          <w:szCs w:val="26"/>
        </w:rPr>
      </w:pPr>
      <w:r w:rsidRPr="00C34722">
        <w:rPr>
          <w:sz w:val="26"/>
          <w:szCs w:val="26"/>
        </w:rPr>
        <w:t xml:space="preserve">2.7. Выплаты стимулирующего характера работникам МБОУ – Гимназия с. Чекмагуш  начисляются по основной занимаемой должности работника. </w:t>
      </w:r>
    </w:p>
    <w:p w:rsidR="0042775F" w:rsidRPr="00C34722" w:rsidRDefault="0042775F" w:rsidP="0042775F">
      <w:pPr>
        <w:ind w:firstLine="567"/>
        <w:jc w:val="both"/>
        <w:rPr>
          <w:sz w:val="16"/>
          <w:szCs w:val="16"/>
        </w:rPr>
      </w:pPr>
      <w:r w:rsidRPr="00C34722">
        <w:rPr>
          <w:sz w:val="26"/>
          <w:szCs w:val="26"/>
        </w:rPr>
        <w:t>2.8. Из фонда стимулирования не оплачиваются работы, входящие в функциональные обязанности работника.</w:t>
      </w:r>
    </w:p>
    <w:p w:rsidR="0042775F" w:rsidRPr="00C34722" w:rsidRDefault="0042775F" w:rsidP="0042775F">
      <w:pPr>
        <w:ind w:firstLine="567"/>
        <w:jc w:val="both"/>
        <w:rPr>
          <w:sz w:val="16"/>
          <w:szCs w:val="16"/>
        </w:rPr>
      </w:pPr>
    </w:p>
    <w:p w:rsidR="0042775F" w:rsidRPr="00C34722" w:rsidRDefault="0042775F" w:rsidP="0042775F">
      <w:pPr>
        <w:ind w:firstLine="567"/>
        <w:jc w:val="both"/>
        <w:rPr>
          <w:sz w:val="16"/>
          <w:szCs w:val="16"/>
        </w:rPr>
      </w:pPr>
    </w:p>
    <w:p w:rsidR="0042775F" w:rsidRPr="00C34722" w:rsidRDefault="0042775F" w:rsidP="0042775F">
      <w:pPr>
        <w:ind w:firstLine="567"/>
        <w:jc w:val="both"/>
        <w:rPr>
          <w:sz w:val="16"/>
          <w:szCs w:val="16"/>
        </w:rPr>
      </w:pPr>
    </w:p>
    <w:p w:rsidR="0042775F" w:rsidRPr="00C34722" w:rsidRDefault="0042775F" w:rsidP="0042775F">
      <w:pPr>
        <w:ind w:firstLine="567"/>
        <w:jc w:val="both"/>
        <w:rPr>
          <w:sz w:val="16"/>
          <w:szCs w:val="16"/>
        </w:rPr>
      </w:pPr>
    </w:p>
    <w:p w:rsidR="0042775F" w:rsidRPr="00C34722" w:rsidRDefault="0042775F" w:rsidP="0042775F">
      <w:pPr>
        <w:pStyle w:val="af1"/>
        <w:ind w:right="1" w:firstLine="540"/>
        <w:jc w:val="center"/>
        <w:rPr>
          <w:rFonts w:ascii="Times New Roman" w:hAnsi="Times New Roman"/>
          <w:b/>
          <w:sz w:val="26"/>
          <w:szCs w:val="26"/>
        </w:rPr>
      </w:pPr>
      <w:r w:rsidRPr="00C34722">
        <w:rPr>
          <w:rFonts w:ascii="Times New Roman" w:hAnsi="Times New Roman"/>
          <w:b/>
          <w:sz w:val="26"/>
          <w:szCs w:val="26"/>
          <w:lang w:val="en-US"/>
        </w:rPr>
        <w:lastRenderedPageBreak/>
        <w:t>III</w:t>
      </w:r>
      <w:r w:rsidRPr="00C34722">
        <w:rPr>
          <w:rFonts w:ascii="Times New Roman" w:hAnsi="Times New Roman"/>
          <w:b/>
          <w:sz w:val="26"/>
          <w:szCs w:val="26"/>
        </w:rPr>
        <w:t>. Определение размера стимулирующих выплат.</w:t>
      </w:r>
    </w:p>
    <w:p w:rsidR="0042775F" w:rsidRPr="00C34722" w:rsidRDefault="0042775F" w:rsidP="0042775F">
      <w:pPr>
        <w:pStyle w:val="af1"/>
        <w:ind w:right="1" w:firstLine="540"/>
        <w:jc w:val="center"/>
        <w:rPr>
          <w:rFonts w:ascii="Times New Roman" w:hAnsi="Times New Roman"/>
          <w:sz w:val="26"/>
          <w:szCs w:val="26"/>
        </w:rPr>
      </w:pPr>
    </w:p>
    <w:p w:rsidR="0042775F" w:rsidRPr="00C34722" w:rsidRDefault="0042775F" w:rsidP="0042775F">
      <w:pPr>
        <w:pStyle w:val="af1"/>
        <w:ind w:right="1" w:firstLine="540"/>
        <w:jc w:val="both"/>
        <w:rPr>
          <w:rFonts w:ascii="Times New Roman" w:hAnsi="Times New Roman"/>
          <w:sz w:val="26"/>
          <w:szCs w:val="26"/>
        </w:rPr>
      </w:pPr>
      <w:r w:rsidRPr="00C34722">
        <w:rPr>
          <w:rFonts w:ascii="Times New Roman" w:hAnsi="Times New Roman"/>
          <w:sz w:val="26"/>
          <w:szCs w:val="26"/>
        </w:rPr>
        <w:t xml:space="preserve">3.1. Размер стимулирующих выплат каждого работника определяется исходя из количества набранных им баллов (показателей выполнения) и «стоимости» одного балла, зависящей от объема средств, выделенных на осуществление данных выплат. </w:t>
      </w:r>
    </w:p>
    <w:p w:rsidR="0042775F" w:rsidRPr="00C34722" w:rsidRDefault="0042775F" w:rsidP="0042775F">
      <w:pPr>
        <w:pStyle w:val="af1"/>
        <w:ind w:right="1"/>
        <w:jc w:val="both"/>
        <w:rPr>
          <w:rFonts w:ascii="Times New Roman" w:hAnsi="Times New Roman"/>
          <w:sz w:val="24"/>
          <w:szCs w:val="24"/>
        </w:rPr>
      </w:pPr>
    </w:p>
    <w:p w:rsidR="0042775F" w:rsidRPr="00C34722" w:rsidRDefault="0042775F" w:rsidP="0042775F">
      <w:pPr>
        <w:pStyle w:val="af1"/>
        <w:ind w:right="1"/>
        <w:jc w:val="both"/>
        <w:rPr>
          <w:rFonts w:ascii="Times New Roman" w:hAnsi="Times New Roman"/>
          <w:sz w:val="24"/>
          <w:szCs w:val="24"/>
        </w:rPr>
      </w:pPr>
      <w:r w:rsidRPr="00C34722">
        <w:rPr>
          <w:rFonts w:ascii="Times New Roman" w:hAnsi="Times New Roman"/>
          <w:sz w:val="24"/>
          <w:szCs w:val="24"/>
        </w:rPr>
        <w:t xml:space="preserve">Стоимость одного балла =  </w:t>
      </w:r>
      <w:r w:rsidRPr="00C34722">
        <w:rPr>
          <w:rFonts w:ascii="Times New Roman" w:hAnsi="Times New Roman"/>
          <w:sz w:val="24"/>
          <w:szCs w:val="24"/>
          <w:u w:val="single"/>
        </w:rPr>
        <w:t>Объем средств, выделенных на стимулирующие выплаты</w:t>
      </w:r>
    </w:p>
    <w:p w:rsidR="0042775F" w:rsidRPr="00C34722" w:rsidRDefault="0042775F" w:rsidP="0042775F">
      <w:pPr>
        <w:pStyle w:val="af1"/>
        <w:ind w:right="1" w:firstLine="540"/>
        <w:jc w:val="both"/>
        <w:rPr>
          <w:rFonts w:ascii="Times New Roman" w:hAnsi="Times New Roman"/>
          <w:sz w:val="24"/>
          <w:szCs w:val="24"/>
        </w:rPr>
      </w:pPr>
      <w:r w:rsidRPr="00C34722">
        <w:rPr>
          <w:rFonts w:ascii="Times New Roman" w:hAnsi="Times New Roman"/>
          <w:sz w:val="24"/>
          <w:szCs w:val="24"/>
        </w:rPr>
        <w:tab/>
      </w:r>
      <w:r w:rsidRPr="00C34722">
        <w:rPr>
          <w:rFonts w:ascii="Times New Roman" w:hAnsi="Times New Roman"/>
          <w:sz w:val="24"/>
          <w:szCs w:val="24"/>
        </w:rPr>
        <w:tab/>
      </w:r>
      <w:r w:rsidRPr="00C34722">
        <w:rPr>
          <w:rFonts w:ascii="Times New Roman" w:hAnsi="Times New Roman"/>
          <w:sz w:val="24"/>
          <w:szCs w:val="24"/>
        </w:rPr>
        <w:tab/>
        <w:t xml:space="preserve">                  Общее количество баллов по результатам достижений                                    </w:t>
      </w:r>
    </w:p>
    <w:p w:rsidR="0042775F" w:rsidRPr="00C34722" w:rsidRDefault="0042775F" w:rsidP="0042775F">
      <w:pPr>
        <w:pStyle w:val="af1"/>
        <w:ind w:right="1" w:firstLine="540"/>
        <w:jc w:val="both"/>
        <w:rPr>
          <w:rFonts w:ascii="Times New Roman" w:hAnsi="Times New Roman"/>
          <w:sz w:val="24"/>
          <w:szCs w:val="24"/>
        </w:rPr>
      </w:pPr>
      <w:r w:rsidRPr="00C34722">
        <w:rPr>
          <w:rFonts w:ascii="Times New Roman" w:hAnsi="Times New Roman"/>
          <w:sz w:val="24"/>
          <w:szCs w:val="24"/>
        </w:rPr>
        <w:t xml:space="preserve">                                                                        работников</w:t>
      </w:r>
    </w:p>
    <w:p w:rsidR="0042775F" w:rsidRPr="00C34722" w:rsidRDefault="0042775F" w:rsidP="0042775F">
      <w:pPr>
        <w:pStyle w:val="af1"/>
        <w:ind w:right="1" w:firstLine="540"/>
        <w:jc w:val="both"/>
        <w:rPr>
          <w:rFonts w:ascii="Times New Roman" w:hAnsi="Times New Roman"/>
          <w:sz w:val="24"/>
          <w:szCs w:val="24"/>
        </w:rPr>
      </w:pPr>
    </w:p>
    <w:p w:rsidR="0042775F" w:rsidRPr="00C34722" w:rsidRDefault="0042775F" w:rsidP="0042775F">
      <w:pPr>
        <w:pStyle w:val="af1"/>
        <w:ind w:right="1"/>
        <w:jc w:val="both"/>
        <w:rPr>
          <w:rFonts w:ascii="Times New Roman" w:hAnsi="Times New Roman"/>
          <w:sz w:val="24"/>
          <w:szCs w:val="24"/>
        </w:rPr>
      </w:pPr>
      <w:r w:rsidRPr="00C34722">
        <w:rPr>
          <w:rFonts w:ascii="Times New Roman" w:hAnsi="Times New Roman"/>
          <w:sz w:val="24"/>
          <w:szCs w:val="24"/>
        </w:rPr>
        <w:t>Размер стимулирующих</w:t>
      </w:r>
    </w:p>
    <w:p w:rsidR="0042775F" w:rsidRPr="00C34722" w:rsidRDefault="0042775F" w:rsidP="0042775F">
      <w:pPr>
        <w:pStyle w:val="af1"/>
        <w:ind w:right="1"/>
        <w:jc w:val="both"/>
        <w:rPr>
          <w:rFonts w:ascii="Times New Roman" w:hAnsi="Times New Roman"/>
          <w:sz w:val="24"/>
          <w:szCs w:val="24"/>
        </w:rPr>
      </w:pPr>
      <w:r w:rsidRPr="00C34722">
        <w:rPr>
          <w:rFonts w:ascii="Times New Roman" w:hAnsi="Times New Roman"/>
          <w:sz w:val="24"/>
          <w:szCs w:val="24"/>
        </w:rPr>
        <w:t xml:space="preserve">выплат работнику </w:t>
      </w:r>
      <w:r w:rsidRPr="00C34722">
        <w:rPr>
          <w:rFonts w:ascii="Times New Roman" w:hAnsi="Times New Roman"/>
          <w:sz w:val="24"/>
          <w:szCs w:val="24"/>
        </w:rPr>
        <w:tab/>
        <w:t xml:space="preserve">             =   Стоимость одного балла  х Количество баллов, набранных                </w:t>
      </w:r>
    </w:p>
    <w:p w:rsidR="0042775F" w:rsidRPr="00C34722" w:rsidRDefault="0042775F" w:rsidP="0042775F">
      <w:pPr>
        <w:pStyle w:val="af1"/>
        <w:ind w:right="1"/>
        <w:jc w:val="both"/>
        <w:rPr>
          <w:rFonts w:ascii="Times New Roman" w:hAnsi="Times New Roman"/>
          <w:sz w:val="24"/>
          <w:szCs w:val="24"/>
        </w:rPr>
      </w:pPr>
      <w:r w:rsidRPr="00C34722">
        <w:rPr>
          <w:rFonts w:ascii="Times New Roman" w:hAnsi="Times New Roman"/>
          <w:sz w:val="24"/>
          <w:szCs w:val="24"/>
        </w:rPr>
        <w:t xml:space="preserve">                                                                                                                                   работником</w:t>
      </w:r>
    </w:p>
    <w:p w:rsidR="0042775F" w:rsidRPr="00C34722" w:rsidRDefault="0042775F" w:rsidP="0042775F">
      <w:pPr>
        <w:pStyle w:val="af1"/>
        <w:ind w:right="1" w:firstLine="540"/>
        <w:jc w:val="both"/>
        <w:rPr>
          <w:rFonts w:ascii="Times New Roman" w:hAnsi="Times New Roman"/>
          <w:sz w:val="26"/>
          <w:szCs w:val="26"/>
        </w:rPr>
      </w:pPr>
      <w:r w:rsidRPr="00C34722">
        <w:rPr>
          <w:rFonts w:ascii="Times New Roman" w:hAnsi="Times New Roman"/>
          <w:sz w:val="26"/>
          <w:szCs w:val="26"/>
        </w:rPr>
        <w:t>3.2.  Стимулирующие выплаты являются составной частью заработной платы, включаются в средний заработок работников, на них начисляется районный коэффициент.</w:t>
      </w:r>
    </w:p>
    <w:p w:rsidR="0042775F" w:rsidRPr="00C34722" w:rsidRDefault="0042775F" w:rsidP="0042775F">
      <w:pPr>
        <w:pStyle w:val="af1"/>
        <w:ind w:right="1" w:firstLine="540"/>
        <w:jc w:val="both"/>
        <w:rPr>
          <w:rFonts w:ascii="Times New Roman" w:hAnsi="Times New Roman"/>
          <w:sz w:val="26"/>
          <w:szCs w:val="26"/>
        </w:rPr>
      </w:pPr>
      <w:r w:rsidRPr="00C34722">
        <w:rPr>
          <w:rFonts w:ascii="Times New Roman" w:hAnsi="Times New Roman"/>
          <w:sz w:val="26"/>
          <w:szCs w:val="26"/>
        </w:rPr>
        <w:t>3.3. На стимулирующие выплаты за результативность и качество профессиональной деятельности также имеют право работники, прекратившие трудовые отношения с организацией, если эти выплаты начислены за отработанный ими период.</w:t>
      </w:r>
    </w:p>
    <w:p w:rsidR="0042775F" w:rsidRPr="00C34722" w:rsidRDefault="0042775F" w:rsidP="0042775F">
      <w:pPr>
        <w:pStyle w:val="af1"/>
        <w:ind w:right="1" w:firstLine="540"/>
        <w:jc w:val="both"/>
        <w:rPr>
          <w:rFonts w:ascii="Times New Roman" w:hAnsi="Times New Roman"/>
          <w:sz w:val="26"/>
          <w:szCs w:val="26"/>
        </w:rPr>
      </w:pPr>
    </w:p>
    <w:p w:rsidR="0042775F" w:rsidRPr="00C34722" w:rsidRDefault="0042775F" w:rsidP="0042775F">
      <w:pPr>
        <w:pStyle w:val="ab"/>
        <w:jc w:val="center"/>
        <w:rPr>
          <w:b/>
          <w:sz w:val="16"/>
          <w:szCs w:val="16"/>
        </w:rPr>
      </w:pPr>
      <w:r w:rsidRPr="00C34722">
        <w:rPr>
          <w:b/>
          <w:sz w:val="26"/>
          <w:szCs w:val="26"/>
          <w:lang w:val="en-US"/>
        </w:rPr>
        <w:t>IV</w:t>
      </w:r>
      <w:r w:rsidRPr="00C34722">
        <w:rPr>
          <w:b/>
          <w:sz w:val="26"/>
          <w:szCs w:val="26"/>
        </w:rPr>
        <w:t xml:space="preserve">. Порядок и условия установления премиальных (единовременных) выплат </w:t>
      </w:r>
    </w:p>
    <w:p w:rsidR="0042775F" w:rsidRPr="00C34722" w:rsidRDefault="0042775F" w:rsidP="0042775F">
      <w:pPr>
        <w:pStyle w:val="ab"/>
        <w:jc w:val="center"/>
        <w:rPr>
          <w:b/>
          <w:sz w:val="16"/>
          <w:szCs w:val="16"/>
        </w:rPr>
      </w:pPr>
    </w:p>
    <w:p w:rsidR="0042775F" w:rsidRPr="00C34722" w:rsidRDefault="0042775F" w:rsidP="0042775F">
      <w:pPr>
        <w:ind w:firstLine="567"/>
        <w:jc w:val="both"/>
        <w:rPr>
          <w:sz w:val="26"/>
          <w:szCs w:val="26"/>
        </w:rPr>
      </w:pPr>
      <w:r w:rsidRPr="00C34722">
        <w:rPr>
          <w:sz w:val="26"/>
          <w:szCs w:val="26"/>
        </w:rPr>
        <w:t>4.1.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качественную, результативную работу, по итогам работы, также при присвоении почетных званий, знаками отличия, грамотами, ведомственными, государственными наградами и за другие достижения в работе, при финансовой возможности образовательной организации, Работникам выплачиваются единовременные денежные поощрения, премии:</w:t>
      </w:r>
    </w:p>
    <w:p w:rsidR="0042775F" w:rsidRPr="00C34722" w:rsidRDefault="0042775F" w:rsidP="00954531">
      <w:pPr>
        <w:pStyle w:val="ab"/>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C34722">
        <w:rPr>
          <w:sz w:val="26"/>
          <w:szCs w:val="26"/>
        </w:rPr>
        <w:t>4.2. единовременное денежное поощрение (премия) в размере 5000 рублей в честь Международного дня учителя, дня воспитателя дошкольной образовательной организации;</w:t>
      </w:r>
    </w:p>
    <w:p w:rsidR="0042775F" w:rsidRPr="00C34722" w:rsidRDefault="0042775F" w:rsidP="0042775F">
      <w:pPr>
        <w:pStyle w:val="ab"/>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C34722">
        <w:rPr>
          <w:sz w:val="26"/>
          <w:szCs w:val="26"/>
        </w:rPr>
        <w:t xml:space="preserve">        4.3. единовременное денежное поощрение (премия) в размере 2000 рублей с профессиональными праздниками иным работникам организации;</w:t>
      </w:r>
    </w:p>
    <w:p w:rsidR="0042775F" w:rsidRPr="00C34722" w:rsidRDefault="0042775F" w:rsidP="00954531">
      <w:pPr>
        <w:pStyle w:val="11"/>
        <w:spacing w:line="240" w:lineRule="auto"/>
        <w:ind w:firstLine="567"/>
        <w:jc w:val="both"/>
        <w:rPr>
          <w:rFonts w:ascii="Times New Roman" w:hAnsi="Times New Roman" w:cs="Times New Roman"/>
          <w:sz w:val="26"/>
          <w:szCs w:val="26"/>
        </w:rPr>
      </w:pPr>
      <w:r w:rsidRPr="00C34722">
        <w:rPr>
          <w:rFonts w:ascii="Times New Roman" w:hAnsi="Times New Roman" w:cs="Times New Roman"/>
          <w:sz w:val="26"/>
          <w:szCs w:val="26"/>
        </w:rPr>
        <w:t xml:space="preserve">4.4. единовременное денежное поощрение (премия) в размере 5000 рублей при награждении: </w:t>
      </w:r>
    </w:p>
    <w:p w:rsidR="0042775F" w:rsidRPr="00C34722" w:rsidRDefault="0042775F" w:rsidP="0042775F">
      <w:pPr>
        <w:pStyle w:val="11"/>
        <w:spacing w:line="240" w:lineRule="auto"/>
        <w:ind w:firstLine="567"/>
        <w:jc w:val="both"/>
        <w:rPr>
          <w:rFonts w:ascii="Times New Roman" w:hAnsi="Times New Roman" w:cs="Times New Roman"/>
          <w:sz w:val="26"/>
          <w:szCs w:val="26"/>
        </w:rPr>
      </w:pPr>
      <w:r w:rsidRPr="00C34722">
        <w:rPr>
          <w:rFonts w:ascii="Times New Roman" w:hAnsi="Times New Roman" w:cs="Times New Roman"/>
          <w:sz w:val="26"/>
          <w:szCs w:val="26"/>
        </w:rPr>
        <w:t xml:space="preserve">- знаком «Отличник просвещения Республики Башкортостан»; </w:t>
      </w:r>
    </w:p>
    <w:p w:rsidR="0042775F" w:rsidRPr="00C34722" w:rsidRDefault="0042775F" w:rsidP="0042775F">
      <w:pPr>
        <w:pStyle w:val="11"/>
        <w:spacing w:line="240" w:lineRule="auto"/>
        <w:ind w:firstLine="567"/>
        <w:jc w:val="both"/>
        <w:rPr>
          <w:rFonts w:ascii="Times New Roman" w:hAnsi="Times New Roman" w:cs="Times New Roman"/>
          <w:sz w:val="26"/>
          <w:szCs w:val="26"/>
        </w:rPr>
      </w:pPr>
      <w:r w:rsidRPr="00C34722">
        <w:rPr>
          <w:rFonts w:ascii="Times New Roman" w:hAnsi="Times New Roman" w:cs="Times New Roman"/>
          <w:sz w:val="26"/>
          <w:szCs w:val="26"/>
        </w:rPr>
        <w:t>- Почетной грамотой Министерства просвещения Республики Башкортостан;</w:t>
      </w:r>
    </w:p>
    <w:p w:rsidR="0042775F" w:rsidRPr="00C34722" w:rsidRDefault="0042775F" w:rsidP="0042775F">
      <w:pPr>
        <w:pStyle w:val="11"/>
        <w:spacing w:line="240" w:lineRule="auto"/>
        <w:ind w:firstLine="567"/>
        <w:jc w:val="both"/>
        <w:rPr>
          <w:rFonts w:ascii="Times New Roman" w:hAnsi="Times New Roman" w:cs="Times New Roman"/>
          <w:sz w:val="26"/>
          <w:szCs w:val="26"/>
        </w:rPr>
      </w:pPr>
      <w:r w:rsidRPr="00C34722">
        <w:rPr>
          <w:rFonts w:ascii="Times New Roman" w:hAnsi="Times New Roman" w:cs="Times New Roman"/>
          <w:sz w:val="26"/>
          <w:szCs w:val="26"/>
        </w:rPr>
        <w:t>- при награждении наградами Главы Республики Башкортостан;</w:t>
      </w:r>
    </w:p>
    <w:p w:rsidR="0042775F" w:rsidRPr="00C34722" w:rsidRDefault="0042775F" w:rsidP="0042775F">
      <w:pPr>
        <w:pStyle w:val="11"/>
        <w:spacing w:line="240" w:lineRule="auto"/>
        <w:ind w:firstLine="567"/>
        <w:jc w:val="both"/>
        <w:rPr>
          <w:rFonts w:ascii="Times New Roman" w:hAnsi="Times New Roman" w:cs="Times New Roman"/>
          <w:sz w:val="26"/>
          <w:szCs w:val="26"/>
        </w:rPr>
      </w:pPr>
      <w:r w:rsidRPr="00C34722">
        <w:rPr>
          <w:rFonts w:ascii="Times New Roman" w:hAnsi="Times New Roman" w:cs="Times New Roman"/>
          <w:sz w:val="26"/>
          <w:szCs w:val="26"/>
        </w:rPr>
        <w:t xml:space="preserve">-Почетной грамотой Администрации муниципального района Чекмагушевский район Республики Башкортостан; </w:t>
      </w:r>
    </w:p>
    <w:p w:rsidR="0042775F" w:rsidRPr="00C34722" w:rsidRDefault="0042775F" w:rsidP="0042775F">
      <w:pPr>
        <w:pStyle w:val="11"/>
        <w:spacing w:line="240" w:lineRule="auto"/>
        <w:ind w:firstLine="567"/>
        <w:jc w:val="both"/>
        <w:rPr>
          <w:rFonts w:ascii="Times New Roman" w:hAnsi="Times New Roman" w:cs="Times New Roman"/>
          <w:sz w:val="26"/>
          <w:szCs w:val="26"/>
        </w:rPr>
      </w:pPr>
      <w:r w:rsidRPr="00C34722">
        <w:rPr>
          <w:rFonts w:ascii="Times New Roman" w:hAnsi="Times New Roman" w:cs="Times New Roman"/>
          <w:sz w:val="26"/>
          <w:szCs w:val="26"/>
        </w:rPr>
        <w:t>-  при награждении Почетной грамотой Муниципального казенного учреждения Администрации муниципального района Чекмагушевский район Республики Башкортостан в размере 3000 рублей.</w:t>
      </w:r>
    </w:p>
    <w:p w:rsidR="0042775F" w:rsidRPr="00C34722" w:rsidRDefault="0042775F" w:rsidP="0042775F">
      <w:pPr>
        <w:pStyle w:val="11"/>
        <w:spacing w:line="240" w:lineRule="auto"/>
        <w:ind w:firstLine="567"/>
        <w:jc w:val="both"/>
        <w:rPr>
          <w:rFonts w:ascii="Times New Roman" w:hAnsi="Times New Roman" w:cs="Times New Roman"/>
          <w:sz w:val="26"/>
          <w:szCs w:val="26"/>
        </w:rPr>
      </w:pPr>
      <w:r w:rsidRPr="00C34722">
        <w:rPr>
          <w:rFonts w:ascii="Times New Roman" w:hAnsi="Times New Roman" w:cs="Times New Roman"/>
          <w:sz w:val="26"/>
          <w:szCs w:val="26"/>
        </w:rPr>
        <w:t>Также,  единовременное денежное поощрение (премия) выплачивается:</w:t>
      </w:r>
    </w:p>
    <w:p w:rsidR="0042775F" w:rsidRPr="00C34722" w:rsidRDefault="0042775F" w:rsidP="009E4DA1">
      <w:pPr>
        <w:ind w:firstLine="566"/>
        <w:jc w:val="both"/>
        <w:rPr>
          <w:sz w:val="26"/>
          <w:szCs w:val="26"/>
        </w:rPr>
      </w:pPr>
      <w:r w:rsidRPr="00C34722">
        <w:rPr>
          <w:sz w:val="26"/>
          <w:szCs w:val="26"/>
        </w:rPr>
        <w:t>4.5. педагогическим работникам, принимающим участие в муниципальном этапе профессионального конкурса «Учитель года Башкортостана»:</w:t>
      </w:r>
    </w:p>
    <w:p w:rsidR="0042775F" w:rsidRPr="00C34722" w:rsidRDefault="0042775F" w:rsidP="0042775F">
      <w:pPr>
        <w:ind w:firstLine="566"/>
        <w:jc w:val="both"/>
        <w:rPr>
          <w:sz w:val="26"/>
          <w:szCs w:val="26"/>
        </w:rPr>
      </w:pPr>
      <w:r w:rsidRPr="00C34722">
        <w:rPr>
          <w:sz w:val="26"/>
          <w:szCs w:val="26"/>
        </w:rPr>
        <w:t xml:space="preserve">- победитель – 20 000 рублей;  </w:t>
      </w:r>
    </w:p>
    <w:p w:rsidR="0042775F" w:rsidRPr="00C34722" w:rsidRDefault="0042775F" w:rsidP="0042775F">
      <w:pPr>
        <w:ind w:firstLine="566"/>
        <w:jc w:val="both"/>
        <w:rPr>
          <w:sz w:val="26"/>
          <w:szCs w:val="26"/>
        </w:rPr>
      </w:pPr>
      <w:r w:rsidRPr="00C34722">
        <w:rPr>
          <w:sz w:val="26"/>
          <w:szCs w:val="26"/>
        </w:rPr>
        <w:t xml:space="preserve">- призер – 15 000 рублей;  </w:t>
      </w:r>
    </w:p>
    <w:p w:rsidR="0042775F" w:rsidRPr="00C34722" w:rsidRDefault="0042775F" w:rsidP="0042775F">
      <w:pPr>
        <w:jc w:val="both"/>
        <w:rPr>
          <w:sz w:val="26"/>
          <w:szCs w:val="26"/>
        </w:rPr>
      </w:pPr>
      <w:r w:rsidRPr="00C34722">
        <w:rPr>
          <w:sz w:val="26"/>
          <w:szCs w:val="26"/>
        </w:rPr>
        <w:t xml:space="preserve">         - номинант (участник) – 10 000 рублей       </w:t>
      </w:r>
    </w:p>
    <w:p w:rsidR="0042775F" w:rsidRPr="00C34722" w:rsidRDefault="0042775F" w:rsidP="00954531">
      <w:pPr>
        <w:ind w:firstLine="567"/>
        <w:jc w:val="both"/>
        <w:rPr>
          <w:sz w:val="26"/>
          <w:szCs w:val="26"/>
        </w:rPr>
      </w:pPr>
      <w:r w:rsidRPr="00C34722">
        <w:rPr>
          <w:sz w:val="26"/>
          <w:szCs w:val="26"/>
        </w:rPr>
        <w:lastRenderedPageBreak/>
        <w:t>4.</w:t>
      </w:r>
      <w:r w:rsidR="00C15DD0" w:rsidRPr="00C34722">
        <w:rPr>
          <w:sz w:val="26"/>
          <w:szCs w:val="26"/>
        </w:rPr>
        <w:t>6</w:t>
      </w:r>
      <w:r w:rsidRPr="00C34722">
        <w:rPr>
          <w:sz w:val="26"/>
          <w:szCs w:val="26"/>
        </w:rPr>
        <w:t>. педагогическим работникам, принимающим участие в республиканском  этапе профессиональных конкурсов:</w:t>
      </w:r>
    </w:p>
    <w:p w:rsidR="0042775F" w:rsidRPr="00C34722" w:rsidRDefault="0042775F" w:rsidP="0042775F">
      <w:pPr>
        <w:jc w:val="both"/>
        <w:rPr>
          <w:sz w:val="26"/>
          <w:szCs w:val="26"/>
        </w:rPr>
      </w:pPr>
      <w:r w:rsidRPr="00C34722">
        <w:rPr>
          <w:sz w:val="26"/>
          <w:szCs w:val="26"/>
        </w:rPr>
        <w:t>- «Учитель года Башкортостана»:</w:t>
      </w:r>
    </w:p>
    <w:p w:rsidR="0042775F" w:rsidRPr="00C34722" w:rsidRDefault="0042775F" w:rsidP="0042775F">
      <w:pPr>
        <w:rPr>
          <w:sz w:val="26"/>
          <w:szCs w:val="26"/>
        </w:rPr>
      </w:pPr>
      <w:r w:rsidRPr="00C34722">
        <w:rPr>
          <w:sz w:val="26"/>
          <w:szCs w:val="26"/>
        </w:rPr>
        <w:t xml:space="preserve">         - победитель  – 25 000 рублей                       -   50 000 рублей;</w:t>
      </w:r>
    </w:p>
    <w:p w:rsidR="0042775F" w:rsidRPr="00C34722" w:rsidRDefault="0042775F" w:rsidP="0042775F">
      <w:pPr>
        <w:rPr>
          <w:b/>
          <w:sz w:val="26"/>
          <w:szCs w:val="26"/>
        </w:rPr>
      </w:pPr>
      <w:r w:rsidRPr="00C34722">
        <w:rPr>
          <w:sz w:val="26"/>
          <w:szCs w:val="26"/>
        </w:rPr>
        <w:t xml:space="preserve">         - призер  – 20 000 рублей                               -   30 000 рублей;</w:t>
      </w:r>
    </w:p>
    <w:p w:rsidR="0042775F" w:rsidRPr="00C34722" w:rsidRDefault="0042775F" w:rsidP="0042775F">
      <w:pPr>
        <w:jc w:val="both"/>
        <w:rPr>
          <w:sz w:val="26"/>
          <w:szCs w:val="26"/>
        </w:rPr>
      </w:pPr>
      <w:r w:rsidRPr="00C34722">
        <w:rPr>
          <w:sz w:val="26"/>
          <w:szCs w:val="26"/>
        </w:rPr>
        <w:t xml:space="preserve">         - лауреат – 15 000 рублей                              -   20 000 рублей;</w:t>
      </w:r>
    </w:p>
    <w:p w:rsidR="0042775F" w:rsidRPr="00C34722" w:rsidRDefault="0042775F" w:rsidP="0042775F">
      <w:pPr>
        <w:jc w:val="both"/>
        <w:rPr>
          <w:sz w:val="26"/>
          <w:szCs w:val="26"/>
        </w:rPr>
      </w:pPr>
      <w:r w:rsidRPr="00C34722">
        <w:rPr>
          <w:sz w:val="26"/>
          <w:szCs w:val="26"/>
        </w:rPr>
        <w:t xml:space="preserve">         - номинант (участник) – 10 000 рублей        -   10 000 рублей.</w:t>
      </w:r>
    </w:p>
    <w:p w:rsidR="0042775F" w:rsidRPr="00C34722" w:rsidRDefault="0042775F" w:rsidP="00DE2356">
      <w:pPr>
        <w:ind w:firstLine="567"/>
        <w:jc w:val="both"/>
        <w:rPr>
          <w:sz w:val="26"/>
          <w:szCs w:val="26"/>
        </w:rPr>
      </w:pPr>
      <w:r w:rsidRPr="00C34722">
        <w:rPr>
          <w:sz w:val="26"/>
          <w:szCs w:val="26"/>
        </w:rPr>
        <w:t>4.</w:t>
      </w:r>
      <w:r w:rsidR="00C15DD0" w:rsidRPr="00C34722">
        <w:rPr>
          <w:sz w:val="26"/>
          <w:szCs w:val="26"/>
        </w:rPr>
        <w:t>7</w:t>
      </w:r>
      <w:r w:rsidRPr="00C34722">
        <w:rPr>
          <w:sz w:val="26"/>
          <w:szCs w:val="26"/>
        </w:rPr>
        <w:t>. Премиальные выплаты по итогам работы каждого работника максимальными размерами не ограничиваются и зависят от достижений в профессиональной деятельности</w:t>
      </w:r>
    </w:p>
    <w:p w:rsidR="0042775F" w:rsidRPr="00C34722" w:rsidRDefault="0042775F" w:rsidP="00954531">
      <w:pPr>
        <w:ind w:firstLine="567"/>
        <w:jc w:val="both"/>
        <w:rPr>
          <w:sz w:val="26"/>
          <w:szCs w:val="26"/>
        </w:rPr>
      </w:pPr>
      <w:r w:rsidRPr="00C34722">
        <w:rPr>
          <w:sz w:val="26"/>
          <w:szCs w:val="26"/>
        </w:rPr>
        <w:t>4.</w:t>
      </w:r>
      <w:r w:rsidR="00C15DD0" w:rsidRPr="00C34722">
        <w:rPr>
          <w:sz w:val="26"/>
          <w:szCs w:val="26"/>
        </w:rPr>
        <w:t>8</w:t>
      </w:r>
      <w:r w:rsidRPr="00C34722">
        <w:rPr>
          <w:sz w:val="26"/>
          <w:szCs w:val="26"/>
        </w:rPr>
        <w:t xml:space="preserve">. Порядок установления и размеры премии  руководителю образовательной организации  определяет Учредитель, в лице начальника МКУ «Отдел образования Администрации муниципального района Чекмагушевский район РБ с учетом мнения выборного органа территориальной профсоюзной организации – районным комитетом Общероссийского Профсоюза образования. </w:t>
      </w:r>
    </w:p>
    <w:p w:rsidR="0042775F" w:rsidRPr="00C34722" w:rsidRDefault="0042775F" w:rsidP="00954531">
      <w:pPr>
        <w:pStyle w:val="af1"/>
        <w:ind w:right="1" w:firstLine="567"/>
        <w:jc w:val="both"/>
        <w:rPr>
          <w:rFonts w:ascii="Times New Roman" w:hAnsi="Times New Roman"/>
          <w:sz w:val="26"/>
          <w:szCs w:val="26"/>
        </w:rPr>
      </w:pPr>
      <w:r w:rsidRPr="00C34722">
        <w:rPr>
          <w:rFonts w:ascii="Times New Roman" w:hAnsi="Times New Roman"/>
          <w:sz w:val="26"/>
          <w:szCs w:val="26"/>
        </w:rPr>
        <w:t>4.</w:t>
      </w:r>
      <w:r w:rsidR="00C15DD0" w:rsidRPr="00C34722">
        <w:rPr>
          <w:rFonts w:ascii="Times New Roman" w:hAnsi="Times New Roman"/>
          <w:sz w:val="26"/>
          <w:szCs w:val="26"/>
        </w:rPr>
        <w:t>9</w:t>
      </w:r>
      <w:r w:rsidRPr="00C34722">
        <w:rPr>
          <w:rFonts w:ascii="Times New Roman" w:hAnsi="Times New Roman"/>
          <w:sz w:val="26"/>
          <w:szCs w:val="26"/>
        </w:rPr>
        <w:t>.</w:t>
      </w:r>
      <w:r w:rsidR="00C15DD0" w:rsidRPr="00C34722">
        <w:rPr>
          <w:rFonts w:ascii="Times New Roman" w:hAnsi="Times New Roman"/>
          <w:sz w:val="26"/>
          <w:szCs w:val="26"/>
        </w:rPr>
        <w:t xml:space="preserve"> </w:t>
      </w:r>
      <w:r w:rsidRPr="00C34722">
        <w:rPr>
          <w:rFonts w:ascii="Times New Roman" w:hAnsi="Times New Roman"/>
          <w:sz w:val="26"/>
          <w:szCs w:val="26"/>
        </w:rPr>
        <w:t>Премиальные выплаты являются составной частью заработной платы, на них начисляется районный коэффициент, включаются в средний заработок работников.</w:t>
      </w:r>
    </w:p>
    <w:p w:rsidR="0042775F" w:rsidRPr="00C34722" w:rsidRDefault="0042775F" w:rsidP="0042775F">
      <w:pPr>
        <w:rPr>
          <w:sz w:val="26"/>
          <w:szCs w:val="26"/>
        </w:rPr>
      </w:pPr>
    </w:p>
    <w:p w:rsidR="0042775F" w:rsidRPr="00C34722" w:rsidRDefault="0042775F" w:rsidP="0042775F">
      <w:pPr>
        <w:jc w:val="right"/>
        <w:rPr>
          <w:i/>
          <w:sz w:val="26"/>
          <w:szCs w:val="26"/>
        </w:rPr>
      </w:pPr>
      <w:r w:rsidRPr="00C34722">
        <w:rPr>
          <w:i/>
          <w:sz w:val="26"/>
          <w:szCs w:val="26"/>
        </w:rPr>
        <w:t>Приложение №1</w:t>
      </w:r>
    </w:p>
    <w:p w:rsidR="0024077A" w:rsidRPr="00C34722" w:rsidRDefault="0024077A" w:rsidP="0024077A">
      <w:pPr>
        <w:contextualSpacing/>
        <w:jc w:val="center"/>
        <w:rPr>
          <w:b/>
          <w:sz w:val="28"/>
          <w:szCs w:val="28"/>
        </w:rPr>
      </w:pPr>
    </w:p>
    <w:p w:rsidR="00DE2356" w:rsidRPr="00C34722" w:rsidRDefault="0024077A" w:rsidP="0024077A">
      <w:pPr>
        <w:contextualSpacing/>
        <w:jc w:val="center"/>
        <w:rPr>
          <w:b/>
          <w:sz w:val="28"/>
          <w:szCs w:val="28"/>
        </w:rPr>
      </w:pPr>
      <w:r w:rsidRPr="00C34722">
        <w:rPr>
          <w:b/>
          <w:sz w:val="28"/>
          <w:szCs w:val="28"/>
        </w:rPr>
        <w:t xml:space="preserve">Перечень критериев оценки эффективности деятельности </w:t>
      </w:r>
    </w:p>
    <w:p w:rsidR="0024077A" w:rsidRPr="00C34722" w:rsidRDefault="0024077A" w:rsidP="0024077A">
      <w:pPr>
        <w:contextualSpacing/>
        <w:jc w:val="center"/>
        <w:rPr>
          <w:b/>
          <w:sz w:val="28"/>
          <w:szCs w:val="28"/>
        </w:rPr>
      </w:pPr>
      <w:r w:rsidRPr="00C34722">
        <w:rPr>
          <w:b/>
          <w:sz w:val="28"/>
          <w:szCs w:val="28"/>
        </w:rPr>
        <w:t>педагогических работников МБОУ Гимназия с.Чекмагуш</w:t>
      </w:r>
    </w:p>
    <w:p w:rsidR="0024077A" w:rsidRPr="00C34722" w:rsidRDefault="0024077A" w:rsidP="0024077A">
      <w:pPr>
        <w:contextualSpacing/>
        <w:jc w:val="center"/>
        <w:rPr>
          <w:b/>
          <w:sz w:val="28"/>
          <w:szCs w:val="28"/>
        </w:rPr>
      </w:pPr>
      <w:r w:rsidRPr="00C34722">
        <w:rPr>
          <w:b/>
          <w:sz w:val="28"/>
          <w:szCs w:val="28"/>
        </w:rPr>
        <w:t>для установления стимулирующих выплат за __________ месяц</w:t>
      </w:r>
    </w:p>
    <w:p w:rsidR="0024077A" w:rsidRPr="00C34722" w:rsidRDefault="0024077A" w:rsidP="0024077A">
      <w:pPr>
        <w:contextualSpacing/>
        <w:rPr>
          <w:b/>
          <w:sz w:val="16"/>
          <w:szCs w:val="16"/>
        </w:rPr>
      </w:pPr>
    </w:p>
    <w:p w:rsidR="0024077A" w:rsidRPr="00C34722" w:rsidRDefault="0024077A" w:rsidP="0024077A">
      <w:pPr>
        <w:contextualSpacing/>
        <w:rPr>
          <w:b/>
        </w:rPr>
      </w:pPr>
      <w:r w:rsidRPr="00C34722">
        <w:rPr>
          <w:b/>
        </w:rPr>
        <w:t>Ф.И.О.______</w:t>
      </w:r>
      <w:r w:rsidR="004900C8" w:rsidRPr="00C34722">
        <w:rPr>
          <w:b/>
        </w:rPr>
        <w:t>___________________________________</w:t>
      </w:r>
      <w:r w:rsidRPr="00C34722">
        <w:rPr>
          <w:b/>
        </w:rPr>
        <w:t>_</w:t>
      </w:r>
    </w:p>
    <w:p w:rsidR="0024077A" w:rsidRPr="00C34722" w:rsidRDefault="0024077A" w:rsidP="0024077A">
      <w:pPr>
        <w:contextualSpacing/>
        <w:rPr>
          <w:b/>
        </w:rPr>
      </w:pP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5104"/>
        <w:gridCol w:w="1843"/>
        <w:gridCol w:w="2551"/>
      </w:tblGrid>
      <w:tr w:rsidR="0024077A" w:rsidRPr="00C34722" w:rsidTr="0024077A">
        <w:tc>
          <w:tcPr>
            <w:tcW w:w="567" w:type="dxa"/>
          </w:tcPr>
          <w:p w:rsidR="0024077A" w:rsidRPr="00C34722" w:rsidRDefault="0024077A" w:rsidP="0024077A">
            <w:pPr>
              <w:contextualSpacing/>
              <w:jc w:val="center"/>
              <w:rPr>
                <w:b/>
              </w:rPr>
            </w:pPr>
            <w:r w:rsidRPr="00C34722">
              <w:rPr>
                <w:b/>
              </w:rPr>
              <w:t>№</w:t>
            </w:r>
          </w:p>
        </w:tc>
        <w:tc>
          <w:tcPr>
            <w:tcW w:w="5104" w:type="dxa"/>
          </w:tcPr>
          <w:p w:rsidR="0024077A" w:rsidRPr="00C34722" w:rsidRDefault="0024077A" w:rsidP="0024077A">
            <w:pPr>
              <w:contextualSpacing/>
              <w:jc w:val="center"/>
              <w:rPr>
                <w:b/>
              </w:rPr>
            </w:pPr>
            <w:r w:rsidRPr="00C34722">
              <w:rPr>
                <w:b/>
              </w:rPr>
              <w:t>Перечень критериев оценки эффективности деятельности педагогических работников для установления стимулирующих выплат</w:t>
            </w:r>
          </w:p>
        </w:tc>
        <w:tc>
          <w:tcPr>
            <w:tcW w:w="1843" w:type="dxa"/>
          </w:tcPr>
          <w:p w:rsidR="0024077A" w:rsidRPr="00C34722" w:rsidRDefault="0024077A" w:rsidP="0024077A">
            <w:pPr>
              <w:jc w:val="center"/>
              <w:rPr>
                <w:b/>
              </w:rPr>
            </w:pPr>
          </w:p>
          <w:p w:rsidR="0024077A" w:rsidRPr="00C34722" w:rsidRDefault="0024077A" w:rsidP="0024077A">
            <w:pPr>
              <w:jc w:val="center"/>
              <w:rPr>
                <w:b/>
              </w:rPr>
            </w:pPr>
            <w:r w:rsidRPr="00C34722">
              <w:rPr>
                <w:b/>
              </w:rPr>
              <w:t>Баллы</w:t>
            </w:r>
          </w:p>
        </w:tc>
        <w:tc>
          <w:tcPr>
            <w:tcW w:w="2551" w:type="dxa"/>
          </w:tcPr>
          <w:p w:rsidR="0024077A" w:rsidRPr="00C34722" w:rsidRDefault="0024077A" w:rsidP="0024077A">
            <w:pPr>
              <w:ind w:left="740"/>
              <w:jc w:val="center"/>
              <w:rPr>
                <w:b/>
              </w:rPr>
            </w:pPr>
          </w:p>
          <w:p w:rsidR="0024077A" w:rsidRPr="00C34722" w:rsidRDefault="0024077A" w:rsidP="0024077A">
            <w:pPr>
              <w:ind w:left="34"/>
              <w:jc w:val="center"/>
              <w:rPr>
                <w:b/>
              </w:rPr>
            </w:pPr>
            <w:r w:rsidRPr="00C34722">
              <w:rPr>
                <w:b/>
              </w:rPr>
              <w:t>Расшифровка баллов</w:t>
            </w:r>
          </w:p>
        </w:tc>
      </w:tr>
      <w:tr w:rsidR="0024077A" w:rsidRPr="00C34722" w:rsidTr="0024077A">
        <w:tc>
          <w:tcPr>
            <w:tcW w:w="567" w:type="dxa"/>
          </w:tcPr>
          <w:p w:rsidR="0024077A" w:rsidRPr="00C34722" w:rsidRDefault="0024077A" w:rsidP="00AB7287">
            <w:pPr>
              <w:numPr>
                <w:ilvl w:val="0"/>
                <w:numId w:val="59"/>
              </w:numPr>
              <w:ind w:left="465" w:hanging="283"/>
              <w:jc w:val="both"/>
              <w:rPr>
                <w:rFonts w:eastAsia="Calibri"/>
                <w:spacing w:val="-2"/>
                <w:lang w:eastAsia="en-US"/>
              </w:rPr>
            </w:pPr>
          </w:p>
        </w:tc>
        <w:tc>
          <w:tcPr>
            <w:tcW w:w="5104" w:type="dxa"/>
          </w:tcPr>
          <w:p w:rsidR="0024077A" w:rsidRPr="00C34722" w:rsidRDefault="0024077A" w:rsidP="0024077A">
            <w:pPr>
              <w:jc w:val="both"/>
              <w:rPr>
                <w:rFonts w:eastAsia="Calibri"/>
                <w:spacing w:val="-2"/>
                <w:lang w:eastAsia="en-US"/>
              </w:rPr>
            </w:pPr>
            <w:r w:rsidRPr="00C34722">
              <w:rPr>
                <w:rFonts w:eastAsia="Calibri"/>
                <w:spacing w:val="-2"/>
                <w:lang w:eastAsia="en-US"/>
              </w:rPr>
              <w:t>Качество освоения обучающимися образовательных программ по результатам:</w:t>
            </w:r>
          </w:p>
          <w:p w:rsidR="0024077A" w:rsidRPr="00C34722" w:rsidRDefault="0024077A" w:rsidP="0024077A">
            <w:pPr>
              <w:rPr>
                <w:rFonts w:eastAsia="Calibri"/>
                <w:spacing w:val="-2"/>
                <w:lang w:eastAsia="en-US"/>
              </w:rPr>
            </w:pPr>
            <w:r w:rsidRPr="00C34722">
              <w:rPr>
                <w:rFonts w:eastAsia="Calibri"/>
                <w:spacing w:val="-2"/>
                <w:lang w:eastAsia="en-US"/>
              </w:rPr>
              <w:t xml:space="preserve"> - наличие высокобалльников по предмету (свыше 80 баллов);</w:t>
            </w:r>
          </w:p>
          <w:p w:rsidR="0024077A" w:rsidRPr="00C34722" w:rsidRDefault="0024077A" w:rsidP="0024077A">
            <w:pPr>
              <w:jc w:val="both"/>
            </w:pPr>
            <w:r w:rsidRPr="00C34722">
              <w:t>- ОГЭ, ЕГЭ: удовлетворительный результат – 100%;</w:t>
            </w:r>
          </w:p>
          <w:p w:rsidR="0024077A" w:rsidRPr="00C34722" w:rsidRDefault="0024077A" w:rsidP="0024077A">
            <w:pPr>
              <w:jc w:val="both"/>
            </w:pPr>
            <w:r w:rsidRPr="00C34722">
              <w:t>-ВПР, региональные мониторинги (в том числе по функциональной грамотности), диагностики, оценочные процедуры:не менее 70% обучающихся подтвердили годовые оценки;</w:t>
            </w:r>
          </w:p>
          <w:p w:rsidR="0024077A" w:rsidRPr="00C34722" w:rsidRDefault="0024077A" w:rsidP="0024077A">
            <w:pPr>
              <w:jc w:val="both"/>
            </w:pPr>
            <w:r w:rsidRPr="00C34722">
              <w:t>-годовая промежуточная аттестация, административные контрольные работы: успеваемость- 100%, качество- не менее 50% в слабых классах; не менее 70 % в сильных классах</w:t>
            </w:r>
          </w:p>
        </w:tc>
        <w:tc>
          <w:tcPr>
            <w:tcW w:w="1843" w:type="dxa"/>
          </w:tcPr>
          <w:p w:rsidR="0024077A" w:rsidRPr="00C34722" w:rsidRDefault="0024077A" w:rsidP="0024077A">
            <w:pPr>
              <w:jc w:val="both"/>
            </w:pPr>
          </w:p>
          <w:p w:rsidR="0024077A" w:rsidRPr="00C34722" w:rsidRDefault="0024077A" w:rsidP="0024077A">
            <w:pPr>
              <w:jc w:val="both"/>
            </w:pPr>
          </w:p>
          <w:p w:rsidR="0024077A" w:rsidRPr="00C34722" w:rsidRDefault="0024077A" w:rsidP="0024077A">
            <w:pPr>
              <w:jc w:val="both"/>
            </w:pPr>
          </w:p>
          <w:p w:rsidR="0024077A" w:rsidRPr="00C34722" w:rsidRDefault="0024077A" w:rsidP="0024077A">
            <w:pPr>
              <w:jc w:val="both"/>
            </w:pPr>
            <w:r w:rsidRPr="00C34722">
              <w:t>есть –1–4</w:t>
            </w:r>
          </w:p>
          <w:p w:rsidR="0024077A" w:rsidRPr="00C34722" w:rsidRDefault="0024077A" w:rsidP="0024077A">
            <w:pPr>
              <w:jc w:val="both"/>
            </w:pPr>
            <w:r w:rsidRPr="00C34722">
              <w:t>отсутствует–0</w:t>
            </w:r>
          </w:p>
        </w:tc>
        <w:tc>
          <w:tcPr>
            <w:tcW w:w="2551" w:type="dxa"/>
          </w:tcPr>
          <w:p w:rsidR="0024077A" w:rsidRPr="00C34722" w:rsidRDefault="0024077A" w:rsidP="0024077A">
            <w:pPr>
              <w:jc w:val="both"/>
            </w:pPr>
          </w:p>
        </w:tc>
      </w:tr>
      <w:tr w:rsidR="0024077A" w:rsidRPr="00C34722" w:rsidTr="0024077A">
        <w:trPr>
          <w:trHeight w:val="1472"/>
        </w:trPr>
        <w:tc>
          <w:tcPr>
            <w:tcW w:w="567" w:type="dxa"/>
          </w:tcPr>
          <w:p w:rsidR="0024077A" w:rsidRPr="00C34722" w:rsidRDefault="0024077A" w:rsidP="00AB7287">
            <w:pPr>
              <w:numPr>
                <w:ilvl w:val="0"/>
                <w:numId w:val="59"/>
              </w:numPr>
              <w:jc w:val="both"/>
              <w:rPr>
                <w:rFonts w:eastAsia="Calibri"/>
                <w:spacing w:val="-2"/>
                <w:lang w:eastAsia="en-US"/>
              </w:rPr>
            </w:pPr>
          </w:p>
        </w:tc>
        <w:tc>
          <w:tcPr>
            <w:tcW w:w="5104" w:type="dxa"/>
          </w:tcPr>
          <w:p w:rsidR="0024077A" w:rsidRPr="00C34722" w:rsidRDefault="0024077A" w:rsidP="0024077A">
            <w:pPr>
              <w:jc w:val="both"/>
              <w:rPr>
                <w:rFonts w:eastAsia="Calibri"/>
                <w:spacing w:val="-2"/>
                <w:lang w:eastAsia="en-US"/>
              </w:rPr>
            </w:pPr>
            <w:r w:rsidRPr="00C34722">
              <w:rPr>
                <w:rFonts w:eastAsia="Calibri"/>
                <w:spacing w:val="-2"/>
                <w:lang w:eastAsia="en-US"/>
              </w:rPr>
              <w:t>Участие работника в экспериментальной, исследовательской работе, семинарах, конференциях, профессиональных  конкурсах, спартакиаде работников образования и в других спортивных соревнованиях</w:t>
            </w:r>
            <w:r w:rsidR="00DE2356" w:rsidRPr="00C34722">
              <w:rPr>
                <w:rFonts w:eastAsia="Calibri"/>
                <w:spacing w:val="-2"/>
                <w:lang w:eastAsia="en-US"/>
              </w:rPr>
              <w:t xml:space="preserve"> </w:t>
            </w:r>
            <w:r w:rsidRPr="00C34722">
              <w:rPr>
                <w:rFonts w:eastAsia="Calibri"/>
                <w:spacing w:val="-2"/>
                <w:lang w:eastAsia="en-US"/>
              </w:rPr>
              <w:t>(мероприятиях),</w:t>
            </w:r>
            <w:r w:rsidR="00DE2356" w:rsidRPr="00C34722">
              <w:rPr>
                <w:rFonts w:eastAsia="Calibri"/>
                <w:spacing w:val="-2"/>
                <w:lang w:eastAsia="en-US"/>
              </w:rPr>
              <w:t xml:space="preserve"> </w:t>
            </w:r>
            <w:r w:rsidRPr="00C34722">
              <w:rPr>
                <w:rFonts w:eastAsia="Calibri"/>
                <w:spacing w:val="-2"/>
                <w:lang w:eastAsia="en-US"/>
              </w:rPr>
              <w:t>публикации</w:t>
            </w:r>
          </w:p>
        </w:tc>
        <w:tc>
          <w:tcPr>
            <w:tcW w:w="1843" w:type="dxa"/>
          </w:tcPr>
          <w:p w:rsidR="0024077A" w:rsidRPr="00C34722" w:rsidRDefault="0024077A" w:rsidP="0024077A">
            <w:pPr>
              <w:jc w:val="both"/>
            </w:pPr>
          </w:p>
          <w:p w:rsidR="0024077A" w:rsidRPr="00C34722" w:rsidRDefault="0024077A" w:rsidP="0024077A">
            <w:pPr>
              <w:jc w:val="both"/>
            </w:pPr>
            <w:r w:rsidRPr="00C34722">
              <w:t>*РУ – 2</w:t>
            </w:r>
          </w:p>
          <w:p w:rsidR="0024077A" w:rsidRPr="00C34722" w:rsidRDefault="0024077A" w:rsidP="0024077A">
            <w:pPr>
              <w:jc w:val="both"/>
            </w:pPr>
            <w:r w:rsidRPr="00C34722">
              <w:t>*МУ – 1</w:t>
            </w:r>
          </w:p>
          <w:p w:rsidR="0024077A" w:rsidRPr="00C34722" w:rsidRDefault="0024077A" w:rsidP="0024077A">
            <w:pPr>
              <w:jc w:val="both"/>
            </w:pPr>
            <w:r w:rsidRPr="00C34722">
              <w:t>отсутствует–0</w:t>
            </w:r>
          </w:p>
        </w:tc>
        <w:tc>
          <w:tcPr>
            <w:tcW w:w="2551" w:type="dxa"/>
          </w:tcPr>
          <w:p w:rsidR="0024077A" w:rsidRPr="00C34722" w:rsidRDefault="0024077A" w:rsidP="0024077A">
            <w:pPr>
              <w:jc w:val="both"/>
            </w:pPr>
          </w:p>
        </w:tc>
      </w:tr>
      <w:tr w:rsidR="0024077A" w:rsidRPr="00C34722" w:rsidTr="0024077A">
        <w:trPr>
          <w:trHeight w:val="1137"/>
        </w:trPr>
        <w:tc>
          <w:tcPr>
            <w:tcW w:w="567" w:type="dxa"/>
          </w:tcPr>
          <w:p w:rsidR="0024077A" w:rsidRPr="00C34722" w:rsidRDefault="0024077A" w:rsidP="00AB7287">
            <w:pPr>
              <w:numPr>
                <w:ilvl w:val="0"/>
                <w:numId w:val="59"/>
              </w:numPr>
              <w:rPr>
                <w:rFonts w:eastAsia="Calibri"/>
                <w:spacing w:val="-2"/>
                <w:lang w:eastAsia="en-US"/>
              </w:rPr>
            </w:pPr>
          </w:p>
        </w:tc>
        <w:tc>
          <w:tcPr>
            <w:tcW w:w="5104" w:type="dxa"/>
          </w:tcPr>
          <w:p w:rsidR="0024077A" w:rsidRPr="00C34722" w:rsidRDefault="0024077A" w:rsidP="0024077A">
            <w:pPr>
              <w:rPr>
                <w:rFonts w:eastAsia="Calibri"/>
                <w:spacing w:val="-2"/>
                <w:lang w:eastAsia="en-US"/>
              </w:rPr>
            </w:pPr>
            <w:r w:rsidRPr="00C34722">
              <w:rPr>
                <w:rFonts w:eastAsia="Calibri"/>
                <w:spacing w:val="-2"/>
                <w:lang w:eastAsia="en-US"/>
              </w:rPr>
              <w:t>Участие в профессиональном конкурсе «Учитель года Башкортостана»</w:t>
            </w:r>
          </w:p>
        </w:tc>
        <w:tc>
          <w:tcPr>
            <w:tcW w:w="1843" w:type="dxa"/>
          </w:tcPr>
          <w:p w:rsidR="0024077A" w:rsidRPr="00C34722" w:rsidRDefault="0024077A" w:rsidP="0024077A">
            <w:pPr>
              <w:jc w:val="both"/>
            </w:pPr>
            <w:r w:rsidRPr="00C34722">
              <w:t>*РЭ–10</w:t>
            </w:r>
          </w:p>
          <w:p w:rsidR="0024077A" w:rsidRPr="00C34722" w:rsidRDefault="0024077A" w:rsidP="0024077A">
            <w:pPr>
              <w:jc w:val="both"/>
            </w:pPr>
            <w:r w:rsidRPr="00C34722">
              <w:t>*МЭ–5</w:t>
            </w:r>
          </w:p>
          <w:p w:rsidR="0024077A" w:rsidRPr="00C34722" w:rsidRDefault="0024077A" w:rsidP="0024077A">
            <w:pPr>
              <w:ind w:right="-108"/>
              <w:jc w:val="both"/>
            </w:pPr>
            <w:r w:rsidRPr="00C34722">
              <w:t>отсутствует– 0</w:t>
            </w:r>
          </w:p>
        </w:tc>
        <w:tc>
          <w:tcPr>
            <w:tcW w:w="2551" w:type="dxa"/>
          </w:tcPr>
          <w:p w:rsidR="0024077A" w:rsidRPr="00C34722" w:rsidRDefault="0024077A" w:rsidP="0024077A">
            <w:pPr>
              <w:jc w:val="both"/>
            </w:pPr>
          </w:p>
        </w:tc>
      </w:tr>
      <w:tr w:rsidR="0024077A" w:rsidRPr="00C34722" w:rsidTr="0024077A">
        <w:trPr>
          <w:trHeight w:val="854"/>
        </w:trPr>
        <w:tc>
          <w:tcPr>
            <w:tcW w:w="567" w:type="dxa"/>
          </w:tcPr>
          <w:p w:rsidR="0024077A" w:rsidRPr="00C34722" w:rsidRDefault="0024077A" w:rsidP="00AB7287">
            <w:pPr>
              <w:numPr>
                <w:ilvl w:val="0"/>
                <w:numId w:val="59"/>
              </w:numPr>
              <w:rPr>
                <w:rFonts w:eastAsia="Calibri"/>
                <w:spacing w:val="-2"/>
                <w:lang w:eastAsia="en-US"/>
              </w:rPr>
            </w:pPr>
          </w:p>
        </w:tc>
        <w:tc>
          <w:tcPr>
            <w:tcW w:w="5104" w:type="dxa"/>
          </w:tcPr>
          <w:p w:rsidR="0024077A" w:rsidRPr="00C34722" w:rsidRDefault="0024077A" w:rsidP="0024077A">
            <w:pPr>
              <w:rPr>
                <w:rFonts w:eastAsia="Calibri"/>
                <w:spacing w:val="-2"/>
                <w:lang w:eastAsia="en-US"/>
              </w:rPr>
            </w:pPr>
            <w:r w:rsidRPr="00C34722">
              <w:rPr>
                <w:rFonts w:eastAsia="Calibri"/>
                <w:spacing w:val="-2"/>
                <w:lang w:eastAsia="en-US"/>
              </w:rPr>
              <w:t>Участие в грантовой деятельности (ШИБ и другие проекты обучающихся гимназии)</w:t>
            </w:r>
          </w:p>
          <w:p w:rsidR="0024077A" w:rsidRPr="00C34722" w:rsidRDefault="0024077A" w:rsidP="0024077A">
            <w:pPr>
              <w:rPr>
                <w:rFonts w:eastAsia="Calibri"/>
                <w:spacing w:val="-2"/>
                <w:lang w:eastAsia="en-US"/>
              </w:rPr>
            </w:pPr>
          </w:p>
        </w:tc>
        <w:tc>
          <w:tcPr>
            <w:tcW w:w="1843" w:type="dxa"/>
          </w:tcPr>
          <w:p w:rsidR="0024077A" w:rsidRPr="00C34722" w:rsidRDefault="0024077A" w:rsidP="0024077A">
            <w:pPr>
              <w:jc w:val="both"/>
            </w:pPr>
            <w:r w:rsidRPr="00C34722">
              <w:t>есть – 1 – 3</w:t>
            </w:r>
          </w:p>
          <w:p w:rsidR="0024077A" w:rsidRPr="00C34722" w:rsidRDefault="0024077A" w:rsidP="0024077A">
            <w:pPr>
              <w:jc w:val="both"/>
            </w:pPr>
            <w:r w:rsidRPr="00C34722">
              <w:t>отсутствует– 0</w:t>
            </w:r>
          </w:p>
        </w:tc>
        <w:tc>
          <w:tcPr>
            <w:tcW w:w="2551" w:type="dxa"/>
          </w:tcPr>
          <w:p w:rsidR="0024077A" w:rsidRPr="00C34722" w:rsidRDefault="0024077A" w:rsidP="0024077A">
            <w:pPr>
              <w:jc w:val="both"/>
            </w:pPr>
          </w:p>
        </w:tc>
      </w:tr>
      <w:tr w:rsidR="0024077A" w:rsidRPr="00C34722" w:rsidTr="0024077A">
        <w:tc>
          <w:tcPr>
            <w:tcW w:w="567" w:type="dxa"/>
          </w:tcPr>
          <w:p w:rsidR="0024077A" w:rsidRPr="00C34722" w:rsidRDefault="0024077A" w:rsidP="00AB7287">
            <w:pPr>
              <w:numPr>
                <w:ilvl w:val="0"/>
                <w:numId w:val="59"/>
              </w:numPr>
              <w:jc w:val="both"/>
              <w:rPr>
                <w:rFonts w:eastAsia="Calibri"/>
                <w:spacing w:val="-2"/>
                <w:lang w:eastAsia="en-US"/>
              </w:rPr>
            </w:pPr>
          </w:p>
        </w:tc>
        <w:tc>
          <w:tcPr>
            <w:tcW w:w="5104" w:type="dxa"/>
          </w:tcPr>
          <w:p w:rsidR="0024077A" w:rsidRPr="00C34722" w:rsidRDefault="0024077A" w:rsidP="0024077A">
            <w:pPr>
              <w:jc w:val="both"/>
              <w:rPr>
                <w:rFonts w:eastAsia="Calibri"/>
                <w:spacing w:val="-2"/>
                <w:lang w:eastAsia="en-US"/>
              </w:rPr>
            </w:pPr>
            <w:r w:rsidRPr="00C34722">
              <w:rPr>
                <w:rFonts w:eastAsia="Calibri"/>
                <w:spacing w:val="-2"/>
                <w:lang w:eastAsia="en-US"/>
              </w:rPr>
              <w:t xml:space="preserve">Наставничество. </w:t>
            </w:r>
          </w:p>
          <w:p w:rsidR="0024077A" w:rsidRPr="00C34722" w:rsidRDefault="0024077A" w:rsidP="0024077A">
            <w:pPr>
              <w:jc w:val="both"/>
              <w:rPr>
                <w:rFonts w:eastAsia="Calibri"/>
                <w:spacing w:val="-2"/>
                <w:lang w:eastAsia="en-US"/>
              </w:rPr>
            </w:pPr>
            <w:r w:rsidRPr="00C34722">
              <w:rPr>
                <w:rFonts w:eastAsia="Calibri"/>
                <w:spacing w:val="-2"/>
                <w:lang w:eastAsia="en-US"/>
              </w:rPr>
              <w:t>Участие работника в работе комиссий, жюри, экспертных групп</w:t>
            </w:r>
          </w:p>
          <w:p w:rsidR="0024077A" w:rsidRPr="00C34722" w:rsidRDefault="0024077A" w:rsidP="0024077A">
            <w:pPr>
              <w:jc w:val="both"/>
              <w:rPr>
                <w:rFonts w:eastAsia="Calibri"/>
                <w:spacing w:val="-2"/>
                <w:lang w:eastAsia="en-US"/>
              </w:rPr>
            </w:pPr>
          </w:p>
        </w:tc>
        <w:tc>
          <w:tcPr>
            <w:tcW w:w="1843" w:type="dxa"/>
          </w:tcPr>
          <w:p w:rsidR="0024077A" w:rsidRPr="00C34722" w:rsidRDefault="0024077A" w:rsidP="0024077A">
            <w:pPr>
              <w:jc w:val="both"/>
            </w:pPr>
            <w:r w:rsidRPr="00C34722">
              <w:t>*РУ – 2</w:t>
            </w:r>
          </w:p>
          <w:p w:rsidR="0024077A" w:rsidRPr="00C34722" w:rsidRDefault="0024077A" w:rsidP="0024077A">
            <w:pPr>
              <w:ind w:right="-108"/>
              <w:jc w:val="both"/>
            </w:pPr>
            <w:r w:rsidRPr="00C34722">
              <w:t>*МУ и *ШУ– 1</w:t>
            </w:r>
          </w:p>
          <w:p w:rsidR="0024077A" w:rsidRPr="00C34722" w:rsidRDefault="0024077A" w:rsidP="0024077A">
            <w:pPr>
              <w:jc w:val="both"/>
            </w:pPr>
            <w:r w:rsidRPr="00C34722">
              <w:t>отсутствует -0</w:t>
            </w:r>
          </w:p>
        </w:tc>
        <w:tc>
          <w:tcPr>
            <w:tcW w:w="2551" w:type="dxa"/>
          </w:tcPr>
          <w:p w:rsidR="0024077A" w:rsidRPr="00C34722" w:rsidRDefault="0024077A" w:rsidP="0024077A">
            <w:pPr>
              <w:jc w:val="both"/>
            </w:pPr>
          </w:p>
        </w:tc>
      </w:tr>
      <w:tr w:rsidR="0024077A" w:rsidRPr="00C34722" w:rsidTr="0024077A">
        <w:tc>
          <w:tcPr>
            <w:tcW w:w="567" w:type="dxa"/>
          </w:tcPr>
          <w:p w:rsidR="0024077A" w:rsidRPr="00C34722" w:rsidRDefault="0024077A" w:rsidP="00AB7287">
            <w:pPr>
              <w:numPr>
                <w:ilvl w:val="0"/>
                <w:numId w:val="59"/>
              </w:numPr>
              <w:jc w:val="both"/>
              <w:rPr>
                <w:rFonts w:eastAsia="Calibri"/>
                <w:spacing w:val="-2"/>
                <w:lang w:eastAsia="en-US"/>
              </w:rPr>
            </w:pPr>
          </w:p>
        </w:tc>
        <w:tc>
          <w:tcPr>
            <w:tcW w:w="5104" w:type="dxa"/>
          </w:tcPr>
          <w:p w:rsidR="0024077A" w:rsidRPr="00C34722" w:rsidRDefault="0024077A" w:rsidP="0024077A">
            <w:pPr>
              <w:jc w:val="both"/>
              <w:rPr>
                <w:rFonts w:eastAsia="Calibri"/>
                <w:spacing w:val="-2"/>
                <w:lang w:eastAsia="en-US"/>
              </w:rPr>
            </w:pPr>
            <w:r w:rsidRPr="00C34722">
              <w:rPr>
                <w:rFonts w:eastAsia="Calibri"/>
                <w:spacing w:val="-2"/>
                <w:lang w:eastAsia="en-US"/>
              </w:rPr>
              <w:t>Организация и проведение открытых урокови мероприятий общешкольного, муниципального, республиканского уровней</w:t>
            </w:r>
          </w:p>
          <w:p w:rsidR="0024077A" w:rsidRPr="00C34722" w:rsidRDefault="0024077A" w:rsidP="0024077A">
            <w:pPr>
              <w:jc w:val="both"/>
              <w:rPr>
                <w:rFonts w:eastAsia="Calibri"/>
                <w:spacing w:val="-2"/>
                <w:lang w:eastAsia="en-US"/>
              </w:rPr>
            </w:pPr>
          </w:p>
          <w:p w:rsidR="0024077A" w:rsidRPr="00C34722" w:rsidRDefault="0024077A" w:rsidP="0024077A">
            <w:pPr>
              <w:jc w:val="both"/>
              <w:rPr>
                <w:rFonts w:eastAsia="Calibri"/>
                <w:spacing w:val="-2"/>
                <w:lang w:eastAsia="en-US"/>
              </w:rPr>
            </w:pPr>
          </w:p>
        </w:tc>
        <w:tc>
          <w:tcPr>
            <w:tcW w:w="1843" w:type="dxa"/>
          </w:tcPr>
          <w:p w:rsidR="0024077A" w:rsidRPr="00C34722" w:rsidRDefault="0024077A" w:rsidP="0024077A">
            <w:pPr>
              <w:jc w:val="both"/>
            </w:pPr>
            <w:r w:rsidRPr="00C34722">
              <w:t>*РУ – 3</w:t>
            </w:r>
          </w:p>
          <w:p w:rsidR="0024077A" w:rsidRPr="00C34722" w:rsidRDefault="0024077A" w:rsidP="0024077A">
            <w:pPr>
              <w:jc w:val="both"/>
            </w:pPr>
            <w:r w:rsidRPr="00C34722">
              <w:t>*МУ – 2</w:t>
            </w:r>
          </w:p>
          <w:p w:rsidR="0024077A" w:rsidRPr="00C34722" w:rsidRDefault="0024077A" w:rsidP="0024077A">
            <w:pPr>
              <w:jc w:val="both"/>
            </w:pPr>
            <w:r w:rsidRPr="00C34722">
              <w:t>*ШУ – 1</w:t>
            </w:r>
          </w:p>
          <w:p w:rsidR="0024077A" w:rsidRPr="00C34722" w:rsidRDefault="0024077A" w:rsidP="0024077A">
            <w:pPr>
              <w:jc w:val="both"/>
            </w:pPr>
            <w:r w:rsidRPr="00C34722">
              <w:t>отсутствует -0</w:t>
            </w:r>
          </w:p>
        </w:tc>
        <w:tc>
          <w:tcPr>
            <w:tcW w:w="2551" w:type="dxa"/>
          </w:tcPr>
          <w:p w:rsidR="0024077A" w:rsidRPr="00C34722" w:rsidRDefault="0024077A" w:rsidP="0024077A">
            <w:pPr>
              <w:jc w:val="both"/>
            </w:pPr>
          </w:p>
        </w:tc>
      </w:tr>
      <w:tr w:rsidR="0024077A" w:rsidRPr="00C34722" w:rsidTr="0024077A">
        <w:tc>
          <w:tcPr>
            <w:tcW w:w="567" w:type="dxa"/>
          </w:tcPr>
          <w:p w:rsidR="0024077A" w:rsidRPr="00C34722" w:rsidRDefault="0024077A" w:rsidP="00AB7287">
            <w:pPr>
              <w:numPr>
                <w:ilvl w:val="0"/>
                <w:numId w:val="59"/>
              </w:numPr>
              <w:jc w:val="both"/>
              <w:rPr>
                <w:rFonts w:eastAsia="Calibri"/>
                <w:spacing w:val="-2"/>
                <w:lang w:eastAsia="en-US"/>
              </w:rPr>
            </w:pPr>
          </w:p>
        </w:tc>
        <w:tc>
          <w:tcPr>
            <w:tcW w:w="5104" w:type="dxa"/>
          </w:tcPr>
          <w:p w:rsidR="0024077A" w:rsidRPr="00C34722" w:rsidRDefault="0024077A" w:rsidP="0024077A">
            <w:pPr>
              <w:jc w:val="both"/>
              <w:rPr>
                <w:rFonts w:eastAsia="Calibri"/>
                <w:spacing w:val="-2"/>
                <w:lang w:eastAsia="en-US"/>
              </w:rPr>
            </w:pPr>
            <w:r w:rsidRPr="00C34722">
              <w:rPr>
                <w:rFonts w:eastAsia="Calibri"/>
                <w:spacing w:val="-2"/>
                <w:lang w:eastAsia="en-US"/>
              </w:rPr>
              <w:t>Участие обучающихся образовательной организации в республиканских, зональных, муниципальных олимпиадах, конкурсах,спартакиадах, спортивных соревнованиях (в том числе на Кубок им. Ю.Гагарина, НПК)</w:t>
            </w:r>
          </w:p>
        </w:tc>
        <w:tc>
          <w:tcPr>
            <w:tcW w:w="1843" w:type="dxa"/>
          </w:tcPr>
          <w:p w:rsidR="0024077A" w:rsidRPr="00C34722" w:rsidRDefault="0024077A" w:rsidP="0024077A">
            <w:pPr>
              <w:jc w:val="both"/>
            </w:pPr>
          </w:p>
          <w:p w:rsidR="0024077A" w:rsidRPr="00C34722" w:rsidRDefault="0024077A" w:rsidP="0024077A">
            <w:pPr>
              <w:jc w:val="both"/>
            </w:pPr>
            <w:r w:rsidRPr="00C34722">
              <w:t>есть –1 – 2</w:t>
            </w:r>
          </w:p>
          <w:p w:rsidR="0024077A" w:rsidRPr="00C34722" w:rsidRDefault="0024077A" w:rsidP="0024077A">
            <w:pPr>
              <w:jc w:val="both"/>
            </w:pPr>
            <w:r w:rsidRPr="00C34722">
              <w:t>отсутствует -0</w:t>
            </w:r>
          </w:p>
        </w:tc>
        <w:tc>
          <w:tcPr>
            <w:tcW w:w="2551" w:type="dxa"/>
          </w:tcPr>
          <w:p w:rsidR="0024077A" w:rsidRPr="00C34722" w:rsidRDefault="0024077A" w:rsidP="0024077A">
            <w:pPr>
              <w:jc w:val="both"/>
            </w:pPr>
          </w:p>
        </w:tc>
      </w:tr>
      <w:tr w:rsidR="0024077A" w:rsidRPr="00C34722" w:rsidTr="0024077A">
        <w:tc>
          <w:tcPr>
            <w:tcW w:w="567" w:type="dxa"/>
          </w:tcPr>
          <w:p w:rsidR="0024077A" w:rsidRPr="00C34722" w:rsidRDefault="0024077A" w:rsidP="00AB7287">
            <w:pPr>
              <w:numPr>
                <w:ilvl w:val="0"/>
                <w:numId w:val="59"/>
              </w:numPr>
              <w:jc w:val="both"/>
              <w:rPr>
                <w:rFonts w:eastAsia="Calibri"/>
                <w:spacing w:val="-2"/>
                <w:lang w:eastAsia="en-US"/>
              </w:rPr>
            </w:pPr>
          </w:p>
        </w:tc>
        <w:tc>
          <w:tcPr>
            <w:tcW w:w="5104" w:type="dxa"/>
          </w:tcPr>
          <w:p w:rsidR="0024077A" w:rsidRPr="00C34722" w:rsidRDefault="0024077A" w:rsidP="0024077A">
            <w:pPr>
              <w:jc w:val="both"/>
              <w:rPr>
                <w:rFonts w:eastAsia="Calibri"/>
                <w:spacing w:val="-2"/>
                <w:lang w:eastAsia="en-US"/>
              </w:rPr>
            </w:pPr>
            <w:r w:rsidRPr="00C34722">
              <w:rPr>
                <w:rFonts w:eastAsia="Calibri"/>
                <w:spacing w:val="-2"/>
                <w:lang w:eastAsia="en-US"/>
              </w:rPr>
              <w:t>Наличие победителей и призеров   зональных, республиканских, муниципальных олимпиадах, конкурсах, спортивных соревнованиях (согласно перечню мероприятий, утвержденных</w:t>
            </w:r>
            <w:r w:rsidR="00DE2356" w:rsidRPr="00C34722">
              <w:rPr>
                <w:rFonts w:eastAsia="Calibri"/>
                <w:spacing w:val="-2"/>
                <w:lang w:eastAsia="en-US"/>
              </w:rPr>
              <w:t xml:space="preserve"> </w:t>
            </w:r>
            <w:r w:rsidRPr="00C34722">
              <w:rPr>
                <w:rFonts w:eastAsia="Calibri"/>
                <w:spacing w:val="-2"/>
                <w:lang w:eastAsia="en-US"/>
              </w:rPr>
              <w:t>Министерством просвещения РБ, Министерством  просвещения РФ)(в том числе на Кубок им. Ю.Гагарина)</w:t>
            </w:r>
          </w:p>
        </w:tc>
        <w:tc>
          <w:tcPr>
            <w:tcW w:w="1843" w:type="dxa"/>
          </w:tcPr>
          <w:p w:rsidR="0024077A" w:rsidRPr="00C34722" w:rsidRDefault="0024077A" w:rsidP="0024077A">
            <w:pPr>
              <w:jc w:val="both"/>
            </w:pPr>
          </w:p>
          <w:p w:rsidR="0024077A" w:rsidRPr="00C34722" w:rsidRDefault="0024077A" w:rsidP="0024077A">
            <w:pPr>
              <w:jc w:val="both"/>
            </w:pPr>
            <w:r w:rsidRPr="00C34722">
              <w:t>*РУ – 3</w:t>
            </w:r>
          </w:p>
          <w:p w:rsidR="0024077A" w:rsidRPr="00C34722" w:rsidRDefault="0024077A" w:rsidP="0024077A">
            <w:pPr>
              <w:jc w:val="both"/>
            </w:pPr>
            <w:r w:rsidRPr="00C34722">
              <w:t>*ЗУ – 2</w:t>
            </w:r>
          </w:p>
          <w:p w:rsidR="0024077A" w:rsidRPr="00C34722" w:rsidRDefault="0024077A" w:rsidP="0024077A">
            <w:pPr>
              <w:jc w:val="both"/>
            </w:pPr>
            <w:r w:rsidRPr="00C34722">
              <w:t>*МУ – 1</w:t>
            </w:r>
          </w:p>
          <w:p w:rsidR="0024077A" w:rsidRPr="00C34722" w:rsidRDefault="0024077A" w:rsidP="0024077A">
            <w:pPr>
              <w:jc w:val="both"/>
            </w:pPr>
            <w:r w:rsidRPr="00C34722">
              <w:t>отсутствует -0</w:t>
            </w:r>
          </w:p>
        </w:tc>
        <w:tc>
          <w:tcPr>
            <w:tcW w:w="2551" w:type="dxa"/>
          </w:tcPr>
          <w:p w:rsidR="0024077A" w:rsidRPr="00C34722" w:rsidRDefault="0024077A" w:rsidP="0024077A">
            <w:pPr>
              <w:jc w:val="both"/>
            </w:pPr>
          </w:p>
        </w:tc>
      </w:tr>
      <w:tr w:rsidR="0024077A" w:rsidRPr="00C34722" w:rsidTr="0024077A">
        <w:tc>
          <w:tcPr>
            <w:tcW w:w="567" w:type="dxa"/>
          </w:tcPr>
          <w:p w:rsidR="0024077A" w:rsidRPr="00C34722" w:rsidRDefault="0024077A" w:rsidP="00AB7287">
            <w:pPr>
              <w:numPr>
                <w:ilvl w:val="0"/>
                <w:numId w:val="59"/>
              </w:numPr>
              <w:rPr>
                <w:rFonts w:eastAsia="Calibri"/>
                <w:spacing w:val="-2"/>
                <w:lang w:eastAsia="en-US"/>
              </w:rPr>
            </w:pPr>
          </w:p>
        </w:tc>
        <w:tc>
          <w:tcPr>
            <w:tcW w:w="5104" w:type="dxa"/>
          </w:tcPr>
          <w:p w:rsidR="0024077A" w:rsidRPr="00C34722" w:rsidRDefault="0024077A" w:rsidP="0024077A">
            <w:pPr>
              <w:rPr>
                <w:rFonts w:eastAsia="Calibri"/>
                <w:spacing w:val="-2"/>
                <w:lang w:eastAsia="en-US"/>
              </w:rPr>
            </w:pPr>
            <w:r w:rsidRPr="00C34722">
              <w:rPr>
                <w:rFonts w:eastAsia="Calibri"/>
                <w:spacing w:val="-2"/>
                <w:lang w:eastAsia="en-US"/>
              </w:rPr>
              <w:t>Наличие победителей и призеров регионального этапа ВОШ(в течение учебного года)</w:t>
            </w:r>
          </w:p>
          <w:p w:rsidR="0024077A" w:rsidRPr="00C34722" w:rsidRDefault="0024077A" w:rsidP="0024077A">
            <w:pPr>
              <w:rPr>
                <w:rFonts w:eastAsia="Calibri"/>
                <w:spacing w:val="-2"/>
                <w:lang w:eastAsia="en-US"/>
              </w:rPr>
            </w:pPr>
          </w:p>
          <w:p w:rsidR="0024077A" w:rsidRPr="00C34722" w:rsidRDefault="0024077A" w:rsidP="0024077A">
            <w:pPr>
              <w:rPr>
                <w:rFonts w:eastAsia="Calibri"/>
                <w:spacing w:val="-2"/>
                <w:lang w:eastAsia="en-US"/>
              </w:rPr>
            </w:pPr>
          </w:p>
          <w:p w:rsidR="0024077A" w:rsidRPr="00C34722" w:rsidRDefault="0024077A" w:rsidP="0024077A">
            <w:pPr>
              <w:rPr>
                <w:rFonts w:eastAsia="Calibri"/>
                <w:spacing w:val="-2"/>
                <w:lang w:eastAsia="en-US"/>
              </w:rPr>
            </w:pPr>
          </w:p>
          <w:p w:rsidR="0024077A" w:rsidRPr="00C34722" w:rsidRDefault="0024077A" w:rsidP="0024077A">
            <w:pPr>
              <w:rPr>
                <w:rFonts w:eastAsia="Calibri"/>
                <w:spacing w:val="-2"/>
                <w:lang w:eastAsia="en-US"/>
              </w:rPr>
            </w:pPr>
            <w:r w:rsidRPr="00C34722">
              <w:rPr>
                <w:rFonts w:eastAsia="Calibri"/>
                <w:spacing w:val="-2"/>
                <w:lang w:eastAsia="en-US"/>
              </w:rPr>
              <w:t>Наличие победителей и призеров муниципального этапа ВОШ</w:t>
            </w:r>
          </w:p>
          <w:p w:rsidR="0024077A" w:rsidRPr="00C34722" w:rsidRDefault="0024077A" w:rsidP="0024077A">
            <w:pPr>
              <w:rPr>
                <w:rFonts w:eastAsia="Calibri"/>
                <w:spacing w:val="-2"/>
                <w:lang w:eastAsia="en-US"/>
              </w:rPr>
            </w:pPr>
          </w:p>
        </w:tc>
        <w:tc>
          <w:tcPr>
            <w:tcW w:w="1843" w:type="dxa"/>
          </w:tcPr>
          <w:p w:rsidR="0024077A" w:rsidRPr="00C34722" w:rsidRDefault="0024077A" w:rsidP="0024077A">
            <w:pPr>
              <w:jc w:val="both"/>
            </w:pPr>
            <w:r w:rsidRPr="00C34722">
              <w:t>есть –5-10:</w:t>
            </w:r>
          </w:p>
          <w:p w:rsidR="0024077A" w:rsidRPr="00C34722" w:rsidRDefault="0024077A" w:rsidP="0024077A">
            <w:pPr>
              <w:jc w:val="both"/>
              <w:rPr>
                <w:sz w:val="20"/>
                <w:szCs w:val="20"/>
              </w:rPr>
            </w:pPr>
            <w:r w:rsidRPr="00C34722">
              <w:rPr>
                <w:sz w:val="20"/>
                <w:szCs w:val="20"/>
              </w:rPr>
              <w:t>1 призер-5</w:t>
            </w:r>
          </w:p>
          <w:p w:rsidR="0024077A" w:rsidRPr="00C34722" w:rsidRDefault="0024077A" w:rsidP="0024077A">
            <w:pPr>
              <w:jc w:val="both"/>
              <w:rPr>
                <w:sz w:val="20"/>
                <w:szCs w:val="20"/>
              </w:rPr>
            </w:pPr>
            <w:r w:rsidRPr="00C34722">
              <w:rPr>
                <w:sz w:val="20"/>
                <w:szCs w:val="20"/>
              </w:rPr>
              <w:t>2 призера-7</w:t>
            </w:r>
          </w:p>
          <w:p w:rsidR="0024077A" w:rsidRPr="00C34722" w:rsidRDefault="0024077A" w:rsidP="0024077A">
            <w:pPr>
              <w:jc w:val="both"/>
              <w:rPr>
                <w:sz w:val="20"/>
                <w:szCs w:val="20"/>
              </w:rPr>
            </w:pPr>
            <w:r w:rsidRPr="00C34722">
              <w:rPr>
                <w:sz w:val="20"/>
                <w:szCs w:val="20"/>
              </w:rPr>
              <w:t>3 и более-10</w:t>
            </w:r>
          </w:p>
          <w:p w:rsidR="0024077A" w:rsidRPr="00C34722" w:rsidRDefault="0024077A" w:rsidP="0024077A">
            <w:pPr>
              <w:jc w:val="both"/>
            </w:pPr>
            <w:r w:rsidRPr="00C34722">
              <w:t>отсутствует -0</w:t>
            </w:r>
          </w:p>
          <w:p w:rsidR="0024077A" w:rsidRPr="00C34722" w:rsidRDefault="0024077A" w:rsidP="0024077A">
            <w:pPr>
              <w:jc w:val="both"/>
            </w:pPr>
          </w:p>
          <w:p w:rsidR="0024077A" w:rsidRPr="00C34722" w:rsidRDefault="0024077A" w:rsidP="0024077A">
            <w:pPr>
              <w:jc w:val="both"/>
            </w:pPr>
            <w:r w:rsidRPr="00C34722">
              <w:t>есть – 1-3:</w:t>
            </w:r>
          </w:p>
          <w:p w:rsidR="0024077A" w:rsidRPr="00C34722" w:rsidRDefault="0024077A" w:rsidP="0024077A">
            <w:pPr>
              <w:jc w:val="both"/>
              <w:rPr>
                <w:sz w:val="20"/>
                <w:szCs w:val="20"/>
              </w:rPr>
            </w:pPr>
            <w:r w:rsidRPr="00C34722">
              <w:rPr>
                <w:sz w:val="20"/>
                <w:szCs w:val="20"/>
              </w:rPr>
              <w:t>1призер-1</w:t>
            </w:r>
          </w:p>
          <w:p w:rsidR="0024077A" w:rsidRPr="00C34722" w:rsidRDefault="0024077A" w:rsidP="0024077A">
            <w:pPr>
              <w:jc w:val="both"/>
              <w:rPr>
                <w:sz w:val="20"/>
                <w:szCs w:val="20"/>
              </w:rPr>
            </w:pPr>
            <w:r w:rsidRPr="00C34722">
              <w:rPr>
                <w:sz w:val="20"/>
                <w:szCs w:val="20"/>
              </w:rPr>
              <w:t>2 призера-2</w:t>
            </w:r>
          </w:p>
          <w:p w:rsidR="0024077A" w:rsidRPr="00C34722" w:rsidRDefault="0024077A" w:rsidP="0024077A">
            <w:pPr>
              <w:jc w:val="both"/>
              <w:rPr>
                <w:sz w:val="20"/>
                <w:szCs w:val="20"/>
              </w:rPr>
            </w:pPr>
            <w:r w:rsidRPr="00C34722">
              <w:rPr>
                <w:sz w:val="20"/>
                <w:szCs w:val="20"/>
              </w:rPr>
              <w:t>3 и более-3</w:t>
            </w:r>
          </w:p>
          <w:p w:rsidR="0024077A" w:rsidRPr="00C34722" w:rsidRDefault="0024077A" w:rsidP="0024077A">
            <w:r w:rsidRPr="00C34722">
              <w:t>отсутствует- 0</w:t>
            </w:r>
          </w:p>
        </w:tc>
        <w:tc>
          <w:tcPr>
            <w:tcW w:w="2551" w:type="dxa"/>
          </w:tcPr>
          <w:p w:rsidR="0024077A" w:rsidRPr="00C34722" w:rsidRDefault="0024077A" w:rsidP="0024077A">
            <w:pPr>
              <w:jc w:val="both"/>
            </w:pPr>
          </w:p>
        </w:tc>
      </w:tr>
      <w:tr w:rsidR="0024077A" w:rsidRPr="00C34722" w:rsidTr="0024077A">
        <w:tc>
          <w:tcPr>
            <w:tcW w:w="567" w:type="dxa"/>
          </w:tcPr>
          <w:p w:rsidR="0024077A" w:rsidRPr="00C34722" w:rsidRDefault="0024077A" w:rsidP="00AB7287">
            <w:pPr>
              <w:numPr>
                <w:ilvl w:val="0"/>
                <w:numId w:val="59"/>
              </w:numPr>
              <w:contextualSpacing/>
              <w:jc w:val="both"/>
            </w:pPr>
          </w:p>
        </w:tc>
        <w:tc>
          <w:tcPr>
            <w:tcW w:w="5104" w:type="dxa"/>
          </w:tcPr>
          <w:p w:rsidR="0024077A" w:rsidRPr="00C34722" w:rsidRDefault="0024077A" w:rsidP="0024077A">
            <w:pPr>
              <w:jc w:val="both"/>
            </w:pPr>
            <w:r w:rsidRPr="00C34722">
              <w:t>Подготовка к ОГЭ и ЕГЭ (за исключением оплачиваемой внеурочной деятельности и кружковой работы);индивидуальная работа с одаренными детьми; обучающимися с ОВЗ и детьми из группы риска во внеурочное время.</w:t>
            </w:r>
          </w:p>
        </w:tc>
        <w:tc>
          <w:tcPr>
            <w:tcW w:w="1843" w:type="dxa"/>
          </w:tcPr>
          <w:p w:rsidR="0024077A" w:rsidRPr="00C34722" w:rsidRDefault="0024077A" w:rsidP="0024077A">
            <w:pPr>
              <w:jc w:val="both"/>
            </w:pPr>
          </w:p>
          <w:p w:rsidR="0024077A" w:rsidRPr="00C34722" w:rsidRDefault="0024077A" w:rsidP="0024077A">
            <w:pPr>
              <w:jc w:val="both"/>
            </w:pPr>
            <w:r w:rsidRPr="00C34722">
              <w:t>есть –1</w:t>
            </w:r>
          </w:p>
          <w:p w:rsidR="0024077A" w:rsidRPr="00C34722" w:rsidRDefault="0024077A" w:rsidP="0024077A">
            <w:pPr>
              <w:jc w:val="both"/>
            </w:pPr>
            <w:r w:rsidRPr="00C34722">
              <w:t>отсутствует -0</w:t>
            </w:r>
          </w:p>
        </w:tc>
        <w:tc>
          <w:tcPr>
            <w:tcW w:w="2551" w:type="dxa"/>
          </w:tcPr>
          <w:p w:rsidR="0024077A" w:rsidRPr="00C34722" w:rsidRDefault="0024077A" w:rsidP="0024077A">
            <w:pPr>
              <w:ind w:firstLine="708"/>
              <w:rPr>
                <w:sz w:val="28"/>
                <w:szCs w:val="28"/>
              </w:rPr>
            </w:pPr>
          </w:p>
        </w:tc>
      </w:tr>
      <w:tr w:rsidR="0024077A" w:rsidRPr="00C34722" w:rsidTr="0024077A">
        <w:tc>
          <w:tcPr>
            <w:tcW w:w="567" w:type="dxa"/>
          </w:tcPr>
          <w:p w:rsidR="0024077A" w:rsidRPr="00C34722" w:rsidRDefault="0024077A" w:rsidP="00AB7287">
            <w:pPr>
              <w:numPr>
                <w:ilvl w:val="0"/>
                <w:numId w:val="59"/>
              </w:numPr>
              <w:rPr>
                <w:rFonts w:eastAsia="Calibri"/>
                <w:spacing w:val="-2"/>
                <w:lang w:eastAsia="en-US"/>
              </w:rPr>
            </w:pPr>
          </w:p>
        </w:tc>
        <w:tc>
          <w:tcPr>
            <w:tcW w:w="5104" w:type="dxa"/>
          </w:tcPr>
          <w:p w:rsidR="0024077A" w:rsidRPr="00C34722" w:rsidRDefault="0024077A" w:rsidP="0024077A">
            <w:pPr>
              <w:rPr>
                <w:rFonts w:eastAsia="Calibri"/>
                <w:spacing w:val="-2"/>
                <w:lang w:eastAsia="en-US"/>
              </w:rPr>
            </w:pPr>
            <w:r w:rsidRPr="00C34722">
              <w:rPr>
                <w:rFonts w:eastAsia="Calibri"/>
                <w:spacing w:val="-2"/>
                <w:lang w:eastAsia="en-US"/>
              </w:rPr>
              <w:t>Выполнение поручений вне должностных обязанностей (руководитель кафедрой; профсоюзная работа; администратор официальных социальных сетей,  редактор контента и т. д.)</w:t>
            </w:r>
          </w:p>
        </w:tc>
        <w:tc>
          <w:tcPr>
            <w:tcW w:w="1843" w:type="dxa"/>
          </w:tcPr>
          <w:p w:rsidR="0024077A" w:rsidRPr="00C34722" w:rsidRDefault="0024077A" w:rsidP="0024077A">
            <w:pPr>
              <w:jc w:val="both"/>
            </w:pPr>
          </w:p>
          <w:p w:rsidR="0024077A" w:rsidRPr="00C34722" w:rsidRDefault="0024077A" w:rsidP="0024077A">
            <w:pPr>
              <w:jc w:val="both"/>
            </w:pPr>
            <w:r w:rsidRPr="00C34722">
              <w:t>есть –1 – 3</w:t>
            </w:r>
          </w:p>
          <w:p w:rsidR="0024077A" w:rsidRPr="00C34722" w:rsidRDefault="0024077A" w:rsidP="0024077A">
            <w:pPr>
              <w:jc w:val="both"/>
            </w:pPr>
            <w:r w:rsidRPr="00C34722">
              <w:t>отсутствует -0</w:t>
            </w:r>
          </w:p>
        </w:tc>
        <w:tc>
          <w:tcPr>
            <w:tcW w:w="2551" w:type="dxa"/>
          </w:tcPr>
          <w:p w:rsidR="0024077A" w:rsidRPr="00C34722" w:rsidRDefault="0024077A" w:rsidP="0024077A">
            <w:pPr>
              <w:jc w:val="both"/>
              <w:rPr>
                <w:sz w:val="28"/>
                <w:szCs w:val="28"/>
              </w:rPr>
            </w:pPr>
          </w:p>
        </w:tc>
      </w:tr>
      <w:tr w:rsidR="0024077A" w:rsidRPr="00C34722" w:rsidTr="0024077A">
        <w:tc>
          <w:tcPr>
            <w:tcW w:w="567" w:type="dxa"/>
          </w:tcPr>
          <w:p w:rsidR="0024077A" w:rsidRPr="00C34722" w:rsidRDefault="0024077A" w:rsidP="00AB7287">
            <w:pPr>
              <w:numPr>
                <w:ilvl w:val="0"/>
                <w:numId w:val="59"/>
              </w:numPr>
              <w:ind w:left="457" w:hanging="457"/>
              <w:rPr>
                <w:rFonts w:eastAsia="Calibri"/>
                <w:spacing w:val="-2"/>
                <w:lang w:eastAsia="en-US"/>
              </w:rPr>
            </w:pPr>
          </w:p>
        </w:tc>
        <w:tc>
          <w:tcPr>
            <w:tcW w:w="5104" w:type="dxa"/>
          </w:tcPr>
          <w:p w:rsidR="0024077A" w:rsidRPr="00C34722" w:rsidRDefault="0024077A" w:rsidP="0024077A">
            <w:pPr>
              <w:jc w:val="both"/>
              <w:rPr>
                <w:rFonts w:eastAsia="Calibri"/>
                <w:spacing w:val="-2"/>
                <w:lang w:eastAsia="en-US"/>
              </w:rPr>
            </w:pPr>
            <w:r w:rsidRPr="00C34722">
              <w:rPr>
                <w:rFonts w:eastAsia="Calibri"/>
                <w:spacing w:val="-2"/>
                <w:lang w:eastAsia="en-US"/>
              </w:rPr>
              <w:t>Высокий уровень исполнительской дисциплины (должностных обязанностей)</w:t>
            </w:r>
          </w:p>
          <w:p w:rsidR="0024077A" w:rsidRPr="00C34722" w:rsidRDefault="0024077A" w:rsidP="0024077A">
            <w:pPr>
              <w:jc w:val="both"/>
              <w:rPr>
                <w:rFonts w:eastAsia="Calibri"/>
                <w:spacing w:val="-2"/>
                <w:lang w:eastAsia="en-US"/>
              </w:rPr>
            </w:pPr>
          </w:p>
          <w:p w:rsidR="0024077A" w:rsidRPr="00C34722" w:rsidRDefault="0024077A" w:rsidP="0024077A">
            <w:pPr>
              <w:jc w:val="both"/>
              <w:rPr>
                <w:rFonts w:eastAsia="Calibri"/>
                <w:spacing w:val="-2"/>
                <w:lang w:eastAsia="en-US"/>
              </w:rPr>
            </w:pPr>
          </w:p>
        </w:tc>
        <w:tc>
          <w:tcPr>
            <w:tcW w:w="1843" w:type="dxa"/>
          </w:tcPr>
          <w:p w:rsidR="0024077A" w:rsidRPr="00C34722" w:rsidRDefault="0024077A" w:rsidP="0024077A">
            <w:pPr>
              <w:jc w:val="both"/>
            </w:pPr>
            <w:r w:rsidRPr="00C34722">
              <w:t>есть – 1</w:t>
            </w:r>
          </w:p>
          <w:p w:rsidR="0024077A" w:rsidRPr="00C34722" w:rsidRDefault="0024077A" w:rsidP="0024077A">
            <w:pPr>
              <w:jc w:val="both"/>
            </w:pPr>
            <w:r w:rsidRPr="00C34722">
              <w:t>отсутствует -0</w:t>
            </w:r>
          </w:p>
        </w:tc>
        <w:tc>
          <w:tcPr>
            <w:tcW w:w="2551" w:type="dxa"/>
          </w:tcPr>
          <w:p w:rsidR="0024077A" w:rsidRPr="00C34722" w:rsidRDefault="0024077A" w:rsidP="0024077A">
            <w:pPr>
              <w:jc w:val="both"/>
              <w:rPr>
                <w:sz w:val="28"/>
                <w:szCs w:val="28"/>
              </w:rPr>
            </w:pPr>
          </w:p>
        </w:tc>
      </w:tr>
      <w:tr w:rsidR="0024077A" w:rsidRPr="00C34722" w:rsidTr="0024077A">
        <w:tc>
          <w:tcPr>
            <w:tcW w:w="567" w:type="dxa"/>
          </w:tcPr>
          <w:p w:rsidR="0024077A" w:rsidRPr="00C34722" w:rsidRDefault="0024077A" w:rsidP="0024077A">
            <w:pPr>
              <w:jc w:val="right"/>
              <w:rPr>
                <w:rFonts w:eastAsia="Calibri"/>
                <w:spacing w:val="-2"/>
                <w:lang w:eastAsia="en-US"/>
              </w:rPr>
            </w:pPr>
          </w:p>
        </w:tc>
        <w:tc>
          <w:tcPr>
            <w:tcW w:w="5104" w:type="dxa"/>
          </w:tcPr>
          <w:p w:rsidR="0024077A" w:rsidRPr="00C34722" w:rsidRDefault="0024077A" w:rsidP="0024077A">
            <w:pPr>
              <w:jc w:val="right"/>
              <w:rPr>
                <w:rFonts w:eastAsia="Calibri"/>
                <w:spacing w:val="-2"/>
                <w:lang w:eastAsia="en-US"/>
              </w:rPr>
            </w:pPr>
          </w:p>
          <w:p w:rsidR="0024077A" w:rsidRPr="00C34722" w:rsidRDefault="0024077A" w:rsidP="0024077A">
            <w:pPr>
              <w:jc w:val="both"/>
              <w:rPr>
                <w:rFonts w:eastAsia="Calibri"/>
                <w:spacing w:val="-2"/>
                <w:lang w:eastAsia="en-US"/>
              </w:rPr>
            </w:pPr>
            <w:r w:rsidRPr="00C34722">
              <w:rPr>
                <w:rFonts w:eastAsia="Calibri"/>
                <w:spacing w:val="-2"/>
                <w:lang w:eastAsia="en-US"/>
              </w:rPr>
              <w:t xml:space="preserve">  ИТОГО:   Максимальное количество баллов:</w:t>
            </w:r>
          </w:p>
          <w:p w:rsidR="0024077A" w:rsidRPr="00C34722" w:rsidRDefault="0024077A" w:rsidP="0024077A">
            <w:pPr>
              <w:jc w:val="right"/>
              <w:rPr>
                <w:rFonts w:eastAsia="Calibri"/>
                <w:spacing w:val="-2"/>
                <w:lang w:eastAsia="en-US"/>
              </w:rPr>
            </w:pPr>
          </w:p>
        </w:tc>
        <w:tc>
          <w:tcPr>
            <w:tcW w:w="1843" w:type="dxa"/>
          </w:tcPr>
          <w:p w:rsidR="0024077A" w:rsidRPr="00C34722" w:rsidRDefault="0024077A" w:rsidP="0024077A">
            <w:pPr>
              <w:jc w:val="both"/>
            </w:pPr>
          </w:p>
          <w:p w:rsidR="0024077A" w:rsidRPr="00C34722" w:rsidRDefault="0024077A" w:rsidP="0024077A">
            <w:pPr>
              <w:jc w:val="center"/>
            </w:pPr>
            <w:r w:rsidRPr="00C34722">
              <w:t>60</w:t>
            </w:r>
          </w:p>
        </w:tc>
        <w:tc>
          <w:tcPr>
            <w:tcW w:w="2551" w:type="dxa"/>
          </w:tcPr>
          <w:p w:rsidR="0024077A" w:rsidRPr="00C34722" w:rsidRDefault="0024077A" w:rsidP="0024077A">
            <w:pPr>
              <w:jc w:val="both"/>
              <w:rPr>
                <w:sz w:val="28"/>
                <w:szCs w:val="28"/>
              </w:rPr>
            </w:pPr>
          </w:p>
        </w:tc>
      </w:tr>
    </w:tbl>
    <w:p w:rsidR="0024077A" w:rsidRPr="00C34722" w:rsidRDefault="0024077A" w:rsidP="0024077A">
      <w:pPr>
        <w:spacing w:line="322" w:lineRule="exact"/>
        <w:ind w:left="20" w:firstLine="540"/>
        <w:jc w:val="both"/>
        <w:rPr>
          <w:sz w:val="28"/>
          <w:szCs w:val="28"/>
        </w:rPr>
      </w:pPr>
    </w:p>
    <w:p w:rsidR="0024077A" w:rsidRPr="00C34722" w:rsidRDefault="0024077A" w:rsidP="0024077A">
      <w:pPr>
        <w:spacing w:line="322" w:lineRule="exact"/>
        <w:ind w:left="20" w:firstLine="540"/>
        <w:jc w:val="both"/>
        <w:rPr>
          <w:sz w:val="25"/>
          <w:szCs w:val="25"/>
        </w:rPr>
      </w:pPr>
      <w:r w:rsidRPr="00C34722">
        <w:rPr>
          <w:sz w:val="25"/>
          <w:szCs w:val="25"/>
        </w:rPr>
        <w:t>*РУ – республиканский уровень;  *МУ – муниципальный уровень;</w:t>
      </w:r>
    </w:p>
    <w:p w:rsidR="0024077A" w:rsidRPr="00C34722" w:rsidRDefault="0024077A" w:rsidP="0024077A">
      <w:pPr>
        <w:spacing w:line="322" w:lineRule="exact"/>
        <w:ind w:left="20" w:firstLine="540"/>
        <w:jc w:val="both"/>
        <w:rPr>
          <w:sz w:val="25"/>
          <w:szCs w:val="25"/>
        </w:rPr>
      </w:pPr>
      <w:r w:rsidRPr="00C34722">
        <w:rPr>
          <w:sz w:val="25"/>
          <w:szCs w:val="25"/>
        </w:rPr>
        <w:t>*ШУ – школьный уровень;            * РЭ – республиканский этап;</w:t>
      </w:r>
    </w:p>
    <w:p w:rsidR="0024077A" w:rsidRPr="00C34722" w:rsidRDefault="0024077A" w:rsidP="0024077A">
      <w:pPr>
        <w:spacing w:line="322" w:lineRule="exact"/>
        <w:ind w:left="20" w:firstLine="540"/>
        <w:jc w:val="both"/>
        <w:rPr>
          <w:sz w:val="25"/>
          <w:szCs w:val="25"/>
        </w:rPr>
      </w:pPr>
      <w:r w:rsidRPr="00C34722">
        <w:rPr>
          <w:sz w:val="25"/>
          <w:szCs w:val="25"/>
        </w:rPr>
        <w:t>*МЭ – муниципальный этап;         *ЗУ – зональный уровень.</w:t>
      </w:r>
    </w:p>
    <w:p w:rsidR="0024077A" w:rsidRPr="00C34722" w:rsidRDefault="0024077A" w:rsidP="0024077A">
      <w:pPr>
        <w:spacing w:line="322" w:lineRule="exact"/>
        <w:ind w:left="20" w:firstLine="540"/>
        <w:jc w:val="both"/>
        <w:rPr>
          <w:sz w:val="25"/>
          <w:szCs w:val="25"/>
        </w:rPr>
      </w:pPr>
    </w:p>
    <w:p w:rsidR="00C15DD0" w:rsidRPr="00C34722" w:rsidRDefault="00C15DD0" w:rsidP="0042775F">
      <w:pPr>
        <w:jc w:val="right"/>
        <w:rPr>
          <w:i/>
          <w:sz w:val="26"/>
          <w:szCs w:val="26"/>
        </w:rPr>
      </w:pPr>
    </w:p>
    <w:p w:rsidR="0042775F" w:rsidRPr="00C34722" w:rsidRDefault="0042775F" w:rsidP="0042775F">
      <w:pPr>
        <w:jc w:val="right"/>
        <w:rPr>
          <w:i/>
          <w:sz w:val="26"/>
          <w:szCs w:val="26"/>
        </w:rPr>
      </w:pPr>
      <w:r w:rsidRPr="00C34722">
        <w:rPr>
          <w:i/>
          <w:sz w:val="26"/>
          <w:szCs w:val="26"/>
        </w:rPr>
        <w:t>Приложение №2</w:t>
      </w:r>
    </w:p>
    <w:p w:rsidR="0042775F" w:rsidRPr="00C34722" w:rsidRDefault="0042775F" w:rsidP="0042775F">
      <w:pPr>
        <w:jc w:val="center"/>
        <w:rPr>
          <w:sz w:val="26"/>
          <w:szCs w:val="26"/>
        </w:rPr>
      </w:pPr>
    </w:p>
    <w:p w:rsidR="0042775F" w:rsidRPr="00C34722" w:rsidRDefault="0042775F" w:rsidP="0042775F">
      <w:pPr>
        <w:pStyle w:val="14"/>
        <w:shd w:val="clear" w:color="auto" w:fill="auto"/>
        <w:spacing w:before="0" w:after="0"/>
        <w:jc w:val="center"/>
        <w:rPr>
          <w:sz w:val="26"/>
          <w:szCs w:val="26"/>
        </w:rPr>
      </w:pPr>
      <w:r w:rsidRPr="00C34722">
        <w:rPr>
          <w:sz w:val="26"/>
          <w:szCs w:val="26"/>
        </w:rPr>
        <w:t>ПЕРЕЧЕНЬ</w:t>
      </w:r>
    </w:p>
    <w:p w:rsidR="0042775F" w:rsidRPr="00C34722" w:rsidRDefault="0042775F" w:rsidP="0042775F">
      <w:pPr>
        <w:pStyle w:val="14"/>
        <w:shd w:val="clear" w:color="auto" w:fill="auto"/>
        <w:spacing w:before="0" w:after="0"/>
        <w:jc w:val="center"/>
        <w:rPr>
          <w:sz w:val="26"/>
          <w:szCs w:val="26"/>
        </w:rPr>
      </w:pPr>
    </w:p>
    <w:p w:rsidR="0042775F" w:rsidRPr="00C34722" w:rsidRDefault="0042775F" w:rsidP="0042775F">
      <w:pPr>
        <w:pStyle w:val="14"/>
        <w:shd w:val="clear" w:color="auto" w:fill="auto"/>
        <w:spacing w:before="0" w:after="0"/>
        <w:ind w:left="320"/>
        <w:jc w:val="center"/>
        <w:rPr>
          <w:sz w:val="26"/>
          <w:szCs w:val="26"/>
        </w:rPr>
      </w:pPr>
      <w:r w:rsidRPr="00C34722">
        <w:rPr>
          <w:sz w:val="26"/>
          <w:szCs w:val="26"/>
        </w:rPr>
        <w:t>критериев оценки эффективности деятельности работников для установления стимулирующих выплат</w:t>
      </w:r>
    </w:p>
    <w:p w:rsidR="0042775F" w:rsidRPr="00C34722" w:rsidRDefault="0042775F" w:rsidP="0042775F">
      <w:pPr>
        <w:pStyle w:val="14"/>
        <w:shd w:val="clear" w:color="auto" w:fill="auto"/>
        <w:spacing w:before="0" w:after="0"/>
        <w:ind w:left="320"/>
        <w:jc w:val="center"/>
        <w:rPr>
          <w:sz w:val="26"/>
          <w:szCs w:val="26"/>
        </w:rPr>
      </w:pPr>
    </w:p>
    <w:p w:rsidR="0042775F" w:rsidRPr="00C34722" w:rsidRDefault="0042775F" w:rsidP="0042775F">
      <w:r w:rsidRPr="00C34722">
        <w:t xml:space="preserve">Самооценка </w:t>
      </w:r>
      <w:r w:rsidRPr="00C34722">
        <w:rPr>
          <w:b/>
        </w:rPr>
        <w:t xml:space="preserve">- </w:t>
      </w:r>
      <w:r w:rsidRPr="00C34722">
        <w:t>указывается количество баллов.</w:t>
      </w:r>
    </w:p>
    <w:p w:rsidR="0042775F" w:rsidRPr="00C34722" w:rsidRDefault="0042775F" w:rsidP="0042775F">
      <w:r w:rsidRPr="00C34722">
        <w:t xml:space="preserve">    Обоснование – указывается ссылки на фото и на видеоматериалы.</w:t>
      </w:r>
    </w:p>
    <w:p w:rsidR="0042775F" w:rsidRPr="00C34722" w:rsidRDefault="0042775F" w:rsidP="0042775F">
      <w:pPr>
        <w:framePr w:hSpace="180" w:wrap="around" w:vAnchor="text" w:hAnchor="margin" w:x="216" w:y="112"/>
        <w:rPr>
          <w:rFonts w:eastAsia="Calibri"/>
        </w:rPr>
      </w:pPr>
    </w:p>
    <w:p w:rsidR="0042775F" w:rsidRPr="00C34722" w:rsidRDefault="0042775F" w:rsidP="0042775F">
      <w:pPr>
        <w:pStyle w:val="14"/>
        <w:shd w:val="clear" w:color="auto" w:fill="auto"/>
        <w:spacing w:before="0" w:after="0"/>
        <w:ind w:left="320"/>
        <w:jc w:val="center"/>
        <w:rPr>
          <w:sz w:val="28"/>
          <w:szCs w:val="28"/>
        </w:rPr>
      </w:pPr>
    </w:p>
    <w:tbl>
      <w:tblPr>
        <w:tblpPr w:leftFromText="180" w:rightFromText="180" w:vertAnchor="text" w:horzAnchor="margin" w:tblpX="-102" w:tblpY="112"/>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26"/>
        <w:gridCol w:w="4252"/>
        <w:gridCol w:w="2127"/>
        <w:gridCol w:w="992"/>
        <w:gridCol w:w="1134"/>
      </w:tblGrid>
      <w:tr w:rsidR="0042775F" w:rsidRPr="00C34722" w:rsidTr="00DE2356">
        <w:trPr>
          <w:trHeight w:val="696"/>
        </w:trPr>
        <w:tc>
          <w:tcPr>
            <w:tcW w:w="1526" w:type="dxa"/>
            <w:tcBorders>
              <w:top w:val="single" w:sz="4" w:space="0" w:color="auto"/>
              <w:left w:val="single" w:sz="4" w:space="0" w:color="auto"/>
              <w:bottom w:val="single" w:sz="4" w:space="0" w:color="auto"/>
              <w:right w:val="single" w:sz="4" w:space="0" w:color="auto"/>
            </w:tcBorders>
          </w:tcPr>
          <w:p w:rsidR="0042775F" w:rsidRPr="00C34722" w:rsidRDefault="0042775F" w:rsidP="0024077A">
            <w:pPr>
              <w:jc w:val="center"/>
            </w:pPr>
          </w:p>
        </w:tc>
        <w:tc>
          <w:tcPr>
            <w:tcW w:w="4252" w:type="dxa"/>
            <w:tcBorders>
              <w:top w:val="single" w:sz="4" w:space="0" w:color="auto"/>
              <w:left w:val="single" w:sz="4" w:space="0" w:color="auto"/>
              <w:bottom w:val="single" w:sz="4" w:space="0" w:color="auto"/>
              <w:right w:val="single" w:sz="4" w:space="0" w:color="auto"/>
            </w:tcBorders>
            <w:hideMark/>
          </w:tcPr>
          <w:p w:rsidR="0042775F" w:rsidRPr="00C34722" w:rsidRDefault="0042775F" w:rsidP="00DE2356">
            <w:pPr>
              <w:jc w:val="center"/>
            </w:pPr>
            <w:r w:rsidRPr="00C34722">
              <w:rPr>
                <w:lang w:val="en-US"/>
              </w:rPr>
              <w:t>Наименование</w:t>
            </w:r>
            <w:r w:rsidRPr="00C34722">
              <w:t xml:space="preserve"> </w:t>
            </w:r>
            <w:r w:rsidRPr="00C34722">
              <w:rPr>
                <w:lang w:val="en-US"/>
              </w:rPr>
              <w:t>критери</w:t>
            </w:r>
            <w:r w:rsidR="00DE2356" w:rsidRPr="00C34722">
              <w:t>й</w:t>
            </w:r>
          </w:p>
        </w:tc>
        <w:tc>
          <w:tcPr>
            <w:tcW w:w="2127" w:type="dxa"/>
            <w:tcBorders>
              <w:top w:val="single" w:sz="4" w:space="0" w:color="auto"/>
              <w:left w:val="single" w:sz="4" w:space="0" w:color="auto"/>
              <w:bottom w:val="single" w:sz="4" w:space="0" w:color="auto"/>
              <w:right w:val="single" w:sz="4" w:space="0" w:color="auto"/>
            </w:tcBorders>
            <w:hideMark/>
          </w:tcPr>
          <w:p w:rsidR="0042775F" w:rsidRPr="00C34722" w:rsidRDefault="0042775F" w:rsidP="00DE2356">
            <w:pPr>
              <w:jc w:val="center"/>
              <w:rPr>
                <w:rFonts w:eastAsia="Calibri"/>
                <w:lang w:val="en-US"/>
              </w:rPr>
            </w:pPr>
            <w:r w:rsidRPr="00C34722">
              <w:rPr>
                <w:lang w:val="en-US"/>
              </w:rPr>
              <w:t>Баллы</w:t>
            </w:r>
          </w:p>
        </w:tc>
        <w:tc>
          <w:tcPr>
            <w:tcW w:w="992" w:type="dxa"/>
            <w:tcBorders>
              <w:top w:val="single" w:sz="4" w:space="0" w:color="auto"/>
              <w:left w:val="single" w:sz="4" w:space="0" w:color="auto"/>
              <w:bottom w:val="single" w:sz="4" w:space="0" w:color="auto"/>
              <w:right w:val="single" w:sz="4" w:space="0" w:color="auto"/>
            </w:tcBorders>
          </w:tcPr>
          <w:p w:rsidR="0042775F" w:rsidRPr="00C34722" w:rsidRDefault="0042775F" w:rsidP="00DE2356">
            <w:pPr>
              <w:jc w:val="center"/>
            </w:pPr>
            <w:r w:rsidRPr="00C34722">
              <w:t>Само-оценка</w:t>
            </w:r>
          </w:p>
        </w:tc>
        <w:tc>
          <w:tcPr>
            <w:tcW w:w="1134" w:type="dxa"/>
            <w:tcBorders>
              <w:top w:val="single" w:sz="4" w:space="0" w:color="auto"/>
              <w:left w:val="single" w:sz="4" w:space="0" w:color="auto"/>
              <w:bottom w:val="single" w:sz="4" w:space="0" w:color="auto"/>
              <w:right w:val="single" w:sz="4" w:space="0" w:color="auto"/>
            </w:tcBorders>
          </w:tcPr>
          <w:p w:rsidR="0042775F" w:rsidRPr="00C34722" w:rsidRDefault="0042775F" w:rsidP="00DE2356">
            <w:pPr>
              <w:rPr>
                <w:rFonts w:eastAsia="Calibri"/>
              </w:rPr>
            </w:pPr>
            <w:r w:rsidRPr="00C34722">
              <w:rPr>
                <w:rFonts w:eastAsia="Calibri"/>
              </w:rPr>
              <w:t>Обосно-вание</w:t>
            </w:r>
          </w:p>
        </w:tc>
      </w:tr>
      <w:tr w:rsidR="0042775F" w:rsidRPr="00C34722" w:rsidTr="0024077A">
        <w:tc>
          <w:tcPr>
            <w:tcW w:w="1526" w:type="dxa"/>
            <w:vMerge w:val="restart"/>
            <w:tcBorders>
              <w:top w:val="single" w:sz="4" w:space="0" w:color="auto"/>
              <w:left w:val="single" w:sz="4" w:space="0" w:color="auto"/>
              <w:bottom w:val="single" w:sz="4" w:space="0" w:color="auto"/>
              <w:right w:val="single" w:sz="4" w:space="0" w:color="auto"/>
            </w:tcBorders>
          </w:tcPr>
          <w:p w:rsidR="0042775F" w:rsidRPr="00C34722" w:rsidRDefault="0042775F" w:rsidP="0024077A">
            <w:pPr>
              <w:jc w:val="center"/>
              <w:rPr>
                <w:lang w:eastAsia="ar-SA"/>
              </w:rPr>
            </w:pPr>
          </w:p>
          <w:p w:rsidR="0042775F" w:rsidRPr="00C34722" w:rsidRDefault="0042775F" w:rsidP="0024077A">
            <w:pPr>
              <w:jc w:val="center"/>
              <w:rPr>
                <w:lang w:eastAsia="ar-SA"/>
              </w:rPr>
            </w:pPr>
          </w:p>
          <w:p w:rsidR="0042775F" w:rsidRPr="00C34722" w:rsidRDefault="0042775F" w:rsidP="0024077A">
            <w:pPr>
              <w:jc w:val="center"/>
              <w:rPr>
                <w:lang w:eastAsia="ar-SA"/>
              </w:rPr>
            </w:pPr>
            <w:r w:rsidRPr="00C34722">
              <w:rPr>
                <w:lang w:eastAsia="ar-SA"/>
              </w:rPr>
              <w:t xml:space="preserve">Советник директора </w:t>
            </w:r>
            <w:r w:rsidRPr="00C34722">
              <w:t xml:space="preserve"> по воспитанию и взаимодей-ствию с детскими обществен-ными объедине-ниями</w:t>
            </w:r>
          </w:p>
        </w:tc>
        <w:tc>
          <w:tcPr>
            <w:tcW w:w="4252" w:type="dxa"/>
            <w:tcBorders>
              <w:top w:val="single" w:sz="4" w:space="0" w:color="auto"/>
              <w:left w:val="single" w:sz="4" w:space="0" w:color="auto"/>
              <w:bottom w:val="single" w:sz="4" w:space="0" w:color="auto"/>
              <w:right w:val="single" w:sz="4" w:space="0" w:color="auto"/>
            </w:tcBorders>
            <w:hideMark/>
          </w:tcPr>
          <w:p w:rsidR="0042775F" w:rsidRPr="00C34722" w:rsidRDefault="0042775F" w:rsidP="0024077A">
            <w:pPr>
              <w:rPr>
                <w:lang w:eastAsia="ar-SA"/>
              </w:rPr>
            </w:pPr>
            <w:r w:rsidRPr="00C34722">
              <w:rPr>
                <w:lang w:eastAsia="ar-SA"/>
              </w:rPr>
              <w:t>Доля несовершеннолетних, вовлеченных в мероприятия примерного календарного плана воспитательной работы на учебный год от общего числа обучающихся</w:t>
            </w:r>
          </w:p>
        </w:tc>
        <w:tc>
          <w:tcPr>
            <w:tcW w:w="2127" w:type="dxa"/>
            <w:tcBorders>
              <w:top w:val="single" w:sz="4" w:space="0" w:color="auto"/>
              <w:left w:val="single" w:sz="4" w:space="0" w:color="auto"/>
              <w:bottom w:val="single" w:sz="4" w:space="0" w:color="auto"/>
              <w:right w:val="single" w:sz="4" w:space="0" w:color="auto"/>
            </w:tcBorders>
          </w:tcPr>
          <w:p w:rsidR="0042775F" w:rsidRPr="00C34722" w:rsidRDefault="0042775F" w:rsidP="0024077A">
            <w:pPr>
              <w:rPr>
                <w:lang w:val="en-US" w:eastAsia="ar-SA"/>
              </w:rPr>
            </w:pPr>
            <w:r w:rsidRPr="00C34722">
              <w:rPr>
                <w:lang w:val="en-US" w:eastAsia="ar-SA"/>
              </w:rPr>
              <w:t xml:space="preserve">более 50 % - 0,5 </w:t>
            </w:r>
          </w:p>
          <w:p w:rsidR="0042775F" w:rsidRPr="00C34722" w:rsidRDefault="0042775F" w:rsidP="0024077A">
            <w:pPr>
              <w:rPr>
                <w:lang w:val="en-US" w:eastAsia="ar-SA"/>
              </w:rPr>
            </w:pPr>
            <w:r w:rsidRPr="00C34722">
              <w:rPr>
                <w:lang w:val="en-US" w:eastAsia="ar-SA"/>
              </w:rPr>
              <w:t xml:space="preserve">более 80% - 1 </w:t>
            </w:r>
          </w:p>
          <w:p w:rsidR="0042775F" w:rsidRPr="00C34722" w:rsidRDefault="0042775F" w:rsidP="0024077A">
            <w:pPr>
              <w:rPr>
                <w:lang w:val="en-US"/>
              </w:rPr>
            </w:pPr>
          </w:p>
        </w:tc>
        <w:tc>
          <w:tcPr>
            <w:tcW w:w="992" w:type="dxa"/>
            <w:tcBorders>
              <w:top w:val="single" w:sz="4" w:space="0" w:color="auto"/>
              <w:left w:val="single" w:sz="4" w:space="0" w:color="auto"/>
              <w:bottom w:val="single" w:sz="4" w:space="0" w:color="auto"/>
              <w:right w:val="single" w:sz="4" w:space="0" w:color="auto"/>
            </w:tcBorders>
          </w:tcPr>
          <w:p w:rsidR="0042775F" w:rsidRPr="00C34722" w:rsidRDefault="0042775F" w:rsidP="0024077A">
            <w:pPr>
              <w:rPr>
                <w:sz w:val="26"/>
                <w:szCs w:val="26"/>
                <w:lang w:val="en-US"/>
              </w:rPr>
            </w:pPr>
          </w:p>
          <w:p w:rsidR="0042775F" w:rsidRPr="00C34722" w:rsidRDefault="0042775F" w:rsidP="0024077A">
            <w:pPr>
              <w:rPr>
                <w:sz w:val="26"/>
                <w:szCs w:val="26"/>
                <w:lang w:val="en-US"/>
              </w:rPr>
            </w:pPr>
          </w:p>
          <w:p w:rsidR="0042775F" w:rsidRPr="00C34722" w:rsidRDefault="0042775F" w:rsidP="0024077A">
            <w:pPr>
              <w:jc w:val="center"/>
              <w:rPr>
                <w:sz w:val="26"/>
                <w:szCs w:val="26"/>
                <w:lang w:val="en-US"/>
              </w:rPr>
            </w:pPr>
          </w:p>
        </w:tc>
        <w:tc>
          <w:tcPr>
            <w:tcW w:w="1134" w:type="dxa"/>
            <w:tcBorders>
              <w:top w:val="single" w:sz="4" w:space="0" w:color="auto"/>
              <w:left w:val="single" w:sz="4" w:space="0" w:color="auto"/>
              <w:bottom w:val="single" w:sz="4" w:space="0" w:color="auto"/>
              <w:right w:val="single" w:sz="4" w:space="0" w:color="auto"/>
            </w:tcBorders>
          </w:tcPr>
          <w:p w:rsidR="0042775F" w:rsidRPr="00C34722" w:rsidRDefault="0042775F" w:rsidP="0024077A">
            <w:pPr>
              <w:rPr>
                <w:sz w:val="26"/>
                <w:szCs w:val="26"/>
                <w:lang w:val="en-US"/>
              </w:rPr>
            </w:pPr>
          </w:p>
          <w:p w:rsidR="0042775F" w:rsidRPr="00C34722" w:rsidRDefault="0042775F" w:rsidP="0024077A">
            <w:pPr>
              <w:rPr>
                <w:sz w:val="26"/>
                <w:szCs w:val="26"/>
                <w:lang w:val="en-US"/>
              </w:rPr>
            </w:pPr>
          </w:p>
          <w:p w:rsidR="0042775F" w:rsidRPr="00C34722" w:rsidRDefault="0042775F" w:rsidP="0024077A">
            <w:pPr>
              <w:jc w:val="center"/>
              <w:rPr>
                <w:sz w:val="26"/>
                <w:szCs w:val="26"/>
                <w:lang w:val="en-US"/>
              </w:rPr>
            </w:pPr>
          </w:p>
        </w:tc>
      </w:tr>
      <w:tr w:rsidR="0042775F" w:rsidRPr="00C34722" w:rsidTr="0024077A">
        <w:trPr>
          <w:trHeight w:val="1508"/>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42775F" w:rsidRPr="00C34722" w:rsidRDefault="0042775F" w:rsidP="0024077A">
            <w:pPr>
              <w:jc w:val="center"/>
              <w:rPr>
                <w:lang w:val="en-US" w:eastAsia="ar-SA"/>
              </w:rPr>
            </w:pPr>
          </w:p>
        </w:tc>
        <w:tc>
          <w:tcPr>
            <w:tcW w:w="4252" w:type="dxa"/>
            <w:tcBorders>
              <w:top w:val="single" w:sz="4" w:space="0" w:color="auto"/>
              <w:left w:val="single" w:sz="4" w:space="0" w:color="auto"/>
              <w:bottom w:val="single" w:sz="4" w:space="0" w:color="auto"/>
              <w:right w:val="single" w:sz="4" w:space="0" w:color="auto"/>
            </w:tcBorders>
            <w:hideMark/>
          </w:tcPr>
          <w:p w:rsidR="0042775F" w:rsidRPr="00C34722" w:rsidRDefault="0042775F" w:rsidP="0024077A">
            <w:pPr>
              <w:rPr>
                <w:lang w:eastAsia="ar-SA"/>
              </w:rPr>
            </w:pPr>
            <w:r w:rsidRPr="00C34722">
              <w:rPr>
                <w:lang w:eastAsia="ar-SA"/>
              </w:rPr>
              <w:t>Количество мероприятий, проведенных в рамках примерного календарного плана воспитательной работы на учебный год в отчетном периоде.</w:t>
            </w:r>
          </w:p>
          <w:p w:rsidR="0042775F" w:rsidRPr="00C34722" w:rsidRDefault="0042775F" w:rsidP="0024077A">
            <w:pPr>
              <w:rPr>
                <w:lang w:val="en-US"/>
              </w:rPr>
            </w:pPr>
            <w:r w:rsidRPr="00C34722">
              <w:t xml:space="preserve">В  отчетном периоде запланировано к проведению </w:t>
            </w:r>
            <w:r w:rsidRPr="00C34722">
              <w:rPr>
                <w:lang w:val="en-US"/>
              </w:rPr>
              <w:t>16 мероприятий</w:t>
            </w:r>
          </w:p>
        </w:tc>
        <w:tc>
          <w:tcPr>
            <w:tcW w:w="2127" w:type="dxa"/>
            <w:tcBorders>
              <w:top w:val="single" w:sz="4" w:space="0" w:color="auto"/>
              <w:left w:val="single" w:sz="4" w:space="0" w:color="auto"/>
              <w:bottom w:val="single" w:sz="4" w:space="0" w:color="auto"/>
              <w:right w:val="single" w:sz="4" w:space="0" w:color="auto"/>
            </w:tcBorders>
          </w:tcPr>
          <w:p w:rsidR="0042775F" w:rsidRPr="00C34722" w:rsidRDefault="0042775F" w:rsidP="0024077A">
            <w:r w:rsidRPr="00C34722">
              <w:t xml:space="preserve">- 6-9 мер-ий - 0,5 </w:t>
            </w:r>
          </w:p>
          <w:p w:rsidR="0042775F" w:rsidRPr="00C34722" w:rsidRDefault="0042775F" w:rsidP="0024077A">
            <w:r w:rsidRPr="00C34722">
              <w:t xml:space="preserve">- 9-13 мер-ий - 1 </w:t>
            </w:r>
          </w:p>
          <w:p w:rsidR="0042775F" w:rsidRPr="00C34722" w:rsidRDefault="0042775F" w:rsidP="0024077A">
            <w:r w:rsidRPr="00C34722">
              <w:t xml:space="preserve">- 13-16 мер-ий - 2 </w:t>
            </w:r>
          </w:p>
          <w:p w:rsidR="0042775F" w:rsidRPr="00C34722" w:rsidRDefault="0042775F" w:rsidP="0024077A"/>
        </w:tc>
        <w:tc>
          <w:tcPr>
            <w:tcW w:w="992" w:type="dxa"/>
            <w:tcBorders>
              <w:top w:val="single" w:sz="4" w:space="0" w:color="auto"/>
              <w:left w:val="single" w:sz="4" w:space="0" w:color="auto"/>
              <w:bottom w:val="single" w:sz="4" w:space="0" w:color="auto"/>
              <w:right w:val="single" w:sz="4" w:space="0" w:color="auto"/>
            </w:tcBorders>
          </w:tcPr>
          <w:p w:rsidR="0042775F" w:rsidRPr="00C34722" w:rsidRDefault="0042775F" w:rsidP="0024077A">
            <w:pPr>
              <w:rPr>
                <w:sz w:val="26"/>
                <w:szCs w:val="26"/>
              </w:rPr>
            </w:pPr>
          </w:p>
          <w:p w:rsidR="0042775F" w:rsidRPr="00C34722" w:rsidRDefault="0042775F" w:rsidP="0024077A">
            <w:pPr>
              <w:rPr>
                <w:sz w:val="26"/>
                <w:szCs w:val="26"/>
              </w:rPr>
            </w:pPr>
          </w:p>
          <w:p w:rsidR="0042775F" w:rsidRPr="00C34722" w:rsidRDefault="0042775F" w:rsidP="0024077A">
            <w:pPr>
              <w:rPr>
                <w:sz w:val="26"/>
                <w:szCs w:val="26"/>
              </w:rPr>
            </w:pPr>
          </w:p>
          <w:p w:rsidR="0042775F" w:rsidRPr="00C34722" w:rsidRDefault="0042775F" w:rsidP="0024077A">
            <w:pPr>
              <w:jc w:val="center"/>
              <w:rPr>
                <w:sz w:val="26"/>
                <w:szCs w:val="26"/>
              </w:rPr>
            </w:pPr>
          </w:p>
        </w:tc>
        <w:tc>
          <w:tcPr>
            <w:tcW w:w="1134" w:type="dxa"/>
            <w:tcBorders>
              <w:top w:val="single" w:sz="4" w:space="0" w:color="auto"/>
              <w:left w:val="single" w:sz="4" w:space="0" w:color="auto"/>
              <w:bottom w:val="single" w:sz="4" w:space="0" w:color="auto"/>
              <w:right w:val="single" w:sz="4" w:space="0" w:color="auto"/>
            </w:tcBorders>
          </w:tcPr>
          <w:p w:rsidR="0042775F" w:rsidRPr="00C34722" w:rsidRDefault="0042775F" w:rsidP="0024077A">
            <w:pPr>
              <w:rPr>
                <w:sz w:val="26"/>
                <w:szCs w:val="26"/>
              </w:rPr>
            </w:pPr>
          </w:p>
          <w:p w:rsidR="0042775F" w:rsidRPr="00C34722" w:rsidRDefault="0042775F" w:rsidP="0024077A">
            <w:pPr>
              <w:rPr>
                <w:sz w:val="26"/>
                <w:szCs w:val="26"/>
              </w:rPr>
            </w:pPr>
          </w:p>
          <w:p w:rsidR="0042775F" w:rsidRPr="00C34722" w:rsidRDefault="0042775F" w:rsidP="0024077A">
            <w:pPr>
              <w:rPr>
                <w:sz w:val="26"/>
                <w:szCs w:val="26"/>
              </w:rPr>
            </w:pPr>
          </w:p>
          <w:p w:rsidR="0042775F" w:rsidRPr="00C34722" w:rsidRDefault="0042775F" w:rsidP="0024077A">
            <w:pPr>
              <w:jc w:val="center"/>
              <w:rPr>
                <w:sz w:val="26"/>
                <w:szCs w:val="26"/>
              </w:rPr>
            </w:pPr>
          </w:p>
        </w:tc>
      </w:tr>
      <w:tr w:rsidR="0042775F" w:rsidRPr="00C34722" w:rsidTr="0024077A">
        <w:tc>
          <w:tcPr>
            <w:tcW w:w="1526" w:type="dxa"/>
            <w:vMerge/>
            <w:tcBorders>
              <w:top w:val="single" w:sz="4" w:space="0" w:color="auto"/>
              <w:left w:val="single" w:sz="4" w:space="0" w:color="auto"/>
              <w:bottom w:val="single" w:sz="4" w:space="0" w:color="auto"/>
              <w:right w:val="single" w:sz="4" w:space="0" w:color="auto"/>
            </w:tcBorders>
            <w:vAlign w:val="center"/>
            <w:hideMark/>
          </w:tcPr>
          <w:p w:rsidR="0042775F" w:rsidRPr="00C34722" w:rsidRDefault="0042775F" w:rsidP="0024077A">
            <w:pPr>
              <w:jc w:val="center"/>
              <w:rPr>
                <w:lang w:eastAsia="ar-SA"/>
              </w:rPr>
            </w:pPr>
          </w:p>
        </w:tc>
        <w:tc>
          <w:tcPr>
            <w:tcW w:w="4252" w:type="dxa"/>
            <w:tcBorders>
              <w:top w:val="single" w:sz="4" w:space="0" w:color="auto"/>
              <w:left w:val="single" w:sz="4" w:space="0" w:color="auto"/>
              <w:bottom w:val="single" w:sz="4" w:space="0" w:color="auto"/>
              <w:right w:val="single" w:sz="4" w:space="0" w:color="auto"/>
            </w:tcBorders>
            <w:hideMark/>
          </w:tcPr>
          <w:p w:rsidR="0042775F" w:rsidRPr="00C34722" w:rsidRDefault="0042775F" w:rsidP="0024077A">
            <w:r w:rsidRPr="00C34722">
              <w:rPr>
                <w:lang w:eastAsia="ar-SA"/>
              </w:rPr>
              <w:t>Количество совместных мероприятий с родителями, принимающих участие в реализации рабочей программы воспитания школы за отчетный период</w:t>
            </w:r>
          </w:p>
        </w:tc>
        <w:tc>
          <w:tcPr>
            <w:tcW w:w="2127" w:type="dxa"/>
            <w:tcBorders>
              <w:top w:val="single" w:sz="4" w:space="0" w:color="auto"/>
              <w:left w:val="single" w:sz="4" w:space="0" w:color="auto"/>
              <w:bottom w:val="single" w:sz="4" w:space="0" w:color="auto"/>
              <w:right w:val="single" w:sz="4" w:space="0" w:color="auto"/>
            </w:tcBorders>
            <w:hideMark/>
          </w:tcPr>
          <w:p w:rsidR="0042775F" w:rsidRPr="00C34722" w:rsidRDefault="0042775F" w:rsidP="0024077A">
            <w:r w:rsidRPr="00C34722">
              <w:t xml:space="preserve">- 2- 4 мер-ий - 0,5 </w:t>
            </w:r>
          </w:p>
          <w:p w:rsidR="0042775F" w:rsidRPr="00C34722" w:rsidRDefault="0042775F" w:rsidP="0024077A"/>
          <w:p w:rsidR="0042775F" w:rsidRPr="00C34722" w:rsidRDefault="0042775F" w:rsidP="0024077A">
            <w:r w:rsidRPr="00C34722">
              <w:t xml:space="preserve">- более </w:t>
            </w:r>
          </w:p>
          <w:p w:rsidR="0042775F" w:rsidRPr="00C34722" w:rsidRDefault="0042775F" w:rsidP="0024077A">
            <w:r w:rsidRPr="00C34722">
              <w:t xml:space="preserve">5 мер-ий -1 </w:t>
            </w:r>
          </w:p>
        </w:tc>
        <w:tc>
          <w:tcPr>
            <w:tcW w:w="992" w:type="dxa"/>
            <w:tcBorders>
              <w:top w:val="single" w:sz="4" w:space="0" w:color="auto"/>
              <w:left w:val="single" w:sz="4" w:space="0" w:color="auto"/>
              <w:bottom w:val="single" w:sz="4" w:space="0" w:color="auto"/>
              <w:right w:val="single" w:sz="4" w:space="0" w:color="auto"/>
            </w:tcBorders>
          </w:tcPr>
          <w:p w:rsidR="0042775F" w:rsidRPr="00C34722" w:rsidRDefault="0042775F" w:rsidP="0024077A">
            <w:pPr>
              <w:rPr>
                <w:sz w:val="26"/>
                <w:szCs w:val="26"/>
              </w:rPr>
            </w:pPr>
          </w:p>
          <w:p w:rsidR="0042775F" w:rsidRPr="00C34722" w:rsidRDefault="0042775F" w:rsidP="0024077A">
            <w:pPr>
              <w:jc w:val="center"/>
              <w:rPr>
                <w:sz w:val="26"/>
                <w:szCs w:val="26"/>
              </w:rPr>
            </w:pPr>
          </w:p>
        </w:tc>
        <w:tc>
          <w:tcPr>
            <w:tcW w:w="1134" w:type="dxa"/>
            <w:tcBorders>
              <w:top w:val="single" w:sz="4" w:space="0" w:color="auto"/>
              <w:left w:val="single" w:sz="4" w:space="0" w:color="auto"/>
              <w:bottom w:val="single" w:sz="4" w:space="0" w:color="auto"/>
              <w:right w:val="single" w:sz="4" w:space="0" w:color="auto"/>
            </w:tcBorders>
          </w:tcPr>
          <w:p w:rsidR="0042775F" w:rsidRPr="00C34722" w:rsidRDefault="0042775F" w:rsidP="0024077A">
            <w:pPr>
              <w:rPr>
                <w:sz w:val="26"/>
                <w:szCs w:val="26"/>
              </w:rPr>
            </w:pPr>
          </w:p>
          <w:p w:rsidR="0042775F" w:rsidRPr="00C34722" w:rsidRDefault="0042775F" w:rsidP="0024077A">
            <w:pPr>
              <w:jc w:val="center"/>
              <w:rPr>
                <w:sz w:val="26"/>
                <w:szCs w:val="26"/>
              </w:rPr>
            </w:pPr>
          </w:p>
        </w:tc>
      </w:tr>
      <w:tr w:rsidR="0042775F" w:rsidRPr="00C34722" w:rsidTr="0024077A">
        <w:tc>
          <w:tcPr>
            <w:tcW w:w="1526" w:type="dxa"/>
            <w:vMerge/>
            <w:tcBorders>
              <w:top w:val="single" w:sz="4" w:space="0" w:color="auto"/>
              <w:left w:val="single" w:sz="4" w:space="0" w:color="auto"/>
              <w:bottom w:val="single" w:sz="4" w:space="0" w:color="auto"/>
              <w:right w:val="single" w:sz="4" w:space="0" w:color="auto"/>
            </w:tcBorders>
            <w:vAlign w:val="center"/>
            <w:hideMark/>
          </w:tcPr>
          <w:p w:rsidR="0042775F" w:rsidRPr="00C34722" w:rsidRDefault="0042775F" w:rsidP="0024077A">
            <w:pPr>
              <w:jc w:val="center"/>
              <w:rPr>
                <w:lang w:eastAsia="ar-SA"/>
              </w:rPr>
            </w:pPr>
          </w:p>
        </w:tc>
        <w:tc>
          <w:tcPr>
            <w:tcW w:w="4252" w:type="dxa"/>
            <w:tcBorders>
              <w:top w:val="single" w:sz="4" w:space="0" w:color="auto"/>
              <w:left w:val="single" w:sz="4" w:space="0" w:color="auto"/>
              <w:bottom w:val="single" w:sz="4" w:space="0" w:color="auto"/>
              <w:right w:val="single" w:sz="4" w:space="0" w:color="auto"/>
            </w:tcBorders>
            <w:hideMark/>
          </w:tcPr>
          <w:p w:rsidR="0042775F" w:rsidRPr="00C34722" w:rsidRDefault="0042775F" w:rsidP="0024077A">
            <w:r w:rsidRPr="00C34722">
              <w:rPr>
                <w:lang w:eastAsia="ar-SA"/>
              </w:rPr>
              <w:t>Своевременное и качественное предоставление информационных и иных материалов (соблюдение дедлайнов, качественное заполнение)</w:t>
            </w:r>
          </w:p>
        </w:tc>
        <w:tc>
          <w:tcPr>
            <w:tcW w:w="2127" w:type="dxa"/>
            <w:tcBorders>
              <w:top w:val="single" w:sz="4" w:space="0" w:color="auto"/>
              <w:left w:val="single" w:sz="4" w:space="0" w:color="auto"/>
              <w:bottom w:val="single" w:sz="4" w:space="0" w:color="auto"/>
              <w:right w:val="single" w:sz="4" w:space="0" w:color="auto"/>
            </w:tcBorders>
            <w:hideMark/>
          </w:tcPr>
          <w:p w:rsidR="0042775F" w:rsidRPr="00C34722" w:rsidRDefault="0042775F" w:rsidP="0024077A">
            <w:r w:rsidRPr="00C34722">
              <w:t xml:space="preserve">- нет - 0 </w:t>
            </w:r>
          </w:p>
          <w:p w:rsidR="0042775F" w:rsidRPr="00C34722" w:rsidRDefault="0042775F" w:rsidP="0024077A">
            <w:r w:rsidRPr="00C34722">
              <w:t xml:space="preserve">- есть, не в срок и с замеч-ми - 0,5 </w:t>
            </w:r>
          </w:p>
          <w:p w:rsidR="0042775F" w:rsidRPr="00C34722" w:rsidRDefault="0042775F" w:rsidP="0024077A">
            <w:r w:rsidRPr="00C34722">
              <w:t xml:space="preserve">- есть, в срок, без замечаний - 1 б. </w:t>
            </w:r>
          </w:p>
        </w:tc>
        <w:tc>
          <w:tcPr>
            <w:tcW w:w="992" w:type="dxa"/>
            <w:tcBorders>
              <w:top w:val="single" w:sz="4" w:space="0" w:color="auto"/>
              <w:left w:val="single" w:sz="4" w:space="0" w:color="auto"/>
              <w:bottom w:val="single" w:sz="4" w:space="0" w:color="auto"/>
              <w:right w:val="single" w:sz="4" w:space="0" w:color="auto"/>
            </w:tcBorders>
          </w:tcPr>
          <w:p w:rsidR="0042775F" w:rsidRPr="00C34722" w:rsidRDefault="0042775F" w:rsidP="0024077A">
            <w:pPr>
              <w:jc w:val="center"/>
              <w:rPr>
                <w:sz w:val="26"/>
                <w:szCs w:val="26"/>
              </w:rPr>
            </w:pPr>
          </w:p>
        </w:tc>
        <w:tc>
          <w:tcPr>
            <w:tcW w:w="1134" w:type="dxa"/>
            <w:tcBorders>
              <w:top w:val="single" w:sz="4" w:space="0" w:color="auto"/>
              <w:left w:val="single" w:sz="4" w:space="0" w:color="auto"/>
              <w:bottom w:val="single" w:sz="4" w:space="0" w:color="auto"/>
              <w:right w:val="single" w:sz="4" w:space="0" w:color="auto"/>
            </w:tcBorders>
          </w:tcPr>
          <w:p w:rsidR="0042775F" w:rsidRPr="00C34722" w:rsidRDefault="0042775F" w:rsidP="0024077A">
            <w:pPr>
              <w:jc w:val="center"/>
              <w:rPr>
                <w:sz w:val="26"/>
                <w:szCs w:val="26"/>
              </w:rPr>
            </w:pPr>
          </w:p>
        </w:tc>
      </w:tr>
      <w:tr w:rsidR="0042775F" w:rsidRPr="00C34722" w:rsidTr="0024077A">
        <w:tc>
          <w:tcPr>
            <w:tcW w:w="1526" w:type="dxa"/>
            <w:vMerge/>
            <w:tcBorders>
              <w:top w:val="single" w:sz="4" w:space="0" w:color="auto"/>
              <w:left w:val="single" w:sz="4" w:space="0" w:color="auto"/>
              <w:bottom w:val="single" w:sz="4" w:space="0" w:color="auto"/>
              <w:right w:val="single" w:sz="4" w:space="0" w:color="auto"/>
            </w:tcBorders>
            <w:vAlign w:val="center"/>
            <w:hideMark/>
          </w:tcPr>
          <w:p w:rsidR="0042775F" w:rsidRPr="00C34722" w:rsidRDefault="0042775F" w:rsidP="0024077A">
            <w:pPr>
              <w:jc w:val="center"/>
              <w:rPr>
                <w:lang w:eastAsia="ar-SA"/>
              </w:rPr>
            </w:pPr>
          </w:p>
        </w:tc>
        <w:tc>
          <w:tcPr>
            <w:tcW w:w="4252" w:type="dxa"/>
            <w:tcBorders>
              <w:top w:val="single" w:sz="4" w:space="0" w:color="auto"/>
              <w:left w:val="single" w:sz="4" w:space="0" w:color="auto"/>
              <w:bottom w:val="single" w:sz="4" w:space="0" w:color="auto"/>
              <w:right w:val="single" w:sz="4" w:space="0" w:color="auto"/>
            </w:tcBorders>
          </w:tcPr>
          <w:p w:rsidR="0042775F" w:rsidRPr="00C34722" w:rsidRDefault="0042775F" w:rsidP="0024077A">
            <w:pPr>
              <w:rPr>
                <w:lang w:eastAsia="ar-SA"/>
              </w:rPr>
            </w:pPr>
            <w:r w:rsidRPr="00C34722">
              <w:rPr>
                <w:lang w:eastAsia="ar-SA"/>
              </w:rPr>
              <w:t>Проведение мероприятий для обучающихся в каникулярный период, в том числе в онлайн формате</w:t>
            </w:r>
          </w:p>
          <w:p w:rsidR="0042775F" w:rsidRPr="00C34722" w:rsidRDefault="0042775F" w:rsidP="0024077A"/>
        </w:tc>
        <w:tc>
          <w:tcPr>
            <w:tcW w:w="2127" w:type="dxa"/>
            <w:tcBorders>
              <w:top w:val="single" w:sz="4" w:space="0" w:color="auto"/>
              <w:left w:val="single" w:sz="4" w:space="0" w:color="auto"/>
              <w:bottom w:val="single" w:sz="4" w:space="0" w:color="auto"/>
              <w:right w:val="single" w:sz="4" w:space="0" w:color="auto"/>
            </w:tcBorders>
            <w:hideMark/>
          </w:tcPr>
          <w:p w:rsidR="0042775F" w:rsidRPr="00C34722" w:rsidRDefault="0042775F" w:rsidP="0024077A">
            <w:r w:rsidRPr="00C34722">
              <w:t xml:space="preserve">- нет - 0 </w:t>
            </w:r>
          </w:p>
          <w:p w:rsidR="0042775F" w:rsidRPr="00C34722" w:rsidRDefault="0042775F" w:rsidP="0024077A">
            <w:r w:rsidRPr="00C34722">
              <w:t xml:space="preserve">- 1-3 мер-ий- 0,5 </w:t>
            </w:r>
          </w:p>
          <w:p w:rsidR="0042775F" w:rsidRPr="00C34722" w:rsidRDefault="0042775F" w:rsidP="0024077A">
            <w:r w:rsidRPr="00C34722">
              <w:t>- более 3х  - 1</w:t>
            </w:r>
          </w:p>
        </w:tc>
        <w:tc>
          <w:tcPr>
            <w:tcW w:w="992" w:type="dxa"/>
            <w:tcBorders>
              <w:top w:val="single" w:sz="4" w:space="0" w:color="auto"/>
              <w:left w:val="single" w:sz="4" w:space="0" w:color="auto"/>
              <w:bottom w:val="single" w:sz="4" w:space="0" w:color="auto"/>
              <w:right w:val="single" w:sz="4" w:space="0" w:color="auto"/>
            </w:tcBorders>
          </w:tcPr>
          <w:p w:rsidR="0042775F" w:rsidRPr="00C34722" w:rsidRDefault="0042775F" w:rsidP="0024077A">
            <w:pPr>
              <w:jc w:val="center"/>
              <w:rPr>
                <w:sz w:val="26"/>
                <w:szCs w:val="26"/>
              </w:rPr>
            </w:pPr>
          </w:p>
        </w:tc>
        <w:tc>
          <w:tcPr>
            <w:tcW w:w="1134" w:type="dxa"/>
            <w:tcBorders>
              <w:top w:val="single" w:sz="4" w:space="0" w:color="auto"/>
              <w:left w:val="single" w:sz="4" w:space="0" w:color="auto"/>
              <w:bottom w:val="single" w:sz="4" w:space="0" w:color="auto"/>
              <w:right w:val="single" w:sz="4" w:space="0" w:color="auto"/>
            </w:tcBorders>
          </w:tcPr>
          <w:p w:rsidR="0042775F" w:rsidRPr="00C34722" w:rsidRDefault="0042775F" w:rsidP="0024077A">
            <w:pPr>
              <w:jc w:val="center"/>
              <w:rPr>
                <w:sz w:val="26"/>
                <w:szCs w:val="26"/>
              </w:rPr>
            </w:pPr>
          </w:p>
        </w:tc>
      </w:tr>
      <w:tr w:rsidR="0042775F" w:rsidRPr="00C34722" w:rsidTr="0024077A">
        <w:tc>
          <w:tcPr>
            <w:tcW w:w="1526" w:type="dxa"/>
            <w:vMerge/>
            <w:tcBorders>
              <w:top w:val="single" w:sz="4" w:space="0" w:color="auto"/>
              <w:left w:val="single" w:sz="4" w:space="0" w:color="auto"/>
              <w:bottom w:val="single" w:sz="4" w:space="0" w:color="auto"/>
              <w:right w:val="single" w:sz="4" w:space="0" w:color="auto"/>
            </w:tcBorders>
            <w:vAlign w:val="center"/>
            <w:hideMark/>
          </w:tcPr>
          <w:p w:rsidR="0042775F" w:rsidRPr="00C34722" w:rsidRDefault="0042775F" w:rsidP="0024077A">
            <w:pPr>
              <w:jc w:val="center"/>
              <w:rPr>
                <w:lang w:eastAsia="ar-SA"/>
              </w:rPr>
            </w:pPr>
          </w:p>
        </w:tc>
        <w:tc>
          <w:tcPr>
            <w:tcW w:w="4252" w:type="dxa"/>
            <w:tcBorders>
              <w:top w:val="single" w:sz="4" w:space="0" w:color="auto"/>
              <w:left w:val="single" w:sz="4" w:space="0" w:color="auto"/>
              <w:bottom w:val="single" w:sz="4" w:space="0" w:color="auto"/>
              <w:right w:val="single" w:sz="4" w:space="0" w:color="auto"/>
            </w:tcBorders>
            <w:hideMark/>
          </w:tcPr>
          <w:p w:rsidR="0042775F" w:rsidRPr="00C34722" w:rsidRDefault="0042775F" w:rsidP="0024077A">
            <w:pPr>
              <w:rPr>
                <w:lang w:val="en-US"/>
              </w:rPr>
            </w:pPr>
            <w:r w:rsidRPr="00C34722">
              <w:rPr>
                <w:lang w:eastAsia="ar-SA"/>
              </w:rPr>
              <w:t xml:space="preserve">Дополнительный показатель: участие в качестве спикера в федеральных и региональных совещаниях и мероприятиях, реализованные инициативы, участие в форумной кампании, участие в программе </w:t>
            </w:r>
            <w:r w:rsidRPr="00C34722">
              <w:rPr>
                <w:lang w:eastAsia="ar-SA"/>
              </w:rPr>
              <w:lastRenderedPageBreak/>
              <w:t xml:space="preserve">"Орлята России" и пр. </w:t>
            </w:r>
            <w:r w:rsidRPr="00C34722">
              <w:rPr>
                <w:lang w:val="en-US" w:eastAsia="ar-SA"/>
              </w:rPr>
              <w:t>(дополнительную</w:t>
            </w:r>
            <w:r w:rsidRPr="00C34722">
              <w:rPr>
                <w:lang w:eastAsia="ar-SA"/>
              </w:rPr>
              <w:t xml:space="preserve"> </w:t>
            </w:r>
            <w:r w:rsidRPr="00C34722">
              <w:rPr>
                <w:lang w:val="en-US" w:eastAsia="ar-SA"/>
              </w:rPr>
              <w:t>информацию</w:t>
            </w:r>
            <w:r w:rsidRPr="00C34722">
              <w:rPr>
                <w:lang w:eastAsia="ar-SA"/>
              </w:rPr>
              <w:t xml:space="preserve"> </w:t>
            </w:r>
            <w:r w:rsidRPr="00C34722">
              <w:rPr>
                <w:lang w:val="en-US" w:eastAsia="ar-SA"/>
              </w:rPr>
              <w:t>указать в обосновании)</w:t>
            </w:r>
          </w:p>
        </w:tc>
        <w:tc>
          <w:tcPr>
            <w:tcW w:w="2127" w:type="dxa"/>
            <w:tcBorders>
              <w:top w:val="single" w:sz="4" w:space="0" w:color="auto"/>
              <w:left w:val="single" w:sz="4" w:space="0" w:color="auto"/>
              <w:bottom w:val="single" w:sz="4" w:space="0" w:color="auto"/>
              <w:right w:val="single" w:sz="4" w:space="0" w:color="auto"/>
            </w:tcBorders>
          </w:tcPr>
          <w:p w:rsidR="0042775F" w:rsidRPr="00C34722" w:rsidRDefault="0042775F" w:rsidP="0024077A"/>
          <w:p w:rsidR="0042775F" w:rsidRPr="00C34722" w:rsidRDefault="0042775F" w:rsidP="0024077A"/>
          <w:p w:rsidR="0042775F" w:rsidRPr="00C34722" w:rsidRDefault="0042775F" w:rsidP="0024077A"/>
          <w:p w:rsidR="0042775F" w:rsidRPr="00C34722" w:rsidRDefault="0042775F" w:rsidP="0024077A">
            <w:pPr>
              <w:rPr>
                <w:lang w:val="en-US"/>
              </w:rPr>
            </w:pPr>
            <w:r w:rsidRPr="00C34722">
              <w:rPr>
                <w:lang w:val="en-US"/>
              </w:rPr>
              <w:t>- 0</w:t>
            </w:r>
            <w:r w:rsidRPr="00C34722">
              <w:t xml:space="preserve"> - </w:t>
            </w:r>
            <w:r w:rsidRPr="00C34722">
              <w:rPr>
                <w:lang w:val="en-US"/>
              </w:rPr>
              <w:t xml:space="preserve">4 </w:t>
            </w:r>
          </w:p>
          <w:p w:rsidR="0042775F" w:rsidRPr="00C34722" w:rsidRDefault="0042775F" w:rsidP="0024077A">
            <w:pPr>
              <w:rPr>
                <w:lang w:val="en-US"/>
              </w:rPr>
            </w:pPr>
          </w:p>
        </w:tc>
        <w:tc>
          <w:tcPr>
            <w:tcW w:w="992" w:type="dxa"/>
            <w:tcBorders>
              <w:top w:val="single" w:sz="4" w:space="0" w:color="auto"/>
              <w:left w:val="single" w:sz="4" w:space="0" w:color="auto"/>
              <w:bottom w:val="single" w:sz="4" w:space="0" w:color="auto"/>
              <w:right w:val="single" w:sz="4" w:space="0" w:color="auto"/>
            </w:tcBorders>
          </w:tcPr>
          <w:p w:rsidR="0042775F" w:rsidRPr="00C34722" w:rsidRDefault="0042775F" w:rsidP="0024077A">
            <w:pPr>
              <w:rPr>
                <w:sz w:val="26"/>
                <w:szCs w:val="26"/>
                <w:lang w:val="en-US"/>
              </w:rPr>
            </w:pPr>
          </w:p>
          <w:p w:rsidR="0042775F" w:rsidRPr="00C34722" w:rsidRDefault="0042775F" w:rsidP="0024077A">
            <w:pPr>
              <w:jc w:val="center"/>
              <w:rPr>
                <w:sz w:val="26"/>
                <w:szCs w:val="26"/>
                <w:lang w:val="en-US"/>
              </w:rPr>
            </w:pPr>
          </w:p>
        </w:tc>
        <w:tc>
          <w:tcPr>
            <w:tcW w:w="1134" w:type="dxa"/>
            <w:tcBorders>
              <w:top w:val="single" w:sz="4" w:space="0" w:color="auto"/>
              <w:left w:val="single" w:sz="4" w:space="0" w:color="auto"/>
              <w:bottom w:val="single" w:sz="4" w:space="0" w:color="auto"/>
              <w:right w:val="single" w:sz="4" w:space="0" w:color="auto"/>
            </w:tcBorders>
          </w:tcPr>
          <w:p w:rsidR="0042775F" w:rsidRPr="00C34722" w:rsidRDefault="0042775F" w:rsidP="0024077A">
            <w:pPr>
              <w:rPr>
                <w:sz w:val="26"/>
                <w:szCs w:val="26"/>
                <w:lang w:val="en-US"/>
              </w:rPr>
            </w:pPr>
          </w:p>
          <w:p w:rsidR="0042775F" w:rsidRPr="00C34722" w:rsidRDefault="0042775F" w:rsidP="0024077A">
            <w:pPr>
              <w:jc w:val="center"/>
              <w:rPr>
                <w:sz w:val="26"/>
                <w:szCs w:val="26"/>
                <w:lang w:val="en-US"/>
              </w:rPr>
            </w:pPr>
          </w:p>
        </w:tc>
      </w:tr>
      <w:tr w:rsidR="0042775F" w:rsidRPr="00C34722" w:rsidTr="0024077A">
        <w:tc>
          <w:tcPr>
            <w:tcW w:w="5778" w:type="dxa"/>
            <w:gridSpan w:val="2"/>
            <w:tcBorders>
              <w:top w:val="single" w:sz="4" w:space="0" w:color="auto"/>
              <w:left w:val="single" w:sz="4" w:space="0" w:color="auto"/>
              <w:bottom w:val="single" w:sz="4" w:space="0" w:color="auto"/>
              <w:right w:val="single" w:sz="4" w:space="0" w:color="auto"/>
            </w:tcBorders>
            <w:vAlign w:val="center"/>
            <w:hideMark/>
          </w:tcPr>
          <w:p w:rsidR="0042775F" w:rsidRPr="00C34722" w:rsidRDefault="0042775F" w:rsidP="0024077A">
            <w:pPr>
              <w:jc w:val="center"/>
              <w:rPr>
                <w:lang w:eastAsia="ar-SA"/>
              </w:rPr>
            </w:pPr>
            <w:r w:rsidRPr="00C34722">
              <w:rPr>
                <w:lang w:eastAsia="ar-SA"/>
              </w:rPr>
              <w:lastRenderedPageBreak/>
              <w:t>ИТОГО:        Максимальное количество баллов</w:t>
            </w:r>
          </w:p>
        </w:tc>
        <w:tc>
          <w:tcPr>
            <w:tcW w:w="2127" w:type="dxa"/>
            <w:tcBorders>
              <w:top w:val="single" w:sz="4" w:space="0" w:color="auto"/>
              <w:left w:val="single" w:sz="4" w:space="0" w:color="auto"/>
              <w:bottom w:val="single" w:sz="4" w:space="0" w:color="auto"/>
              <w:right w:val="single" w:sz="4" w:space="0" w:color="auto"/>
            </w:tcBorders>
          </w:tcPr>
          <w:p w:rsidR="0042775F" w:rsidRPr="00C34722" w:rsidRDefault="0042775F" w:rsidP="0024077A">
            <w:pPr>
              <w:jc w:val="center"/>
            </w:pPr>
            <w:r w:rsidRPr="00C34722">
              <w:t>10</w:t>
            </w:r>
          </w:p>
        </w:tc>
        <w:tc>
          <w:tcPr>
            <w:tcW w:w="992" w:type="dxa"/>
            <w:tcBorders>
              <w:top w:val="single" w:sz="4" w:space="0" w:color="auto"/>
              <w:left w:val="single" w:sz="4" w:space="0" w:color="auto"/>
              <w:bottom w:val="single" w:sz="4" w:space="0" w:color="auto"/>
              <w:right w:val="single" w:sz="4" w:space="0" w:color="auto"/>
            </w:tcBorders>
          </w:tcPr>
          <w:p w:rsidR="0042775F" w:rsidRPr="00C34722" w:rsidRDefault="0042775F" w:rsidP="0024077A">
            <w:pPr>
              <w:jc w:val="center"/>
              <w:rPr>
                <w:sz w:val="26"/>
                <w:szCs w:val="26"/>
              </w:rPr>
            </w:pPr>
          </w:p>
        </w:tc>
        <w:tc>
          <w:tcPr>
            <w:tcW w:w="1134" w:type="dxa"/>
            <w:tcBorders>
              <w:top w:val="single" w:sz="4" w:space="0" w:color="auto"/>
              <w:left w:val="single" w:sz="4" w:space="0" w:color="auto"/>
              <w:bottom w:val="single" w:sz="4" w:space="0" w:color="auto"/>
              <w:right w:val="single" w:sz="4" w:space="0" w:color="auto"/>
            </w:tcBorders>
          </w:tcPr>
          <w:p w:rsidR="0042775F" w:rsidRPr="00C34722" w:rsidRDefault="0042775F" w:rsidP="0024077A">
            <w:pPr>
              <w:jc w:val="center"/>
              <w:rPr>
                <w:sz w:val="26"/>
                <w:szCs w:val="26"/>
              </w:rPr>
            </w:pPr>
          </w:p>
        </w:tc>
      </w:tr>
    </w:tbl>
    <w:p w:rsidR="0042775F" w:rsidRPr="00C34722" w:rsidRDefault="0042775F" w:rsidP="0042775F">
      <w:pPr>
        <w:rPr>
          <w:sz w:val="26"/>
          <w:szCs w:val="26"/>
        </w:rPr>
      </w:pPr>
    </w:p>
    <w:p w:rsidR="0042775F" w:rsidRPr="00C34722" w:rsidRDefault="0042775F" w:rsidP="0042775F">
      <w:pPr>
        <w:rPr>
          <w:sz w:val="26"/>
          <w:szCs w:val="26"/>
        </w:rPr>
      </w:pPr>
    </w:p>
    <w:p w:rsidR="0042775F" w:rsidRPr="00C34722" w:rsidRDefault="0042775F" w:rsidP="0042775F">
      <w:pPr>
        <w:rPr>
          <w:sz w:val="26"/>
          <w:szCs w:val="26"/>
        </w:rPr>
      </w:pPr>
    </w:p>
    <w:p w:rsidR="0042775F" w:rsidRPr="00C34722" w:rsidRDefault="0042775F" w:rsidP="0042775F">
      <w:pPr>
        <w:rPr>
          <w:sz w:val="26"/>
          <w:szCs w:val="26"/>
        </w:rPr>
      </w:pPr>
    </w:p>
    <w:p w:rsidR="001B709D" w:rsidRPr="00C34722" w:rsidRDefault="001B709D" w:rsidP="0042775F">
      <w:pPr>
        <w:rPr>
          <w:sz w:val="26"/>
          <w:szCs w:val="26"/>
        </w:rPr>
      </w:pPr>
    </w:p>
    <w:p w:rsidR="001B709D" w:rsidRPr="00C34722" w:rsidRDefault="001B709D" w:rsidP="0042775F">
      <w:pPr>
        <w:rPr>
          <w:sz w:val="26"/>
          <w:szCs w:val="26"/>
        </w:rPr>
      </w:pPr>
    </w:p>
    <w:p w:rsidR="001B709D" w:rsidRPr="00C34722" w:rsidRDefault="001B709D" w:rsidP="0042775F">
      <w:pPr>
        <w:rPr>
          <w:sz w:val="26"/>
          <w:szCs w:val="26"/>
        </w:rPr>
      </w:pPr>
    </w:p>
    <w:p w:rsidR="001B709D" w:rsidRPr="00C34722" w:rsidRDefault="001B709D" w:rsidP="0042775F">
      <w:pPr>
        <w:rPr>
          <w:sz w:val="26"/>
          <w:szCs w:val="26"/>
        </w:rPr>
      </w:pPr>
    </w:p>
    <w:p w:rsidR="001B709D" w:rsidRPr="00C34722" w:rsidRDefault="001B709D" w:rsidP="0042775F">
      <w:pPr>
        <w:rPr>
          <w:sz w:val="26"/>
          <w:szCs w:val="26"/>
        </w:rPr>
      </w:pPr>
    </w:p>
    <w:p w:rsidR="001B709D" w:rsidRPr="00C34722" w:rsidRDefault="001B709D" w:rsidP="0042775F">
      <w:pPr>
        <w:rPr>
          <w:sz w:val="26"/>
          <w:szCs w:val="26"/>
        </w:rPr>
      </w:pPr>
    </w:p>
    <w:p w:rsidR="001B709D" w:rsidRPr="00C34722" w:rsidRDefault="001B709D" w:rsidP="0042775F">
      <w:pPr>
        <w:rPr>
          <w:sz w:val="26"/>
          <w:szCs w:val="26"/>
        </w:rPr>
      </w:pPr>
    </w:p>
    <w:p w:rsidR="001B709D" w:rsidRPr="00C34722" w:rsidRDefault="001B709D" w:rsidP="0042775F">
      <w:pPr>
        <w:rPr>
          <w:sz w:val="26"/>
          <w:szCs w:val="26"/>
        </w:rPr>
      </w:pPr>
    </w:p>
    <w:p w:rsidR="001B709D" w:rsidRPr="00C34722" w:rsidRDefault="001B709D" w:rsidP="0042775F">
      <w:pPr>
        <w:rPr>
          <w:sz w:val="26"/>
          <w:szCs w:val="26"/>
        </w:rPr>
      </w:pPr>
    </w:p>
    <w:p w:rsidR="001B709D" w:rsidRPr="00C34722" w:rsidRDefault="001B709D" w:rsidP="0042775F">
      <w:pPr>
        <w:rPr>
          <w:sz w:val="26"/>
          <w:szCs w:val="26"/>
        </w:rPr>
      </w:pPr>
    </w:p>
    <w:p w:rsidR="001B709D" w:rsidRPr="00C34722" w:rsidRDefault="001B709D" w:rsidP="0042775F">
      <w:pPr>
        <w:rPr>
          <w:sz w:val="26"/>
          <w:szCs w:val="26"/>
        </w:rPr>
      </w:pPr>
    </w:p>
    <w:p w:rsidR="001B709D" w:rsidRPr="00C34722" w:rsidRDefault="001B709D" w:rsidP="0042775F">
      <w:pPr>
        <w:rPr>
          <w:sz w:val="26"/>
          <w:szCs w:val="26"/>
        </w:rPr>
      </w:pPr>
    </w:p>
    <w:p w:rsidR="001B709D" w:rsidRPr="00C34722" w:rsidRDefault="001B709D" w:rsidP="0042775F">
      <w:pPr>
        <w:rPr>
          <w:sz w:val="26"/>
          <w:szCs w:val="26"/>
        </w:rPr>
      </w:pPr>
    </w:p>
    <w:p w:rsidR="001B709D" w:rsidRPr="00C34722" w:rsidRDefault="001B709D" w:rsidP="0042775F">
      <w:pPr>
        <w:rPr>
          <w:sz w:val="26"/>
          <w:szCs w:val="26"/>
        </w:rPr>
      </w:pPr>
    </w:p>
    <w:p w:rsidR="001B709D" w:rsidRPr="00C34722" w:rsidRDefault="001B709D" w:rsidP="0042775F">
      <w:pPr>
        <w:rPr>
          <w:sz w:val="26"/>
          <w:szCs w:val="26"/>
        </w:rPr>
      </w:pPr>
    </w:p>
    <w:p w:rsidR="001B709D" w:rsidRPr="00C34722" w:rsidRDefault="001B709D" w:rsidP="0042775F">
      <w:pPr>
        <w:rPr>
          <w:sz w:val="26"/>
          <w:szCs w:val="26"/>
        </w:rPr>
      </w:pPr>
    </w:p>
    <w:p w:rsidR="001B709D" w:rsidRPr="00C34722" w:rsidRDefault="001B709D" w:rsidP="0042775F">
      <w:pPr>
        <w:rPr>
          <w:sz w:val="26"/>
          <w:szCs w:val="26"/>
        </w:rPr>
      </w:pPr>
    </w:p>
    <w:p w:rsidR="001B709D" w:rsidRPr="00C34722" w:rsidRDefault="001B709D" w:rsidP="0042775F">
      <w:pPr>
        <w:rPr>
          <w:sz w:val="26"/>
          <w:szCs w:val="26"/>
        </w:rPr>
      </w:pPr>
    </w:p>
    <w:p w:rsidR="001B709D" w:rsidRPr="00C34722" w:rsidRDefault="001B709D" w:rsidP="0042775F">
      <w:pPr>
        <w:rPr>
          <w:sz w:val="26"/>
          <w:szCs w:val="26"/>
        </w:rPr>
      </w:pPr>
    </w:p>
    <w:p w:rsidR="001B709D" w:rsidRPr="00C34722" w:rsidRDefault="001B709D" w:rsidP="0042775F">
      <w:pPr>
        <w:rPr>
          <w:sz w:val="26"/>
          <w:szCs w:val="26"/>
        </w:rPr>
      </w:pPr>
    </w:p>
    <w:p w:rsidR="001B709D" w:rsidRPr="00C34722" w:rsidRDefault="001B709D" w:rsidP="0042775F">
      <w:pPr>
        <w:rPr>
          <w:sz w:val="26"/>
          <w:szCs w:val="26"/>
        </w:rPr>
      </w:pPr>
    </w:p>
    <w:p w:rsidR="001B709D" w:rsidRPr="00C34722" w:rsidRDefault="001B709D" w:rsidP="0042775F">
      <w:pPr>
        <w:rPr>
          <w:sz w:val="26"/>
          <w:szCs w:val="26"/>
        </w:rPr>
      </w:pPr>
    </w:p>
    <w:p w:rsidR="001B709D" w:rsidRPr="00C34722" w:rsidRDefault="001B709D" w:rsidP="0042775F">
      <w:pPr>
        <w:rPr>
          <w:sz w:val="26"/>
          <w:szCs w:val="26"/>
        </w:rPr>
      </w:pPr>
    </w:p>
    <w:p w:rsidR="001B709D" w:rsidRPr="00C34722" w:rsidRDefault="001B709D" w:rsidP="0042775F">
      <w:pPr>
        <w:rPr>
          <w:sz w:val="26"/>
          <w:szCs w:val="26"/>
        </w:rPr>
      </w:pPr>
    </w:p>
    <w:p w:rsidR="001B709D" w:rsidRPr="00C34722" w:rsidRDefault="001B709D" w:rsidP="0042775F">
      <w:pPr>
        <w:rPr>
          <w:sz w:val="26"/>
          <w:szCs w:val="26"/>
        </w:rPr>
      </w:pPr>
    </w:p>
    <w:p w:rsidR="001B709D" w:rsidRPr="00C34722" w:rsidRDefault="001B709D" w:rsidP="0042775F">
      <w:pPr>
        <w:rPr>
          <w:sz w:val="26"/>
          <w:szCs w:val="26"/>
        </w:rPr>
      </w:pPr>
    </w:p>
    <w:p w:rsidR="001B709D" w:rsidRPr="00C34722" w:rsidRDefault="001B709D" w:rsidP="0042775F">
      <w:pPr>
        <w:rPr>
          <w:sz w:val="26"/>
          <w:szCs w:val="26"/>
        </w:rPr>
      </w:pPr>
    </w:p>
    <w:p w:rsidR="001B709D" w:rsidRPr="00C34722" w:rsidRDefault="001B709D" w:rsidP="0042775F">
      <w:pPr>
        <w:rPr>
          <w:sz w:val="26"/>
          <w:szCs w:val="26"/>
        </w:rPr>
      </w:pPr>
    </w:p>
    <w:p w:rsidR="001B709D" w:rsidRPr="00C34722" w:rsidRDefault="001B709D" w:rsidP="0042775F">
      <w:pPr>
        <w:rPr>
          <w:sz w:val="26"/>
          <w:szCs w:val="26"/>
        </w:rPr>
      </w:pPr>
    </w:p>
    <w:p w:rsidR="001B709D" w:rsidRPr="00C34722" w:rsidRDefault="001B709D" w:rsidP="0042775F">
      <w:pPr>
        <w:rPr>
          <w:sz w:val="26"/>
          <w:szCs w:val="26"/>
        </w:rPr>
      </w:pPr>
    </w:p>
    <w:p w:rsidR="001B709D" w:rsidRPr="00C34722" w:rsidRDefault="001B709D" w:rsidP="0042775F">
      <w:pPr>
        <w:rPr>
          <w:sz w:val="26"/>
          <w:szCs w:val="26"/>
        </w:rPr>
      </w:pPr>
    </w:p>
    <w:p w:rsidR="001B709D" w:rsidRPr="00C34722" w:rsidRDefault="001B709D" w:rsidP="0042775F">
      <w:pPr>
        <w:rPr>
          <w:sz w:val="26"/>
          <w:szCs w:val="26"/>
        </w:rPr>
      </w:pPr>
    </w:p>
    <w:p w:rsidR="001B709D" w:rsidRPr="00C34722" w:rsidRDefault="001B709D" w:rsidP="0042775F">
      <w:pPr>
        <w:rPr>
          <w:sz w:val="26"/>
          <w:szCs w:val="26"/>
        </w:rPr>
      </w:pPr>
    </w:p>
    <w:p w:rsidR="001B709D" w:rsidRPr="00C34722" w:rsidRDefault="001B709D" w:rsidP="0042775F">
      <w:pPr>
        <w:rPr>
          <w:sz w:val="26"/>
          <w:szCs w:val="26"/>
        </w:rPr>
      </w:pPr>
    </w:p>
    <w:p w:rsidR="001B709D" w:rsidRPr="00C34722" w:rsidRDefault="001B709D" w:rsidP="0042775F">
      <w:pPr>
        <w:rPr>
          <w:sz w:val="26"/>
          <w:szCs w:val="26"/>
        </w:rPr>
      </w:pPr>
    </w:p>
    <w:p w:rsidR="001B709D" w:rsidRPr="00C34722" w:rsidRDefault="001B709D" w:rsidP="0042775F">
      <w:pPr>
        <w:rPr>
          <w:sz w:val="26"/>
          <w:szCs w:val="26"/>
        </w:rPr>
      </w:pPr>
    </w:p>
    <w:p w:rsidR="001B709D" w:rsidRPr="00C34722" w:rsidRDefault="001B709D" w:rsidP="0042775F">
      <w:pPr>
        <w:rPr>
          <w:sz w:val="26"/>
          <w:szCs w:val="26"/>
        </w:rPr>
      </w:pPr>
    </w:p>
    <w:p w:rsidR="001B709D" w:rsidRPr="00C34722" w:rsidRDefault="001B709D" w:rsidP="0042775F">
      <w:pPr>
        <w:rPr>
          <w:sz w:val="26"/>
          <w:szCs w:val="26"/>
        </w:rPr>
      </w:pPr>
    </w:p>
    <w:p w:rsidR="00DE2356" w:rsidRPr="00C34722" w:rsidRDefault="00DE2356" w:rsidP="0042775F">
      <w:pPr>
        <w:rPr>
          <w:sz w:val="26"/>
          <w:szCs w:val="26"/>
        </w:rPr>
      </w:pPr>
    </w:p>
    <w:p w:rsidR="001B709D" w:rsidRPr="00C34722" w:rsidRDefault="001B709D" w:rsidP="0042775F">
      <w:pPr>
        <w:rPr>
          <w:sz w:val="26"/>
          <w:szCs w:val="26"/>
        </w:rPr>
      </w:pPr>
    </w:p>
    <w:p w:rsidR="0042775F" w:rsidRPr="00C34722" w:rsidRDefault="0042775F" w:rsidP="0042775F">
      <w:pPr>
        <w:rPr>
          <w:sz w:val="26"/>
          <w:szCs w:val="26"/>
        </w:rPr>
      </w:pPr>
    </w:p>
    <w:p w:rsidR="0042775F" w:rsidRPr="00C34722" w:rsidRDefault="0042775F" w:rsidP="0042775F">
      <w:pPr>
        <w:pStyle w:val="3"/>
        <w:jc w:val="right"/>
        <w:rPr>
          <w:sz w:val="26"/>
          <w:szCs w:val="26"/>
        </w:rPr>
      </w:pPr>
      <w:r w:rsidRPr="00C34722">
        <w:rPr>
          <w:sz w:val="26"/>
          <w:szCs w:val="26"/>
        </w:rPr>
        <w:lastRenderedPageBreak/>
        <w:t xml:space="preserve">Приложение № 4 </w:t>
      </w:r>
    </w:p>
    <w:p w:rsidR="0042775F" w:rsidRPr="00C34722" w:rsidRDefault="0042775F" w:rsidP="0042775F"/>
    <w:p w:rsidR="0042775F" w:rsidRPr="00C34722" w:rsidRDefault="0042775F" w:rsidP="0042775F">
      <w:pPr>
        <w:shd w:val="clear" w:color="auto" w:fill="FFFFFF"/>
        <w:jc w:val="both"/>
        <w:rPr>
          <w:b/>
          <w:i/>
          <w:iCs/>
          <w:sz w:val="26"/>
          <w:szCs w:val="26"/>
        </w:rPr>
        <w:sectPr w:rsidR="0042775F" w:rsidRPr="00C34722" w:rsidSect="0042775F">
          <w:type w:val="continuous"/>
          <w:pgSz w:w="11906" w:h="16838"/>
          <w:pgMar w:top="568" w:right="707" w:bottom="709" w:left="1560" w:header="708" w:footer="708" w:gutter="0"/>
          <w:cols w:space="708"/>
          <w:docGrid w:linePitch="360"/>
        </w:sectPr>
      </w:pPr>
    </w:p>
    <w:p w:rsidR="0042775F" w:rsidRPr="00C34722" w:rsidRDefault="0042775F" w:rsidP="0042775F">
      <w:pPr>
        <w:shd w:val="clear" w:color="auto" w:fill="FFFFFF"/>
        <w:jc w:val="both"/>
        <w:rPr>
          <w:iCs/>
          <w:sz w:val="26"/>
          <w:szCs w:val="26"/>
        </w:rPr>
      </w:pPr>
      <w:r w:rsidRPr="00C34722">
        <w:rPr>
          <w:b/>
          <w:i/>
          <w:iCs/>
          <w:sz w:val="26"/>
          <w:szCs w:val="26"/>
        </w:rPr>
        <w:lastRenderedPageBreak/>
        <w:t xml:space="preserve">Согласовано </w:t>
      </w:r>
    </w:p>
    <w:p w:rsidR="0042775F" w:rsidRPr="00C34722" w:rsidRDefault="0042775F" w:rsidP="0042775F">
      <w:pPr>
        <w:shd w:val="clear" w:color="auto" w:fill="FFFFFF"/>
        <w:jc w:val="both"/>
        <w:rPr>
          <w:iCs/>
          <w:sz w:val="26"/>
          <w:szCs w:val="26"/>
        </w:rPr>
      </w:pPr>
      <w:r w:rsidRPr="00C34722">
        <w:rPr>
          <w:iCs/>
          <w:sz w:val="26"/>
          <w:szCs w:val="26"/>
        </w:rPr>
        <w:t xml:space="preserve">Председатель первичной </w:t>
      </w:r>
    </w:p>
    <w:p w:rsidR="0042775F" w:rsidRPr="00C34722" w:rsidRDefault="0042775F" w:rsidP="0042775F">
      <w:pPr>
        <w:shd w:val="clear" w:color="auto" w:fill="FFFFFF"/>
        <w:jc w:val="both"/>
        <w:rPr>
          <w:iCs/>
          <w:sz w:val="26"/>
          <w:szCs w:val="26"/>
        </w:rPr>
      </w:pPr>
      <w:r w:rsidRPr="00C34722">
        <w:rPr>
          <w:iCs/>
          <w:sz w:val="26"/>
          <w:szCs w:val="26"/>
        </w:rPr>
        <w:t xml:space="preserve">профсоюзной организации    </w:t>
      </w:r>
    </w:p>
    <w:p w:rsidR="0042775F" w:rsidRPr="00C34722" w:rsidRDefault="0042775F" w:rsidP="0042775F">
      <w:pPr>
        <w:shd w:val="clear" w:color="auto" w:fill="FFFFFF"/>
        <w:jc w:val="both"/>
        <w:rPr>
          <w:iCs/>
          <w:sz w:val="26"/>
          <w:szCs w:val="26"/>
        </w:rPr>
      </w:pPr>
      <w:r w:rsidRPr="00C34722">
        <w:rPr>
          <w:iCs/>
          <w:sz w:val="26"/>
          <w:szCs w:val="26"/>
        </w:rPr>
        <w:t xml:space="preserve">МБОУ – Гимназия с.Чекмагуш </w:t>
      </w:r>
    </w:p>
    <w:p w:rsidR="0042775F" w:rsidRPr="00C34722" w:rsidRDefault="0042775F" w:rsidP="0042775F">
      <w:pPr>
        <w:shd w:val="clear" w:color="auto" w:fill="FFFFFF"/>
        <w:rPr>
          <w:bCs/>
          <w:spacing w:val="2"/>
          <w:sz w:val="26"/>
          <w:szCs w:val="26"/>
        </w:rPr>
      </w:pPr>
      <w:r w:rsidRPr="00C34722">
        <w:rPr>
          <w:bCs/>
          <w:spacing w:val="2"/>
          <w:sz w:val="26"/>
          <w:szCs w:val="26"/>
        </w:rPr>
        <w:t>_______</w:t>
      </w:r>
      <w:r w:rsidRPr="00C34722">
        <w:rPr>
          <w:sz w:val="26"/>
          <w:szCs w:val="26"/>
        </w:rPr>
        <w:t xml:space="preserve"> </w:t>
      </w:r>
      <w:r w:rsidRPr="00C34722">
        <w:rPr>
          <w:bCs/>
          <w:spacing w:val="2"/>
          <w:sz w:val="26"/>
          <w:szCs w:val="26"/>
        </w:rPr>
        <w:t xml:space="preserve">Ардаширов И.Р. </w:t>
      </w:r>
    </w:p>
    <w:p w:rsidR="0042775F" w:rsidRPr="00C34722" w:rsidRDefault="0042775F" w:rsidP="0042775F">
      <w:pPr>
        <w:shd w:val="clear" w:color="auto" w:fill="FFFFFF"/>
        <w:jc w:val="both"/>
        <w:rPr>
          <w:bCs/>
          <w:spacing w:val="2"/>
          <w:sz w:val="26"/>
          <w:szCs w:val="26"/>
        </w:rPr>
      </w:pPr>
      <w:r w:rsidRPr="00C34722">
        <w:rPr>
          <w:bCs/>
          <w:spacing w:val="2"/>
          <w:sz w:val="26"/>
          <w:szCs w:val="26"/>
        </w:rPr>
        <w:t xml:space="preserve">Протокол № «_____» </w:t>
      </w:r>
    </w:p>
    <w:p w:rsidR="0042775F" w:rsidRPr="00C34722" w:rsidRDefault="0042775F" w:rsidP="0042775F">
      <w:pPr>
        <w:shd w:val="clear" w:color="auto" w:fill="FFFFFF"/>
        <w:jc w:val="both"/>
        <w:rPr>
          <w:sz w:val="26"/>
          <w:szCs w:val="26"/>
        </w:rPr>
      </w:pPr>
      <w:r w:rsidRPr="00C34722">
        <w:rPr>
          <w:bCs/>
          <w:spacing w:val="2"/>
          <w:sz w:val="26"/>
          <w:szCs w:val="26"/>
        </w:rPr>
        <w:t xml:space="preserve">от </w:t>
      </w:r>
      <w:r w:rsidRPr="00C34722">
        <w:rPr>
          <w:sz w:val="26"/>
          <w:szCs w:val="26"/>
        </w:rPr>
        <w:t xml:space="preserve">«___»  __________  2025 г. </w:t>
      </w:r>
    </w:p>
    <w:p w:rsidR="0042775F" w:rsidRPr="00C34722" w:rsidRDefault="0042775F" w:rsidP="0042775F">
      <w:pPr>
        <w:shd w:val="clear" w:color="auto" w:fill="FFFFFF"/>
        <w:rPr>
          <w:b/>
          <w:i/>
          <w:iCs/>
          <w:sz w:val="26"/>
          <w:szCs w:val="26"/>
        </w:rPr>
      </w:pPr>
      <w:r w:rsidRPr="00C34722">
        <w:rPr>
          <w:b/>
          <w:i/>
          <w:iCs/>
          <w:sz w:val="26"/>
          <w:szCs w:val="26"/>
        </w:rPr>
        <w:lastRenderedPageBreak/>
        <w:t>Утверждаю</w:t>
      </w:r>
    </w:p>
    <w:p w:rsidR="0042775F" w:rsidRPr="00C34722" w:rsidRDefault="0042775F" w:rsidP="0042775F">
      <w:pPr>
        <w:shd w:val="clear" w:color="auto" w:fill="FFFFFF"/>
        <w:rPr>
          <w:iCs/>
          <w:sz w:val="26"/>
          <w:szCs w:val="26"/>
        </w:rPr>
      </w:pPr>
      <w:r w:rsidRPr="00C34722">
        <w:rPr>
          <w:iCs/>
          <w:sz w:val="26"/>
          <w:szCs w:val="26"/>
        </w:rPr>
        <w:t xml:space="preserve">Директор МБОУ-Гимназия с.Чекмагуш   </w:t>
      </w:r>
    </w:p>
    <w:p w:rsidR="0042775F" w:rsidRPr="00C34722" w:rsidRDefault="0042775F" w:rsidP="0042775F">
      <w:pPr>
        <w:shd w:val="clear" w:color="auto" w:fill="FFFFFF"/>
        <w:rPr>
          <w:sz w:val="26"/>
          <w:szCs w:val="26"/>
        </w:rPr>
      </w:pPr>
      <w:r w:rsidRPr="00C34722">
        <w:rPr>
          <w:iCs/>
          <w:sz w:val="26"/>
          <w:szCs w:val="26"/>
        </w:rPr>
        <w:t xml:space="preserve">________ Ахметьянова А.А. </w:t>
      </w:r>
    </w:p>
    <w:p w:rsidR="0042775F" w:rsidRPr="00C34722" w:rsidRDefault="0042775F" w:rsidP="0042775F">
      <w:pPr>
        <w:shd w:val="clear" w:color="auto" w:fill="FFFFFF"/>
        <w:jc w:val="both"/>
        <w:rPr>
          <w:bCs/>
          <w:spacing w:val="2"/>
          <w:sz w:val="26"/>
          <w:szCs w:val="26"/>
        </w:rPr>
      </w:pPr>
      <w:r w:rsidRPr="00C34722">
        <w:rPr>
          <w:bCs/>
          <w:spacing w:val="2"/>
          <w:sz w:val="26"/>
          <w:szCs w:val="26"/>
        </w:rPr>
        <w:t xml:space="preserve">Приказ № «_____» </w:t>
      </w:r>
    </w:p>
    <w:p w:rsidR="0042775F" w:rsidRPr="00C34722" w:rsidRDefault="0042775F" w:rsidP="0042775F">
      <w:pPr>
        <w:shd w:val="clear" w:color="auto" w:fill="FFFFFF"/>
        <w:rPr>
          <w:bCs/>
          <w:spacing w:val="2"/>
          <w:sz w:val="26"/>
          <w:szCs w:val="26"/>
        </w:rPr>
      </w:pPr>
      <w:r w:rsidRPr="00C34722">
        <w:rPr>
          <w:bCs/>
          <w:spacing w:val="2"/>
          <w:sz w:val="26"/>
          <w:szCs w:val="26"/>
        </w:rPr>
        <w:t xml:space="preserve">от </w:t>
      </w:r>
      <w:r w:rsidRPr="00C34722">
        <w:rPr>
          <w:sz w:val="26"/>
          <w:szCs w:val="26"/>
        </w:rPr>
        <w:t>«___»  ____________  2025 г</w:t>
      </w:r>
    </w:p>
    <w:p w:rsidR="0042775F" w:rsidRPr="00C34722" w:rsidRDefault="0042775F" w:rsidP="0042775F">
      <w:pPr>
        <w:shd w:val="clear" w:color="auto" w:fill="FFFFFF"/>
        <w:rPr>
          <w:b/>
          <w:i/>
          <w:iCs/>
          <w:sz w:val="26"/>
          <w:szCs w:val="26"/>
        </w:rPr>
      </w:pPr>
    </w:p>
    <w:p w:rsidR="0042775F" w:rsidRPr="00C34722" w:rsidRDefault="0042775F" w:rsidP="0042775F">
      <w:pPr>
        <w:shd w:val="clear" w:color="auto" w:fill="FFFFFF"/>
        <w:rPr>
          <w:b/>
          <w:i/>
          <w:iCs/>
          <w:sz w:val="26"/>
          <w:szCs w:val="26"/>
        </w:rPr>
        <w:sectPr w:rsidR="0042775F" w:rsidRPr="00C34722" w:rsidSect="0042775F">
          <w:type w:val="continuous"/>
          <w:pgSz w:w="11906" w:h="16838"/>
          <w:pgMar w:top="568" w:right="707" w:bottom="709" w:left="1560" w:header="708" w:footer="708" w:gutter="0"/>
          <w:cols w:num="2" w:space="708"/>
          <w:docGrid w:linePitch="360"/>
        </w:sectPr>
      </w:pPr>
    </w:p>
    <w:p w:rsidR="0042775F" w:rsidRPr="00C34722" w:rsidRDefault="0042775F" w:rsidP="0042775F">
      <w:pPr>
        <w:shd w:val="clear" w:color="auto" w:fill="FFFFFF"/>
        <w:rPr>
          <w:b/>
          <w:i/>
          <w:iCs/>
          <w:sz w:val="26"/>
          <w:szCs w:val="26"/>
        </w:rPr>
      </w:pPr>
    </w:p>
    <w:p w:rsidR="0042775F" w:rsidRPr="00C34722" w:rsidRDefault="0042775F" w:rsidP="0042775F">
      <w:pPr>
        <w:suppressAutoHyphens/>
        <w:ind w:right="-1296" w:hanging="1080"/>
        <w:jc w:val="center"/>
        <w:rPr>
          <w:b/>
          <w:sz w:val="28"/>
          <w:szCs w:val="28"/>
          <w:lang w:eastAsia="ar-SA"/>
        </w:rPr>
      </w:pPr>
    </w:p>
    <w:p w:rsidR="0042775F" w:rsidRPr="00C34722" w:rsidRDefault="0042775F" w:rsidP="0042775F">
      <w:pPr>
        <w:suppressAutoHyphens/>
        <w:ind w:right="-1296" w:hanging="1080"/>
        <w:jc w:val="center"/>
        <w:rPr>
          <w:b/>
          <w:sz w:val="28"/>
          <w:szCs w:val="28"/>
          <w:lang w:eastAsia="ar-SA"/>
        </w:rPr>
      </w:pPr>
      <w:r w:rsidRPr="00C34722">
        <w:rPr>
          <w:b/>
          <w:sz w:val="28"/>
          <w:szCs w:val="28"/>
          <w:lang w:eastAsia="ar-SA"/>
        </w:rPr>
        <w:t>П О Л О Ж Е Н И Е</w:t>
      </w:r>
    </w:p>
    <w:p w:rsidR="0042775F" w:rsidRPr="00C34722" w:rsidRDefault="0042775F" w:rsidP="0042775F">
      <w:pPr>
        <w:suppressAutoHyphens/>
        <w:ind w:left="-720" w:right="-1296"/>
        <w:jc w:val="center"/>
        <w:rPr>
          <w:b/>
          <w:sz w:val="28"/>
          <w:szCs w:val="28"/>
          <w:lang w:eastAsia="ar-SA"/>
        </w:rPr>
      </w:pPr>
      <w:r w:rsidRPr="00C34722">
        <w:rPr>
          <w:b/>
          <w:sz w:val="28"/>
          <w:szCs w:val="28"/>
          <w:lang w:eastAsia="ar-SA"/>
        </w:rPr>
        <w:t xml:space="preserve">об оказании материальной помощи работникам  </w:t>
      </w:r>
    </w:p>
    <w:p w:rsidR="0042775F" w:rsidRPr="00C34722" w:rsidRDefault="0042775F" w:rsidP="0042775F">
      <w:pPr>
        <w:suppressAutoHyphens/>
        <w:ind w:left="-720" w:right="-1296"/>
        <w:jc w:val="center"/>
        <w:rPr>
          <w:b/>
          <w:sz w:val="28"/>
          <w:szCs w:val="28"/>
          <w:lang w:eastAsia="ar-SA"/>
        </w:rPr>
      </w:pPr>
      <w:r w:rsidRPr="00C34722">
        <w:rPr>
          <w:b/>
          <w:sz w:val="28"/>
          <w:szCs w:val="28"/>
          <w:lang w:eastAsia="ar-SA"/>
        </w:rPr>
        <w:t xml:space="preserve">МБОУ – Гимназия с. Чекмагуш  муниципального района </w:t>
      </w:r>
    </w:p>
    <w:p w:rsidR="0042775F" w:rsidRPr="00C34722" w:rsidRDefault="0042775F" w:rsidP="0042775F">
      <w:pPr>
        <w:suppressAutoHyphens/>
        <w:ind w:left="-720" w:right="-1296"/>
        <w:jc w:val="center"/>
        <w:rPr>
          <w:b/>
          <w:sz w:val="28"/>
          <w:szCs w:val="28"/>
          <w:lang w:eastAsia="ar-SA"/>
        </w:rPr>
      </w:pPr>
      <w:r w:rsidRPr="00C34722">
        <w:rPr>
          <w:b/>
          <w:sz w:val="28"/>
          <w:szCs w:val="28"/>
          <w:lang w:eastAsia="ar-SA"/>
        </w:rPr>
        <w:t>Чекмагушевский район Республики Башкортостан</w:t>
      </w:r>
    </w:p>
    <w:p w:rsidR="0042775F" w:rsidRPr="00C34722" w:rsidRDefault="0042775F" w:rsidP="0042775F">
      <w:pPr>
        <w:suppressAutoHyphens/>
        <w:ind w:left="-720" w:right="-1296"/>
        <w:jc w:val="center"/>
        <w:rPr>
          <w:b/>
          <w:sz w:val="28"/>
          <w:szCs w:val="28"/>
          <w:lang w:eastAsia="ar-SA"/>
        </w:rPr>
      </w:pPr>
    </w:p>
    <w:p w:rsidR="0042775F" w:rsidRPr="00C34722" w:rsidRDefault="0042775F" w:rsidP="0042775F">
      <w:pPr>
        <w:suppressAutoHyphens/>
        <w:ind w:left="-720" w:right="-1296"/>
        <w:jc w:val="center"/>
        <w:rPr>
          <w:b/>
          <w:sz w:val="2"/>
          <w:szCs w:val="2"/>
          <w:lang w:eastAsia="ar-SA"/>
        </w:rPr>
      </w:pPr>
    </w:p>
    <w:p w:rsidR="0042775F" w:rsidRPr="00C34722" w:rsidRDefault="0042775F" w:rsidP="0042775F">
      <w:pPr>
        <w:suppressAutoHyphens/>
        <w:ind w:right="-1296"/>
        <w:rPr>
          <w:b/>
          <w:sz w:val="2"/>
          <w:szCs w:val="2"/>
          <w:lang w:eastAsia="ar-SA"/>
        </w:rPr>
      </w:pPr>
    </w:p>
    <w:p w:rsidR="0042775F" w:rsidRPr="00C34722" w:rsidRDefault="0042775F" w:rsidP="0042775F">
      <w:pPr>
        <w:suppressAutoHyphens/>
        <w:ind w:left="-1080" w:right="-1296"/>
        <w:jc w:val="center"/>
        <w:rPr>
          <w:sz w:val="26"/>
          <w:szCs w:val="26"/>
          <w:lang w:eastAsia="ar-SA"/>
        </w:rPr>
      </w:pPr>
      <w:r w:rsidRPr="00C34722">
        <w:rPr>
          <w:b/>
          <w:sz w:val="26"/>
          <w:szCs w:val="26"/>
          <w:lang w:val="en-US" w:eastAsia="ar-SA"/>
        </w:rPr>
        <w:t>I</w:t>
      </w:r>
      <w:r w:rsidRPr="00C34722">
        <w:rPr>
          <w:b/>
          <w:sz w:val="26"/>
          <w:szCs w:val="26"/>
          <w:lang w:eastAsia="ar-SA"/>
        </w:rPr>
        <w:t>. Общие положения</w:t>
      </w:r>
    </w:p>
    <w:p w:rsidR="0042775F" w:rsidRPr="00C34722" w:rsidRDefault="0042775F" w:rsidP="00DE2356">
      <w:pPr>
        <w:suppressAutoHyphens/>
        <w:ind w:right="-5" w:firstLine="567"/>
        <w:jc w:val="both"/>
        <w:rPr>
          <w:sz w:val="26"/>
          <w:szCs w:val="26"/>
          <w:lang w:eastAsia="ar-SA"/>
        </w:rPr>
      </w:pPr>
      <w:r w:rsidRPr="00C34722">
        <w:rPr>
          <w:sz w:val="26"/>
          <w:szCs w:val="26"/>
          <w:lang w:eastAsia="ar-SA"/>
        </w:rPr>
        <w:t>1.1. Настоящее Положение разработано в соответствии коллективным договором образовательной организации и регулирует деятельность по обеспечению социальной защиты и поддержки Работников путем выплаты материальной помощи.</w:t>
      </w:r>
    </w:p>
    <w:p w:rsidR="0042775F" w:rsidRPr="00C34722" w:rsidRDefault="0042775F" w:rsidP="00DE2356">
      <w:pPr>
        <w:suppressAutoHyphens/>
        <w:ind w:right="-5" w:firstLine="567"/>
        <w:jc w:val="both"/>
        <w:rPr>
          <w:sz w:val="26"/>
          <w:szCs w:val="26"/>
          <w:lang w:eastAsia="ar-SA"/>
        </w:rPr>
      </w:pPr>
      <w:r w:rsidRPr="00C34722">
        <w:rPr>
          <w:sz w:val="26"/>
          <w:szCs w:val="26"/>
          <w:lang w:eastAsia="ar-SA"/>
        </w:rPr>
        <w:t>1.2. Под материальной помощью понимаются единовременная выплата Работникам денежных сумм сверх размера заработной платы, не носящих стимулирующий или компенсационный характер и не считающихся элементом оплаты труда.</w:t>
      </w:r>
    </w:p>
    <w:p w:rsidR="0042775F" w:rsidRPr="00C34722" w:rsidRDefault="0042775F" w:rsidP="00DE2356">
      <w:pPr>
        <w:suppressAutoHyphens/>
        <w:ind w:right="-5" w:firstLine="567"/>
        <w:jc w:val="both"/>
        <w:rPr>
          <w:sz w:val="26"/>
          <w:szCs w:val="26"/>
          <w:lang w:eastAsia="ar-SA"/>
        </w:rPr>
      </w:pPr>
      <w:r w:rsidRPr="00C34722">
        <w:rPr>
          <w:sz w:val="26"/>
          <w:szCs w:val="26"/>
          <w:lang w:eastAsia="ar-SA"/>
        </w:rPr>
        <w:t>1.3. Настоящее Положение распространяется на Работников, занимающих должности в соответствии со штатным расписанием.</w:t>
      </w:r>
    </w:p>
    <w:p w:rsidR="0042775F" w:rsidRPr="00C34722" w:rsidRDefault="0042775F" w:rsidP="00DE2356">
      <w:pPr>
        <w:suppressAutoHyphens/>
        <w:ind w:right="-5" w:firstLine="567"/>
        <w:jc w:val="both"/>
        <w:rPr>
          <w:sz w:val="26"/>
          <w:szCs w:val="26"/>
          <w:lang w:eastAsia="ar-SA"/>
        </w:rPr>
      </w:pPr>
      <w:r w:rsidRPr="00C34722">
        <w:rPr>
          <w:sz w:val="26"/>
          <w:szCs w:val="26"/>
          <w:lang w:eastAsia="ar-SA"/>
        </w:rPr>
        <w:t>1.4. Материальная помощь Работникам оказывается при возникновении у них особых обстоятельств, существенно влияющих на материальное положение.</w:t>
      </w:r>
    </w:p>
    <w:p w:rsidR="0042775F" w:rsidRPr="00C34722" w:rsidRDefault="00DE2356" w:rsidP="00DE2356">
      <w:pPr>
        <w:suppressAutoHyphens/>
        <w:ind w:right="-5" w:firstLine="567"/>
        <w:jc w:val="both"/>
        <w:rPr>
          <w:sz w:val="26"/>
          <w:szCs w:val="26"/>
          <w:lang w:eastAsia="ar-SA"/>
        </w:rPr>
      </w:pPr>
      <w:r w:rsidRPr="00C34722">
        <w:rPr>
          <w:sz w:val="26"/>
          <w:szCs w:val="26"/>
          <w:lang w:eastAsia="ar-SA"/>
        </w:rPr>
        <w:t>1.5.</w:t>
      </w:r>
      <w:r w:rsidR="0042775F" w:rsidRPr="00C34722">
        <w:rPr>
          <w:sz w:val="26"/>
          <w:szCs w:val="26"/>
          <w:lang w:eastAsia="ar-SA"/>
        </w:rPr>
        <w:t xml:space="preserve"> Источниками выплаты материальной помощи являются: </w:t>
      </w:r>
    </w:p>
    <w:p w:rsidR="0042775F" w:rsidRPr="00C34722" w:rsidRDefault="0042775F" w:rsidP="0042775F">
      <w:pPr>
        <w:suppressAutoHyphens/>
        <w:ind w:right="-5"/>
        <w:jc w:val="both"/>
        <w:rPr>
          <w:sz w:val="26"/>
          <w:szCs w:val="26"/>
          <w:lang w:eastAsia="ar-SA"/>
        </w:rPr>
      </w:pPr>
      <w:r w:rsidRPr="00C34722">
        <w:rPr>
          <w:sz w:val="26"/>
          <w:szCs w:val="26"/>
          <w:lang w:eastAsia="ar-SA"/>
        </w:rPr>
        <w:t xml:space="preserve">           - фонд стимулирования;</w:t>
      </w:r>
    </w:p>
    <w:p w:rsidR="0042775F" w:rsidRPr="00C34722" w:rsidRDefault="0042775F" w:rsidP="0042775F">
      <w:pPr>
        <w:suppressAutoHyphens/>
        <w:ind w:right="-5"/>
        <w:jc w:val="both"/>
        <w:rPr>
          <w:sz w:val="26"/>
          <w:szCs w:val="26"/>
          <w:lang w:eastAsia="ar-SA"/>
        </w:rPr>
      </w:pPr>
      <w:r w:rsidRPr="00C34722">
        <w:rPr>
          <w:sz w:val="26"/>
          <w:szCs w:val="26"/>
          <w:lang w:eastAsia="ar-SA"/>
        </w:rPr>
        <w:t xml:space="preserve">           - экономия по фонду оплаты труда учреждения;</w:t>
      </w:r>
    </w:p>
    <w:p w:rsidR="0042775F" w:rsidRPr="00C34722" w:rsidRDefault="0042775F" w:rsidP="0042775F">
      <w:pPr>
        <w:suppressAutoHyphens/>
        <w:ind w:right="-5"/>
        <w:jc w:val="both"/>
        <w:rPr>
          <w:sz w:val="26"/>
          <w:szCs w:val="26"/>
          <w:lang w:eastAsia="ar-SA"/>
        </w:rPr>
      </w:pPr>
      <w:r w:rsidRPr="00C34722">
        <w:rPr>
          <w:sz w:val="26"/>
          <w:szCs w:val="26"/>
          <w:lang w:eastAsia="ar-SA"/>
        </w:rPr>
        <w:t xml:space="preserve">           - внебюджетные средства.</w:t>
      </w:r>
    </w:p>
    <w:p w:rsidR="0042775F" w:rsidRPr="00C34722" w:rsidRDefault="00DE2356" w:rsidP="00DE2356">
      <w:pPr>
        <w:suppressAutoHyphens/>
        <w:ind w:right="-5" w:firstLine="567"/>
        <w:jc w:val="both"/>
        <w:rPr>
          <w:sz w:val="26"/>
          <w:szCs w:val="26"/>
          <w:lang w:eastAsia="ar-SA"/>
        </w:rPr>
      </w:pPr>
      <w:r w:rsidRPr="00C34722">
        <w:rPr>
          <w:sz w:val="26"/>
          <w:szCs w:val="26"/>
          <w:lang w:eastAsia="ar-SA"/>
        </w:rPr>
        <w:t xml:space="preserve">1.6. </w:t>
      </w:r>
      <w:r w:rsidR="0042775F" w:rsidRPr="00C34722">
        <w:rPr>
          <w:sz w:val="26"/>
          <w:szCs w:val="26"/>
          <w:lang w:eastAsia="ar-SA"/>
        </w:rPr>
        <w:t>Материальная помощь Руководителю образовательной организаций определяет Учредитель с учетом мнения выборного органа территориальной профсоюзной организации, районным комитетом Общероссийского Профсоюза работников образования.</w:t>
      </w:r>
    </w:p>
    <w:p w:rsidR="0042775F" w:rsidRPr="00C34722" w:rsidRDefault="00DE2356" w:rsidP="00DE2356">
      <w:pPr>
        <w:suppressAutoHyphens/>
        <w:ind w:right="-5" w:firstLine="567"/>
        <w:jc w:val="both"/>
        <w:rPr>
          <w:sz w:val="16"/>
          <w:szCs w:val="16"/>
          <w:lang w:eastAsia="ar-SA"/>
        </w:rPr>
      </w:pPr>
      <w:r w:rsidRPr="00C34722">
        <w:rPr>
          <w:sz w:val="26"/>
          <w:szCs w:val="26"/>
          <w:lang w:eastAsia="ar-SA"/>
        </w:rPr>
        <w:t>1.7.</w:t>
      </w:r>
      <w:r w:rsidR="007129B9" w:rsidRPr="00C34722">
        <w:rPr>
          <w:sz w:val="26"/>
          <w:szCs w:val="26"/>
          <w:lang w:eastAsia="ar-SA"/>
        </w:rPr>
        <w:t xml:space="preserve"> </w:t>
      </w:r>
      <w:r w:rsidR="0042775F" w:rsidRPr="00C34722">
        <w:rPr>
          <w:sz w:val="26"/>
          <w:szCs w:val="26"/>
          <w:lang w:eastAsia="ar-SA"/>
        </w:rPr>
        <w:t>Возможность осуществления выплаты материальной помощи зависит от финансовых возможностей Учреждения.</w:t>
      </w:r>
    </w:p>
    <w:p w:rsidR="0042775F" w:rsidRPr="00C34722" w:rsidRDefault="0042775F" w:rsidP="0042775F">
      <w:pPr>
        <w:suppressAutoHyphens/>
        <w:ind w:right="-5"/>
        <w:jc w:val="both"/>
        <w:rPr>
          <w:sz w:val="16"/>
          <w:szCs w:val="16"/>
          <w:lang w:eastAsia="ar-SA"/>
        </w:rPr>
      </w:pPr>
    </w:p>
    <w:p w:rsidR="0042775F" w:rsidRPr="00C34722" w:rsidRDefault="0042775F" w:rsidP="0042775F">
      <w:pPr>
        <w:suppressAutoHyphens/>
        <w:ind w:left="-1620" w:right="-1296" w:firstLine="540"/>
        <w:jc w:val="center"/>
        <w:rPr>
          <w:b/>
          <w:sz w:val="26"/>
          <w:szCs w:val="26"/>
          <w:lang w:eastAsia="ar-SA"/>
        </w:rPr>
      </w:pPr>
      <w:r w:rsidRPr="00C34722">
        <w:rPr>
          <w:b/>
          <w:sz w:val="26"/>
          <w:szCs w:val="26"/>
          <w:lang w:val="en-US" w:eastAsia="ar-SA"/>
        </w:rPr>
        <w:t>II</w:t>
      </w:r>
      <w:r w:rsidRPr="00C34722">
        <w:rPr>
          <w:b/>
          <w:sz w:val="26"/>
          <w:szCs w:val="26"/>
          <w:lang w:eastAsia="ar-SA"/>
        </w:rPr>
        <w:t>. Основания и размеры материальной помощи (единовременной выплаты)</w:t>
      </w:r>
    </w:p>
    <w:p w:rsidR="0042775F" w:rsidRPr="00C34722" w:rsidRDefault="0042775F" w:rsidP="00AB7287">
      <w:pPr>
        <w:pStyle w:val="af9"/>
        <w:numPr>
          <w:ilvl w:val="1"/>
          <w:numId w:val="57"/>
        </w:numPr>
        <w:suppressAutoHyphens/>
        <w:spacing w:after="0" w:line="240" w:lineRule="auto"/>
        <w:ind w:left="142" w:right="-5" w:firstLine="443"/>
        <w:jc w:val="both"/>
        <w:rPr>
          <w:rFonts w:ascii="Times New Roman" w:hAnsi="Times New Roman"/>
          <w:sz w:val="26"/>
          <w:szCs w:val="26"/>
          <w:lang w:eastAsia="ar-SA"/>
        </w:rPr>
      </w:pPr>
      <w:r w:rsidRPr="00C34722">
        <w:rPr>
          <w:rFonts w:ascii="Times New Roman" w:hAnsi="Times New Roman"/>
          <w:sz w:val="26"/>
          <w:szCs w:val="26"/>
          <w:lang w:eastAsia="ar-SA"/>
        </w:rPr>
        <w:t>Материальная помощь Работнику выплачивается в течение календарного года на основании личного заявления Работника и локального акта Работодателя.</w:t>
      </w:r>
    </w:p>
    <w:p w:rsidR="0042775F" w:rsidRPr="00C34722" w:rsidRDefault="0042775F" w:rsidP="00AB7287">
      <w:pPr>
        <w:pStyle w:val="af9"/>
        <w:numPr>
          <w:ilvl w:val="1"/>
          <w:numId w:val="57"/>
        </w:numPr>
        <w:suppressAutoHyphens/>
        <w:spacing w:after="0" w:line="240" w:lineRule="auto"/>
        <w:ind w:left="142" w:right="-5" w:firstLine="443"/>
        <w:jc w:val="both"/>
        <w:rPr>
          <w:rFonts w:ascii="Times New Roman" w:hAnsi="Times New Roman"/>
          <w:sz w:val="26"/>
          <w:szCs w:val="26"/>
          <w:lang w:eastAsia="ar-SA"/>
        </w:rPr>
      </w:pPr>
      <w:r w:rsidRPr="00C34722">
        <w:rPr>
          <w:rFonts w:ascii="Times New Roman" w:hAnsi="Times New Roman"/>
          <w:sz w:val="26"/>
          <w:szCs w:val="26"/>
          <w:lang w:eastAsia="ar-SA"/>
        </w:rPr>
        <w:t>Материальная помощь работникам может быть оказана в следующих случаях:</w:t>
      </w:r>
    </w:p>
    <w:p w:rsidR="0042775F" w:rsidRPr="00C34722" w:rsidRDefault="0042775F" w:rsidP="0042775F">
      <w:pPr>
        <w:pStyle w:val="af9"/>
        <w:suppressAutoHyphens/>
        <w:spacing w:after="0" w:line="240" w:lineRule="auto"/>
        <w:ind w:left="1238" w:right="-5"/>
        <w:jc w:val="both"/>
        <w:rPr>
          <w:rFonts w:ascii="Times New Roman" w:hAnsi="Times New Roman"/>
          <w:sz w:val="26"/>
          <w:szCs w:val="26"/>
          <w:lang w:eastAsia="ar-SA"/>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6"/>
        <w:gridCol w:w="7200"/>
        <w:gridCol w:w="1839"/>
      </w:tblGrid>
      <w:tr w:rsidR="0042775F" w:rsidRPr="00C34722" w:rsidTr="0042775F">
        <w:tc>
          <w:tcPr>
            <w:tcW w:w="566" w:type="dxa"/>
            <w:shd w:val="clear" w:color="auto" w:fill="auto"/>
          </w:tcPr>
          <w:p w:rsidR="0042775F" w:rsidRPr="00C34722" w:rsidRDefault="0042775F" w:rsidP="0042775F">
            <w:pPr>
              <w:suppressAutoHyphens/>
              <w:ind w:right="-5"/>
              <w:jc w:val="both"/>
              <w:rPr>
                <w:sz w:val="26"/>
                <w:szCs w:val="26"/>
                <w:lang w:eastAsia="ar-SA"/>
              </w:rPr>
            </w:pPr>
            <w:r w:rsidRPr="00C34722">
              <w:rPr>
                <w:sz w:val="26"/>
                <w:szCs w:val="26"/>
                <w:lang w:eastAsia="ar-SA"/>
              </w:rPr>
              <w:t>№</w:t>
            </w:r>
          </w:p>
          <w:p w:rsidR="0042775F" w:rsidRPr="00C34722" w:rsidRDefault="0042775F" w:rsidP="0042775F">
            <w:pPr>
              <w:suppressAutoHyphens/>
              <w:ind w:right="-5"/>
              <w:jc w:val="both"/>
              <w:rPr>
                <w:sz w:val="26"/>
                <w:szCs w:val="26"/>
                <w:lang w:eastAsia="ar-SA"/>
              </w:rPr>
            </w:pPr>
            <w:r w:rsidRPr="00C34722">
              <w:rPr>
                <w:sz w:val="26"/>
                <w:szCs w:val="26"/>
                <w:lang w:eastAsia="ar-SA"/>
              </w:rPr>
              <w:t xml:space="preserve">п/п </w:t>
            </w:r>
          </w:p>
        </w:tc>
        <w:tc>
          <w:tcPr>
            <w:tcW w:w="7200" w:type="dxa"/>
            <w:shd w:val="clear" w:color="auto" w:fill="auto"/>
          </w:tcPr>
          <w:p w:rsidR="0042775F" w:rsidRPr="00C34722" w:rsidRDefault="0042775F" w:rsidP="0042775F">
            <w:pPr>
              <w:suppressAutoHyphens/>
              <w:ind w:right="-5"/>
              <w:jc w:val="center"/>
              <w:rPr>
                <w:sz w:val="26"/>
                <w:szCs w:val="26"/>
                <w:lang w:eastAsia="ar-SA"/>
              </w:rPr>
            </w:pPr>
            <w:r w:rsidRPr="00C34722">
              <w:rPr>
                <w:spacing w:val="2"/>
                <w:sz w:val="26"/>
                <w:szCs w:val="26"/>
                <w:lang w:eastAsia="ar-SA"/>
              </w:rPr>
              <w:t>Мотивированное заявление</w:t>
            </w:r>
          </w:p>
        </w:tc>
        <w:tc>
          <w:tcPr>
            <w:tcW w:w="1839" w:type="dxa"/>
            <w:shd w:val="clear" w:color="auto" w:fill="auto"/>
          </w:tcPr>
          <w:p w:rsidR="0042775F" w:rsidRPr="00C34722" w:rsidRDefault="0042775F" w:rsidP="0042775F">
            <w:pPr>
              <w:suppressAutoHyphens/>
              <w:ind w:right="-5"/>
              <w:jc w:val="center"/>
              <w:rPr>
                <w:sz w:val="26"/>
                <w:szCs w:val="26"/>
                <w:lang w:eastAsia="ar-SA"/>
              </w:rPr>
            </w:pPr>
            <w:r w:rsidRPr="00C34722">
              <w:rPr>
                <w:sz w:val="26"/>
                <w:szCs w:val="26"/>
                <w:lang w:eastAsia="ar-SA"/>
              </w:rPr>
              <w:t>Размер</w:t>
            </w:r>
          </w:p>
          <w:p w:rsidR="0042775F" w:rsidRPr="00C34722" w:rsidRDefault="0042775F" w:rsidP="0042775F">
            <w:pPr>
              <w:suppressAutoHyphens/>
              <w:ind w:right="-5"/>
              <w:jc w:val="center"/>
              <w:rPr>
                <w:sz w:val="26"/>
                <w:szCs w:val="26"/>
                <w:lang w:eastAsia="ar-SA"/>
              </w:rPr>
            </w:pPr>
            <w:r w:rsidRPr="00C34722">
              <w:rPr>
                <w:sz w:val="26"/>
                <w:szCs w:val="26"/>
                <w:lang w:eastAsia="ar-SA"/>
              </w:rPr>
              <w:t>(руб.)</w:t>
            </w:r>
          </w:p>
        </w:tc>
      </w:tr>
      <w:tr w:rsidR="0042775F" w:rsidRPr="00C34722" w:rsidTr="0042775F">
        <w:tc>
          <w:tcPr>
            <w:tcW w:w="566" w:type="dxa"/>
            <w:shd w:val="clear" w:color="auto" w:fill="auto"/>
          </w:tcPr>
          <w:p w:rsidR="0042775F" w:rsidRPr="00C34722" w:rsidRDefault="0042775F" w:rsidP="0042775F">
            <w:pPr>
              <w:suppressAutoHyphens/>
              <w:ind w:right="-5"/>
              <w:jc w:val="center"/>
              <w:rPr>
                <w:sz w:val="26"/>
                <w:szCs w:val="26"/>
                <w:lang w:eastAsia="ar-SA"/>
              </w:rPr>
            </w:pPr>
          </w:p>
          <w:p w:rsidR="0042775F" w:rsidRPr="00C34722" w:rsidRDefault="0042775F" w:rsidP="0042775F">
            <w:pPr>
              <w:suppressAutoHyphens/>
              <w:ind w:right="-5"/>
              <w:jc w:val="center"/>
              <w:rPr>
                <w:sz w:val="26"/>
                <w:szCs w:val="26"/>
                <w:lang w:eastAsia="ar-SA"/>
              </w:rPr>
            </w:pPr>
            <w:r w:rsidRPr="00C34722">
              <w:rPr>
                <w:sz w:val="26"/>
                <w:szCs w:val="26"/>
                <w:lang w:eastAsia="ar-SA"/>
              </w:rPr>
              <w:t>1</w:t>
            </w:r>
          </w:p>
        </w:tc>
        <w:tc>
          <w:tcPr>
            <w:tcW w:w="7200" w:type="dxa"/>
            <w:shd w:val="clear" w:color="auto" w:fill="auto"/>
          </w:tcPr>
          <w:p w:rsidR="0042775F" w:rsidRPr="00C34722" w:rsidRDefault="0042775F" w:rsidP="0042775F">
            <w:pPr>
              <w:suppressAutoHyphens/>
              <w:ind w:right="-5"/>
              <w:jc w:val="both"/>
              <w:rPr>
                <w:sz w:val="26"/>
                <w:szCs w:val="26"/>
                <w:lang w:eastAsia="ar-SA"/>
              </w:rPr>
            </w:pPr>
            <w:r w:rsidRPr="00C34722">
              <w:rPr>
                <w:spacing w:val="2"/>
                <w:sz w:val="26"/>
                <w:szCs w:val="26"/>
                <w:lang w:eastAsia="ar-SA"/>
              </w:rPr>
              <w:t xml:space="preserve">приобретение дорогостоящих лекарственных препаратов, платные операции, также при необходимости лечения и </w:t>
            </w:r>
            <w:r w:rsidRPr="00C34722">
              <w:rPr>
                <w:spacing w:val="2"/>
                <w:sz w:val="26"/>
                <w:szCs w:val="26"/>
                <w:lang w:eastAsia="ar-SA"/>
              </w:rPr>
              <w:lastRenderedPageBreak/>
              <w:t>восстановления здоровья в связи с травмой или заболеванием</w:t>
            </w:r>
          </w:p>
        </w:tc>
        <w:tc>
          <w:tcPr>
            <w:tcW w:w="1839" w:type="dxa"/>
            <w:shd w:val="clear" w:color="auto" w:fill="auto"/>
          </w:tcPr>
          <w:p w:rsidR="0042775F" w:rsidRPr="00C34722" w:rsidRDefault="0042775F" w:rsidP="0042775F">
            <w:pPr>
              <w:jc w:val="center"/>
              <w:rPr>
                <w:sz w:val="26"/>
                <w:szCs w:val="26"/>
              </w:rPr>
            </w:pPr>
          </w:p>
          <w:p w:rsidR="0042775F" w:rsidRPr="00C34722" w:rsidRDefault="0042775F" w:rsidP="0042775F">
            <w:pPr>
              <w:jc w:val="center"/>
              <w:rPr>
                <w:sz w:val="26"/>
                <w:szCs w:val="26"/>
              </w:rPr>
            </w:pPr>
            <w:r w:rsidRPr="00C34722">
              <w:rPr>
                <w:sz w:val="26"/>
                <w:szCs w:val="26"/>
              </w:rPr>
              <w:t>Оклад</w:t>
            </w:r>
          </w:p>
        </w:tc>
      </w:tr>
      <w:tr w:rsidR="0042775F" w:rsidRPr="00C34722" w:rsidTr="0042775F">
        <w:tc>
          <w:tcPr>
            <w:tcW w:w="566" w:type="dxa"/>
            <w:shd w:val="clear" w:color="auto" w:fill="auto"/>
          </w:tcPr>
          <w:p w:rsidR="0042775F" w:rsidRPr="00C34722" w:rsidRDefault="0042775F" w:rsidP="0042775F">
            <w:pPr>
              <w:suppressAutoHyphens/>
              <w:ind w:right="-5"/>
              <w:jc w:val="center"/>
              <w:rPr>
                <w:sz w:val="26"/>
                <w:szCs w:val="26"/>
                <w:lang w:eastAsia="ar-SA"/>
              </w:rPr>
            </w:pPr>
          </w:p>
          <w:p w:rsidR="0042775F" w:rsidRPr="00C34722" w:rsidRDefault="0042775F" w:rsidP="0042775F">
            <w:pPr>
              <w:suppressAutoHyphens/>
              <w:ind w:right="-5"/>
              <w:jc w:val="center"/>
              <w:rPr>
                <w:sz w:val="26"/>
                <w:szCs w:val="26"/>
                <w:lang w:eastAsia="ar-SA"/>
              </w:rPr>
            </w:pPr>
            <w:r w:rsidRPr="00C34722">
              <w:rPr>
                <w:sz w:val="26"/>
                <w:szCs w:val="26"/>
                <w:lang w:eastAsia="ar-SA"/>
              </w:rPr>
              <w:t>2</w:t>
            </w:r>
          </w:p>
        </w:tc>
        <w:tc>
          <w:tcPr>
            <w:tcW w:w="7200" w:type="dxa"/>
            <w:shd w:val="clear" w:color="auto" w:fill="auto"/>
          </w:tcPr>
          <w:p w:rsidR="0042775F" w:rsidRPr="00C34722" w:rsidRDefault="0042775F" w:rsidP="0042775F">
            <w:pPr>
              <w:suppressAutoHyphens/>
              <w:ind w:right="-5"/>
              <w:jc w:val="both"/>
              <w:rPr>
                <w:sz w:val="26"/>
                <w:szCs w:val="26"/>
                <w:lang w:eastAsia="ar-SA"/>
              </w:rPr>
            </w:pPr>
            <w:r w:rsidRPr="00C34722">
              <w:rPr>
                <w:spacing w:val="2"/>
                <w:sz w:val="26"/>
                <w:szCs w:val="26"/>
                <w:lang w:eastAsia="ar-SA"/>
              </w:rPr>
              <w:t>п</w:t>
            </w:r>
            <w:r w:rsidRPr="00C34722">
              <w:rPr>
                <w:sz w:val="26"/>
                <w:szCs w:val="26"/>
                <w:lang w:eastAsia="ar-SA"/>
              </w:rPr>
              <w:t>острадавшим от стихийных бедствий,</w:t>
            </w:r>
            <w:r w:rsidRPr="00C34722">
              <w:rPr>
                <w:spacing w:val="2"/>
                <w:sz w:val="26"/>
                <w:szCs w:val="26"/>
                <w:lang w:eastAsia="ar-SA"/>
              </w:rPr>
              <w:t xml:space="preserve"> утраты личного имущества в результате несчастного случая (пожара, стихийного бедствия, аварии) либо в результате противоправных действий третьих лиц (при представлении справок из соответствующих органов местного самоуправления, внутренних дел, противопожарной службы и др.</w:t>
            </w:r>
          </w:p>
        </w:tc>
        <w:tc>
          <w:tcPr>
            <w:tcW w:w="1839" w:type="dxa"/>
            <w:shd w:val="clear" w:color="auto" w:fill="auto"/>
          </w:tcPr>
          <w:p w:rsidR="0042775F" w:rsidRPr="00C34722" w:rsidRDefault="0042775F" w:rsidP="0042775F">
            <w:pPr>
              <w:jc w:val="center"/>
              <w:rPr>
                <w:sz w:val="26"/>
                <w:szCs w:val="26"/>
              </w:rPr>
            </w:pPr>
          </w:p>
          <w:p w:rsidR="0042775F" w:rsidRPr="00C34722" w:rsidRDefault="0042775F" w:rsidP="0042775F">
            <w:pPr>
              <w:jc w:val="center"/>
              <w:rPr>
                <w:sz w:val="26"/>
                <w:szCs w:val="26"/>
              </w:rPr>
            </w:pPr>
            <w:r w:rsidRPr="00C34722">
              <w:rPr>
                <w:sz w:val="26"/>
                <w:szCs w:val="26"/>
              </w:rPr>
              <w:t>Оклад</w:t>
            </w:r>
          </w:p>
        </w:tc>
      </w:tr>
      <w:tr w:rsidR="0042775F" w:rsidRPr="00C34722" w:rsidTr="0042775F">
        <w:trPr>
          <w:trHeight w:val="574"/>
        </w:trPr>
        <w:tc>
          <w:tcPr>
            <w:tcW w:w="566" w:type="dxa"/>
            <w:shd w:val="clear" w:color="auto" w:fill="auto"/>
          </w:tcPr>
          <w:p w:rsidR="0042775F" w:rsidRPr="00C34722" w:rsidRDefault="0042775F" w:rsidP="0042775F">
            <w:pPr>
              <w:suppressAutoHyphens/>
              <w:ind w:right="-5"/>
              <w:jc w:val="center"/>
              <w:rPr>
                <w:sz w:val="26"/>
                <w:szCs w:val="26"/>
                <w:lang w:eastAsia="ar-SA"/>
              </w:rPr>
            </w:pPr>
            <w:r w:rsidRPr="00C34722">
              <w:rPr>
                <w:sz w:val="26"/>
                <w:szCs w:val="26"/>
                <w:lang w:eastAsia="ar-SA"/>
              </w:rPr>
              <w:t>3</w:t>
            </w:r>
          </w:p>
        </w:tc>
        <w:tc>
          <w:tcPr>
            <w:tcW w:w="7200" w:type="dxa"/>
            <w:shd w:val="clear" w:color="auto" w:fill="auto"/>
          </w:tcPr>
          <w:p w:rsidR="0042775F" w:rsidRPr="00C34722" w:rsidRDefault="0042775F" w:rsidP="0042775F">
            <w:pPr>
              <w:suppressAutoHyphens/>
              <w:ind w:right="-5"/>
              <w:jc w:val="both"/>
              <w:rPr>
                <w:sz w:val="26"/>
                <w:szCs w:val="26"/>
                <w:lang w:eastAsia="ar-SA"/>
              </w:rPr>
            </w:pPr>
            <w:r w:rsidRPr="00C34722">
              <w:rPr>
                <w:spacing w:val="2"/>
                <w:sz w:val="26"/>
                <w:szCs w:val="26"/>
                <w:lang w:eastAsia="ar-SA"/>
              </w:rPr>
              <w:t xml:space="preserve">государственной регистрации заключения брака самого работника </w:t>
            </w:r>
          </w:p>
        </w:tc>
        <w:tc>
          <w:tcPr>
            <w:tcW w:w="1839" w:type="dxa"/>
            <w:shd w:val="clear" w:color="auto" w:fill="auto"/>
          </w:tcPr>
          <w:p w:rsidR="0042775F" w:rsidRPr="00C34722" w:rsidRDefault="0042775F" w:rsidP="0042775F">
            <w:pPr>
              <w:jc w:val="center"/>
              <w:rPr>
                <w:sz w:val="26"/>
                <w:szCs w:val="26"/>
              </w:rPr>
            </w:pPr>
            <w:r w:rsidRPr="00C34722">
              <w:rPr>
                <w:sz w:val="26"/>
                <w:szCs w:val="26"/>
              </w:rPr>
              <w:t>Оклад</w:t>
            </w:r>
          </w:p>
        </w:tc>
      </w:tr>
      <w:tr w:rsidR="0042775F" w:rsidRPr="00C34722" w:rsidTr="0042775F">
        <w:tc>
          <w:tcPr>
            <w:tcW w:w="566" w:type="dxa"/>
            <w:shd w:val="clear" w:color="auto" w:fill="auto"/>
          </w:tcPr>
          <w:p w:rsidR="0042775F" w:rsidRPr="00C34722" w:rsidRDefault="0042775F" w:rsidP="0042775F">
            <w:pPr>
              <w:suppressAutoHyphens/>
              <w:ind w:right="-5"/>
              <w:jc w:val="center"/>
              <w:rPr>
                <w:sz w:val="26"/>
                <w:szCs w:val="26"/>
                <w:lang w:eastAsia="ar-SA"/>
              </w:rPr>
            </w:pPr>
          </w:p>
          <w:p w:rsidR="0042775F" w:rsidRPr="00C34722" w:rsidRDefault="0042775F" w:rsidP="0042775F">
            <w:pPr>
              <w:suppressAutoHyphens/>
              <w:ind w:right="-5"/>
              <w:jc w:val="center"/>
              <w:rPr>
                <w:sz w:val="26"/>
                <w:szCs w:val="26"/>
                <w:lang w:eastAsia="ar-SA"/>
              </w:rPr>
            </w:pPr>
            <w:r w:rsidRPr="00C34722">
              <w:rPr>
                <w:sz w:val="26"/>
                <w:szCs w:val="26"/>
                <w:lang w:eastAsia="ar-SA"/>
              </w:rPr>
              <w:t>4</w:t>
            </w:r>
          </w:p>
        </w:tc>
        <w:tc>
          <w:tcPr>
            <w:tcW w:w="7200" w:type="dxa"/>
            <w:shd w:val="clear" w:color="auto" w:fill="auto"/>
          </w:tcPr>
          <w:p w:rsidR="0042775F" w:rsidRPr="00C34722" w:rsidRDefault="0042775F" w:rsidP="0042775F">
            <w:pPr>
              <w:suppressAutoHyphens/>
              <w:ind w:right="-5"/>
              <w:jc w:val="both"/>
              <w:rPr>
                <w:sz w:val="26"/>
                <w:szCs w:val="26"/>
                <w:lang w:eastAsia="ar-SA"/>
              </w:rPr>
            </w:pPr>
            <w:r w:rsidRPr="00C34722">
              <w:rPr>
                <w:spacing w:val="2"/>
                <w:sz w:val="26"/>
                <w:szCs w:val="26"/>
                <w:lang w:eastAsia="ar-SA"/>
              </w:rPr>
              <w:t xml:space="preserve">смерти (гибели) близкого родственника (супруги (супруга), родителя, ребенка) Работника учреждения или лица, находящегося на его иждивении (при представлении свидетельства о смерти и документов, подтверждающих родство или нахождение на его иждивении), </w:t>
            </w:r>
            <w:r w:rsidRPr="00C34722">
              <w:rPr>
                <w:sz w:val="26"/>
                <w:szCs w:val="26"/>
                <w:lang w:eastAsia="ar-SA"/>
              </w:rPr>
              <w:t>проводившему похороны.</w:t>
            </w:r>
          </w:p>
        </w:tc>
        <w:tc>
          <w:tcPr>
            <w:tcW w:w="1839" w:type="dxa"/>
            <w:shd w:val="clear" w:color="auto" w:fill="auto"/>
          </w:tcPr>
          <w:p w:rsidR="0042775F" w:rsidRPr="00C34722" w:rsidRDefault="0042775F" w:rsidP="0042775F">
            <w:pPr>
              <w:jc w:val="center"/>
              <w:rPr>
                <w:sz w:val="26"/>
                <w:szCs w:val="26"/>
              </w:rPr>
            </w:pPr>
          </w:p>
          <w:p w:rsidR="0042775F" w:rsidRPr="00C34722" w:rsidRDefault="0042775F" w:rsidP="0042775F">
            <w:pPr>
              <w:jc w:val="center"/>
              <w:rPr>
                <w:sz w:val="26"/>
                <w:szCs w:val="26"/>
              </w:rPr>
            </w:pPr>
            <w:r w:rsidRPr="00C34722">
              <w:rPr>
                <w:sz w:val="26"/>
                <w:szCs w:val="26"/>
              </w:rPr>
              <w:t>Оклад</w:t>
            </w:r>
          </w:p>
        </w:tc>
      </w:tr>
      <w:tr w:rsidR="0042775F" w:rsidRPr="00C34722" w:rsidTr="0042775F">
        <w:tc>
          <w:tcPr>
            <w:tcW w:w="566" w:type="dxa"/>
            <w:shd w:val="clear" w:color="auto" w:fill="auto"/>
          </w:tcPr>
          <w:p w:rsidR="0042775F" w:rsidRPr="00C34722" w:rsidRDefault="0042775F" w:rsidP="0042775F">
            <w:pPr>
              <w:suppressAutoHyphens/>
              <w:ind w:right="-5"/>
              <w:jc w:val="center"/>
              <w:rPr>
                <w:sz w:val="16"/>
                <w:szCs w:val="16"/>
                <w:lang w:eastAsia="ar-SA"/>
              </w:rPr>
            </w:pPr>
          </w:p>
          <w:p w:rsidR="0042775F" w:rsidRPr="00C34722" w:rsidRDefault="0042775F" w:rsidP="0042775F">
            <w:pPr>
              <w:suppressAutoHyphens/>
              <w:ind w:right="-5"/>
              <w:jc w:val="center"/>
              <w:rPr>
                <w:sz w:val="26"/>
                <w:szCs w:val="26"/>
                <w:lang w:eastAsia="ar-SA"/>
              </w:rPr>
            </w:pPr>
            <w:r w:rsidRPr="00C34722">
              <w:rPr>
                <w:sz w:val="26"/>
                <w:szCs w:val="26"/>
                <w:lang w:eastAsia="ar-SA"/>
              </w:rPr>
              <w:t>5</w:t>
            </w:r>
          </w:p>
        </w:tc>
        <w:tc>
          <w:tcPr>
            <w:tcW w:w="7200" w:type="dxa"/>
            <w:shd w:val="clear" w:color="auto" w:fill="auto"/>
          </w:tcPr>
          <w:p w:rsidR="0042775F" w:rsidRPr="00C34722" w:rsidRDefault="0042775F" w:rsidP="0042775F">
            <w:pPr>
              <w:suppressAutoHyphens/>
              <w:ind w:right="-5"/>
              <w:jc w:val="both"/>
              <w:rPr>
                <w:sz w:val="26"/>
                <w:szCs w:val="26"/>
                <w:lang w:eastAsia="ar-SA"/>
              </w:rPr>
            </w:pPr>
            <w:r w:rsidRPr="00C34722">
              <w:rPr>
                <w:spacing w:val="2"/>
                <w:sz w:val="26"/>
                <w:szCs w:val="26"/>
                <w:lang w:eastAsia="ar-SA"/>
              </w:rPr>
              <w:t>по заявлению родственников в связи со смертью работника учреждения - одному из близких родственников (супругу, родителям, детям, брату, сестре, опекаемому),</w:t>
            </w:r>
          </w:p>
        </w:tc>
        <w:tc>
          <w:tcPr>
            <w:tcW w:w="1839" w:type="dxa"/>
            <w:shd w:val="clear" w:color="auto" w:fill="auto"/>
          </w:tcPr>
          <w:p w:rsidR="0042775F" w:rsidRPr="00C34722" w:rsidRDefault="0042775F" w:rsidP="0042775F">
            <w:pPr>
              <w:jc w:val="center"/>
              <w:rPr>
                <w:sz w:val="16"/>
                <w:szCs w:val="16"/>
              </w:rPr>
            </w:pPr>
          </w:p>
          <w:p w:rsidR="0042775F" w:rsidRPr="00C34722" w:rsidRDefault="0042775F" w:rsidP="0042775F">
            <w:pPr>
              <w:jc w:val="center"/>
              <w:rPr>
                <w:sz w:val="26"/>
                <w:szCs w:val="26"/>
              </w:rPr>
            </w:pPr>
            <w:r w:rsidRPr="00C34722">
              <w:rPr>
                <w:sz w:val="26"/>
                <w:szCs w:val="26"/>
              </w:rPr>
              <w:t>Оклад</w:t>
            </w:r>
          </w:p>
        </w:tc>
      </w:tr>
      <w:tr w:rsidR="0042775F" w:rsidRPr="00C34722" w:rsidTr="0042775F">
        <w:tc>
          <w:tcPr>
            <w:tcW w:w="566" w:type="dxa"/>
            <w:shd w:val="clear" w:color="auto" w:fill="auto"/>
          </w:tcPr>
          <w:p w:rsidR="0042775F" w:rsidRPr="00C34722" w:rsidRDefault="0042775F" w:rsidP="0042775F">
            <w:pPr>
              <w:suppressAutoHyphens/>
              <w:ind w:right="-5"/>
              <w:jc w:val="center"/>
              <w:rPr>
                <w:sz w:val="26"/>
                <w:szCs w:val="26"/>
                <w:lang w:eastAsia="ar-SA"/>
              </w:rPr>
            </w:pPr>
          </w:p>
          <w:p w:rsidR="0042775F" w:rsidRPr="00C34722" w:rsidRDefault="0042775F" w:rsidP="0042775F">
            <w:pPr>
              <w:suppressAutoHyphens/>
              <w:ind w:right="-5"/>
              <w:jc w:val="center"/>
              <w:rPr>
                <w:sz w:val="26"/>
                <w:szCs w:val="26"/>
                <w:lang w:eastAsia="ar-SA"/>
              </w:rPr>
            </w:pPr>
            <w:r w:rsidRPr="00C34722">
              <w:rPr>
                <w:sz w:val="26"/>
                <w:szCs w:val="26"/>
                <w:lang w:eastAsia="ar-SA"/>
              </w:rPr>
              <w:t>6</w:t>
            </w:r>
          </w:p>
        </w:tc>
        <w:tc>
          <w:tcPr>
            <w:tcW w:w="7200" w:type="dxa"/>
            <w:shd w:val="clear" w:color="auto" w:fill="auto"/>
          </w:tcPr>
          <w:p w:rsidR="0042775F" w:rsidRPr="00C34722" w:rsidRDefault="0042775F" w:rsidP="0042775F">
            <w:pPr>
              <w:suppressAutoHyphens/>
              <w:ind w:right="-5"/>
              <w:jc w:val="both"/>
              <w:rPr>
                <w:spacing w:val="2"/>
                <w:sz w:val="26"/>
                <w:szCs w:val="26"/>
                <w:lang w:eastAsia="ar-SA"/>
              </w:rPr>
            </w:pPr>
            <w:r w:rsidRPr="00C34722">
              <w:rPr>
                <w:sz w:val="26"/>
                <w:szCs w:val="26"/>
                <w:lang w:eastAsia="ar-SA"/>
              </w:rPr>
              <w:t>в связи с юбилейными датами (женщинам и мужчинам в связи с 50-летием, женщинам в связи с 55, 60-летием, мужчинам в связи с 60, 65-летием)</w:t>
            </w:r>
          </w:p>
        </w:tc>
        <w:tc>
          <w:tcPr>
            <w:tcW w:w="1839" w:type="dxa"/>
            <w:shd w:val="clear" w:color="auto" w:fill="auto"/>
          </w:tcPr>
          <w:p w:rsidR="0042775F" w:rsidRPr="00C34722" w:rsidRDefault="0042775F" w:rsidP="0042775F">
            <w:pPr>
              <w:jc w:val="center"/>
              <w:rPr>
                <w:sz w:val="26"/>
                <w:szCs w:val="26"/>
              </w:rPr>
            </w:pPr>
          </w:p>
          <w:p w:rsidR="0042775F" w:rsidRPr="00C34722" w:rsidRDefault="0042775F" w:rsidP="0042775F">
            <w:pPr>
              <w:jc w:val="center"/>
              <w:rPr>
                <w:sz w:val="26"/>
                <w:szCs w:val="26"/>
              </w:rPr>
            </w:pPr>
            <w:r w:rsidRPr="00C34722">
              <w:rPr>
                <w:sz w:val="26"/>
                <w:szCs w:val="26"/>
              </w:rPr>
              <w:t>Оклад</w:t>
            </w:r>
          </w:p>
        </w:tc>
      </w:tr>
      <w:tr w:rsidR="0042775F" w:rsidRPr="00C34722" w:rsidTr="0042775F">
        <w:tc>
          <w:tcPr>
            <w:tcW w:w="566" w:type="dxa"/>
            <w:shd w:val="clear" w:color="auto" w:fill="auto"/>
          </w:tcPr>
          <w:p w:rsidR="0042775F" w:rsidRPr="00C34722" w:rsidRDefault="0042775F" w:rsidP="0042775F">
            <w:pPr>
              <w:suppressAutoHyphens/>
              <w:ind w:right="-5"/>
              <w:jc w:val="center"/>
              <w:rPr>
                <w:sz w:val="26"/>
                <w:szCs w:val="26"/>
                <w:lang w:eastAsia="ar-SA"/>
              </w:rPr>
            </w:pPr>
            <w:r w:rsidRPr="00C34722">
              <w:rPr>
                <w:sz w:val="26"/>
                <w:szCs w:val="26"/>
                <w:lang w:eastAsia="ar-SA"/>
              </w:rPr>
              <w:t>7</w:t>
            </w:r>
          </w:p>
        </w:tc>
        <w:tc>
          <w:tcPr>
            <w:tcW w:w="7200" w:type="dxa"/>
            <w:shd w:val="clear" w:color="auto" w:fill="auto"/>
          </w:tcPr>
          <w:p w:rsidR="0042775F" w:rsidRPr="00C34722" w:rsidRDefault="0042775F" w:rsidP="0042775F">
            <w:pPr>
              <w:suppressAutoHyphens/>
              <w:ind w:right="-5"/>
              <w:jc w:val="both"/>
              <w:rPr>
                <w:spacing w:val="2"/>
                <w:sz w:val="26"/>
                <w:szCs w:val="26"/>
                <w:lang w:eastAsia="ar-SA"/>
              </w:rPr>
            </w:pPr>
            <w:r w:rsidRPr="00C34722">
              <w:rPr>
                <w:spacing w:val="2"/>
                <w:sz w:val="26"/>
                <w:szCs w:val="26"/>
                <w:lang w:eastAsia="ar-SA"/>
              </w:rPr>
              <w:t>при р</w:t>
            </w:r>
            <w:r w:rsidRPr="00C34722">
              <w:rPr>
                <w:sz w:val="26"/>
                <w:szCs w:val="26"/>
                <w:lang w:eastAsia="ar-SA"/>
              </w:rPr>
              <w:t>ождении ребенка в семье работника</w:t>
            </w:r>
          </w:p>
        </w:tc>
        <w:tc>
          <w:tcPr>
            <w:tcW w:w="1839" w:type="dxa"/>
            <w:shd w:val="clear" w:color="auto" w:fill="auto"/>
          </w:tcPr>
          <w:p w:rsidR="0042775F" w:rsidRPr="00C34722" w:rsidRDefault="0042775F" w:rsidP="0042775F">
            <w:pPr>
              <w:suppressAutoHyphens/>
              <w:ind w:right="-5"/>
              <w:jc w:val="center"/>
              <w:rPr>
                <w:sz w:val="26"/>
                <w:szCs w:val="26"/>
                <w:lang w:eastAsia="ar-SA"/>
              </w:rPr>
            </w:pPr>
            <w:r w:rsidRPr="00C34722">
              <w:rPr>
                <w:sz w:val="26"/>
                <w:szCs w:val="26"/>
                <w:lang w:eastAsia="ar-SA"/>
              </w:rPr>
              <w:t>5000 руб.</w:t>
            </w:r>
          </w:p>
        </w:tc>
      </w:tr>
      <w:tr w:rsidR="0042775F" w:rsidRPr="00C34722" w:rsidTr="0042775F">
        <w:trPr>
          <w:trHeight w:val="686"/>
        </w:trPr>
        <w:tc>
          <w:tcPr>
            <w:tcW w:w="566" w:type="dxa"/>
            <w:shd w:val="clear" w:color="auto" w:fill="auto"/>
          </w:tcPr>
          <w:p w:rsidR="0042775F" w:rsidRPr="00C34722" w:rsidRDefault="0042775F" w:rsidP="0042775F">
            <w:pPr>
              <w:suppressAutoHyphens/>
              <w:ind w:right="-5"/>
              <w:jc w:val="center"/>
              <w:rPr>
                <w:sz w:val="16"/>
                <w:szCs w:val="16"/>
                <w:lang w:eastAsia="ar-SA"/>
              </w:rPr>
            </w:pPr>
          </w:p>
          <w:p w:rsidR="0042775F" w:rsidRPr="00C34722" w:rsidRDefault="0042775F" w:rsidP="0042775F">
            <w:pPr>
              <w:suppressAutoHyphens/>
              <w:ind w:right="-5"/>
              <w:jc w:val="center"/>
              <w:rPr>
                <w:sz w:val="26"/>
                <w:szCs w:val="26"/>
                <w:lang w:eastAsia="ar-SA"/>
              </w:rPr>
            </w:pPr>
            <w:r w:rsidRPr="00C34722">
              <w:rPr>
                <w:sz w:val="26"/>
                <w:szCs w:val="26"/>
                <w:lang w:eastAsia="ar-SA"/>
              </w:rPr>
              <w:t>8</w:t>
            </w:r>
          </w:p>
        </w:tc>
        <w:tc>
          <w:tcPr>
            <w:tcW w:w="7200" w:type="dxa"/>
            <w:shd w:val="clear" w:color="auto" w:fill="auto"/>
          </w:tcPr>
          <w:p w:rsidR="0042775F" w:rsidRPr="00C34722" w:rsidRDefault="0042775F" w:rsidP="0042775F">
            <w:pPr>
              <w:suppressAutoHyphens/>
              <w:ind w:right="-5"/>
              <w:jc w:val="both"/>
              <w:rPr>
                <w:spacing w:val="2"/>
                <w:sz w:val="26"/>
                <w:szCs w:val="26"/>
                <w:lang w:eastAsia="ar-SA"/>
              </w:rPr>
            </w:pPr>
            <w:r w:rsidRPr="00C34722">
              <w:rPr>
                <w:sz w:val="26"/>
                <w:szCs w:val="26"/>
                <w:lang w:eastAsia="ar-SA"/>
              </w:rPr>
              <w:t xml:space="preserve">при предоставлении очередного отпуска руководителю </w:t>
            </w:r>
            <w:r w:rsidRPr="00C34722">
              <w:rPr>
                <w:sz w:val="26"/>
                <w:szCs w:val="26"/>
              </w:rPr>
              <w:t>Гимназии</w:t>
            </w:r>
          </w:p>
        </w:tc>
        <w:tc>
          <w:tcPr>
            <w:tcW w:w="1839" w:type="dxa"/>
            <w:shd w:val="clear" w:color="auto" w:fill="auto"/>
          </w:tcPr>
          <w:p w:rsidR="0042775F" w:rsidRPr="00C34722" w:rsidRDefault="0042775F" w:rsidP="0042775F">
            <w:pPr>
              <w:suppressAutoHyphens/>
              <w:ind w:right="-5"/>
              <w:jc w:val="center"/>
              <w:rPr>
                <w:sz w:val="26"/>
                <w:szCs w:val="26"/>
                <w:lang w:eastAsia="ar-SA"/>
              </w:rPr>
            </w:pPr>
          </w:p>
          <w:p w:rsidR="0042775F" w:rsidRPr="00C34722" w:rsidRDefault="0042775F" w:rsidP="0042775F">
            <w:pPr>
              <w:suppressAutoHyphens/>
              <w:ind w:right="-5"/>
              <w:jc w:val="center"/>
              <w:rPr>
                <w:sz w:val="26"/>
                <w:szCs w:val="26"/>
                <w:lang w:eastAsia="ar-SA"/>
              </w:rPr>
            </w:pPr>
            <w:r w:rsidRPr="00C34722">
              <w:rPr>
                <w:sz w:val="26"/>
                <w:szCs w:val="26"/>
                <w:lang w:eastAsia="ar-SA"/>
              </w:rPr>
              <w:t>Оклад</w:t>
            </w:r>
          </w:p>
        </w:tc>
      </w:tr>
      <w:tr w:rsidR="0042775F" w:rsidRPr="00C34722" w:rsidTr="0042775F">
        <w:tc>
          <w:tcPr>
            <w:tcW w:w="566" w:type="dxa"/>
            <w:shd w:val="clear" w:color="auto" w:fill="auto"/>
          </w:tcPr>
          <w:p w:rsidR="0042775F" w:rsidRPr="00C34722" w:rsidRDefault="0042775F" w:rsidP="0042775F">
            <w:pPr>
              <w:tabs>
                <w:tab w:val="center" w:pos="303"/>
              </w:tabs>
              <w:suppressAutoHyphens/>
              <w:ind w:right="-5"/>
              <w:rPr>
                <w:sz w:val="16"/>
                <w:szCs w:val="16"/>
                <w:lang w:eastAsia="ar-SA"/>
              </w:rPr>
            </w:pPr>
            <w:r w:rsidRPr="00C34722">
              <w:rPr>
                <w:sz w:val="26"/>
                <w:szCs w:val="26"/>
                <w:lang w:eastAsia="ar-SA"/>
              </w:rPr>
              <w:tab/>
            </w:r>
          </w:p>
          <w:p w:rsidR="0042775F" w:rsidRPr="00C34722" w:rsidRDefault="0042775F" w:rsidP="0042775F">
            <w:pPr>
              <w:tabs>
                <w:tab w:val="center" w:pos="303"/>
              </w:tabs>
              <w:suppressAutoHyphens/>
              <w:ind w:right="-5"/>
              <w:rPr>
                <w:sz w:val="26"/>
                <w:szCs w:val="26"/>
                <w:lang w:eastAsia="ar-SA"/>
              </w:rPr>
            </w:pPr>
            <w:r w:rsidRPr="00C34722">
              <w:rPr>
                <w:sz w:val="26"/>
                <w:szCs w:val="26"/>
                <w:lang w:eastAsia="ar-SA"/>
              </w:rPr>
              <w:t>9</w:t>
            </w:r>
          </w:p>
        </w:tc>
        <w:tc>
          <w:tcPr>
            <w:tcW w:w="7200" w:type="dxa"/>
            <w:shd w:val="clear" w:color="auto" w:fill="auto"/>
          </w:tcPr>
          <w:p w:rsidR="0042775F" w:rsidRPr="00C34722" w:rsidRDefault="0042775F" w:rsidP="0042775F">
            <w:pPr>
              <w:suppressAutoHyphens/>
              <w:ind w:right="-5"/>
              <w:jc w:val="both"/>
              <w:rPr>
                <w:sz w:val="26"/>
                <w:szCs w:val="26"/>
                <w:lang w:eastAsia="ar-SA"/>
              </w:rPr>
            </w:pPr>
            <w:r w:rsidRPr="00C34722">
              <w:rPr>
                <w:sz w:val="26"/>
                <w:szCs w:val="26"/>
                <w:lang w:eastAsia="ar-SA"/>
              </w:rPr>
              <w:t>в связи с выходом на пенсию (независимо от ее вида)</w:t>
            </w:r>
          </w:p>
        </w:tc>
        <w:tc>
          <w:tcPr>
            <w:tcW w:w="1839" w:type="dxa"/>
            <w:shd w:val="clear" w:color="auto" w:fill="auto"/>
          </w:tcPr>
          <w:p w:rsidR="0042775F" w:rsidRPr="00C34722" w:rsidRDefault="0042775F" w:rsidP="0042775F">
            <w:pPr>
              <w:suppressAutoHyphens/>
              <w:ind w:right="-5"/>
              <w:jc w:val="center"/>
              <w:rPr>
                <w:sz w:val="26"/>
                <w:szCs w:val="26"/>
                <w:lang w:eastAsia="ar-SA"/>
              </w:rPr>
            </w:pPr>
            <w:r w:rsidRPr="00C34722">
              <w:rPr>
                <w:sz w:val="26"/>
                <w:szCs w:val="26"/>
                <w:lang w:eastAsia="ar-SA"/>
              </w:rPr>
              <w:t>месячная ЗП</w:t>
            </w:r>
          </w:p>
        </w:tc>
      </w:tr>
      <w:tr w:rsidR="0042775F" w:rsidRPr="00C34722" w:rsidTr="0042775F">
        <w:tc>
          <w:tcPr>
            <w:tcW w:w="566" w:type="dxa"/>
            <w:shd w:val="clear" w:color="auto" w:fill="auto"/>
          </w:tcPr>
          <w:p w:rsidR="0042775F" w:rsidRPr="00C34722" w:rsidRDefault="0042775F" w:rsidP="0042775F">
            <w:pPr>
              <w:suppressAutoHyphens/>
              <w:ind w:right="-5"/>
              <w:jc w:val="center"/>
              <w:rPr>
                <w:sz w:val="26"/>
                <w:szCs w:val="26"/>
                <w:lang w:eastAsia="ar-SA"/>
              </w:rPr>
            </w:pPr>
            <w:r w:rsidRPr="00C34722">
              <w:rPr>
                <w:sz w:val="26"/>
                <w:szCs w:val="26"/>
                <w:lang w:eastAsia="ar-SA"/>
              </w:rPr>
              <w:t>10</w:t>
            </w:r>
          </w:p>
        </w:tc>
        <w:tc>
          <w:tcPr>
            <w:tcW w:w="7200" w:type="dxa"/>
            <w:shd w:val="clear" w:color="auto" w:fill="auto"/>
          </w:tcPr>
          <w:p w:rsidR="0042775F" w:rsidRPr="00C34722" w:rsidRDefault="0042775F" w:rsidP="0042775F">
            <w:pPr>
              <w:suppressAutoHyphens/>
              <w:ind w:right="-5"/>
              <w:jc w:val="both"/>
              <w:rPr>
                <w:sz w:val="26"/>
                <w:szCs w:val="26"/>
                <w:lang w:eastAsia="ar-SA"/>
              </w:rPr>
            </w:pPr>
            <w:r w:rsidRPr="00C34722">
              <w:rPr>
                <w:sz w:val="26"/>
                <w:szCs w:val="26"/>
                <w:lang w:eastAsia="ar-SA"/>
              </w:rPr>
              <w:t>членам семьи военнослужащих (участников СВО), призванным на военную службу по мобилизации или при заключении контракта</w:t>
            </w:r>
          </w:p>
        </w:tc>
        <w:tc>
          <w:tcPr>
            <w:tcW w:w="1839" w:type="dxa"/>
            <w:shd w:val="clear" w:color="auto" w:fill="auto"/>
          </w:tcPr>
          <w:p w:rsidR="0042775F" w:rsidRPr="00C34722" w:rsidRDefault="0042775F" w:rsidP="0042775F">
            <w:pPr>
              <w:suppressAutoHyphens/>
              <w:ind w:right="-5"/>
              <w:jc w:val="center"/>
              <w:rPr>
                <w:sz w:val="26"/>
                <w:szCs w:val="26"/>
                <w:lang w:eastAsia="ar-SA"/>
              </w:rPr>
            </w:pPr>
          </w:p>
          <w:p w:rsidR="0042775F" w:rsidRPr="00C34722" w:rsidRDefault="0042775F" w:rsidP="0042775F">
            <w:pPr>
              <w:suppressAutoHyphens/>
              <w:ind w:right="-5"/>
              <w:jc w:val="center"/>
              <w:rPr>
                <w:sz w:val="26"/>
                <w:szCs w:val="26"/>
                <w:lang w:eastAsia="ar-SA"/>
              </w:rPr>
            </w:pPr>
            <w:r w:rsidRPr="00C34722">
              <w:rPr>
                <w:sz w:val="26"/>
                <w:szCs w:val="26"/>
                <w:lang w:eastAsia="ar-SA"/>
              </w:rPr>
              <w:t>Оклад</w:t>
            </w:r>
          </w:p>
        </w:tc>
      </w:tr>
      <w:tr w:rsidR="0042775F" w:rsidRPr="00C34722" w:rsidTr="0042775F">
        <w:tc>
          <w:tcPr>
            <w:tcW w:w="566" w:type="dxa"/>
            <w:shd w:val="clear" w:color="auto" w:fill="auto"/>
          </w:tcPr>
          <w:p w:rsidR="0042775F" w:rsidRPr="00C34722" w:rsidRDefault="0042775F" w:rsidP="0042775F">
            <w:pPr>
              <w:suppressAutoHyphens/>
              <w:ind w:right="-5"/>
              <w:jc w:val="center"/>
              <w:rPr>
                <w:sz w:val="26"/>
                <w:szCs w:val="26"/>
                <w:lang w:eastAsia="ar-SA"/>
              </w:rPr>
            </w:pPr>
            <w:r w:rsidRPr="00C34722">
              <w:rPr>
                <w:sz w:val="26"/>
                <w:szCs w:val="26"/>
                <w:lang w:eastAsia="ar-SA"/>
              </w:rPr>
              <w:t>11</w:t>
            </w:r>
          </w:p>
        </w:tc>
        <w:tc>
          <w:tcPr>
            <w:tcW w:w="7200" w:type="dxa"/>
            <w:shd w:val="clear" w:color="auto" w:fill="auto"/>
          </w:tcPr>
          <w:p w:rsidR="0042775F" w:rsidRPr="00C34722" w:rsidRDefault="0042775F" w:rsidP="0042775F">
            <w:pPr>
              <w:suppressAutoHyphens/>
              <w:ind w:right="-5"/>
              <w:jc w:val="both"/>
              <w:rPr>
                <w:spacing w:val="2"/>
                <w:sz w:val="26"/>
                <w:szCs w:val="26"/>
                <w:lang w:eastAsia="ar-SA"/>
              </w:rPr>
            </w:pPr>
            <w:r w:rsidRPr="00C34722">
              <w:rPr>
                <w:sz w:val="26"/>
                <w:szCs w:val="26"/>
                <w:lang w:eastAsia="ar-SA"/>
              </w:rPr>
              <w:t>по другим причинам</w:t>
            </w:r>
          </w:p>
        </w:tc>
        <w:tc>
          <w:tcPr>
            <w:tcW w:w="1839" w:type="dxa"/>
            <w:shd w:val="clear" w:color="auto" w:fill="auto"/>
          </w:tcPr>
          <w:p w:rsidR="0042775F" w:rsidRPr="00C34722" w:rsidRDefault="0042775F" w:rsidP="0042775F">
            <w:pPr>
              <w:suppressAutoHyphens/>
              <w:ind w:right="-5"/>
              <w:jc w:val="center"/>
              <w:rPr>
                <w:sz w:val="26"/>
                <w:szCs w:val="26"/>
                <w:lang w:eastAsia="ar-SA"/>
              </w:rPr>
            </w:pPr>
            <w:r w:rsidRPr="00C34722">
              <w:rPr>
                <w:sz w:val="26"/>
                <w:szCs w:val="26"/>
                <w:lang w:eastAsia="ar-SA"/>
              </w:rPr>
              <w:t>3000 руб.</w:t>
            </w:r>
          </w:p>
        </w:tc>
      </w:tr>
    </w:tbl>
    <w:p w:rsidR="0042775F" w:rsidRPr="00C34722" w:rsidRDefault="0042775F" w:rsidP="0042775F">
      <w:pPr>
        <w:suppressAutoHyphens/>
        <w:ind w:left="-1620" w:right="-1296" w:firstLine="540"/>
        <w:jc w:val="center"/>
        <w:rPr>
          <w:b/>
          <w:sz w:val="26"/>
          <w:szCs w:val="26"/>
          <w:lang w:eastAsia="ar-SA"/>
        </w:rPr>
      </w:pPr>
    </w:p>
    <w:p w:rsidR="0042775F" w:rsidRPr="00C34722" w:rsidRDefault="0042775F" w:rsidP="0042775F">
      <w:pPr>
        <w:suppressAutoHyphens/>
        <w:ind w:left="-1620" w:right="-1296" w:firstLine="540"/>
        <w:jc w:val="center"/>
        <w:rPr>
          <w:b/>
          <w:sz w:val="16"/>
          <w:szCs w:val="16"/>
          <w:lang w:eastAsia="ar-SA"/>
        </w:rPr>
      </w:pPr>
      <w:r w:rsidRPr="00C34722">
        <w:rPr>
          <w:b/>
          <w:sz w:val="26"/>
          <w:szCs w:val="26"/>
          <w:lang w:val="en-US" w:eastAsia="ar-SA"/>
        </w:rPr>
        <w:t>III</w:t>
      </w:r>
      <w:r w:rsidRPr="00C34722">
        <w:rPr>
          <w:b/>
          <w:sz w:val="26"/>
          <w:szCs w:val="26"/>
          <w:lang w:eastAsia="ar-SA"/>
        </w:rPr>
        <w:t>. Порядок оказания материальной помощи (единовременной выплаты)</w:t>
      </w:r>
    </w:p>
    <w:p w:rsidR="0042775F" w:rsidRPr="00C34722" w:rsidRDefault="0042775F" w:rsidP="0042775F">
      <w:pPr>
        <w:suppressAutoHyphens/>
        <w:ind w:left="-1620" w:right="-1296" w:firstLine="540"/>
        <w:jc w:val="center"/>
        <w:rPr>
          <w:b/>
          <w:sz w:val="16"/>
          <w:szCs w:val="16"/>
          <w:lang w:eastAsia="ar-SA"/>
        </w:rPr>
      </w:pPr>
    </w:p>
    <w:p w:rsidR="0042775F" w:rsidRPr="00C34722" w:rsidRDefault="0042775F" w:rsidP="007129B9">
      <w:pPr>
        <w:suppressAutoHyphens/>
        <w:ind w:right="-5" w:firstLine="567"/>
        <w:jc w:val="both"/>
        <w:rPr>
          <w:sz w:val="26"/>
          <w:szCs w:val="26"/>
          <w:lang w:eastAsia="ar-SA"/>
        </w:rPr>
      </w:pPr>
      <w:r w:rsidRPr="00C34722">
        <w:rPr>
          <w:sz w:val="26"/>
          <w:szCs w:val="26"/>
          <w:lang w:eastAsia="ar-SA"/>
        </w:rPr>
        <w:t>3.1. Основанием для предоставления материальной помощи является личное заявление Работника на имя Работодателя, при возникновении у них обстоятельств, с указанием причин.</w:t>
      </w:r>
    </w:p>
    <w:p w:rsidR="0042775F" w:rsidRPr="00C34722" w:rsidRDefault="0042775F" w:rsidP="007129B9">
      <w:pPr>
        <w:shd w:val="clear" w:color="auto" w:fill="FFFFFF"/>
        <w:ind w:firstLine="567"/>
        <w:jc w:val="both"/>
        <w:textAlignment w:val="baseline"/>
        <w:rPr>
          <w:sz w:val="26"/>
          <w:szCs w:val="26"/>
        </w:rPr>
      </w:pPr>
      <w:r w:rsidRPr="00C34722">
        <w:rPr>
          <w:sz w:val="26"/>
          <w:szCs w:val="26"/>
        </w:rPr>
        <w:t>3.2. В зависимости от обстоятельств к заявлению прикладываются:</w:t>
      </w:r>
    </w:p>
    <w:p w:rsidR="0042775F" w:rsidRPr="00C34722" w:rsidRDefault="0042775F" w:rsidP="0042775F">
      <w:pPr>
        <w:shd w:val="clear" w:color="auto" w:fill="FFFFFF"/>
        <w:jc w:val="both"/>
        <w:textAlignment w:val="baseline"/>
        <w:rPr>
          <w:sz w:val="26"/>
          <w:szCs w:val="26"/>
        </w:rPr>
      </w:pPr>
      <w:r w:rsidRPr="00C34722">
        <w:rPr>
          <w:sz w:val="26"/>
          <w:szCs w:val="26"/>
        </w:rPr>
        <w:t>- копия свидетельства о заключении брака;</w:t>
      </w:r>
    </w:p>
    <w:p w:rsidR="0042775F" w:rsidRPr="00C34722" w:rsidRDefault="0042775F" w:rsidP="0042775F">
      <w:pPr>
        <w:shd w:val="clear" w:color="auto" w:fill="FFFFFF"/>
        <w:jc w:val="both"/>
        <w:textAlignment w:val="baseline"/>
        <w:rPr>
          <w:sz w:val="26"/>
          <w:szCs w:val="26"/>
        </w:rPr>
      </w:pPr>
      <w:r w:rsidRPr="00C34722">
        <w:rPr>
          <w:sz w:val="26"/>
          <w:szCs w:val="26"/>
        </w:rPr>
        <w:t>- копия свидетельства о смерти;</w:t>
      </w:r>
    </w:p>
    <w:p w:rsidR="0042775F" w:rsidRPr="00C34722" w:rsidRDefault="0042775F" w:rsidP="0042775F">
      <w:pPr>
        <w:shd w:val="clear" w:color="auto" w:fill="FFFFFF"/>
        <w:jc w:val="both"/>
        <w:textAlignment w:val="baseline"/>
        <w:rPr>
          <w:sz w:val="26"/>
          <w:szCs w:val="26"/>
        </w:rPr>
      </w:pPr>
      <w:r w:rsidRPr="00C34722">
        <w:rPr>
          <w:sz w:val="26"/>
          <w:szCs w:val="26"/>
        </w:rPr>
        <w:t>- справок из соответствующих органов местного самоуправления, внутренних дел, противопожарной службы и др.;</w:t>
      </w:r>
    </w:p>
    <w:p w:rsidR="0042775F" w:rsidRPr="00C34722" w:rsidRDefault="0042775F" w:rsidP="0042775F">
      <w:pPr>
        <w:shd w:val="clear" w:color="auto" w:fill="FFFFFF"/>
        <w:jc w:val="both"/>
        <w:textAlignment w:val="baseline"/>
        <w:rPr>
          <w:sz w:val="26"/>
          <w:szCs w:val="26"/>
        </w:rPr>
      </w:pPr>
      <w:r w:rsidRPr="00C34722">
        <w:rPr>
          <w:sz w:val="26"/>
          <w:szCs w:val="26"/>
        </w:rPr>
        <w:t>- медицинская справка (выписка из истории болезни, заключение лечащего врача и т.п.);</w:t>
      </w:r>
    </w:p>
    <w:p w:rsidR="0042775F" w:rsidRPr="00C34722" w:rsidRDefault="0042775F" w:rsidP="0042775F">
      <w:pPr>
        <w:shd w:val="clear" w:color="auto" w:fill="FFFFFF"/>
        <w:jc w:val="both"/>
        <w:textAlignment w:val="baseline"/>
        <w:rPr>
          <w:sz w:val="26"/>
          <w:szCs w:val="26"/>
        </w:rPr>
      </w:pPr>
      <w:r w:rsidRPr="00C34722">
        <w:rPr>
          <w:sz w:val="26"/>
          <w:szCs w:val="26"/>
        </w:rPr>
        <w:t>- копии документов, подтверждающих родство или нахождение на его иждивении и т.д..</w:t>
      </w:r>
    </w:p>
    <w:p w:rsidR="0042775F" w:rsidRPr="00C34722" w:rsidRDefault="0042775F" w:rsidP="007129B9">
      <w:pPr>
        <w:shd w:val="clear" w:color="auto" w:fill="FFFFFF"/>
        <w:ind w:firstLine="567"/>
        <w:jc w:val="both"/>
        <w:textAlignment w:val="baseline"/>
        <w:rPr>
          <w:spacing w:val="2"/>
          <w:sz w:val="26"/>
          <w:szCs w:val="26"/>
        </w:rPr>
      </w:pPr>
      <w:r w:rsidRPr="00C34722">
        <w:rPr>
          <w:sz w:val="26"/>
          <w:szCs w:val="26"/>
        </w:rPr>
        <w:t xml:space="preserve">3.3. </w:t>
      </w:r>
      <w:r w:rsidRPr="00C34722">
        <w:rPr>
          <w:spacing w:val="2"/>
          <w:sz w:val="26"/>
          <w:szCs w:val="26"/>
        </w:rPr>
        <w:t xml:space="preserve">Решение о выплате материальной помощи оформляется приказом Руководителя образовательной организации </w:t>
      </w:r>
      <w:r w:rsidRPr="00C34722">
        <w:rPr>
          <w:sz w:val="26"/>
          <w:szCs w:val="26"/>
        </w:rPr>
        <w:t xml:space="preserve">по согласованию с профсоюзным комитетом, </w:t>
      </w:r>
      <w:r w:rsidRPr="00C34722">
        <w:rPr>
          <w:spacing w:val="2"/>
          <w:sz w:val="26"/>
          <w:szCs w:val="26"/>
        </w:rPr>
        <w:t xml:space="preserve">при наличии экономии фонда оплаты труда. Приказ передается в </w:t>
      </w:r>
      <w:r w:rsidRPr="00C34722">
        <w:rPr>
          <w:spacing w:val="2"/>
          <w:sz w:val="26"/>
          <w:szCs w:val="26"/>
        </w:rPr>
        <w:lastRenderedPageBreak/>
        <w:t xml:space="preserve">бухгалтерию Учредителя для оплаты материальной помощи Работнику (лицу, проводившему похороны). </w:t>
      </w:r>
    </w:p>
    <w:p w:rsidR="0042775F" w:rsidRPr="00C34722" w:rsidRDefault="0042775F" w:rsidP="0042775F">
      <w:pPr>
        <w:shd w:val="clear" w:color="auto" w:fill="FFFFFF"/>
        <w:jc w:val="both"/>
        <w:textAlignment w:val="baseline"/>
        <w:rPr>
          <w:spacing w:val="2"/>
          <w:sz w:val="26"/>
          <w:szCs w:val="26"/>
        </w:rPr>
      </w:pPr>
    </w:p>
    <w:p w:rsidR="0042775F" w:rsidRPr="00C34722" w:rsidRDefault="0042775F" w:rsidP="0042775F">
      <w:pPr>
        <w:shd w:val="clear" w:color="auto" w:fill="FFFFFF"/>
        <w:jc w:val="both"/>
        <w:textAlignment w:val="baseline"/>
        <w:rPr>
          <w:sz w:val="26"/>
          <w:szCs w:val="26"/>
        </w:rPr>
      </w:pPr>
    </w:p>
    <w:p w:rsidR="0042775F" w:rsidRPr="00C34722" w:rsidRDefault="0042775F" w:rsidP="0042775F">
      <w:pPr>
        <w:shd w:val="clear" w:color="auto" w:fill="FFFFFF"/>
        <w:jc w:val="center"/>
        <w:textAlignment w:val="baseline"/>
        <w:rPr>
          <w:b/>
          <w:sz w:val="26"/>
          <w:szCs w:val="26"/>
        </w:rPr>
      </w:pPr>
      <w:r w:rsidRPr="00C34722">
        <w:rPr>
          <w:b/>
          <w:sz w:val="26"/>
          <w:szCs w:val="26"/>
        </w:rPr>
        <w:t>4. Заключительные положения</w:t>
      </w:r>
    </w:p>
    <w:p w:rsidR="0042775F" w:rsidRPr="00C34722" w:rsidRDefault="0042775F" w:rsidP="0042775F">
      <w:pPr>
        <w:shd w:val="clear" w:color="auto" w:fill="FFFFFF"/>
        <w:jc w:val="both"/>
        <w:textAlignment w:val="baseline"/>
        <w:rPr>
          <w:spacing w:val="2"/>
          <w:sz w:val="26"/>
          <w:szCs w:val="26"/>
        </w:rPr>
      </w:pPr>
    </w:p>
    <w:p w:rsidR="0042775F" w:rsidRPr="00C34722" w:rsidRDefault="0042775F" w:rsidP="007129B9">
      <w:pPr>
        <w:autoSpaceDE w:val="0"/>
        <w:autoSpaceDN w:val="0"/>
        <w:adjustRightInd w:val="0"/>
        <w:ind w:firstLine="567"/>
        <w:jc w:val="both"/>
        <w:rPr>
          <w:sz w:val="26"/>
          <w:szCs w:val="26"/>
        </w:rPr>
      </w:pPr>
      <w:r w:rsidRPr="00C34722">
        <w:rPr>
          <w:sz w:val="26"/>
          <w:szCs w:val="26"/>
        </w:rPr>
        <w:t>4.1. При наличии финансовой возможности материальная помощь на одного и того же Работника может производиться не более двух раз в течение календарного года.</w:t>
      </w:r>
    </w:p>
    <w:p w:rsidR="0042775F" w:rsidRPr="00C34722" w:rsidRDefault="0042775F" w:rsidP="0042775F">
      <w:pPr>
        <w:jc w:val="center"/>
        <w:rPr>
          <w:b/>
          <w:sz w:val="26"/>
          <w:szCs w:val="26"/>
        </w:rPr>
      </w:pPr>
    </w:p>
    <w:p w:rsidR="0042775F" w:rsidRPr="00C34722" w:rsidRDefault="0042775F" w:rsidP="0042775F">
      <w:pPr>
        <w:jc w:val="center"/>
        <w:rPr>
          <w:b/>
          <w:sz w:val="26"/>
          <w:szCs w:val="26"/>
        </w:rPr>
      </w:pPr>
    </w:p>
    <w:p w:rsidR="0042775F" w:rsidRPr="00C34722" w:rsidRDefault="0042775F" w:rsidP="0042775F">
      <w:pPr>
        <w:jc w:val="center"/>
        <w:rPr>
          <w:b/>
          <w:sz w:val="26"/>
          <w:szCs w:val="26"/>
        </w:rPr>
      </w:pPr>
    </w:p>
    <w:p w:rsidR="0042775F" w:rsidRPr="00C34722" w:rsidRDefault="0042775F" w:rsidP="0042775F">
      <w:pPr>
        <w:jc w:val="center"/>
        <w:rPr>
          <w:b/>
          <w:sz w:val="26"/>
          <w:szCs w:val="26"/>
        </w:rPr>
      </w:pPr>
    </w:p>
    <w:p w:rsidR="0042775F" w:rsidRPr="00C34722" w:rsidRDefault="0042775F" w:rsidP="0042775F">
      <w:pPr>
        <w:jc w:val="center"/>
        <w:rPr>
          <w:b/>
          <w:sz w:val="26"/>
          <w:szCs w:val="26"/>
        </w:rPr>
      </w:pPr>
    </w:p>
    <w:p w:rsidR="0042775F" w:rsidRPr="00C34722" w:rsidRDefault="0042775F" w:rsidP="0042775F">
      <w:pPr>
        <w:jc w:val="center"/>
        <w:rPr>
          <w:b/>
          <w:sz w:val="26"/>
          <w:szCs w:val="26"/>
        </w:rPr>
      </w:pPr>
    </w:p>
    <w:p w:rsidR="0042775F" w:rsidRPr="00C34722" w:rsidRDefault="0042775F" w:rsidP="0042775F">
      <w:pPr>
        <w:jc w:val="center"/>
        <w:rPr>
          <w:b/>
          <w:sz w:val="26"/>
          <w:szCs w:val="26"/>
        </w:rPr>
      </w:pPr>
    </w:p>
    <w:p w:rsidR="0042775F" w:rsidRPr="00C34722" w:rsidRDefault="0042775F" w:rsidP="0042775F">
      <w:pPr>
        <w:jc w:val="center"/>
        <w:rPr>
          <w:b/>
          <w:sz w:val="26"/>
          <w:szCs w:val="26"/>
        </w:rPr>
      </w:pPr>
    </w:p>
    <w:p w:rsidR="0042775F" w:rsidRPr="00C34722" w:rsidRDefault="0042775F" w:rsidP="0042775F">
      <w:pPr>
        <w:jc w:val="center"/>
        <w:rPr>
          <w:b/>
          <w:sz w:val="26"/>
          <w:szCs w:val="26"/>
        </w:rPr>
      </w:pPr>
    </w:p>
    <w:p w:rsidR="0042775F" w:rsidRPr="00C34722" w:rsidRDefault="0042775F" w:rsidP="0042775F">
      <w:pPr>
        <w:jc w:val="center"/>
        <w:rPr>
          <w:b/>
          <w:sz w:val="26"/>
          <w:szCs w:val="26"/>
        </w:rPr>
      </w:pPr>
    </w:p>
    <w:p w:rsidR="0042775F" w:rsidRPr="00C34722" w:rsidRDefault="0042775F" w:rsidP="0042775F">
      <w:pPr>
        <w:jc w:val="center"/>
        <w:rPr>
          <w:b/>
          <w:sz w:val="26"/>
          <w:szCs w:val="26"/>
        </w:rPr>
      </w:pPr>
    </w:p>
    <w:p w:rsidR="0042775F" w:rsidRPr="00C34722" w:rsidRDefault="0042775F" w:rsidP="0042775F">
      <w:pPr>
        <w:jc w:val="center"/>
        <w:rPr>
          <w:b/>
          <w:sz w:val="26"/>
          <w:szCs w:val="26"/>
        </w:rPr>
      </w:pPr>
    </w:p>
    <w:p w:rsidR="0042775F" w:rsidRPr="00C34722" w:rsidRDefault="0042775F" w:rsidP="0042775F">
      <w:pPr>
        <w:jc w:val="center"/>
        <w:rPr>
          <w:b/>
          <w:sz w:val="26"/>
          <w:szCs w:val="26"/>
        </w:rPr>
      </w:pPr>
    </w:p>
    <w:p w:rsidR="0042775F" w:rsidRPr="00C34722" w:rsidRDefault="0042775F" w:rsidP="0042775F">
      <w:pPr>
        <w:jc w:val="center"/>
        <w:rPr>
          <w:b/>
          <w:sz w:val="26"/>
          <w:szCs w:val="26"/>
        </w:rPr>
      </w:pPr>
    </w:p>
    <w:p w:rsidR="0042775F" w:rsidRPr="00C34722" w:rsidRDefault="0042775F" w:rsidP="0042775F">
      <w:pPr>
        <w:jc w:val="center"/>
        <w:rPr>
          <w:b/>
          <w:sz w:val="26"/>
          <w:szCs w:val="26"/>
        </w:rPr>
      </w:pPr>
    </w:p>
    <w:p w:rsidR="0042775F" w:rsidRPr="00C34722" w:rsidRDefault="0042775F" w:rsidP="0042775F">
      <w:pPr>
        <w:jc w:val="center"/>
        <w:rPr>
          <w:b/>
          <w:sz w:val="26"/>
          <w:szCs w:val="26"/>
        </w:rPr>
      </w:pPr>
    </w:p>
    <w:p w:rsidR="0042775F" w:rsidRPr="00C34722" w:rsidRDefault="0042775F" w:rsidP="0042775F">
      <w:pPr>
        <w:jc w:val="center"/>
        <w:rPr>
          <w:b/>
          <w:sz w:val="26"/>
          <w:szCs w:val="26"/>
        </w:rPr>
      </w:pPr>
    </w:p>
    <w:p w:rsidR="0042775F" w:rsidRPr="00C34722" w:rsidRDefault="0042775F" w:rsidP="0042775F">
      <w:pPr>
        <w:jc w:val="center"/>
        <w:rPr>
          <w:b/>
          <w:sz w:val="26"/>
          <w:szCs w:val="26"/>
        </w:rPr>
      </w:pPr>
    </w:p>
    <w:p w:rsidR="0042775F" w:rsidRPr="00C34722" w:rsidRDefault="0042775F" w:rsidP="0042775F">
      <w:pPr>
        <w:jc w:val="center"/>
        <w:rPr>
          <w:b/>
          <w:sz w:val="26"/>
          <w:szCs w:val="26"/>
        </w:rPr>
      </w:pPr>
    </w:p>
    <w:p w:rsidR="0042775F" w:rsidRPr="00C34722" w:rsidRDefault="0042775F" w:rsidP="0042775F">
      <w:pPr>
        <w:jc w:val="center"/>
        <w:rPr>
          <w:b/>
          <w:sz w:val="26"/>
          <w:szCs w:val="26"/>
        </w:rPr>
      </w:pPr>
    </w:p>
    <w:p w:rsidR="0024077A" w:rsidRPr="00C34722" w:rsidRDefault="0024077A" w:rsidP="0042775F">
      <w:pPr>
        <w:jc w:val="center"/>
        <w:rPr>
          <w:b/>
          <w:sz w:val="26"/>
          <w:szCs w:val="26"/>
        </w:rPr>
      </w:pPr>
    </w:p>
    <w:p w:rsidR="0024077A" w:rsidRPr="00C34722" w:rsidRDefault="0024077A" w:rsidP="0042775F">
      <w:pPr>
        <w:jc w:val="center"/>
        <w:rPr>
          <w:b/>
          <w:sz w:val="26"/>
          <w:szCs w:val="26"/>
        </w:rPr>
      </w:pPr>
    </w:p>
    <w:p w:rsidR="0024077A" w:rsidRPr="00C34722" w:rsidRDefault="0024077A" w:rsidP="0042775F">
      <w:pPr>
        <w:jc w:val="center"/>
        <w:rPr>
          <w:b/>
          <w:sz w:val="26"/>
          <w:szCs w:val="26"/>
        </w:rPr>
      </w:pPr>
    </w:p>
    <w:p w:rsidR="0024077A" w:rsidRPr="00C34722" w:rsidRDefault="0024077A" w:rsidP="0042775F">
      <w:pPr>
        <w:jc w:val="center"/>
        <w:rPr>
          <w:b/>
          <w:sz w:val="26"/>
          <w:szCs w:val="26"/>
        </w:rPr>
      </w:pPr>
    </w:p>
    <w:p w:rsidR="0024077A" w:rsidRPr="00C34722" w:rsidRDefault="0024077A" w:rsidP="0042775F">
      <w:pPr>
        <w:jc w:val="center"/>
        <w:rPr>
          <w:b/>
          <w:sz w:val="26"/>
          <w:szCs w:val="26"/>
        </w:rPr>
      </w:pPr>
    </w:p>
    <w:p w:rsidR="0024077A" w:rsidRPr="00C34722" w:rsidRDefault="0024077A" w:rsidP="0042775F">
      <w:pPr>
        <w:jc w:val="center"/>
        <w:rPr>
          <w:b/>
          <w:sz w:val="26"/>
          <w:szCs w:val="26"/>
        </w:rPr>
      </w:pPr>
    </w:p>
    <w:p w:rsidR="0024077A" w:rsidRPr="00C34722" w:rsidRDefault="0024077A" w:rsidP="0042775F">
      <w:pPr>
        <w:jc w:val="center"/>
        <w:rPr>
          <w:b/>
          <w:sz w:val="26"/>
          <w:szCs w:val="26"/>
        </w:rPr>
      </w:pPr>
    </w:p>
    <w:p w:rsidR="0024077A" w:rsidRPr="00C34722" w:rsidRDefault="0024077A" w:rsidP="0042775F">
      <w:pPr>
        <w:jc w:val="center"/>
        <w:rPr>
          <w:b/>
          <w:sz w:val="26"/>
          <w:szCs w:val="26"/>
        </w:rPr>
      </w:pPr>
    </w:p>
    <w:p w:rsidR="0024077A" w:rsidRPr="00C34722" w:rsidRDefault="0024077A" w:rsidP="0042775F">
      <w:pPr>
        <w:jc w:val="center"/>
        <w:rPr>
          <w:b/>
          <w:sz w:val="26"/>
          <w:szCs w:val="26"/>
        </w:rPr>
      </w:pPr>
    </w:p>
    <w:p w:rsidR="0024077A" w:rsidRPr="00C34722" w:rsidRDefault="0024077A" w:rsidP="0042775F">
      <w:pPr>
        <w:jc w:val="center"/>
        <w:rPr>
          <w:b/>
          <w:sz w:val="26"/>
          <w:szCs w:val="26"/>
        </w:rPr>
      </w:pPr>
    </w:p>
    <w:p w:rsidR="0024077A" w:rsidRPr="00C34722" w:rsidRDefault="0024077A" w:rsidP="0042775F">
      <w:pPr>
        <w:jc w:val="center"/>
        <w:rPr>
          <w:b/>
          <w:sz w:val="26"/>
          <w:szCs w:val="26"/>
        </w:rPr>
      </w:pPr>
    </w:p>
    <w:p w:rsidR="0024077A" w:rsidRPr="00C34722" w:rsidRDefault="0024077A" w:rsidP="0042775F">
      <w:pPr>
        <w:jc w:val="center"/>
        <w:rPr>
          <w:b/>
          <w:sz w:val="26"/>
          <w:szCs w:val="26"/>
        </w:rPr>
      </w:pPr>
    </w:p>
    <w:p w:rsidR="0024077A" w:rsidRPr="00C34722" w:rsidRDefault="0024077A" w:rsidP="0042775F">
      <w:pPr>
        <w:jc w:val="center"/>
        <w:rPr>
          <w:b/>
          <w:sz w:val="26"/>
          <w:szCs w:val="26"/>
        </w:rPr>
      </w:pPr>
    </w:p>
    <w:p w:rsidR="0024077A" w:rsidRPr="00C34722" w:rsidRDefault="0024077A" w:rsidP="0042775F">
      <w:pPr>
        <w:jc w:val="center"/>
        <w:rPr>
          <w:b/>
          <w:sz w:val="26"/>
          <w:szCs w:val="26"/>
        </w:rPr>
      </w:pPr>
    </w:p>
    <w:p w:rsidR="0024077A" w:rsidRPr="00C34722" w:rsidRDefault="0024077A" w:rsidP="0042775F">
      <w:pPr>
        <w:jc w:val="center"/>
        <w:rPr>
          <w:b/>
          <w:sz w:val="26"/>
          <w:szCs w:val="26"/>
        </w:rPr>
      </w:pPr>
    </w:p>
    <w:p w:rsidR="0024077A" w:rsidRPr="00C34722" w:rsidRDefault="0024077A" w:rsidP="0042775F">
      <w:pPr>
        <w:jc w:val="center"/>
        <w:rPr>
          <w:b/>
          <w:sz w:val="26"/>
          <w:szCs w:val="26"/>
        </w:rPr>
      </w:pPr>
    </w:p>
    <w:p w:rsidR="0024077A" w:rsidRPr="00C34722" w:rsidRDefault="0024077A" w:rsidP="0042775F">
      <w:pPr>
        <w:jc w:val="center"/>
        <w:rPr>
          <w:b/>
          <w:sz w:val="26"/>
          <w:szCs w:val="26"/>
        </w:rPr>
      </w:pPr>
    </w:p>
    <w:p w:rsidR="0024077A" w:rsidRPr="00C34722" w:rsidRDefault="0024077A" w:rsidP="0042775F">
      <w:pPr>
        <w:jc w:val="center"/>
        <w:rPr>
          <w:b/>
          <w:sz w:val="26"/>
          <w:szCs w:val="26"/>
        </w:rPr>
      </w:pPr>
    </w:p>
    <w:p w:rsidR="0024077A" w:rsidRPr="00C34722" w:rsidRDefault="0024077A" w:rsidP="0042775F">
      <w:pPr>
        <w:jc w:val="center"/>
        <w:rPr>
          <w:b/>
          <w:sz w:val="26"/>
          <w:szCs w:val="26"/>
        </w:rPr>
      </w:pPr>
    </w:p>
    <w:p w:rsidR="0042775F" w:rsidRPr="00C34722" w:rsidRDefault="0042775F" w:rsidP="0042775F">
      <w:pPr>
        <w:jc w:val="center"/>
        <w:rPr>
          <w:b/>
          <w:sz w:val="26"/>
          <w:szCs w:val="26"/>
        </w:rPr>
      </w:pPr>
    </w:p>
    <w:p w:rsidR="0042775F" w:rsidRPr="00C34722" w:rsidRDefault="0042775F" w:rsidP="0042775F">
      <w:pPr>
        <w:jc w:val="center"/>
        <w:rPr>
          <w:b/>
          <w:sz w:val="26"/>
          <w:szCs w:val="26"/>
        </w:rPr>
      </w:pPr>
    </w:p>
    <w:p w:rsidR="0042775F" w:rsidRPr="00C34722" w:rsidRDefault="0042775F" w:rsidP="0042775F">
      <w:pPr>
        <w:pStyle w:val="3"/>
        <w:jc w:val="right"/>
        <w:rPr>
          <w:sz w:val="26"/>
          <w:szCs w:val="26"/>
        </w:rPr>
      </w:pPr>
      <w:r w:rsidRPr="00C34722">
        <w:rPr>
          <w:iCs/>
          <w:sz w:val="26"/>
          <w:szCs w:val="26"/>
        </w:rPr>
        <w:lastRenderedPageBreak/>
        <w:tab/>
      </w:r>
      <w:r w:rsidRPr="00C34722">
        <w:rPr>
          <w:sz w:val="26"/>
          <w:szCs w:val="26"/>
        </w:rPr>
        <w:t xml:space="preserve">                                                                                                     Приложение №5</w:t>
      </w:r>
    </w:p>
    <w:p w:rsidR="0042775F" w:rsidRPr="00C34722" w:rsidRDefault="0042775F" w:rsidP="0042775F"/>
    <w:p w:rsidR="0042775F" w:rsidRPr="00C34722" w:rsidRDefault="0042775F" w:rsidP="0042775F">
      <w:pPr>
        <w:shd w:val="clear" w:color="auto" w:fill="FFFFFF"/>
        <w:jc w:val="both"/>
        <w:rPr>
          <w:b/>
          <w:i/>
          <w:iCs/>
          <w:sz w:val="26"/>
          <w:szCs w:val="26"/>
        </w:rPr>
        <w:sectPr w:rsidR="0042775F" w:rsidRPr="00C34722" w:rsidSect="0042775F">
          <w:type w:val="continuous"/>
          <w:pgSz w:w="11906" w:h="16838"/>
          <w:pgMar w:top="568" w:right="707" w:bottom="709" w:left="1560" w:header="708" w:footer="708" w:gutter="0"/>
          <w:cols w:space="708"/>
          <w:docGrid w:linePitch="360"/>
        </w:sectPr>
      </w:pPr>
    </w:p>
    <w:p w:rsidR="0042775F" w:rsidRPr="00C34722" w:rsidRDefault="0042775F" w:rsidP="0042775F">
      <w:pPr>
        <w:shd w:val="clear" w:color="auto" w:fill="FFFFFF"/>
        <w:jc w:val="both"/>
        <w:rPr>
          <w:iCs/>
          <w:sz w:val="26"/>
          <w:szCs w:val="26"/>
        </w:rPr>
      </w:pPr>
      <w:r w:rsidRPr="00C34722">
        <w:rPr>
          <w:b/>
          <w:i/>
          <w:iCs/>
          <w:sz w:val="26"/>
          <w:szCs w:val="26"/>
        </w:rPr>
        <w:lastRenderedPageBreak/>
        <w:t xml:space="preserve">Согласовано </w:t>
      </w:r>
    </w:p>
    <w:p w:rsidR="0042775F" w:rsidRPr="00C34722" w:rsidRDefault="0042775F" w:rsidP="0042775F">
      <w:pPr>
        <w:shd w:val="clear" w:color="auto" w:fill="FFFFFF"/>
        <w:jc w:val="both"/>
        <w:rPr>
          <w:iCs/>
          <w:sz w:val="26"/>
          <w:szCs w:val="26"/>
        </w:rPr>
      </w:pPr>
      <w:r w:rsidRPr="00C34722">
        <w:rPr>
          <w:iCs/>
          <w:sz w:val="26"/>
          <w:szCs w:val="26"/>
        </w:rPr>
        <w:t xml:space="preserve">Председатель первичной </w:t>
      </w:r>
    </w:p>
    <w:p w:rsidR="0042775F" w:rsidRPr="00C34722" w:rsidRDefault="0042775F" w:rsidP="0042775F">
      <w:pPr>
        <w:shd w:val="clear" w:color="auto" w:fill="FFFFFF"/>
        <w:jc w:val="both"/>
        <w:rPr>
          <w:iCs/>
          <w:sz w:val="26"/>
          <w:szCs w:val="26"/>
        </w:rPr>
      </w:pPr>
      <w:r w:rsidRPr="00C34722">
        <w:rPr>
          <w:iCs/>
          <w:sz w:val="26"/>
          <w:szCs w:val="26"/>
        </w:rPr>
        <w:t xml:space="preserve">профсоюзной организации    </w:t>
      </w:r>
    </w:p>
    <w:p w:rsidR="0042775F" w:rsidRPr="00C34722" w:rsidRDefault="0042775F" w:rsidP="0042775F">
      <w:pPr>
        <w:shd w:val="clear" w:color="auto" w:fill="FFFFFF"/>
        <w:jc w:val="both"/>
        <w:rPr>
          <w:iCs/>
          <w:sz w:val="26"/>
          <w:szCs w:val="26"/>
        </w:rPr>
      </w:pPr>
      <w:r w:rsidRPr="00C34722">
        <w:rPr>
          <w:iCs/>
          <w:sz w:val="26"/>
          <w:szCs w:val="26"/>
        </w:rPr>
        <w:t xml:space="preserve">МБОУ – Гимназия с.Чекмагуш </w:t>
      </w:r>
    </w:p>
    <w:p w:rsidR="0042775F" w:rsidRPr="00C34722" w:rsidRDefault="0042775F" w:rsidP="0042775F">
      <w:pPr>
        <w:shd w:val="clear" w:color="auto" w:fill="FFFFFF"/>
        <w:rPr>
          <w:bCs/>
          <w:spacing w:val="2"/>
          <w:sz w:val="26"/>
          <w:szCs w:val="26"/>
        </w:rPr>
      </w:pPr>
      <w:r w:rsidRPr="00C34722">
        <w:rPr>
          <w:bCs/>
          <w:spacing w:val="2"/>
          <w:sz w:val="26"/>
          <w:szCs w:val="26"/>
        </w:rPr>
        <w:t>_______</w:t>
      </w:r>
      <w:r w:rsidRPr="00C34722">
        <w:rPr>
          <w:sz w:val="26"/>
          <w:szCs w:val="26"/>
        </w:rPr>
        <w:t xml:space="preserve"> </w:t>
      </w:r>
      <w:r w:rsidRPr="00C34722">
        <w:rPr>
          <w:bCs/>
          <w:spacing w:val="2"/>
          <w:sz w:val="26"/>
          <w:szCs w:val="26"/>
        </w:rPr>
        <w:t xml:space="preserve">Ардаширов И.Р. </w:t>
      </w:r>
    </w:p>
    <w:p w:rsidR="0042775F" w:rsidRPr="00C34722" w:rsidRDefault="0042775F" w:rsidP="0042775F">
      <w:pPr>
        <w:shd w:val="clear" w:color="auto" w:fill="FFFFFF"/>
        <w:jc w:val="both"/>
        <w:rPr>
          <w:bCs/>
          <w:spacing w:val="2"/>
          <w:sz w:val="26"/>
          <w:szCs w:val="26"/>
        </w:rPr>
      </w:pPr>
      <w:r w:rsidRPr="00C34722">
        <w:rPr>
          <w:bCs/>
          <w:spacing w:val="2"/>
          <w:sz w:val="26"/>
          <w:szCs w:val="26"/>
        </w:rPr>
        <w:t xml:space="preserve">Протокол № «_____» </w:t>
      </w:r>
    </w:p>
    <w:p w:rsidR="0042775F" w:rsidRPr="00C34722" w:rsidRDefault="0042775F" w:rsidP="0042775F">
      <w:pPr>
        <w:shd w:val="clear" w:color="auto" w:fill="FFFFFF"/>
        <w:jc w:val="both"/>
        <w:rPr>
          <w:sz w:val="26"/>
          <w:szCs w:val="26"/>
        </w:rPr>
      </w:pPr>
      <w:r w:rsidRPr="00C34722">
        <w:rPr>
          <w:bCs/>
          <w:spacing w:val="2"/>
          <w:sz w:val="26"/>
          <w:szCs w:val="26"/>
        </w:rPr>
        <w:t xml:space="preserve">от </w:t>
      </w:r>
      <w:r w:rsidRPr="00C34722">
        <w:rPr>
          <w:sz w:val="26"/>
          <w:szCs w:val="26"/>
        </w:rPr>
        <w:t xml:space="preserve">«___»  __________  2025 г. </w:t>
      </w:r>
    </w:p>
    <w:p w:rsidR="0042775F" w:rsidRPr="00C34722" w:rsidRDefault="0042775F" w:rsidP="0042775F">
      <w:pPr>
        <w:shd w:val="clear" w:color="auto" w:fill="FFFFFF"/>
        <w:rPr>
          <w:b/>
          <w:i/>
          <w:iCs/>
          <w:sz w:val="26"/>
          <w:szCs w:val="26"/>
        </w:rPr>
      </w:pPr>
      <w:r w:rsidRPr="00C34722">
        <w:rPr>
          <w:b/>
          <w:i/>
          <w:iCs/>
          <w:sz w:val="26"/>
          <w:szCs w:val="26"/>
        </w:rPr>
        <w:lastRenderedPageBreak/>
        <w:t>Утверждаю</w:t>
      </w:r>
    </w:p>
    <w:p w:rsidR="0042775F" w:rsidRPr="00C34722" w:rsidRDefault="0042775F" w:rsidP="0042775F">
      <w:pPr>
        <w:shd w:val="clear" w:color="auto" w:fill="FFFFFF"/>
        <w:rPr>
          <w:iCs/>
          <w:sz w:val="26"/>
          <w:szCs w:val="26"/>
        </w:rPr>
      </w:pPr>
      <w:r w:rsidRPr="00C34722">
        <w:rPr>
          <w:iCs/>
          <w:sz w:val="26"/>
          <w:szCs w:val="26"/>
        </w:rPr>
        <w:t xml:space="preserve">Директор МБОУ-Гимназия с.Чекмагуш   </w:t>
      </w:r>
    </w:p>
    <w:p w:rsidR="0042775F" w:rsidRPr="00C34722" w:rsidRDefault="0042775F" w:rsidP="0042775F">
      <w:pPr>
        <w:shd w:val="clear" w:color="auto" w:fill="FFFFFF"/>
        <w:rPr>
          <w:sz w:val="26"/>
          <w:szCs w:val="26"/>
        </w:rPr>
      </w:pPr>
      <w:r w:rsidRPr="00C34722">
        <w:rPr>
          <w:iCs/>
          <w:sz w:val="26"/>
          <w:szCs w:val="26"/>
        </w:rPr>
        <w:t xml:space="preserve">________ Ахметьянова А.А. </w:t>
      </w:r>
    </w:p>
    <w:p w:rsidR="0042775F" w:rsidRPr="00C34722" w:rsidRDefault="0042775F" w:rsidP="0042775F">
      <w:pPr>
        <w:shd w:val="clear" w:color="auto" w:fill="FFFFFF"/>
        <w:jc w:val="both"/>
        <w:rPr>
          <w:bCs/>
          <w:spacing w:val="2"/>
          <w:sz w:val="26"/>
          <w:szCs w:val="26"/>
        </w:rPr>
      </w:pPr>
      <w:r w:rsidRPr="00C34722">
        <w:rPr>
          <w:bCs/>
          <w:spacing w:val="2"/>
          <w:sz w:val="26"/>
          <w:szCs w:val="26"/>
        </w:rPr>
        <w:t xml:space="preserve">Приказ № «_____» </w:t>
      </w:r>
    </w:p>
    <w:p w:rsidR="0042775F" w:rsidRPr="00C34722" w:rsidRDefault="0042775F" w:rsidP="0042775F">
      <w:pPr>
        <w:shd w:val="clear" w:color="auto" w:fill="FFFFFF"/>
        <w:rPr>
          <w:bCs/>
          <w:spacing w:val="2"/>
          <w:sz w:val="26"/>
          <w:szCs w:val="26"/>
        </w:rPr>
      </w:pPr>
      <w:r w:rsidRPr="00C34722">
        <w:rPr>
          <w:bCs/>
          <w:spacing w:val="2"/>
          <w:sz w:val="26"/>
          <w:szCs w:val="26"/>
        </w:rPr>
        <w:t xml:space="preserve">от </w:t>
      </w:r>
      <w:r w:rsidRPr="00C34722">
        <w:rPr>
          <w:sz w:val="26"/>
          <w:szCs w:val="26"/>
        </w:rPr>
        <w:t>«___»  ____________  2025 г</w:t>
      </w:r>
    </w:p>
    <w:p w:rsidR="0042775F" w:rsidRPr="00C34722" w:rsidRDefault="0042775F" w:rsidP="0042775F">
      <w:pPr>
        <w:shd w:val="clear" w:color="auto" w:fill="FFFFFF"/>
        <w:rPr>
          <w:b/>
          <w:i/>
          <w:iCs/>
          <w:sz w:val="26"/>
          <w:szCs w:val="26"/>
        </w:rPr>
      </w:pPr>
    </w:p>
    <w:p w:rsidR="0042775F" w:rsidRPr="00C34722" w:rsidRDefault="0042775F" w:rsidP="0042775F">
      <w:pPr>
        <w:shd w:val="clear" w:color="auto" w:fill="FFFFFF"/>
        <w:rPr>
          <w:b/>
          <w:i/>
          <w:iCs/>
          <w:sz w:val="26"/>
          <w:szCs w:val="26"/>
        </w:rPr>
        <w:sectPr w:rsidR="0042775F" w:rsidRPr="00C34722" w:rsidSect="0042775F">
          <w:type w:val="continuous"/>
          <w:pgSz w:w="11906" w:h="16838"/>
          <w:pgMar w:top="568" w:right="707" w:bottom="709" w:left="1560" w:header="708" w:footer="708" w:gutter="0"/>
          <w:cols w:num="2" w:space="708"/>
          <w:docGrid w:linePitch="360"/>
        </w:sectPr>
      </w:pPr>
    </w:p>
    <w:p w:rsidR="0042775F" w:rsidRPr="00C34722" w:rsidRDefault="0042775F" w:rsidP="0042775F">
      <w:pPr>
        <w:shd w:val="clear" w:color="auto" w:fill="FFFFFF"/>
        <w:rPr>
          <w:b/>
          <w:i/>
          <w:iCs/>
          <w:sz w:val="26"/>
          <w:szCs w:val="26"/>
        </w:rPr>
      </w:pPr>
    </w:p>
    <w:p w:rsidR="0042775F" w:rsidRPr="00C34722" w:rsidRDefault="0042775F" w:rsidP="0042775F">
      <w:pPr>
        <w:rPr>
          <w:sz w:val="26"/>
          <w:szCs w:val="26"/>
        </w:rPr>
      </w:pPr>
      <w:r w:rsidRPr="00C34722">
        <w:rPr>
          <w:sz w:val="26"/>
          <w:szCs w:val="26"/>
        </w:rPr>
        <w:tab/>
      </w:r>
      <w:r w:rsidRPr="00C34722">
        <w:rPr>
          <w:sz w:val="26"/>
          <w:szCs w:val="26"/>
        </w:rPr>
        <w:tab/>
      </w:r>
      <w:r w:rsidRPr="00C34722">
        <w:rPr>
          <w:sz w:val="26"/>
          <w:szCs w:val="26"/>
        </w:rPr>
        <w:tab/>
      </w:r>
      <w:r w:rsidRPr="00C34722">
        <w:rPr>
          <w:sz w:val="26"/>
          <w:szCs w:val="26"/>
        </w:rPr>
        <w:tab/>
      </w:r>
    </w:p>
    <w:p w:rsidR="0042775F" w:rsidRPr="00C34722" w:rsidRDefault="0042775F" w:rsidP="0042775F">
      <w:pPr>
        <w:jc w:val="center"/>
        <w:rPr>
          <w:b/>
          <w:bCs/>
          <w:sz w:val="28"/>
          <w:szCs w:val="28"/>
        </w:rPr>
      </w:pPr>
      <w:r w:rsidRPr="00C34722">
        <w:rPr>
          <w:b/>
          <w:bCs/>
          <w:sz w:val="28"/>
          <w:szCs w:val="28"/>
        </w:rPr>
        <w:t>ПОЛОЖЕНИЕ</w:t>
      </w:r>
    </w:p>
    <w:p w:rsidR="0042775F" w:rsidRPr="00C34722" w:rsidRDefault="0042775F" w:rsidP="0042775F">
      <w:pPr>
        <w:jc w:val="center"/>
        <w:rPr>
          <w:b/>
          <w:bCs/>
          <w:sz w:val="28"/>
          <w:szCs w:val="28"/>
        </w:rPr>
      </w:pPr>
      <w:r w:rsidRPr="00C34722">
        <w:rPr>
          <w:b/>
          <w:bCs/>
          <w:sz w:val="28"/>
          <w:szCs w:val="28"/>
        </w:rPr>
        <w:t>о комиссии по трудовым спорам</w:t>
      </w:r>
    </w:p>
    <w:p w:rsidR="0042775F" w:rsidRPr="00C34722" w:rsidRDefault="0042775F" w:rsidP="0042775F">
      <w:pPr>
        <w:jc w:val="center"/>
        <w:rPr>
          <w:b/>
          <w:bCs/>
          <w:sz w:val="28"/>
          <w:szCs w:val="28"/>
        </w:rPr>
      </w:pPr>
      <w:r w:rsidRPr="00C34722">
        <w:rPr>
          <w:b/>
          <w:bCs/>
          <w:sz w:val="28"/>
          <w:szCs w:val="28"/>
        </w:rPr>
        <w:t xml:space="preserve"> МБОУ – Гимназия с. Чекмагуш муниципального района</w:t>
      </w:r>
    </w:p>
    <w:p w:rsidR="0042775F" w:rsidRPr="00C34722" w:rsidRDefault="0042775F" w:rsidP="0042775F">
      <w:pPr>
        <w:jc w:val="center"/>
        <w:rPr>
          <w:b/>
          <w:bCs/>
          <w:sz w:val="28"/>
          <w:szCs w:val="28"/>
        </w:rPr>
      </w:pPr>
      <w:r w:rsidRPr="00C34722">
        <w:rPr>
          <w:b/>
          <w:bCs/>
          <w:sz w:val="28"/>
          <w:szCs w:val="28"/>
        </w:rPr>
        <w:t>Чекмагушевский район Республики Башкортостан</w:t>
      </w:r>
    </w:p>
    <w:p w:rsidR="0042775F" w:rsidRPr="00C34722" w:rsidRDefault="0042775F" w:rsidP="0042775F">
      <w:pPr>
        <w:jc w:val="center"/>
        <w:rPr>
          <w:b/>
          <w:bCs/>
          <w:sz w:val="28"/>
          <w:szCs w:val="28"/>
        </w:rPr>
      </w:pPr>
    </w:p>
    <w:p w:rsidR="0042775F" w:rsidRPr="00C34722" w:rsidRDefault="0042775F" w:rsidP="0042775F">
      <w:pPr>
        <w:rPr>
          <w:b/>
          <w:bCs/>
          <w:sz w:val="26"/>
          <w:szCs w:val="26"/>
        </w:rPr>
      </w:pPr>
    </w:p>
    <w:p w:rsidR="0042775F" w:rsidRPr="00C34722" w:rsidRDefault="0042775F" w:rsidP="0042775F">
      <w:pPr>
        <w:ind w:left="1800"/>
        <w:rPr>
          <w:b/>
          <w:bCs/>
          <w:sz w:val="16"/>
          <w:szCs w:val="16"/>
        </w:rPr>
      </w:pPr>
      <w:r w:rsidRPr="00C34722">
        <w:rPr>
          <w:b/>
          <w:bCs/>
          <w:sz w:val="26"/>
          <w:szCs w:val="26"/>
        </w:rPr>
        <w:t xml:space="preserve">                              1. Общие положения.</w:t>
      </w:r>
    </w:p>
    <w:p w:rsidR="0042775F" w:rsidRPr="00C34722" w:rsidRDefault="0042775F" w:rsidP="0042775F">
      <w:pPr>
        <w:ind w:left="1800"/>
        <w:rPr>
          <w:b/>
          <w:bCs/>
          <w:sz w:val="16"/>
          <w:szCs w:val="16"/>
        </w:rPr>
      </w:pPr>
    </w:p>
    <w:p w:rsidR="0042775F" w:rsidRPr="00C34722" w:rsidRDefault="0042775F" w:rsidP="007129B9">
      <w:pPr>
        <w:keepNext/>
        <w:ind w:firstLine="567"/>
        <w:jc w:val="both"/>
        <w:outlineLvl w:val="2"/>
        <w:rPr>
          <w:sz w:val="26"/>
          <w:szCs w:val="26"/>
        </w:rPr>
      </w:pPr>
      <w:r w:rsidRPr="00C34722">
        <w:rPr>
          <w:sz w:val="28"/>
          <w:szCs w:val="28"/>
        </w:rPr>
        <w:t>1</w:t>
      </w:r>
      <w:r w:rsidRPr="00C34722">
        <w:rPr>
          <w:sz w:val="26"/>
          <w:szCs w:val="26"/>
        </w:rPr>
        <w:t>.1. Настоящее Положение определяет компетенцию, порядок формирования и работы Комиссии по трудовым спорам (далее - КТС), совместно созданной администрацией Гимназии (далее - Работодатель) и трудовым коллективом Гимназии (далее Работником) для урегулирования индивидуальных трудовых споров, возникающих между лицами, работающими по трудовому договору и Работодателем, во вне судебном порядке.</w:t>
      </w:r>
    </w:p>
    <w:p w:rsidR="0042775F" w:rsidRPr="00C34722" w:rsidRDefault="0042775F" w:rsidP="007129B9">
      <w:pPr>
        <w:keepNext/>
        <w:ind w:firstLine="567"/>
        <w:jc w:val="both"/>
        <w:outlineLvl w:val="2"/>
        <w:rPr>
          <w:sz w:val="26"/>
          <w:szCs w:val="26"/>
        </w:rPr>
      </w:pPr>
      <w:r w:rsidRPr="00C34722">
        <w:rPr>
          <w:sz w:val="26"/>
          <w:szCs w:val="26"/>
        </w:rPr>
        <w:t>1.2. Настоящее Положение разработано в соответствии со статьей 381 ТК РФ.</w:t>
      </w:r>
    </w:p>
    <w:p w:rsidR="0042775F" w:rsidRPr="00C34722" w:rsidRDefault="0042775F" w:rsidP="0042775F">
      <w:pPr>
        <w:keepNext/>
        <w:jc w:val="both"/>
        <w:outlineLvl w:val="2"/>
        <w:rPr>
          <w:b/>
          <w:bCs/>
          <w:sz w:val="26"/>
          <w:szCs w:val="26"/>
        </w:rPr>
      </w:pPr>
    </w:p>
    <w:p w:rsidR="0042775F" w:rsidRPr="00C34722" w:rsidRDefault="0042775F" w:rsidP="0042775F">
      <w:pPr>
        <w:jc w:val="center"/>
        <w:rPr>
          <w:b/>
          <w:bCs/>
          <w:sz w:val="16"/>
          <w:szCs w:val="16"/>
        </w:rPr>
      </w:pPr>
      <w:r w:rsidRPr="00C34722">
        <w:rPr>
          <w:b/>
          <w:bCs/>
          <w:sz w:val="26"/>
          <w:szCs w:val="26"/>
        </w:rPr>
        <w:t>2. Компетенция комиссии по трудовым спорам</w:t>
      </w:r>
    </w:p>
    <w:p w:rsidR="0042775F" w:rsidRPr="00C34722" w:rsidRDefault="0042775F" w:rsidP="0042775F">
      <w:pPr>
        <w:jc w:val="center"/>
        <w:rPr>
          <w:b/>
          <w:bCs/>
          <w:sz w:val="16"/>
          <w:szCs w:val="16"/>
        </w:rPr>
      </w:pPr>
    </w:p>
    <w:p w:rsidR="0042775F" w:rsidRPr="00C34722" w:rsidRDefault="0042775F" w:rsidP="007129B9">
      <w:pPr>
        <w:ind w:firstLine="567"/>
        <w:jc w:val="both"/>
        <w:rPr>
          <w:sz w:val="26"/>
          <w:szCs w:val="26"/>
        </w:rPr>
      </w:pPr>
      <w:r w:rsidRPr="00C34722">
        <w:rPr>
          <w:sz w:val="26"/>
          <w:szCs w:val="26"/>
        </w:rPr>
        <w:t>2.1. КТС является органом по рассмотрению индивидуальных трудовых споров, возникающих в образовательной организации.</w:t>
      </w:r>
    </w:p>
    <w:p w:rsidR="0042775F" w:rsidRPr="00C34722" w:rsidRDefault="0042775F" w:rsidP="007129B9">
      <w:pPr>
        <w:ind w:firstLine="567"/>
        <w:jc w:val="both"/>
        <w:rPr>
          <w:sz w:val="26"/>
          <w:szCs w:val="26"/>
        </w:rPr>
      </w:pPr>
      <w:r w:rsidRPr="00C34722">
        <w:rPr>
          <w:sz w:val="26"/>
          <w:szCs w:val="26"/>
        </w:rPr>
        <w:t>2.2. Индивидуальным трудовым спором признается неурегулированные разногласия между Работодателем и Работником по вопросам применения законов и иных нормативных правовых актов (в том числе локальных), содержащих нормы трудового права, коллективного договора, соглашения, трудового договора (в том числе об установлении или изменении индивидуальных условий труда), о которых заявлено в КТС.</w:t>
      </w:r>
    </w:p>
    <w:p w:rsidR="0042775F" w:rsidRPr="00C34722" w:rsidRDefault="0042775F" w:rsidP="007129B9">
      <w:pPr>
        <w:ind w:firstLine="567"/>
        <w:jc w:val="both"/>
        <w:rPr>
          <w:sz w:val="26"/>
          <w:szCs w:val="26"/>
        </w:rPr>
      </w:pPr>
      <w:r w:rsidRPr="00C34722">
        <w:rPr>
          <w:sz w:val="26"/>
          <w:szCs w:val="26"/>
        </w:rPr>
        <w:t>2.3. Индивидуальный трудовой спор рассматривается КТС, если работник самостоятельно или с участием своего представителя не урегулировал разногласия при непосредственных переговорах с работодателем.</w:t>
      </w:r>
    </w:p>
    <w:p w:rsidR="0042775F" w:rsidRPr="00C34722" w:rsidRDefault="0042775F" w:rsidP="007129B9">
      <w:pPr>
        <w:ind w:firstLine="567"/>
        <w:jc w:val="both"/>
        <w:rPr>
          <w:sz w:val="26"/>
          <w:szCs w:val="26"/>
        </w:rPr>
      </w:pPr>
      <w:r w:rsidRPr="00C34722">
        <w:rPr>
          <w:sz w:val="26"/>
          <w:szCs w:val="26"/>
        </w:rPr>
        <w:t>2.4. К компетенции КТС относятся споры:</w:t>
      </w:r>
    </w:p>
    <w:p w:rsidR="0042775F" w:rsidRPr="00C34722" w:rsidRDefault="0042775F" w:rsidP="0042775F">
      <w:pPr>
        <w:jc w:val="both"/>
        <w:rPr>
          <w:sz w:val="26"/>
          <w:szCs w:val="26"/>
        </w:rPr>
      </w:pPr>
      <w:r w:rsidRPr="00C34722">
        <w:rPr>
          <w:sz w:val="26"/>
          <w:szCs w:val="26"/>
        </w:rPr>
        <w:t>• о взыскании заработной платы (включая доплаты, надбавки и другие выплаты, предусмотренные системой оплаты труда);</w:t>
      </w:r>
    </w:p>
    <w:p w:rsidR="0042775F" w:rsidRPr="00C34722" w:rsidRDefault="0042775F" w:rsidP="0042775F">
      <w:pPr>
        <w:jc w:val="both"/>
        <w:rPr>
          <w:sz w:val="26"/>
          <w:szCs w:val="26"/>
        </w:rPr>
      </w:pPr>
      <w:r w:rsidRPr="00C34722">
        <w:rPr>
          <w:sz w:val="26"/>
          <w:szCs w:val="26"/>
        </w:rPr>
        <w:t>• об изменении существенных условий трудового договора;</w:t>
      </w:r>
    </w:p>
    <w:p w:rsidR="0042775F" w:rsidRPr="00C34722" w:rsidRDefault="0042775F" w:rsidP="0042775F">
      <w:pPr>
        <w:jc w:val="both"/>
        <w:rPr>
          <w:sz w:val="26"/>
          <w:szCs w:val="26"/>
        </w:rPr>
      </w:pPr>
      <w:r w:rsidRPr="00C34722">
        <w:rPr>
          <w:sz w:val="26"/>
          <w:szCs w:val="26"/>
        </w:rPr>
        <w:t>• о применении дисциплинарных взысканий;</w:t>
      </w:r>
    </w:p>
    <w:p w:rsidR="0042775F" w:rsidRPr="00C34722" w:rsidRDefault="0042775F" w:rsidP="0042775F">
      <w:pPr>
        <w:jc w:val="both"/>
        <w:rPr>
          <w:sz w:val="26"/>
          <w:szCs w:val="26"/>
        </w:rPr>
      </w:pPr>
      <w:r w:rsidRPr="00C34722">
        <w:rPr>
          <w:sz w:val="26"/>
          <w:szCs w:val="26"/>
        </w:rPr>
        <w:t xml:space="preserve">•о выплате компенсаций; </w:t>
      </w:r>
    </w:p>
    <w:p w:rsidR="0042775F" w:rsidRPr="00C34722" w:rsidRDefault="0042775F" w:rsidP="0042775F">
      <w:pPr>
        <w:jc w:val="both"/>
        <w:rPr>
          <w:sz w:val="26"/>
          <w:szCs w:val="26"/>
        </w:rPr>
      </w:pPr>
      <w:r w:rsidRPr="00C34722">
        <w:rPr>
          <w:sz w:val="26"/>
          <w:szCs w:val="26"/>
        </w:rPr>
        <w:t>•о возврате денежных сумм, удержанных из заработной платы в счет возмещения ущерба, причиненного Работодателю;</w:t>
      </w:r>
    </w:p>
    <w:p w:rsidR="0042775F" w:rsidRPr="00C34722" w:rsidRDefault="0042775F" w:rsidP="0042775F">
      <w:pPr>
        <w:jc w:val="both"/>
        <w:rPr>
          <w:sz w:val="26"/>
          <w:szCs w:val="26"/>
        </w:rPr>
      </w:pPr>
      <w:r w:rsidRPr="00C34722">
        <w:rPr>
          <w:sz w:val="26"/>
          <w:szCs w:val="26"/>
        </w:rPr>
        <w:t>• возникающие в связи с неправильностью или неточностью записей в трудовой книжке;</w:t>
      </w:r>
    </w:p>
    <w:p w:rsidR="0042775F" w:rsidRPr="00C34722" w:rsidRDefault="0042775F" w:rsidP="0042775F">
      <w:pPr>
        <w:jc w:val="both"/>
        <w:rPr>
          <w:sz w:val="26"/>
          <w:szCs w:val="26"/>
        </w:rPr>
      </w:pPr>
      <w:r w:rsidRPr="00C34722">
        <w:rPr>
          <w:sz w:val="26"/>
          <w:szCs w:val="26"/>
        </w:rPr>
        <w:lastRenderedPageBreak/>
        <w:t>•иные споры, кроме указанных в п. 2.5. Настоящего Положения.</w:t>
      </w:r>
    </w:p>
    <w:p w:rsidR="0042775F" w:rsidRPr="00C34722" w:rsidRDefault="0042775F" w:rsidP="007129B9">
      <w:pPr>
        <w:ind w:firstLine="567"/>
        <w:jc w:val="both"/>
        <w:rPr>
          <w:sz w:val="26"/>
          <w:szCs w:val="26"/>
        </w:rPr>
      </w:pPr>
      <w:r w:rsidRPr="00C34722">
        <w:rPr>
          <w:sz w:val="26"/>
          <w:szCs w:val="26"/>
        </w:rPr>
        <w:t>2.5. КТС не рассматривает споры, разрешение которых законом отнесено к компетенции только суда (восстановление на работе, взыскание морального вреда и др.).</w:t>
      </w:r>
    </w:p>
    <w:p w:rsidR="0042775F" w:rsidRPr="00C34722" w:rsidRDefault="0042775F" w:rsidP="0042775F">
      <w:pPr>
        <w:ind w:left="795"/>
        <w:jc w:val="both"/>
        <w:rPr>
          <w:b/>
          <w:bCs/>
          <w:sz w:val="26"/>
          <w:szCs w:val="26"/>
        </w:rPr>
      </w:pPr>
      <w:r w:rsidRPr="00C34722">
        <w:rPr>
          <w:b/>
          <w:bCs/>
          <w:sz w:val="26"/>
          <w:szCs w:val="26"/>
        </w:rPr>
        <w:t xml:space="preserve">                                 3. Порядок формирования КТС</w:t>
      </w:r>
    </w:p>
    <w:p w:rsidR="0042775F" w:rsidRPr="00C34722" w:rsidRDefault="0042775F" w:rsidP="0042775F">
      <w:pPr>
        <w:jc w:val="both"/>
        <w:rPr>
          <w:b/>
          <w:bCs/>
          <w:sz w:val="26"/>
          <w:szCs w:val="26"/>
        </w:rPr>
      </w:pPr>
    </w:p>
    <w:p w:rsidR="0042775F" w:rsidRPr="00C34722" w:rsidRDefault="0042775F" w:rsidP="007129B9">
      <w:pPr>
        <w:ind w:firstLine="567"/>
        <w:jc w:val="both"/>
        <w:rPr>
          <w:sz w:val="26"/>
          <w:szCs w:val="26"/>
        </w:rPr>
      </w:pPr>
      <w:r w:rsidRPr="00C34722">
        <w:rPr>
          <w:sz w:val="26"/>
          <w:szCs w:val="26"/>
        </w:rPr>
        <w:t>3.1. КТС формируется на паритетных началах из равного числа представителей Работников и Работодателя.</w:t>
      </w:r>
    </w:p>
    <w:p w:rsidR="0042775F" w:rsidRPr="00C34722" w:rsidRDefault="0042775F" w:rsidP="007129B9">
      <w:pPr>
        <w:ind w:firstLine="567"/>
        <w:jc w:val="both"/>
        <w:rPr>
          <w:sz w:val="26"/>
          <w:szCs w:val="26"/>
        </w:rPr>
      </w:pPr>
      <w:r w:rsidRPr="00C34722">
        <w:rPr>
          <w:sz w:val="26"/>
          <w:szCs w:val="26"/>
        </w:rPr>
        <w:t>3.2. Представители работников в КТС избираются общим собранием работников Гимназии.</w:t>
      </w:r>
    </w:p>
    <w:p w:rsidR="0042775F" w:rsidRPr="00C34722" w:rsidRDefault="0042775F" w:rsidP="0042775F">
      <w:pPr>
        <w:jc w:val="both"/>
        <w:rPr>
          <w:sz w:val="26"/>
          <w:szCs w:val="26"/>
        </w:rPr>
      </w:pPr>
      <w:r w:rsidRPr="00C34722">
        <w:rPr>
          <w:sz w:val="26"/>
          <w:szCs w:val="26"/>
        </w:rPr>
        <w:t xml:space="preserve">    Членами КТС могут быть избраны любые работники независимо от членства в профсоюзе, занимаемой должности, выполняемой работы.</w:t>
      </w:r>
    </w:p>
    <w:p w:rsidR="0042775F" w:rsidRPr="00C34722" w:rsidRDefault="0042775F" w:rsidP="007129B9">
      <w:pPr>
        <w:ind w:firstLine="567"/>
        <w:jc w:val="both"/>
        <w:rPr>
          <w:sz w:val="26"/>
          <w:szCs w:val="26"/>
        </w:rPr>
      </w:pPr>
      <w:r w:rsidRPr="00C34722">
        <w:rPr>
          <w:sz w:val="26"/>
          <w:szCs w:val="26"/>
        </w:rPr>
        <w:t>3.5. Члены КТС путем голосования избирают из своего состава председателя и секретаря комиссии. Они могут быть представителями Работодателя или представителями Работников.</w:t>
      </w:r>
    </w:p>
    <w:p w:rsidR="0042775F" w:rsidRPr="00C34722" w:rsidRDefault="0042775F" w:rsidP="007129B9">
      <w:pPr>
        <w:ind w:firstLine="567"/>
        <w:jc w:val="both"/>
        <w:rPr>
          <w:sz w:val="16"/>
          <w:szCs w:val="16"/>
        </w:rPr>
      </w:pPr>
      <w:r w:rsidRPr="00C34722">
        <w:rPr>
          <w:sz w:val="26"/>
          <w:szCs w:val="26"/>
        </w:rPr>
        <w:t>3.6. КТС создается сроком на три года. По истечении указанного срока избираются и назначаются новые члены КТС.</w:t>
      </w:r>
    </w:p>
    <w:p w:rsidR="0042775F" w:rsidRPr="00C34722" w:rsidRDefault="0042775F" w:rsidP="0042775F">
      <w:pPr>
        <w:jc w:val="both"/>
        <w:rPr>
          <w:sz w:val="16"/>
          <w:szCs w:val="16"/>
        </w:rPr>
      </w:pPr>
    </w:p>
    <w:p w:rsidR="0042775F" w:rsidRPr="00C34722" w:rsidRDefault="0042775F" w:rsidP="0042775F">
      <w:pPr>
        <w:jc w:val="center"/>
        <w:rPr>
          <w:b/>
          <w:bCs/>
          <w:sz w:val="16"/>
          <w:szCs w:val="16"/>
        </w:rPr>
      </w:pPr>
      <w:r w:rsidRPr="00C34722">
        <w:rPr>
          <w:b/>
          <w:bCs/>
          <w:sz w:val="26"/>
          <w:szCs w:val="26"/>
        </w:rPr>
        <w:t>4. Порядок обращения в КТС</w:t>
      </w:r>
    </w:p>
    <w:p w:rsidR="0042775F" w:rsidRPr="00C34722" w:rsidRDefault="0042775F" w:rsidP="0042775F">
      <w:pPr>
        <w:jc w:val="center"/>
        <w:rPr>
          <w:b/>
          <w:bCs/>
          <w:sz w:val="16"/>
          <w:szCs w:val="16"/>
        </w:rPr>
      </w:pPr>
    </w:p>
    <w:p w:rsidR="0042775F" w:rsidRPr="00C34722" w:rsidRDefault="0042775F" w:rsidP="007129B9">
      <w:pPr>
        <w:ind w:firstLine="567"/>
        <w:jc w:val="both"/>
        <w:rPr>
          <w:sz w:val="26"/>
          <w:szCs w:val="26"/>
        </w:rPr>
      </w:pPr>
      <w:r w:rsidRPr="00C34722">
        <w:rPr>
          <w:sz w:val="26"/>
          <w:szCs w:val="26"/>
        </w:rPr>
        <w:t>4.1. Работник может обратиться в КТС в трехмесячный срок, когда он узнал или должен был узнать о нарушении своего права.</w:t>
      </w:r>
    </w:p>
    <w:p w:rsidR="0042775F" w:rsidRPr="00C34722" w:rsidRDefault="0042775F" w:rsidP="007129B9">
      <w:pPr>
        <w:ind w:firstLine="567"/>
        <w:jc w:val="both"/>
        <w:rPr>
          <w:sz w:val="26"/>
          <w:szCs w:val="26"/>
        </w:rPr>
      </w:pPr>
      <w:r w:rsidRPr="00C34722">
        <w:rPr>
          <w:sz w:val="26"/>
          <w:szCs w:val="26"/>
        </w:rPr>
        <w:t>4.2. Работник обращается в КТС с заявлением, в котором излагает существо трудового спора. Заявление может быть передано работником лично или отправлено по почте, факсом.</w:t>
      </w:r>
    </w:p>
    <w:p w:rsidR="0042775F" w:rsidRPr="00C34722" w:rsidRDefault="0042775F" w:rsidP="007129B9">
      <w:pPr>
        <w:ind w:firstLine="567"/>
        <w:jc w:val="both"/>
        <w:rPr>
          <w:sz w:val="26"/>
          <w:szCs w:val="26"/>
        </w:rPr>
      </w:pPr>
      <w:r w:rsidRPr="00C34722">
        <w:rPr>
          <w:sz w:val="26"/>
          <w:szCs w:val="26"/>
        </w:rPr>
        <w:t>4.3. Заявление работника, поступившее в КТС, подлежит обязательной регистрации, который ведет секретарь КТС.</w:t>
      </w:r>
    </w:p>
    <w:p w:rsidR="0042775F" w:rsidRPr="00C34722" w:rsidRDefault="0042775F" w:rsidP="007129B9">
      <w:pPr>
        <w:ind w:firstLine="567"/>
        <w:jc w:val="both"/>
        <w:rPr>
          <w:sz w:val="26"/>
          <w:szCs w:val="26"/>
        </w:rPr>
      </w:pPr>
      <w:r w:rsidRPr="00C34722">
        <w:rPr>
          <w:sz w:val="26"/>
          <w:szCs w:val="26"/>
        </w:rPr>
        <w:t>4.4.Отказ в приеме заявления по мотивам пропуска работником трехмесячного срока не допускается. Отсутствие уважительной причины пропуска трехмесячного срока является основанием для отказа в удовлетворении требований работника.</w:t>
      </w:r>
    </w:p>
    <w:p w:rsidR="0042775F" w:rsidRPr="00C34722" w:rsidRDefault="0042775F" w:rsidP="0042775F">
      <w:pPr>
        <w:jc w:val="both"/>
        <w:rPr>
          <w:sz w:val="26"/>
          <w:szCs w:val="26"/>
        </w:rPr>
      </w:pPr>
    </w:p>
    <w:p w:rsidR="0042775F" w:rsidRPr="00C34722" w:rsidRDefault="0042775F" w:rsidP="0042775F">
      <w:pPr>
        <w:tabs>
          <w:tab w:val="left" w:pos="3332"/>
        </w:tabs>
        <w:jc w:val="center"/>
        <w:rPr>
          <w:b/>
          <w:sz w:val="16"/>
          <w:szCs w:val="16"/>
        </w:rPr>
      </w:pPr>
      <w:r w:rsidRPr="00C34722">
        <w:rPr>
          <w:b/>
          <w:sz w:val="26"/>
          <w:szCs w:val="26"/>
        </w:rPr>
        <w:t>5. Порядок рассмотрения индивидуального трудового спора</w:t>
      </w:r>
    </w:p>
    <w:p w:rsidR="0042775F" w:rsidRPr="00C34722" w:rsidRDefault="0042775F" w:rsidP="0042775F">
      <w:pPr>
        <w:tabs>
          <w:tab w:val="left" w:pos="3332"/>
        </w:tabs>
        <w:jc w:val="center"/>
        <w:rPr>
          <w:b/>
          <w:sz w:val="16"/>
          <w:szCs w:val="16"/>
        </w:rPr>
      </w:pPr>
    </w:p>
    <w:p w:rsidR="0042775F" w:rsidRPr="00C34722" w:rsidRDefault="0042775F" w:rsidP="007129B9">
      <w:pPr>
        <w:ind w:firstLine="567"/>
        <w:jc w:val="both"/>
        <w:rPr>
          <w:sz w:val="26"/>
          <w:szCs w:val="26"/>
        </w:rPr>
      </w:pPr>
      <w:r w:rsidRPr="00C34722">
        <w:rPr>
          <w:sz w:val="26"/>
          <w:szCs w:val="26"/>
        </w:rPr>
        <w:t>5.1. Комиссия по трудовым спорам рассматривает индивидуальный трудовой спор в течение десяти календарных дней со дня поступления заявления от Работника.</w:t>
      </w:r>
    </w:p>
    <w:p w:rsidR="0042775F" w:rsidRPr="00C34722" w:rsidRDefault="0042775F" w:rsidP="007129B9">
      <w:pPr>
        <w:ind w:firstLine="567"/>
        <w:jc w:val="both"/>
        <w:rPr>
          <w:sz w:val="26"/>
          <w:szCs w:val="26"/>
        </w:rPr>
      </w:pPr>
      <w:r w:rsidRPr="00C34722">
        <w:rPr>
          <w:sz w:val="26"/>
          <w:szCs w:val="26"/>
        </w:rPr>
        <w:t>5.3. Работник до начала заседания КТС может взять свое заявление обратно или</w:t>
      </w:r>
    </w:p>
    <w:p w:rsidR="0042775F" w:rsidRPr="00C34722" w:rsidRDefault="0042775F" w:rsidP="0042775F">
      <w:pPr>
        <w:jc w:val="both"/>
        <w:rPr>
          <w:sz w:val="26"/>
          <w:szCs w:val="26"/>
        </w:rPr>
      </w:pPr>
      <w:r w:rsidRPr="00C34722">
        <w:rPr>
          <w:sz w:val="26"/>
          <w:szCs w:val="26"/>
        </w:rPr>
        <w:t>отказаться от предъявляемых требований непосредственно на заседании КТС.</w:t>
      </w:r>
    </w:p>
    <w:p w:rsidR="0042775F" w:rsidRPr="00C34722" w:rsidRDefault="0042775F" w:rsidP="007129B9">
      <w:pPr>
        <w:ind w:firstLine="567"/>
        <w:jc w:val="both"/>
      </w:pPr>
      <w:r w:rsidRPr="00C34722">
        <w:rPr>
          <w:sz w:val="26"/>
          <w:szCs w:val="26"/>
        </w:rPr>
        <w:t>5.4. Заседание КТС является правомочным, если на нем присутствовало не менее половины членов комиссии с каждой стороны.</w:t>
      </w:r>
    </w:p>
    <w:p w:rsidR="0042775F" w:rsidRPr="00C34722" w:rsidRDefault="0042775F" w:rsidP="007129B9">
      <w:pPr>
        <w:ind w:firstLine="567"/>
        <w:jc w:val="both"/>
        <w:rPr>
          <w:sz w:val="26"/>
          <w:szCs w:val="26"/>
        </w:rPr>
      </w:pPr>
      <w:r w:rsidRPr="00C34722">
        <w:rPr>
          <w:sz w:val="26"/>
          <w:szCs w:val="26"/>
        </w:rPr>
        <w:t>5.5. Спор рассматривается в присутствии работника, подавшего заявление, или</w:t>
      </w:r>
    </w:p>
    <w:p w:rsidR="0042775F" w:rsidRPr="00C34722" w:rsidRDefault="0042775F" w:rsidP="0042775F">
      <w:pPr>
        <w:jc w:val="both"/>
        <w:rPr>
          <w:sz w:val="26"/>
          <w:szCs w:val="26"/>
        </w:rPr>
      </w:pPr>
      <w:r w:rsidRPr="00C34722">
        <w:rPr>
          <w:sz w:val="26"/>
          <w:szCs w:val="26"/>
        </w:rPr>
        <w:t>уполномоченного им представителя, согласно ч. 2 ст. 29 ТК РФ.</w:t>
      </w:r>
    </w:p>
    <w:p w:rsidR="0042775F" w:rsidRPr="00C34722" w:rsidRDefault="0042775F" w:rsidP="007129B9">
      <w:pPr>
        <w:ind w:firstLine="567"/>
        <w:jc w:val="both"/>
        <w:rPr>
          <w:sz w:val="26"/>
          <w:szCs w:val="26"/>
        </w:rPr>
      </w:pPr>
      <w:r w:rsidRPr="00C34722">
        <w:rPr>
          <w:sz w:val="26"/>
          <w:szCs w:val="26"/>
        </w:rPr>
        <w:t>Рассмотрение спора в отсутствие работника или его представителя допускается лишь по его письменному заявлению.</w:t>
      </w:r>
    </w:p>
    <w:p w:rsidR="0042775F" w:rsidRPr="00C34722" w:rsidRDefault="0042775F" w:rsidP="007129B9">
      <w:pPr>
        <w:ind w:firstLine="567"/>
        <w:jc w:val="both"/>
        <w:rPr>
          <w:sz w:val="26"/>
          <w:szCs w:val="26"/>
        </w:rPr>
      </w:pPr>
      <w:r w:rsidRPr="00C34722">
        <w:rPr>
          <w:sz w:val="26"/>
          <w:szCs w:val="26"/>
        </w:rPr>
        <w:t>В случае неявки работника или его представителя на заседание указанной</w:t>
      </w:r>
    </w:p>
    <w:p w:rsidR="0042775F" w:rsidRPr="00C34722" w:rsidRDefault="0042775F" w:rsidP="0042775F">
      <w:pPr>
        <w:jc w:val="both"/>
        <w:rPr>
          <w:sz w:val="26"/>
          <w:szCs w:val="26"/>
        </w:rPr>
      </w:pPr>
      <w:r w:rsidRPr="00C34722">
        <w:rPr>
          <w:sz w:val="26"/>
          <w:szCs w:val="26"/>
        </w:rPr>
        <w:t>комиссии рассмотрение трудового спора откладывается.</w:t>
      </w:r>
    </w:p>
    <w:p w:rsidR="0042775F" w:rsidRPr="00C34722" w:rsidRDefault="00126C35" w:rsidP="007129B9">
      <w:pPr>
        <w:ind w:firstLine="567"/>
        <w:jc w:val="both"/>
        <w:rPr>
          <w:sz w:val="26"/>
          <w:szCs w:val="26"/>
        </w:rPr>
      </w:pPr>
      <w:r>
        <w:rPr>
          <w:noProof/>
          <w:sz w:val="26"/>
          <w:szCs w:val="26"/>
        </w:rPr>
        <w:drawing>
          <wp:anchor distT="0" distB="0" distL="63500" distR="63500" simplePos="0" relativeHeight="251659776" behindDoc="1" locked="0" layoutInCell="1" allowOverlap="1">
            <wp:simplePos x="0" y="0"/>
            <wp:positionH relativeFrom="margin">
              <wp:posOffset>6904355</wp:posOffset>
            </wp:positionH>
            <wp:positionV relativeFrom="paragraph">
              <wp:posOffset>532130</wp:posOffset>
            </wp:positionV>
            <wp:extent cx="154305" cy="1880870"/>
            <wp:effectExtent l="19050" t="0" r="0" b="0"/>
            <wp:wrapNone/>
            <wp:docPr id="123" name="Рисунок 21" descr="imag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image23"/>
                    <pic:cNvPicPr>
                      <a:picLocks noChangeAspect="1" noChangeArrowheads="1"/>
                    </pic:cNvPicPr>
                  </pic:nvPicPr>
                  <pic:blipFill>
                    <a:blip r:embed="rId87"/>
                    <a:srcRect/>
                    <a:stretch>
                      <a:fillRect/>
                    </a:stretch>
                  </pic:blipFill>
                  <pic:spPr bwMode="auto">
                    <a:xfrm>
                      <a:off x="0" y="0"/>
                      <a:ext cx="154305" cy="1880870"/>
                    </a:xfrm>
                    <a:prstGeom prst="rect">
                      <a:avLst/>
                    </a:prstGeom>
                    <a:noFill/>
                    <a:ln w="9525">
                      <a:noFill/>
                      <a:miter lim="800000"/>
                      <a:headEnd/>
                      <a:tailEnd/>
                    </a:ln>
                  </pic:spPr>
                </pic:pic>
              </a:graphicData>
            </a:graphic>
          </wp:anchor>
        </w:drawing>
      </w:r>
      <w:r w:rsidR="0042775F" w:rsidRPr="00C34722">
        <w:rPr>
          <w:sz w:val="26"/>
          <w:szCs w:val="26"/>
        </w:rPr>
        <w:t xml:space="preserve">5.6. На заседании КТС ведется протокол, который подписывается председателем. </w:t>
      </w:r>
    </w:p>
    <w:p w:rsidR="0042775F" w:rsidRPr="00C34722" w:rsidRDefault="0042775F" w:rsidP="0042775F">
      <w:pPr>
        <w:keepNext/>
        <w:jc w:val="center"/>
        <w:outlineLvl w:val="2"/>
        <w:rPr>
          <w:b/>
          <w:sz w:val="16"/>
          <w:szCs w:val="16"/>
        </w:rPr>
      </w:pPr>
      <w:r w:rsidRPr="00C34722">
        <w:rPr>
          <w:b/>
          <w:sz w:val="26"/>
          <w:szCs w:val="26"/>
        </w:rPr>
        <w:lastRenderedPageBreak/>
        <w:t>6. Порядок принятия решения КТС и его содержание</w:t>
      </w:r>
    </w:p>
    <w:p w:rsidR="0042775F" w:rsidRPr="00C34722" w:rsidRDefault="0042775F" w:rsidP="0042775F">
      <w:pPr>
        <w:keepNext/>
        <w:jc w:val="center"/>
        <w:outlineLvl w:val="2"/>
        <w:rPr>
          <w:b/>
          <w:sz w:val="16"/>
          <w:szCs w:val="16"/>
        </w:rPr>
      </w:pPr>
    </w:p>
    <w:p w:rsidR="0042775F" w:rsidRPr="00C34722" w:rsidRDefault="0042775F" w:rsidP="007129B9">
      <w:pPr>
        <w:keepNext/>
        <w:ind w:firstLine="567"/>
        <w:jc w:val="both"/>
        <w:outlineLvl w:val="2"/>
        <w:rPr>
          <w:sz w:val="26"/>
          <w:szCs w:val="26"/>
        </w:rPr>
      </w:pPr>
      <w:r w:rsidRPr="00C34722">
        <w:rPr>
          <w:sz w:val="26"/>
          <w:szCs w:val="26"/>
        </w:rPr>
        <w:t>6.1. Комиссия по трудовым спорам принимает решение открытым голосованием простым большинством голосов присутствующих на заседании членов комиссии. Принятие решения завершает рассмотрение спора в КТС.</w:t>
      </w:r>
    </w:p>
    <w:p w:rsidR="0042775F" w:rsidRPr="00C34722" w:rsidRDefault="0042775F" w:rsidP="007129B9">
      <w:pPr>
        <w:ind w:firstLine="567"/>
        <w:jc w:val="both"/>
        <w:rPr>
          <w:sz w:val="26"/>
          <w:szCs w:val="26"/>
        </w:rPr>
      </w:pPr>
      <w:r w:rsidRPr="00C34722">
        <w:rPr>
          <w:sz w:val="26"/>
          <w:szCs w:val="26"/>
        </w:rPr>
        <w:t>6.2. Если при проведении голосования голоса членов комиссии разделились поровну, решение считается непринятым. В этом случае Работник вправе обратиться за разрешением спора в суд.</w:t>
      </w:r>
    </w:p>
    <w:p w:rsidR="0042775F" w:rsidRPr="00C34722" w:rsidRDefault="0042775F" w:rsidP="007129B9">
      <w:pPr>
        <w:ind w:firstLine="567"/>
        <w:jc w:val="both"/>
        <w:rPr>
          <w:sz w:val="26"/>
          <w:szCs w:val="26"/>
        </w:rPr>
      </w:pPr>
      <w:r w:rsidRPr="00C34722">
        <w:rPr>
          <w:sz w:val="26"/>
          <w:szCs w:val="26"/>
        </w:rPr>
        <w:t>6.3. Решение подписывается всеми членами комиссии, присутствовавшими на заседании, и заверяется печатью КТС (при наличии).</w:t>
      </w:r>
    </w:p>
    <w:p w:rsidR="0042775F" w:rsidRPr="00C34722" w:rsidRDefault="0042775F" w:rsidP="007129B9">
      <w:pPr>
        <w:ind w:firstLine="567"/>
        <w:jc w:val="both"/>
        <w:rPr>
          <w:sz w:val="26"/>
          <w:szCs w:val="26"/>
        </w:rPr>
      </w:pPr>
      <w:r w:rsidRPr="00C34722">
        <w:rPr>
          <w:sz w:val="26"/>
          <w:szCs w:val="26"/>
        </w:rPr>
        <w:t>6.4. Надлежаще заверенные копии решения комиссии по трудовым спорам вручаются работнику и руководителю организации в течение трех дней со дня</w:t>
      </w:r>
    </w:p>
    <w:p w:rsidR="0042775F" w:rsidRPr="00C34722" w:rsidRDefault="0042775F" w:rsidP="0042775F">
      <w:pPr>
        <w:jc w:val="both"/>
        <w:rPr>
          <w:sz w:val="26"/>
          <w:szCs w:val="26"/>
        </w:rPr>
      </w:pPr>
      <w:r w:rsidRPr="00C34722">
        <w:rPr>
          <w:sz w:val="26"/>
          <w:szCs w:val="26"/>
        </w:rPr>
        <w:t>принятия решения, по истечении десяти дней, предусмотренных на обжалование.</w:t>
      </w:r>
    </w:p>
    <w:p w:rsidR="0042775F" w:rsidRPr="00C34722" w:rsidRDefault="0042775F" w:rsidP="007129B9">
      <w:pPr>
        <w:ind w:firstLine="567"/>
        <w:jc w:val="both"/>
        <w:rPr>
          <w:sz w:val="26"/>
          <w:szCs w:val="26"/>
        </w:rPr>
      </w:pPr>
      <w:r w:rsidRPr="00C34722">
        <w:rPr>
          <w:sz w:val="26"/>
          <w:szCs w:val="26"/>
        </w:rPr>
        <w:t>6.5. Вынесение решения КТС в отношении рассматриваемого спора лишает Работника права вновь обратиться в Комиссию, даже если он располагает новыми доказательствами. Дальнейшее разрешение спора Работник может перенести в суд.</w:t>
      </w:r>
    </w:p>
    <w:p w:rsidR="0042775F" w:rsidRPr="00C34722" w:rsidRDefault="0042775F" w:rsidP="007129B9">
      <w:pPr>
        <w:ind w:firstLine="567"/>
        <w:jc w:val="both"/>
        <w:rPr>
          <w:sz w:val="26"/>
          <w:szCs w:val="26"/>
        </w:rPr>
      </w:pPr>
      <w:r w:rsidRPr="00C34722">
        <w:rPr>
          <w:sz w:val="26"/>
          <w:szCs w:val="26"/>
        </w:rPr>
        <w:t>6.6. В случае, если индивидуальный трудовой спор не рассмотрен КТС в десятидневный срок, работник вправе перенести его рассмотрение в суд.</w:t>
      </w:r>
    </w:p>
    <w:p w:rsidR="0042775F" w:rsidRPr="00C34722" w:rsidRDefault="0042775F" w:rsidP="007129B9">
      <w:pPr>
        <w:ind w:firstLine="567"/>
        <w:jc w:val="both"/>
        <w:rPr>
          <w:sz w:val="16"/>
          <w:szCs w:val="16"/>
        </w:rPr>
      </w:pPr>
      <w:r w:rsidRPr="00C34722">
        <w:rPr>
          <w:sz w:val="26"/>
          <w:szCs w:val="26"/>
        </w:rPr>
        <w:t>6.7. Решение КТС может быть обжаловано работником или работодателем в суде в десятидневный срок со дня вручения копии решения комиссии.</w:t>
      </w:r>
    </w:p>
    <w:p w:rsidR="0042775F" w:rsidRPr="00C34722" w:rsidRDefault="0042775F" w:rsidP="0042775F">
      <w:pPr>
        <w:jc w:val="both"/>
        <w:rPr>
          <w:sz w:val="16"/>
          <w:szCs w:val="16"/>
        </w:rPr>
      </w:pPr>
    </w:p>
    <w:p w:rsidR="0042775F" w:rsidRPr="00C34722" w:rsidRDefault="0042775F" w:rsidP="00AB7287">
      <w:pPr>
        <w:numPr>
          <w:ilvl w:val="0"/>
          <w:numId w:val="38"/>
        </w:numPr>
        <w:jc w:val="center"/>
        <w:rPr>
          <w:b/>
          <w:sz w:val="26"/>
          <w:szCs w:val="26"/>
        </w:rPr>
      </w:pPr>
      <w:r w:rsidRPr="00C34722">
        <w:rPr>
          <w:b/>
          <w:sz w:val="26"/>
          <w:szCs w:val="26"/>
        </w:rPr>
        <w:t>Заключительные положения</w:t>
      </w:r>
    </w:p>
    <w:p w:rsidR="007129B9" w:rsidRPr="00C34722" w:rsidRDefault="007129B9" w:rsidP="007129B9">
      <w:pPr>
        <w:ind w:left="287"/>
        <w:rPr>
          <w:b/>
          <w:sz w:val="26"/>
          <w:szCs w:val="26"/>
        </w:rPr>
      </w:pPr>
    </w:p>
    <w:p w:rsidR="0042775F" w:rsidRPr="00C34722" w:rsidRDefault="0042775F" w:rsidP="007129B9">
      <w:pPr>
        <w:ind w:firstLine="567"/>
        <w:jc w:val="both"/>
        <w:rPr>
          <w:sz w:val="26"/>
          <w:szCs w:val="26"/>
        </w:rPr>
      </w:pPr>
      <w:r w:rsidRPr="00C34722">
        <w:rPr>
          <w:sz w:val="26"/>
          <w:szCs w:val="26"/>
        </w:rPr>
        <w:t>7.1. При увольнении работника, являющегося членом КТС, представители Работников, Работодатель избирают или назначают нового работника в состав КТС.</w:t>
      </w:r>
    </w:p>
    <w:p w:rsidR="0042775F" w:rsidRPr="00C34722" w:rsidRDefault="0042775F" w:rsidP="007129B9">
      <w:pPr>
        <w:ind w:firstLine="567"/>
        <w:jc w:val="both"/>
        <w:rPr>
          <w:sz w:val="26"/>
          <w:szCs w:val="26"/>
        </w:rPr>
      </w:pPr>
      <w:r w:rsidRPr="00C34722">
        <w:rPr>
          <w:sz w:val="26"/>
          <w:szCs w:val="26"/>
        </w:rPr>
        <w:t>7.2. Изменения в настоящее Положение вносятся общим собранием трудового коллектива.</w:t>
      </w:r>
    </w:p>
    <w:p w:rsidR="0042775F" w:rsidRPr="00C34722" w:rsidRDefault="0042775F" w:rsidP="0042775F">
      <w:pPr>
        <w:rPr>
          <w:sz w:val="26"/>
          <w:szCs w:val="26"/>
        </w:rPr>
      </w:pPr>
    </w:p>
    <w:p w:rsidR="0042775F" w:rsidRPr="00C34722" w:rsidRDefault="0042775F" w:rsidP="0042775F">
      <w:pPr>
        <w:rPr>
          <w:sz w:val="26"/>
          <w:szCs w:val="26"/>
        </w:rPr>
      </w:pPr>
    </w:p>
    <w:p w:rsidR="0042775F" w:rsidRPr="00C34722" w:rsidRDefault="0042775F" w:rsidP="0042775F">
      <w:pPr>
        <w:rPr>
          <w:sz w:val="26"/>
          <w:szCs w:val="26"/>
        </w:rPr>
      </w:pPr>
    </w:p>
    <w:p w:rsidR="0042775F" w:rsidRPr="00C34722" w:rsidRDefault="0042775F" w:rsidP="0042775F">
      <w:pPr>
        <w:rPr>
          <w:sz w:val="26"/>
          <w:szCs w:val="26"/>
        </w:rPr>
      </w:pPr>
    </w:p>
    <w:p w:rsidR="0042775F" w:rsidRPr="00C34722" w:rsidRDefault="0042775F" w:rsidP="0042775F">
      <w:pPr>
        <w:rPr>
          <w:sz w:val="26"/>
          <w:szCs w:val="26"/>
        </w:rPr>
      </w:pPr>
    </w:p>
    <w:p w:rsidR="0042775F" w:rsidRPr="00C34722" w:rsidRDefault="0042775F" w:rsidP="0042775F">
      <w:pPr>
        <w:rPr>
          <w:sz w:val="26"/>
          <w:szCs w:val="26"/>
        </w:rPr>
      </w:pPr>
    </w:p>
    <w:p w:rsidR="0042775F" w:rsidRPr="00C34722" w:rsidRDefault="0042775F" w:rsidP="0042775F">
      <w:pPr>
        <w:rPr>
          <w:sz w:val="26"/>
          <w:szCs w:val="26"/>
        </w:rPr>
      </w:pPr>
    </w:p>
    <w:p w:rsidR="0042775F" w:rsidRPr="00C34722" w:rsidRDefault="0042775F" w:rsidP="0042775F">
      <w:pPr>
        <w:rPr>
          <w:sz w:val="26"/>
          <w:szCs w:val="26"/>
        </w:rPr>
      </w:pPr>
    </w:p>
    <w:p w:rsidR="0042775F" w:rsidRPr="00C34722" w:rsidRDefault="0042775F" w:rsidP="0042775F">
      <w:pPr>
        <w:rPr>
          <w:sz w:val="26"/>
          <w:szCs w:val="26"/>
        </w:rPr>
      </w:pPr>
    </w:p>
    <w:p w:rsidR="0042775F" w:rsidRPr="00C34722" w:rsidRDefault="0042775F" w:rsidP="0042775F">
      <w:pPr>
        <w:rPr>
          <w:sz w:val="26"/>
          <w:szCs w:val="26"/>
        </w:rPr>
      </w:pPr>
    </w:p>
    <w:p w:rsidR="0042775F" w:rsidRPr="00C34722" w:rsidRDefault="0042775F" w:rsidP="0042775F">
      <w:pPr>
        <w:rPr>
          <w:sz w:val="26"/>
          <w:szCs w:val="26"/>
        </w:rPr>
      </w:pPr>
    </w:p>
    <w:p w:rsidR="0042775F" w:rsidRPr="00C34722" w:rsidRDefault="0042775F" w:rsidP="0042775F">
      <w:pPr>
        <w:rPr>
          <w:sz w:val="26"/>
          <w:szCs w:val="26"/>
        </w:rPr>
      </w:pPr>
    </w:p>
    <w:p w:rsidR="0042775F" w:rsidRPr="00C34722" w:rsidRDefault="0042775F" w:rsidP="0042775F">
      <w:pPr>
        <w:rPr>
          <w:sz w:val="26"/>
          <w:szCs w:val="26"/>
        </w:rPr>
      </w:pPr>
    </w:p>
    <w:p w:rsidR="0042775F" w:rsidRPr="00C34722" w:rsidRDefault="0042775F" w:rsidP="0042775F">
      <w:pPr>
        <w:rPr>
          <w:sz w:val="26"/>
          <w:szCs w:val="26"/>
        </w:rPr>
      </w:pPr>
    </w:p>
    <w:p w:rsidR="0042775F" w:rsidRPr="00C34722" w:rsidRDefault="0042775F" w:rsidP="0042775F">
      <w:pPr>
        <w:rPr>
          <w:sz w:val="26"/>
          <w:szCs w:val="26"/>
        </w:rPr>
      </w:pPr>
    </w:p>
    <w:p w:rsidR="0042775F" w:rsidRPr="00C34722" w:rsidRDefault="0042775F" w:rsidP="0042775F">
      <w:pPr>
        <w:rPr>
          <w:sz w:val="26"/>
          <w:szCs w:val="26"/>
        </w:rPr>
      </w:pPr>
    </w:p>
    <w:p w:rsidR="0042775F" w:rsidRPr="00C34722" w:rsidRDefault="0042775F" w:rsidP="0042775F">
      <w:pPr>
        <w:rPr>
          <w:sz w:val="26"/>
          <w:szCs w:val="26"/>
        </w:rPr>
      </w:pPr>
    </w:p>
    <w:p w:rsidR="0042775F" w:rsidRPr="00C34722" w:rsidRDefault="0042775F" w:rsidP="0042775F">
      <w:pPr>
        <w:rPr>
          <w:sz w:val="26"/>
          <w:szCs w:val="26"/>
        </w:rPr>
      </w:pPr>
    </w:p>
    <w:p w:rsidR="0042775F" w:rsidRPr="00C34722" w:rsidRDefault="0042775F" w:rsidP="0042775F">
      <w:pPr>
        <w:rPr>
          <w:sz w:val="26"/>
          <w:szCs w:val="26"/>
        </w:rPr>
      </w:pPr>
    </w:p>
    <w:p w:rsidR="0042775F" w:rsidRPr="00C34722" w:rsidRDefault="0042775F" w:rsidP="0042775F">
      <w:pPr>
        <w:rPr>
          <w:sz w:val="26"/>
          <w:szCs w:val="26"/>
        </w:rPr>
      </w:pPr>
    </w:p>
    <w:p w:rsidR="0042775F" w:rsidRPr="00C34722" w:rsidRDefault="0042775F" w:rsidP="0042775F">
      <w:pPr>
        <w:rPr>
          <w:sz w:val="26"/>
          <w:szCs w:val="26"/>
        </w:rPr>
      </w:pPr>
    </w:p>
    <w:p w:rsidR="0042775F" w:rsidRPr="00C34722" w:rsidRDefault="0042775F" w:rsidP="0042775F">
      <w:pPr>
        <w:rPr>
          <w:sz w:val="26"/>
          <w:szCs w:val="26"/>
        </w:rPr>
      </w:pPr>
    </w:p>
    <w:p w:rsidR="0042775F" w:rsidRPr="00C34722" w:rsidRDefault="0042775F" w:rsidP="0042775F">
      <w:pPr>
        <w:rPr>
          <w:sz w:val="26"/>
          <w:szCs w:val="26"/>
        </w:rPr>
      </w:pPr>
    </w:p>
    <w:p w:rsidR="0042775F" w:rsidRPr="00C34722" w:rsidRDefault="0042775F" w:rsidP="0042775F">
      <w:pPr>
        <w:jc w:val="center"/>
        <w:rPr>
          <w:sz w:val="26"/>
          <w:szCs w:val="26"/>
        </w:rPr>
      </w:pPr>
      <w:r w:rsidRPr="00C34722">
        <w:rPr>
          <w:b/>
          <w:sz w:val="26"/>
          <w:szCs w:val="26"/>
        </w:rPr>
        <w:lastRenderedPageBreak/>
        <w:t>ВЫПИСКА ИЗ ПРОТОКОЛА ОБЩЕГО СОБРАНИЯ</w:t>
      </w:r>
    </w:p>
    <w:p w:rsidR="0042775F" w:rsidRPr="00C34722" w:rsidRDefault="0042775F" w:rsidP="0042775F">
      <w:pPr>
        <w:jc w:val="center"/>
        <w:rPr>
          <w:b/>
          <w:sz w:val="26"/>
          <w:szCs w:val="26"/>
        </w:rPr>
      </w:pPr>
      <w:r w:rsidRPr="00C34722">
        <w:rPr>
          <w:b/>
          <w:sz w:val="26"/>
          <w:szCs w:val="26"/>
        </w:rPr>
        <w:t>МБОУ – Гимназия с. Чекмагуш</w:t>
      </w:r>
    </w:p>
    <w:p w:rsidR="0042775F" w:rsidRPr="00C34722" w:rsidRDefault="0042775F" w:rsidP="0042775F">
      <w:pPr>
        <w:jc w:val="center"/>
        <w:rPr>
          <w:b/>
          <w:sz w:val="26"/>
          <w:szCs w:val="26"/>
        </w:rPr>
      </w:pPr>
      <w:r w:rsidRPr="00C34722">
        <w:rPr>
          <w:b/>
          <w:sz w:val="26"/>
          <w:szCs w:val="26"/>
        </w:rPr>
        <w:t>муниципального района Чекмагушевский район</w:t>
      </w:r>
    </w:p>
    <w:p w:rsidR="0042775F" w:rsidRPr="00C34722" w:rsidRDefault="0042775F" w:rsidP="0042775F">
      <w:pPr>
        <w:jc w:val="center"/>
        <w:rPr>
          <w:b/>
          <w:sz w:val="26"/>
          <w:szCs w:val="26"/>
        </w:rPr>
      </w:pPr>
      <w:r w:rsidRPr="00C34722">
        <w:rPr>
          <w:b/>
          <w:sz w:val="26"/>
          <w:szCs w:val="26"/>
        </w:rPr>
        <w:t>Республики Башкортостан</w:t>
      </w:r>
    </w:p>
    <w:p w:rsidR="0042775F" w:rsidRPr="00C34722" w:rsidRDefault="0042775F" w:rsidP="0042775F">
      <w:pPr>
        <w:rPr>
          <w:sz w:val="26"/>
          <w:szCs w:val="26"/>
        </w:rPr>
      </w:pPr>
    </w:p>
    <w:p w:rsidR="0042775F" w:rsidRPr="00C34722" w:rsidRDefault="0042775F" w:rsidP="0042775F">
      <w:pPr>
        <w:jc w:val="right"/>
        <w:rPr>
          <w:sz w:val="26"/>
          <w:szCs w:val="26"/>
          <w:u w:val="single"/>
        </w:rPr>
      </w:pPr>
      <w:r w:rsidRPr="00C34722">
        <w:rPr>
          <w:sz w:val="26"/>
          <w:szCs w:val="26"/>
        </w:rPr>
        <w:t xml:space="preserve">от </w:t>
      </w:r>
      <w:r w:rsidR="00C73215" w:rsidRPr="00C34722">
        <w:rPr>
          <w:sz w:val="26"/>
          <w:szCs w:val="26"/>
        </w:rPr>
        <w:t>21</w:t>
      </w:r>
      <w:r w:rsidRPr="00C34722">
        <w:rPr>
          <w:sz w:val="26"/>
          <w:szCs w:val="26"/>
        </w:rPr>
        <w:t xml:space="preserve"> января 2025 г.</w:t>
      </w:r>
    </w:p>
    <w:p w:rsidR="0042775F" w:rsidRPr="00C34722" w:rsidRDefault="0042775F" w:rsidP="0042775F">
      <w:pPr>
        <w:rPr>
          <w:sz w:val="26"/>
          <w:szCs w:val="26"/>
        </w:rPr>
      </w:pPr>
      <w:r w:rsidRPr="00C34722">
        <w:rPr>
          <w:sz w:val="26"/>
          <w:szCs w:val="26"/>
        </w:rPr>
        <w:t xml:space="preserve">Присутствовало: </w:t>
      </w:r>
      <w:r w:rsidR="00C73215" w:rsidRPr="00C34722">
        <w:rPr>
          <w:sz w:val="26"/>
          <w:szCs w:val="26"/>
        </w:rPr>
        <w:t>119</w:t>
      </w:r>
      <w:r w:rsidRPr="00C34722">
        <w:rPr>
          <w:sz w:val="26"/>
          <w:szCs w:val="26"/>
        </w:rPr>
        <w:t xml:space="preserve"> чел.</w:t>
      </w:r>
    </w:p>
    <w:p w:rsidR="0042775F" w:rsidRPr="00C34722" w:rsidRDefault="0042775F" w:rsidP="0042775F">
      <w:pPr>
        <w:rPr>
          <w:sz w:val="26"/>
          <w:szCs w:val="26"/>
        </w:rPr>
      </w:pPr>
      <w:r w:rsidRPr="00C34722">
        <w:rPr>
          <w:sz w:val="26"/>
          <w:szCs w:val="26"/>
        </w:rPr>
        <w:t>Отсутствовало:</w:t>
      </w:r>
      <w:r w:rsidR="00C73215" w:rsidRPr="00C34722">
        <w:rPr>
          <w:sz w:val="26"/>
          <w:szCs w:val="26"/>
        </w:rPr>
        <w:t xml:space="preserve"> 7 </w:t>
      </w:r>
      <w:r w:rsidRPr="00C34722">
        <w:rPr>
          <w:sz w:val="26"/>
          <w:szCs w:val="26"/>
        </w:rPr>
        <w:t>чел.</w:t>
      </w:r>
    </w:p>
    <w:p w:rsidR="0042775F" w:rsidRPr="00C34722" w:rsidRDefault="0042775F" w:rsidP="0042775F">
      <w:pPr>
        <w:jc w:val="center"/>
        <w:rPr>
          <w:sz w:val="26"/>
          <w:szCs w:val="26"/>
        </w:rPr>
      </w:pPr>
    </w:p>
    <w:p w:rsidR="0024077A" w:rsidRPr="00C34722" w:rsidRDefault="0024077A" w:rsidP="0024077A">
      <w:pPr>
        <w:spacing w:line="259" w:lineRule="auto"/>
        <w:ind w:firstLine="709"/>
        <w:jc w:val="both"/>
        <w:rPr>
          <w:sz w:val="28"/>
          <w:szCs w:val="28"/>
        </w:rPr>
      </w:pPr>
      <w:r w:rsidRPr="00C34722">
        <w:rPr>
          <w:sz w:val="28"/>
          <w:szCs w:val="28"/>
        </w:rPr>
        <w:t>1. Образовать комиссию по трудовым спорам в составе 6 человек для рас</w:t>
      </w:r>
      <w:r w:rsidRPr="00C34722">
        <w:rPr>
          <w:sz w:val="28"/>
          <w:szCs w:val="28"/>
        </w:rPr>
        <w:softHyphen/>
        <w:t>смотрения индивидуальных трудовых споров между администрацией МБОУ- Гимназия с.Чекмагуш работниками образовательных учреждений.</w:t>
      </w:r>
    </w:p>
    <w:p w:rsidR="0024077A" w:rsidRPr="00C34722" w:rsidRDefault="0024077A" w:rsidP="0024077A">
      <w:pPr>
        <w:spacing w:line="259" w:lineRule="auto"/>
        <w:ind w:firstLine="709"/>
        <w:jc w:val="both"/>
        <w:rPr>
          <w:sz w:val="28"/>
          <w:szCs w:val="28"/>
        </w:rPr>
      </w:pPr>
      <w:r w:rsidRPr="00C34722">
        <w:rPr>
          <w:sz w:val="28"/>
          <w:szCs w:val="28"/>
        </w:rPr>
        <w:t xml:space="preserve">2. В состав комиссии выбраны </w:t>
      </w:r>
    </w:p>
    <w:p w:rsidR="0024077A" w:rsidRPr="00C34722" w:rsidRDefault="0024077A" w:rsidP="0024077A">
      <w:pPr>
        <w:spacing w:before="20"/>
        <w:rPr>
          <w:sz w:val="28"/>
          <w:szCs w:val="28"/>
        </w:rPr>
      </w:pPr>
      <w:r w:rsidRPr="00C34722">
        <w:rPr>
          <w:sz w:val="28"/>
          <w:szCs w:val="28"/>
        </w:rPr>
        <w:t>1) Саматова Зульфия Вилевна, зам. директора по УВР;</w:t>
      </w:r>
    </w:p>
    <w:p w:rsidR="0024077A" w:rsidRPr="00C34722" w:rsidRDefault="0024077A" w:rsidP="0024077A">
      <w:pPr>
        <w:spacing w:before="20"/>
        <w:rPr>
          <w:sz w:val="28"/>
          <w:szCs w:val="28"/>
        </w:rPr>
      </w:pPr>
      <w:r w:rsidRPr="00C34722">
        <w:rPr>
          <w:sz w:val="28"/>
          <w:szCs w:val="28"/>
        </w:rPr>
        <w:t>2) Исламова Гузаль Мавлюджановна, зам. директора по НМР;</w:t>
      </w:r>
    </w:p>
    <w:p w:rsidR="0024077A" w:rsidRPr="00C34722" w:rsidRDefault="0024077A" w:rsidP="0024077A">
      <w:pPr>
        <w:spacing w:before="20"/>
        <w:rPr>
          <w:sz w:val="28"/>
          <w:szCs w:val="28"/>
        </w:rPr>
      </w:pPr>
      <w:r w:rsidRPr="00C34722">
        <w:rPr>
          <w:sz w:val="28"/>
          <w:szCs w:val="28"/>
        </w:rPr>
        <w:t xml:space="preserve">3) Насибуллина Гульнара Ильясовна, зам. директора по УВР;  </w:t>
      </w:r>
    </w:p>
    <w:p w:rsidR="0024077A" w:rsidRPr="00C34722" w:rsidRDefault="0024077A" w:rsidP="0024077A">
      <w:pPr>
        <w:spacing w:before="20"/>
        <w:rPr>
          <w:sz w:val="28"/>
          <w:szCs w:val="28"/>
        </w:rPr>
      </w:pPr>
      <w:r w:rsidRPr="00C34722">
        <w:rPr>
          <w:sz w:val="28"/>
          <w:szCs w:val="28"/>
        </w:rPr>
        <w:t>4) Кашапова Миляуша Рашитовна, учитель русского языка;</w:t>
      </w:r>
    </w:p>
    <w:p w:rsidR="0024077A" w:rsidRPr="00C34722" w:rsidRDefault="0024077A" w:rsidP="0024077A">
      <w:pPr>
        <w:spacing w:before="20"/>
        <w:rPr>
          <w:sz w:val="28"/>
          <w:szCs w:val="28"/>
        </w:rPr>
      </w:pPr>
      <w:r w:rsidRPr="00C34722">
        <w:rPr>
          <w:sz w:val="28"/>
          <w:szCs w:val="28"/>
        </w:rPr>
        <w:t>5) Каримова Мария Михайловна, учитель труда и информатики;</w:t>
      </w:r>
    </w:p>
    <w:p w:rsidR="0024077A" w:rsidRPr="00C34722" w:rsidRDefault="0024077A" w:rsidP="0024077A">
      <w:pPr>
        <w:spacing w:before="20"/>
        <w:rPr>
          <w:sz w:val="28"/>
          <w:szCs w:val="28"/>
        </w:rPr>
      </w:pPr>
      <w:r w:rsidRPr="00C34722">
        <w:rPr>
          <w:sz w:val="28"/>
          <w:szCs w:val="28"/>
        </w:rPr>
        <w:t>6) Юсупова Альбина Ильгизовна, учитель английского языка.</w:t>
      </w:r>
    </w:p>
    <w:p w:rsidR="0024077A" w:rsidRPr="00C34722" w:rsidRDefault="0024077A" w:rsidP="0024077A">
      <w:pPr>
        <w:spacing w:before="20"/>
        <w:ind w:left="1480"/>
        <w:rPr>
          <w:sz w:val="28"/>
          <w:szCs w:val="28"/>
        </w:rPr>
      </w:pPr>
    </w:p>
    <w:p w:rsidR="0024077A" w:rsidRPr="00C34722" w:rsidRDefault="0024077A" w:rsidP="0024077A">
      <w:pPr>
        <w:spacing w:before="20"/>
        <w:rPr>
          <w:sz w:val="28"/>
          <w:szCs w:val="28"/>
        </w:rPr>
      </w:pPr>
    </w:p>
    <w:p w:rsidR="0024077A" w:rsidRPr="00C34722" w:rsidRDefault="0024077A" w:rsidP="0024077A">
      <w:pPr>
        <w:spacing w:before="20"/>
        <w:ind w:left="1480"/>
        <w:rPr>
          <w:sz w:val="28"/>
          <w:szCs w:val="28"/>
        </w:rPr>
      </w:pPr>
    </w:p>
    <w:p w:rsidR="0024077A" w:rsidRPr="00C34722" w:rsidRDefault="0024077A" w:rsidP="0024077A">
      <w:pPr>
        <w:spacing w:before="20"/>
        <w:ind w:left="2124"/>
        <w:rPr>
          <w:sz w:val="28"/>
          <w:szCs w:val="28"/>
        </w:rPr>
      </w:pPr>
      <w:r w:rsidRPr="00C34722">
        <w:rPr>
          <w:sz w:val="28"/>
          <w:szCs w:val="28"/>
        </w:rPr>
        <w:t xml:space="preserve">Председатель собрания:                                </w:t>
      </w:r>
      <w:r w:rsidRPr="00C34722">
        <w:rPr>
          <w:sz w:val="28"/>
          <w:szCs w:val="28"/>
          <w:u w:val="single"/>
        </w:rPr>
        <w:t>Юсупова А.И.</w:t>
      </w:r>
      <w:r w:rsidRPr="00C34722">
        <w:rPr>
          <w:sz w:val="28"/>
          <w:szCs w:val="28"/>
        </w:rPr>
        <w:t xml:space="preserve">                                                                                                                             </w:t>
      </w:r>
    </w:p>
    <w:p w:rsidR="0024077A" w:rsidRPr="00C34722" w:rsidRDefault="0024077A" w:rsidP="0024077A">
      <w:pPr>
        <w:spacing w:before="20"/>
        <w:ind w:left="7080" w:firstLine="708"/>
      </w:pPr>
      <w:r w:rsidRPr="00C34722">
        <w:t>(Ф.И.О.)</w:t>
      </w:r>
    </w:p>
    <w:p w:rsidR="0024077A" w:rsidRPr="00C34722" w:rsidRDefault="0024077A" w:rsidP="0024077A">
      <w:pPr>
        <w:spacing w:before="20"/>
        <w:ind w:left="2127"/>
        <w:rPr>
          <w:sz w:val="28"/>
          <w:szCs w:val="28"/>
        </w:rPr>
      </w:pPr>
      <w:r w:rsidRPr="00C34722">
        <w:rPr>
          <w:sz w:val="28"/>
          <w:szCs w:val="28"/>
        </w:rPr>
        <w:t xml:space="preserve">Секретарь:                                    </w:t>
      </w:r>
      <w:r w:rsidRPr="00C34722">
        <w:rPr>
          <w:sz w:val="28"/>
          <w:szCs w:val="28"/>
        </w:rPr>
        <w:tab/>
        <w:t xml:space="preserve">            </w:t>
      </w:r>
      <w:r w:rsidR="00C73215" w:rsidRPr="00C34722">
        <w:rPr>
          <w:sz w:val="28"/>
          <w:szCs w:val="28"/>
          <w:u w:val="single"/>
        </w:rPr>
        <w:t>Каримова М.М</w:t>
      </w:r>
      <w:r w:rsidRPr="00C34722">
        <w:rPr>
          <w:sz w:val="28"/>
          <w:szCs w:val="28"/>
          <w:u w:val="single"/>
        </w:rPr>
        <w:t>.</w:t>
      </w:r>
      <w:r w:rsidRPr="00C34722">
        <w:rPr>
          <w:sz w:val="28"/>
          <w:szCs w:val="28"/>
        </w:rPr>
        <w:t xml:space="preserve">                                       </w:t>
      </w:r>
    </w:p>
    <w:p w:rsidR="0024077A" w:rsidRPr="00C34722" w:rsidRDefault="0024077A" w:rsidP="0024077A">
      <w:pPr>
        <w:spacing w:before="20"/>
        <w:ind w:left="1480"/>
      </w:pPr>
      <w:r w:rsidRPr="00C34722">
        <w:rPr>
          <w:sz w:val="28"/>
          <w:szCs w:val="28"/>
        </w:rPr>
        <w:t xml:space="preserve">                                                                                         </w:t>
      </w:r>
      <w:r w:rsidRPr="00C34722">
        <w:t xml:space="preserve">(Ф.И.О.)                                           </w:t>
      </w:r>
    </w:p>
    <w:p w:rsidR="0024077A" w:rsidRPr="00C34722" w:rsidRDefault="0024077A" w:rsidP="0024077A">
      <w:pPr>
        <w:rPr>
          <w:iCs/>
          <w:sz w:val="28"/>
          <w:szCs w:val="28"/>
        </w:rPr>
      </w:pPr>
      <w:r w:rsidRPr="00C34722">
        <w:rPr>
          <w:iCs/>
          <w:sz w:val="28"/>
          <w:szCs w:val="28"/>
        </w:rPr>
        <w:t xml:space="preserve">                                                                                                       </w:t>
      </w:r>
    </w:p>
    <w:p w:rsidR="0042775F" w:rsidRPr="00C34722" w:rsidRDefault="0042775F" w:rsidP="0042775F">
      <w:pPr>
        <w:rPr>
          <w:sz w:val="26"/>
          <w:szCs w:val="26"/>
        </w:rPr>
      </w:pPr>
      <w:r w:rsidRPr="00C34722">
        <w:rPr>
          <w:sz w:val="26"/>
          <w:szCs w:val="26"/>
        </w:rPr>
        <w:t xml:space="preserve">                </w:t>
      </w:r>
    </w:p>
    <w:p w:rsidR="0042775F" w:rsidRPr="00C34722" w:rsidRDefault="0042775F" w:rsidP="0042775F">
      <w:pPr>
        <w:rPr>
          <w:sz w:val="26"/>
          <w:szCs w:val="26"/>
        </w:rPr>
      </w:pPr>
    </w:p>
    <w:p w:rsidR="0042775F" w:rsidRPr="00C34722" w:rsidRDefault="0042775F" w:rsidP="0042775F">
      <w:pPr>
        <w:rPr>
          <w:sz w:val="28"/>
          <w:szCs w:val="28"/>
        </w:rPr>
      </w:pPr>
    </w:p>
    <w:p w:rsidR="0042775F" w:rsidRPr="00C34722" w:rsidRDefault="0042775F" w:rsidP="0042775F">
      <w:pPr>
        <w:rPr>
          <w:sz w:val="28"/>
          <w:szCs w:val="28"/>
        </w:rPr>
      </w:pPr>
    </w:p>
    <w:p w:rsidR="0042775F" w:rsidRPr="00C34722" w:rsidRDefault="0042775F" w:rsidP="0042775F">
      <w:pPr>
        <w:rPr>
          <w:sz w:val="28"/>
          <w:szCs w:val="28"/>
        </w:rPr>
      </w:pPr>
    </w:p>
    <w:p w:rsidR="0042775F" w:rsidRPr="00C34722" w:rsidRDefault="0042775F" w:rsidP="0042775F">
      <w:pPr>
        <w:rPr>
          <w:sz w:val="28"/>
          <w:szCs w:val="28"/>
        </w:rPr>
      </w:pPr>
    </w:p>
    <w:p w:rsidR="0042775F" w:rsidRPr="00C34722" w:rsidRDefault="0042775F" w:rsidP="0042775F">
      <w:pPr>
        <w:rPr>
          <w:sz w:val="28"/>
          <w:szCs w:val="28"/>
        </w:rPr>
      </w:pPr>
    </w:p>
    <w:p w:rsidR="0042775F" w:rsidRPr="00C34722" w:rsidRDefault="0042775F" w:rsidP="0042775F">
      <w:pPr>
        <w:rPr>
          <w:sz w:val="28"/>
          <w:szCs w:val="28"/>
        </w:rPr>
      </w:pPr>
    </w:p>
    <w:p w:rsidR="0024077A" w:rsidRPr="00C34722" w:rsidRDefault="0024077A" w:rsidP="0042775F">
      <w:pPr>
        <w:rPr>
          <w:sz w:val="28"/>
          <w:szCs w:val="28"/>
        </w:rPr>
      </w:pPr>
    </w:p>
    <w:p w:rsidR="0024077A" w:rsidRPr="00C34722" w:rsidRDefault="0024077A" w:rsidP="0042775F">
      <w:pPr>
        <w:rPr>
          <w:sz w:val="28"/>
          <w:szCs w:val="28"/>
        </w:rPr>
      </w:pPr>
    </w:p>
    <w:p w:rsidR="0024077A" w:rsidRPr="00C34722" w:rsidRDefault="0024077A" w:rsidP="0042775F">
      <w:pPr>
        <w:rPr>
          <w:sz w:val="28"/>
          <w:szCs w:val="28"/>
        </w:rPr>
      </w:pPr>
    </w:p>
    <w:p w:rsidR="0024077A" w:rsidRPr="00C34722" w:rsidRDefault="0024077A" w:rsidP="0042775F">
      <w:pPr>
        <w:rPr>
          <w:sz w:val="28"/>
          <w:szCs w:val="28"/>
        </w:rPr>
      </w:pPr>
    </w:p>
    <w:p w:rsidR="0024077A" w:rsidRPr="00C34722" w:rsidRDefault="0024077A" w:rsidP="0042775F">
      <w:pPr>
        <w:rPr>
          <w:sz w:val="28"/>
          <w:szCs w:val="28"/>
        </w:rPr>
      </w:pPr>
    </w:p>
    <w:p w:rsidR="0024077A" w:rsidRPr="00C34722" w:rsidRDefault="0024077A" w:rsidP="0042775F">
      <w:pPr>
        <w:rPr>
          <w:sz w:val="28"/>
          <w:szCs w:val="28"/>
        </w:rPr>
      </w:pPr>
    </w:p>
    <w:p w:rsidR="0024077A" w:rsidRPr="00C34722" w:rsidRDefault="0024077A" w:rsidP="0042775F">
      <w:pPr>
        <w:rPr>
          <w:sz w:val="28"/>
          <w:szCs w:val="28"/>
        </w:rPr>
      </w:pPr>
    </w:p>
    <w:p w:rsidR="0024077A" w:rsidRPr="00C34722" w:rsidRDefault="0024077A" w:rsidP="0042775F">
      <w:pPr>
        <w:rPr>
          <w:sz w:val="28"/>
          <w:szCs w:val="28"/>
        </w:rPr>
      </w:pPr>
    </w:p>
    <w:p w:rsidR="0024077A" w:rsidRPr="00C34722" w:rsidRDefault="0024077A" w:rsidP="0042775F">
      <w:pPr>
        <w:rPr>
          <w:sz w:val="28"/>
          <w:szCs w:val="28"/>
        </w:rPr>
      </w:pPr>
    </w:p>
    <w:p w:rsidR="0024077A" w:rsidRPr="00C34722" w:rsidRDefault="0024077A" w:rsidP="0042775F">
      <w:pPr>
        <w:rPr>
          <w:sz w:val="28"/>
          <w:szCs w:val="28"/>
        </w:rPr>
      </w:pPr>
    </w:p>
    <w:p w:rsidR="0042775F" w:rsidRPr="00C34722" w:rsidRDefault="0042775F" w:rsidP="0042775F">
      <w:pPr>
        <w:pStyle w:val="3"/>
        <w:jc w:val="right"/>
        <w:rPr>
          <w:sz w:val="26"/>
          <w:szCs w:val="26"/>
        </w:rPr>
      </w:pPr>
      <w:r w:rsidRPr="00C34722">
        <w:rPr>
          <w:sz w:val="26"/>
          <w:szCs w:val="26"/>
        </w:rPr>
        <w:lastRenderedPageBreak/>
        <w:t>Приложение №6</w:t>
      </w:r>
    </w:p>
    <w:p w:rsidR="0042775F" w:rsidRPr="00C34722" w:rsidRDefault="0042775F" w:rsidP="0042775F">
      <w:pPr>
        <w:pStyle w:val="3"/>
        <w:jc w:val="right"/>
        <w:rPr>
          <w:iCs/>
          <w:sz w:val="26"/>
          <w:szCs w:val="26"/>
        </w:rPr>
      </w:pPr>
    </w:p>
    <w:p w:rsidR="0042775F" w:rsidRPr="00C34722" w:rsidRDefault="0042775F" w:rsidP="0042775F">
      <w:pPr>
        <w:shd w:val="clear" w:color="auto" w:fill="FFFFFF"/>
        <w:jc w:val="both"/>
        <w:rPr>
          <w:b/>
          <w:i/>
          <w:iCs/>
          <w:sz w:val="26"/>
          <w:szCs w:val="26"/>
        </w:rPr>
        <w:sectPr w:rsidR="0042775F" w:rsidRPr="00C34722" w:rsidSect="0042775F">
          <w:type w:val="continuous"/>
          <w:pgSz w:w="11906" w:h="16838"/>
          <w:pgMar w:top="568" w:right="707" w:bottom="709" w:left="1560" w:header="708" w:footer="708" w:gutter="0"/>
          <w:cols w:space="708"/>
          <w:docGrid w:linePitch="360"/>
        </w:sectPr>
      </w:pPr>
    </w:p>
    <w:p w:rsidR="0042775F" w:rsidRPr="00C34722" w:rsidRDefault="0042775F" w:rsidP="0042775F">
      <w:pPr>
        <w:shd w:val="clear" w:color="auto" w:fill="FFFFFF"/>
        <w:jc w:val="both"/>
        <w:rPr>
          <w:iCs/>
          <w:sz w:val="26"/>
          <w:szCs w:val="26"/>
        </w:rPr>
      </w:pPr>
      <w:r w:rsidRPr="00C34722">
        <w:rPr>
          <w:b/>
          <w:i/>
          <w:iCs/>
          <w:sz w:val="26"/>
          <w:szCs w:val="26"/>
        </w:rPr>
        <w:lastRenderedPageBreak/>
        <w:t xml:space="preserve">Согласовано </w:t>
      </w:r>
    </w:p>
    <w:p w:rsidR="0042775F" w:rsidRPr="00C34722" w:rsidRDefault="0042775F" w:rsidP="0042775F">
      <w:pPr>
        <w:shd w:val="clear" w:color="auto" w:fill="FFFFFF"/>
        <w:jc w:val="both"/>
        <w:rPr>
          <w:iCs/>
          <w:sz w:val="26"/>
          <w:szCs w:val="26"/>
        </w:rPr>
      </w:pPr>
      <w:r w:rsidRPr="00C34722">
        <w:rPr>
          <w:iCs/>
          <w:sz w:val="26"/>
          <w:szCs w:val="26"/>
        </w:rPr>
        <w:t xml:space="preserve">Председатель первичной </w:t>
      </w:r>
    </w:p>
    <w:p w:rsidR="0042775F" w:rsidRPr="00C34722" w:rsidRDefault="0042775F" w:rsidP="0042775F">
      <w:pPr>
        <w:shd w:val="clear" w:color="auto" w:fill="FFFFFF"/>
        <w:jc w:val="both"/>
        <w:rPr>
          <w:iCs/>
          <w:sz w:val="26"/>
          <w:szCs w:val="26"/>
        </w:rPr>
      </w:pPr>
      <w:r w:rsidRPr="00C34722">
        <w:rPr>
          <w:iCs/>
          <w:sz w:val="26"/>
          <w:szCs w:val="26"/>
        </w:rPr>
        <w:t xml:space="preserve">профсоюзной организации    </w:t>
      </w:r>
    </w:p>
    <w:p w:rsidR="0042775F" w:rsidRPr="00C34722" w:rsidRDefault="0042775F" w:rsidP="0042775F">
      <w:pPr>
        <w:shd w:val="clear" w:color="auto" w:fill="FFFFFF"/>
        <w:jc w:val="both"/>
        <w:rPr>
          <w:iCs/>
          <w:sz w:val="26"/>
          <w:szCs w:val="26"/>
        </w:rPr>
      </w:pPr>
      <w:r w:rsidRPr="00C34722">
        <w:rPr>
          <w:iCs/>
          <w:sz w:val="26"/>
          <w:szCs w:val="26"/>
        </w:rPr>
        <w:t xml:space="preserve">МБОУ – Гимназия с.Чекмагуш </w:t>
      </w:r>
    </w:p>
    <w:p w:rsidR="0042775F" w:rsidRPr="00C34722" w:rsidRDefault="0042775F" w:rsidP="0042775F">
      <w:pPr>
        <w:shd w:val="clear" w:color="auto" w:fill="FFFFFF"/>
        <w:rPr>
          <w:bCs/>
          <w:spacing w:val="2"/>
          <w:sz w:val="26"/>
          <w:szCs w:val="26"/>
        </w:rPr>
      </w:pPr>
      <w:r w:rsidRPr="00C34722">
        <w:rPr>
          <w:bCs/>
          <w:spacing w:val="2"/>
          <w:sz w:val="26"/>
          <w:szCs w:val="26"/>
        </w:rPr>
        <w:t>_______</w:t>
      </w:r>
      <w:r w:rsidRPr="00C34722">
        <w:rPr>
          <w:sz w:val="26"/>
          <w:szCs w:val="26"/>
        </w:rPr>
        <w:t xml:space="preserve"> </w:t>
      </w:r>
      <w:r w:rsidRPr="00C34722">
        <w:rPr>
          <w:bCs/>
          <w:spacing w:val="2"/>
          <w:sz w:val="26"/>
          <w:szCs w:val="26"/>
        </w:rPr>
        <w:t xml:space="preserve">Ардаширов И.Р. </w:t>
      </w:r>
    </w:p>
    <w:p w:rsidR="0042775F" w:rsidRPr="00C34722" w:rsidRDefault="0042775F" w:rsidP="0042775F">
      <w:pPr>
        <w:shd w:val="clear" w:color="auto" w:fill="FFFFFF"/>
        <w:jc w:val="both"/>
        <w:rPr>
          <w:bCs/>
          <w:spacing w:val="2"/>
          <w:sz w:val="26"/>
          <w:szCs w:val="26"/>
        </w:rPr>
      </w:pPr>
      <w:r w:rsidRPr="00C34722">
        <w:rPr>
          <w:bCs/>
          <w:spacing w:val="2"/>
          <w:sz w:val="26"/>
          <w:szCs w:val="26"/>
        </w:rPr>
        <w:t xml:space="preserve">Протокол № «_____» </w:t>
      </w:r>
    </w:p>
    <w:p w:rsidR="0042775F" w:rsidRPr="00C34722" w:rsidRDefault="0042775F" w:rsidP="0042775F">
      <w:pPr>
        <w:shd w:val="clear" w:color="auto" w:fill="FFFFFF"/>
        <w:jc w:val="both"/>
        <w:rPr>
          <w:sz w:val="26"/>
          <w:szCs w:val="26"/>
        </w:rPr>
      </w:pPr>
      <w:r w:rsidRPr="00C34722">
        <w:rPr>
          <w:bCs/>
          <w:spacing w:val="2"/>
          <w:sz w:val="26"/>
          <w:szCs w:val="26"/>
        </w:rPr>
        <w:t xml:space="preserve">от </w:t>
      </w:r>
      <w:r w:rsidRPr="00C34722">
        <w:rPr>
          <w:sz w:val="26"/>
          <w:szCs w:val="26"/>
        </w:rPr>
        <w:t xml:space="preserve">«___»  __________  2025 г. </w:t>
      </w:r>
    </w:p>
    <w:p w:rsidR="0042775F" w:rsidRPr="00C34722" w:rsidRDefault="0042775F" w:rsidP="0042775F">
      <w:pPr>
        <w:shd w:val="clear" w:color="auto" w:fill="FFFFFF"/>
        <w:rPr>
          <w:b/>
          <w:i/>
          <w:iCs/>
          <w:sz w:val="26"/>
          <w:szCs w:val="26"/>
        </w:rPr>
      </w:pPr>
      <w:r w:rsidRPr="00C34722">
        <w:rPr>
          <w:b/>
          <w:i/>
          <w:iCs/>
          <w:sz w:val="26"/>
          <w:szCs w:val="26"/>
        </w:rPr>
        <w:lastRenderedPageBreak/>
        <w:t>Утверждаю</w:t>
      </w:r>
    </w:p>
    <w:p w:rsidR="0042775F" w:rsidRPr="00C34722" w:rsidRDefault="0042775F" w:rsidP="0042775F">
      <w:pPr>
        <w:shd w:val="clear" w:color="auto" w:fill="FFFFFF"/>
        <w:rPr>
          <w:iCs/>
          <w:sz w:val="26"/>
          <w:szCs w:val="26"/>
        </w:rPr>
      </w:pPr>
      <w:r w:rsidRPr="00C34722">
        <w:rPr>
          <w:iCs/>
          <w:sz w:val="26"/>
          <w:szCs w:val="26"/>
        </w:rPr>
        <w:t xml:space="preserve">Директор МБОУ-Гимназия с.Чекмагуш   </w:t>
      </w:r>
    </w:p>
    <w:p w:rsidR="0042775F" w:rsidRPr="00C34722" w:rsidRDefault="0042775F" w:rsidP="0042775F">
      <w:pPr>
        <w:shd w:val="clear" w:color="auto" w:fill="FFFFFF"/>
        <w:rPr>
          <w:sz w:val="26"/>
          <w:szCs w:val="26"/>
        </w:rPr>
      </w:pPr>
      <w:r w:rsidRPr="00C34722">
        <w:rPr>
          <w:iCs/>
          <w:sz w:val="26"/>
          <w:szCs w:val="26"/>
        </w:rPr>
        <w:t xml:space="preserve">________ Ахметьянова А.А. </w:t>
      </w:r>
    </w:p>
    <w:p w:rsidR="0042775F" w:rsidRPr="00C34722" w:rsidRDefault="0042775F" w:rsidP="0042775F">
      <w:pPr>
        <w:shd w:val="clear" w:color="auto" w:fill="FFFFFF"/>
        <w:jc w:val="both"/>
        <w:rPr>
          <w:bCs/>
          <w:spacing w:val="2"/>
          <w:sz w:val="26"/>
          <w:szCs w:val="26"/>
        </w:rPr>
      </w:pPr>
      <w:r w:rsidRPr="00C34722">
        <w:rPr>
          <w:bCs/>
          <w:spacing w:val="2"/>
          <w:sz w:val="26"/>
          <w:szCs w:val="26"/>
        </w:rPr>
        <w:t xml:space="preserve">Приказ № «_____» </w:t>
      </w:r>
    </w:p>
    <w:p w:rsidR="0042775F" w:rsidRPr="00C34722" w:rsidRDefault="0042775F" w:rsidP="0042775F">
      <w:pPr>
        <w:shd w:val="clear" w:color="auto" w:fill="FFFFFF"/>
        <w:rPr>
          <w:bCs/>
          <w:spacing w:val="2"/>
          <w:sz w:val="26"/>
          <w:szCs w:val="26"/>
        </w:rPr>
      </w:pPr>
      <w:r w:rsidRPr="00C34722">
        <w:rPr>
          <w:bCs/>
          <w:spacing w:val="2"/>
          <w:sz w:val="26"/>
          <w:szCs w:val="26"/>
        </w:rPr>
        <w:t xml:space="preserve">от </w:t>
      </w:r>
      <w:r w:rsidRPr="00C34722">
        <w:rPr>
          <w:sz w:val="26"/>
          <w:szCs w:val="26"/>
        </w:rPr>
        <w:t>«___»  ____________  2025 г</w:t>
      </w:r>
    </w:p>
    <w:p w:rsidR="0042775F" w:rsidRPr="00C34722" w:rsidRDefault="0042775F" w:rsidP="0042775F">
      <w:pPr>
        <w:shd w:val="clear" w:color="auto" w:fill="FFFFFF"/>
        <w:rPr>
          <w:b/>
          <w:i/>
          <w:iCs/>
          <w:sz w:val="26"/>
          <w:szCs w:val="26"/>
        </w:rPr>
      </w:pPr>
    </w:p>
    <w:p w:rsidR="0042775F" w:rsidRPr="00C34722" w:rsidRDefault="0042775F" w:rsidP="0042775F">
      <w:pPr>
        <w:shd w:val="clear" w:color="auto" w:fill="FFFFFF"/>
        <w:rPr>
          <w:b/>
          <w:i/>
          <w:iCs/>
          <w:sz w:val="26"/>
          <w:szCs w:val="26"/>
        </w:rPr>
        <w:sectPr w:rsidR="0042775F" w:rsidRPr="00C34722" w:rsidSect="0042775F">
          <w:type w:val="continuous"/>
          <w:pgSz w:w="11906" w:h="16838"/>
          <w:pgMar w:top="568" w:right="707" w:bottom="709" w:left="1560" w:header="708" w:footer="708" w:gutter="0"/>
          <w:cols w:num="2" w:space="708"/>
          <w:docGrid w:linePitch="360"/>
        </w:sectPr>
      </w:pPr>
    </w:p>
    <w:p w:rsidR="0042775F" w:rsidRPr="00C34722" w:rsidRDefault="0042775F" w:rsidP="0042775F">
      <w:pPr>
        <w:shd w:val="clear" w:color="auto" w:fill="FFFFFF"/>
        <w:rPr>
          <w:b/>
          <w:i/>
          <w:iCs/>
          <w:sz w:val="26"/>
          <w:szCs w:val="26"/>
        </w:rPr>
      </w:pPr>
    </w:p>
    <w:p w:rsidR="0042775F" w:rsidRPr="00C34722" w:rsidRDefault="0042775F" w:rsidP="0042775F"/>
    <w:p w:rsidR="0042775F" w:rsidRPr="00C34722" w:rsidRDefault="0042775F" w:rsidP="0042775F"/>
    <w:p w:rsidR="0042775F" w:rsidRPr="00C34722" w:rsidRDefault="0042775F" w:rsidP="0042775F">
      <w:pPr>
        <w:jc w:val="center"/>
        <w:rPr>
          <w:b/>
          <w:bCs/>
          <w:sz w:val="28"/>
          <w:szCs w:val="28"/>
        </w:rPr>
      </w:pPr>
      <w:r w:rsidRPr="00C34722">
        <w:rPr>
          <w:b/>
          <w:bCs/>
          <w:sz w:val="28"/>
          <w:szCs w:val="28"/>
        </w:rPr>
        <w:t xml:space="preserve">Соглашение </w:t>
      </w:r>
    </w:p>
    <w:p w:rsidR="0042775F" w:rsidRPr="00C34722" w:rsidRDefault="0042775F" w:rsidP="0042775F">
      <w:pPr>
        <w:jc w:val="center"/>
        <w:rPr>
          <w:b/>
          <w:bCs/>
          <w:sz w:val="28"/>
          <w:szCs w:val="28"/>
        </w:rPr>
      </w:pPr>
      <w:r w:rsidRPr="00C34722">
        <w:rPr>
          <w:b/>
          <w:bCs/>
          <w:sz w:val="28"/>
          <w:szCs w:val="28"/>
        </w:rPr>
        <w:t xml:space="preserve">по «Охране труда» МБОУ – Гимназия с. Чекмагуш </w:t>
      </w:r>
    </w:p>
    <w:p w:rsidR="0042775F" w:rsidRPr="00C34722" w:rsidRDefault="0042775F" w:rsidP="0042775F">
      <w:pPr>
        <w:jc w:val="center"/>
        <w:rPr>
          <w:b/>
          <w:bCs/>
          <w:sz w:val="28"/>
          <w:szCs w:val="28"/>
        </w:rPr>
      </w:pPr>
      <w:r w:rsidRPr="00C34722">
        <w:rPr>
          <w:b/>
          <w:bCs/>
          <w:sz w:val="28"/>
          <w:szCs w:val="28"/>
        </w:rPr>
        <w:t xml:space="preserve">муниципального района Чекмагушевский район </w:t>
      </w:r>
    </w:p>
    <w:p w:rsidR="0042775F" w:rsidRPr="00C34722" w:rsidRDefault="0042775F" w:rsidP="0042775F">
      <w:pPr>
        <w:jc w:val="center"/>
        <w:rPr>
          <w:b/>
          <w:bCs/>
          <w:sz w:val="16"/>
          <w:szCs w:val="16"/>
        </w:rPr>
      </w:pPr>
      <w:r w:rsidRPr="00C34722">
        <w:rPr>
          <w:b/>
          <w:bCs/>
          <w:sz w:val="28"/>
          <w:szCs w:val="28"/>
        </w:rPr>
        <w:t>Республики Башкортостан</w:t>
      </w:r>
    </w:p>
    <w:p w:rsidR="0042775F" w:rsidRPr="00C34722" w:rsidRDefault="0042775F" w:rsidP="0042775F">
      <w:pPr>
        <w:jc w:val="center"/>
        <w:rPr>
          <w:b/>
          <w:bCs/>
          <w:sz w:val="16"/>
          <w:szCs w:val="16"/>
        </w:rPr>
      </w:pPr>
    </w:p>
    <w:p w:rsidR="0042775F" w:rsidRPr="00C34722" w:rsidRDefault="0042775F" w:rsidP="0042775F">
      <w:pPr>
        <w:jc w:val="both"/>
        <w:rPr>
          <w:bCs/>
          <w:sz w:val="26"/>
          <w:szCs w:val="26"/>
        </w:rPr>
      </w:pPr>
      <w:r w:rsidRPr="00C34722">
        <w:rPr>
          <w:bCs/>
          <w:sz w:val="26"/>
          <w:szCs w:val="26"/>
        </w:rPr>
        <w:t xml:space="preserve">Администрация МБОУ – Гимназия с. Чекмагуш (далее - </w:t>
      </w:r>
      <w:r w:rsidRPr="00C34722">
        <w:rPr>
          <w:sz w:val="26"/>
          <w:szCs w:val="26"/>
        </w:rPr>
        <w:t>Гимназия</w:t>
      </w:r>
      <w:r w:rsidRPr="00C34722">
        <w:rPr>
          <w:bCs/>
          <w:sz w:val="26"/>
          <w:szCs w:val="26"/>
        </w:rPr>
        <w:t>), в лице директора и первичной профсоюзной организацией Гимназии, заключили настоящее соглашение по охране труда на 2025-2028 годы (далее – Соглашение).</w:t>
      </w:r>
    </w:p>
    <w:p w:rsidR="00C73215" w:rsidRPr="00C34722" w:rsidRDefault="00C73215" w:rsidP="0042775F">
      <w:pPr>
        <w:jc w:val="both"/>
        <w:rPr>
          <w:bCs/>
          <w:sz w:val="26"/>
          <w:szCs w:val="26"/>
        </w:rPr>
      </w:pPr>
    </w:p>
    <w:p w:rsidR="0042775F" w:rsidRPr="00C34722" w:rsidRDefault="0042775F" w:rsidP="00AB7287">
      <w:pPr>
        <w:pStyle w:val="af9"/>
        <w:numPr>
          <w:ilvl w:val="2"/>
          <w:numId w:val="28"/>
        </w:numPr>
        <w:spacing w:after="0" w:line="240" w:lineRule="auto"/>
        <w:ind w:left="0" w:firstLine="0"/>
        <w:jc w:val="center"/>
        <w:rPr>
          <w:rFonts w:ascii="Times New Roman" w:hAnsi="Times New Roman"/>
          <w:b/>
          <w:bCs/>
          <w:sz w:val="26"/>
          <w:szCs w:val="26"/>
        </w:rPr>
      </w:pPr>
      <w:r w:rsidRPr="00C34722">
        <w:rPr>
          <w:rFonts w:ascii="Times New Roman" w:hAnsi="Times New Roman"/>
          <w:b/>
          <w:bCs/>
          <w:sz w:val="26"/>
          <w:szCs w:val="26"/>
        </w:rPr>
        <w:t>Общие положения.</w:t>
      </w:r>
    </w:p>
    <w:p w:rsidR="0042775F" w:rsidRPr="00C34722" w:rsidRDefault="0042775F" w:rsidP="0042775F">
      <w:pPr>
        <w:jc w:val="center"/>
        <w:rPr>
          <w:b/>
          <w:bCs/>
          <w:sz w:val="26"/>
          <w:szCs w:val="26"/>
        </w:rPr>
      </w:pPr>
    </w:p>
    <w:p w:rsidR="0042775F" w:rsidRPr="00C34722" w:rsidRDefault="0042775F" w:rsidP="007129B9">
      <w:pPr>
        <w:ind w:firstLine="567"/>
        <w:jc w:val="both"/>
        <w:rPr>
          <w:bCs/>
          <w:sz w:val="26"/>
          <w:szCs w:val="26"/>
        </w:rPr>
      </w:pPr>
      <w:r w:rsidRPr="00C34722">
        <w:rPr>
          <w:bCs/>
          <w:sz w:val="26"/>
          <w:szCs w:val="26"/>
        </w:rPr>
        <w:t>1.1 Данное Соглашение - правовая форма планирования и проведения мероприятий по охране труда в МБОУ – Гимназия с. Чекмагуш</w:t>
      </w:r>
    </w:p>
    <w:p w:rsidR="0042775F" w:rsidRPr="00C34722" w:rsidRDefault="0042775F" w:rsidP="007129B9">
      <w:pPr>
        <w:ind w:firstLine="567"/>
        <w:jc w:val="both"/>
        <w:rPr>
          <w:bCs/>
          <w:sz w:val="26"/>
          <w:szCs w:val="26"/>
        </w:rPr>
      </w:pPr>
      <w:r w:rsidRPr="00C34722">
        <w:rPr>
          <w:bCs/>
          <w:sz w:val="26"/>
          <w:szCs w:val="26"/>
        </w:rPr>
        <w:t>1.2. Стороны в своей деятельности руководствуются законодательными и иными нормативными правовыми актами Российской Федерации о труде и охране труда, коллективным договором, настоящем соглашением по охране труда, другими нормативными документами образовательной организации.</w:t>
      </w:r>
    </w:p>
    <w:p w:rsidR="0042775F" w:rsidRPr="00C34722" w:rsidRDefault="0042775F" w:rsidP="007129B9">
      <w:pPr>
        <w:ind w:firstLine="567"/>
        <w:jc w:val="both"/>
        <w:rPr>
          <w:bCs/>
          <w:sz w:val="26"/>
          <w:szCs w:val="26"/>
        </w:rPr>
      </w:pPr>
      <w:r w:rsidRPr="00C34722">
        <w:rPr>
          <w:bCs/>
          <w:sz w:val="26"/>
          <w:szCs w:val="26"/>
        </w:rPr>
        <w:t>1.3. Соглашение определяет свою деятельность в целях организации сотрудничества и регулирования отношений между администрацией и первичной профсоюзной организацией работников в области охраны труда. В организации.</w:t>
      </w:r>
    </w:p>
    <w:p w:rsidR="0042775F" w:rsidRPr="00C34722" w:rsidRDefault="0042775F" w:rsidP="007129B9">
      <w:pPr>
        <w:ind w:firstLine="567"/>
        <w:jc w:val="both"/>
        <w:rPr>
          <w:bCs/>
          <w:sz w:val="26"/>
          <w:szCs w:val="26"/>
        </w:rPr>
      </w:pPr>
      <w:r w:rsidRPr="00C34722">
        <w:rPr>
          <w:bCs/>
          <w:sz w:val="26"/>
          <w:szCs w:val="26"/>
        </w:rPr>
        <w:t>1.4. Планирование мероприятий по охране труда направлено на предупреждение несчастных случаев в организации, профессиональных заболеваний, улучшение условий и охраны труда, санитарно-бытового обеспечения работников.</w:t>
      </w:r>
    </w:p>
    <w:p w:rsidR="0042775F" w:rsidRPr="00C34722" w:rsidRDefault="0042775F" w:rsidP="0042775F">
      <w:pPr>
        <w:jc w:val="both"/>
        <w:rPr>
          <w:bCs/>
          <w:sz w:val="26"/>
          <w:szCs w:val="26"/>
        </w:rPr>
      </w:pPr>
    </w:p>
    <w:p w:rsidR="0042775F" w:rsidRPr="00C34722" w:rsidRDefault="0042775F" w:rsidP="0042775F">
      <w:pPr>
        <w:tabs>
          <w:tab w:val="left" w:pos="9072"/>
        </w:tabs>
        <w:jc w:val="center"/>
        <w:rPr>
          <w:b/>
          <w:sz w:val="26"/>
          <w:szCs w:val="26"/>
        </w:rPr>
      </w:pPr>
      <w:r w:rsidRPr="00C34722">
        <w:rPr>
          <w:sz w:val="26"/>
          <w:szCs w:val="26"/>
        </w:rPr>
        <w:t xml:space="preserve">2. </w:t>
      </w:r>
      <w:r w:rsidRPr="00C34722">
        <w:rPr>
          <w:b/>
          <w:sz w:val="26"/>
          <w:szCs w:val="26"/>
        </w:rPr>
        <w:t>Работодатель:</w:t>
      </w:r>
    </w:p>
    <w:p w:rsidR="00C73215" w:rsidRPr="00C34722" w:rsidRDefault="00C73215" w:rsidP="0042775F">
      <w:pPr>
        <w:tabs>
          <w:tab w:val="left" w:pos="9072"/>
        </w:tabs>
        <w:jc w:val="center"/>
        <w:rPr>
          <w:b/>
          <w:sz w:val="26"/>
          <w:szCs w:val="26"/>
        </w:rPr>
      </w:pPr>
    </w:p>
    <w:p w:rsidR="0042775F" w:rsidRPr="00C34722" w:rsidRDefault="0042775F" w:rsidP="007129B9">
      <w:pPr>
        <w:tabs>
          <w:tab w:val="left" w:pos="9072"/>
        </w:tabs>
        <w:ind w:firstLine="567"/>
        <w:jc w:val="both"/>
        <w:rPr>
          <w:sz w:val="26"/>
          <w:szCs w:val="26"/>
        </w:rPr>
      </w:pPr>
      <w:r w:rsidRPr="00C34722">
        <w:rPr>
          <w:sz w:val="26"/>
          <w:szCs w:val="26"/>
        </w:rPr>
        <w:t>2.1.Знакомит работников при приеме на работу с требованиями охраны труда.</w:t>
      </w:r>
    </w:p>
    <w:p w:rsidR="0042775F" w:rsidRPr="00C34722" w:rsidRDefault="0042775F" w:rsidP="007129B9">
      <w:pPr>
        <w:tabs>
          <w:tab w:val="left" w:pos="9072"/>
        </w:tabs>
        <w:ind w:firstLine="567"/>
        <w:jc w:val="both"/>
        <w:rPr>
          <w:sz w:val="26"/>
          <w:szCs w:val="26"/>
        </w:rPr>
      </w:pPr>
      <w:r w:rsidRPr="00C34722">
        <w:rPr>
          <w:sz w:val="26"/>
          <w:szCs w:val="26"/>
        </w:rPr>
        <w:t>2.2.На каждом рабочем месте обеспечивает условия труда, соответствующие требованиям нормативных документов по охране труда.</w:t>
      </w:r>
    </w:p>
    <w:p w:rsidR="0042775F" w:rsidRPr="00C34722" w:rsidRDefault="0042775F" w:rsidP="007129B9">
      <w:pPr>
        <w:tabs>
          <w:tab w:val="left" w:pos="9072"/>
        </w:tabs>
        <w:ind w:firstLine="567"/>
        <w:jc w:val="both"/>
        <w:rPr>
          <w:sz w:val="26"/>
          <w:szCs w:val="26"/>
        </w:rPr>
      </w:pPr>
      <w:r w:rsidRPr="00C34722">
        <w:rPr>
          <w:sz w:val="26"/>
          <w:szCs w:val="26"/>
        </w:rPr>
        <w:t>2.3.Совместно с профкомом разрабатывает соглашение по охране труда, включающие организационные и технические мероприятия, срок его выполнения, должностное лицо, ответственное за его выполнение.</w:t>
      </w:r>
    </w:p>
    <w:p w:rsidR="0042775F" w:rsidRPr="00C34722" w:rsidRDefault="0042775F" w:rsidP="007129B9">
      <w:pPr>
        <w:tabs>
          <w:tab w:val="left" w:pos="9072"/>
        </w:tabs>
        <w:ind w:firstLine="567"/>
        <w:jc w:val="both"/>
        <w:rPr>
          <w:sz w:val="26"/>
          <w:szCs w:val="26"/>
        </w:rPr>
      </w:pPr>
      <w:r w:rsidRPr="00C34722">
        <w:rPr>
          <w:sz w:val="26"/>
          <w:szCs w:val="26"/>
        </w:rPr>
        <w:t>2.4.За счет средств учреждения обеспечивает приобретение и выдачу в соответствии с установленными нормами специальной одежды, средств индивидуальной защиты, моющих и обезвреживающих средств.</w:t>
      </w:r>
    </w:p>
    <w:p w:rsidR="0042775F" w:rsidRPr="00C34722" w:rsidRDefault="0042775F" w:rsidP="007129B9">
      <w:pPr>
        <w:tabs>
          <w:tab w:val="left" w:pos="9072"/>
        </w:tabs>
        <w:ind w:firstLine="567"/>
        <w:jc w:val="both"/>
        <w:rPr>
          <w:sz w:val="26"/>
          <w:szCs w:val="26"/>
        </w:rPr>
      </w:pPr>
      <w:r w:rsidRPr="00C34722">
        <w:rPr>
          <w:sz w:val="26"/>
          <w:szCs w:val="26"/>
        </w:rPr>
        <w:t>2.5.Своевременно проводит обучение, инструктаж и проверку знаний по охране труда работников учреждения.</w:t>
      </w:r>
    </w:p>
    <w:p w:rsidR="0042775F" w:rsidRPr="00C34722" w:rsidRDefault="0042775F" w:rsidP="007129B9">
      <w:pPr>
        <w:tabs>
          <w:tab w:val="left" w:pos="9072"/>
        </w:tabs>
        <w:ind w:firstLine="567"/>
        <w:jc w:val="both"/>
        <w:rPr>
          <w:sz w:val="26"/>
          <w:szCs w:val="26"/>
        </w:rPr>
      </w:pPr>
      <w:r w:rsidRPr="00C34722">
        <w:rPr>
          <w:sz w:val="26"/>
          <w:szCs w:val="26"/>
        </w:rPr>
        <w:lastRenderedPageBreak/>
        <w:t>2.6.В установленном порядке проводит расследование несчастных случаев с работниками.</w:t>
      </w:r>
    </w:p>
    <w:p w:rsidR="0042775F" w:rsidRPr="00C34722" w:rsidRDefault="0042775F" w:rsidP="007129B9">
      <w:pPr>
        <w:tabs>
          <w:tab w:val="left" w:pos="9072"/>
        </w:tabs>
        <w:ind w:firstLine="567"/>
        <w:jc w:val="both"/>
        <w:rPr>
          <w:sz w:val="26"/>
          <w:szCs w:val="26"/>
        </w:rPr>
      </w:pPr>
      <w:r w:rsidRPr="00C34722">
        <w:rPr>
          <w:sz w:val="26"/>
          <w:szCs w:val="26"/>
        </w:rPr>
        <w:t>2.7.Выполняет в установленные сроки мероприятия по улучшению условий и охраны труда.</w:t>
      </w:r>
    </w:p>
    <w:p w:rsidR="00C73215" w:rsidRPr="00C34722" w:rsidRDefault="0042775F" w:rsidP="007129B9">
      <w:pPr>
        <w:tabs>
          <w:tab w:val="left" w:pos="9072"/>
        </w:tabs>
        <w:ind w:firstLine="567"/>
        <w:jc w:val="both"/>
        <w:rPr>
          <w:sz w:val="26"/>
          <w:szCs w:val="26"/>
        </w:rPr>
      </w:pPr>
      <w:r w:rsidRPr="00C34722">
        <w:rPr>
          <w:sz w:val="26"/>
          <w:szCs w:val="26"/>
        </w:rPr>
        <w:t>2.8.Обеспечивает ежегодное проведение замеров сопротивления изоляции и заземления электрооборудования и компьютеров.</w:t>
      </w:r>
    </w:p>
    <w:p w:rsidR="0042775F" w:rsidRPr="00C34722" w:rsidRDefault="0042775F" w:rsidP="007129B9">
      <w:pPr>
        <w:tabs>
          <w:tab w:val="left" w:pos="9072"/>
        </w:tabs>
        <w:ind w:firstLine="567"/>
        <w:jc w:val="both"/>
        <w:rPr>
          <w:sz w:val="26"/>
          <w:szCs w:val="26"/>
        </w:rPr>
      </w:pPr>
      <w:r w:rsidRPr="00C34722">
        <w:rPr>
          <w:sz w:val="26"/>
          <w:szCs w:val="26"/>
        </w:rPr>
        <w:t>2.9.Обеспечивает установленный санитарными нормами тепловой режим в помещениях. (При понижении температуры ниже 17</w:t>
      </w:r>
      <w:r w:rsidRPr="00C34722">
        <w:rPr>
          <w:sz w:val="26"/>
          <w:szCs w:val="26"/>
          <w:vertAlign w:val="superscript"/>
        </w:rPr>
        <w:t>о</w:t>
      </w:r>
      <w:r w:rsidRPr="00C34722">
        <w:rPr>
          <w:sz w:val="26"/>
          <w:szCs w:val="26"/>
        </w:rPr>
        <w:t>С (ГОСТ 12.1005.88)) во время отопительного сезона по представлению профкома переводит работников на сокращенный рабочий день с сохранением заработной платы, при понижении температуры ниже 14</w:t>
      </w:r>
      <w:r w:rsidRPr="00C34722">
        <w:rPr>
          <w:sz w:val="26"/>
          <w:szCs w:val="26"/>
          <w:vertAlign w:val="superscript"/>
        </w:rPr>
        <w:t>о</w:t>
      </w:r>
      <w:r w:rsidRPr="00C34722">
        <w:rPr>
          <w:sz w:val="26"/>
          <w:szCs w:val="26"/>
        </w:rPr>
        <w:t>С в помещении занятия прекращаются).</w:t>
      </w:r>
    </w:p>
    <w:p w:rsidR="0042775F" w:rsidRPr="00C34722" w:rsidRDefault="0042775F" w:rsidP="007129B9">
      <w:pPr>
        <w:tabs>
          <w:tab w:val="left" w:pos="9072"/>
        </w:tabs>
        <w:ind w:firstLine="567"/>
        <w:jc w:val="both"/>
        <w:rPr>
          <w:sz w:val="26"/>
          <w:szCs w:val="26"/>
        </w:rPr>
      </w:pPr>
      <w:r w:rsidRPr="00C34722">
        <w:rPr>
          <w:sz w:val="26"/>
          <w:szCs w:val="26"/>
        </w:rPr>
        <w:t>2.10.Устанавливает конкретные размеры надбавок к заработной плате работникам, занятым на тяжелых работах и на работах с вредными и опасными условиями труда и работнику учреждения, на которого приказом возложены обязанности ответственного за состояние охраны труда учреждения, а также уполномоченным по охране труда.</w:t>
      </w:r>
    </w:p>
    <w:p w:rsidR="0042775F" w:rsidRPr="00C34722" w:rsidRDefault="0042775F" w:rsidP="007129B9">
      <w:pPr>
        <w:tabs>
          <w:tab w:val="left" w:pos="9072"/>
        </w:tabs>
        <w:ind w:firstLine="567"/>
        <w:jc w:val="both"/>
        <w:rPr>
          <w:sz w:val="26"/>
          <w:szCs w:val="26"/>
        </w:rPr>
      </w:pPr>
      <w:r w:rsidRPr="00C34722">
        <w:rPr>
          <w:sz w:val="26"/>
          <w:szCs w:val="26"/>
        </w:rPr>
        <w:t>2.11.Информирует работников (под расписку) об условиях охране и труда, на их рабочих местах и полагающихся им компенсациях и средств индивидуальной защиты.</w:t>
      </w:r>
    </w:p>
    <w:p w:rsidR="0042775F" w:rsidRPr="00C34722" w:rsidRDefault="0042775F" w:rsidP="007129B9">
      <w:pPr>
        <w:tabs>
          <w:tab w:val="left" w:pos="9072"/>
        </w:tabs>
        <w:ind w:firstLine="567"/>
        <w:jc w:val="both"/>
        <w:rPr>
          <w:sz w:val="26"/>
          <w:szCs w:val="26"/>
        </w:rPr>
      </w:pPr>
      <w:r w:rsidRPr="00C34722">
        <w:rPr>
          <w:sz w:val="26"/>
          <w:szCs w:val="26"/>
        </w:rPr>
        <w:t>2.12.Обеспечивает нормативными документами по охране труда, инструкциями по охране труда, журналами инструктажа ответственного за состояние охраны труда учреждения.</w:t>
      </w:r>
    </w:p>
    <w:p w:rsidR="0042775F" w:rsidRPr="00C34722" w:rsidRDefault="0042775F" w:rsidP="007129B9">
      <w:pPr>
        <w:tabs>
          <w:tab w:val="left" w:pos="9072"/>
        </w:tabs>
        <w:ind w:firstLine="567"/>
        <w:jc w:val="both"/>
        <w:rPr>
          <w:sz w:val="26"/>
          <w:szCs w:val="26"/>
        </w:rPr>
      </w:pPr>
      <w:r w:rsidRPr="00C34722">
        <w:rPr>
          <w:sz w:val="26"/>
          <w:szCs w:val="26"/>
        </w:rPr>
        <w:t>2.13.Обеспечивает санитарно-бытовое и лечебно-профилактическое обслуживание работников в соответствие с требованиями охраны труда.</w:t>
      </w:r>
    </w:p>
    <w:p w:rsidR="0042775F" w:rsidRPr="00C34722" w:rsidRDefault="0042775F" w:rsidP="007129B9">
      <w:pPr>
        <w:tabs>
          <w:tab w:val="left" w:pos="9072"/>
        </w:tabs>
        <w:ind w:firstLine="567"/>
        <w:jc w:val="both"/>
        <w:rPr>
          <w:sz w:val="26"/>
          <w:szCs w:val="26"/>
        </w:rPr>
      </w:pPr>
      <w:r w:rsidRPr="00C34722">
        <w:rPr>
          <w:sz w:val="26"/>
          <w:szCs w:val="26"/>
        </w:rPr>
        <w:t>2.14.Обеспечивает прохождение работниками предварительных при поступлении на работу и периодических медицинских осмотров, а также выдачу личных медицинских книжек. Предоставляет работникам 2 оплачиваемых рабочих дня (1 раз год) в каникулярное время для прохождения профилактического медицинского осмотра.</w:t>
      </w:r>
    </w:p>
    <w:p w:rsidR="0042775F" w:rsidRPr="00C34722" w:rsidRDefault="0042775F" w:rsidP="007129B9">
      <w:pPr>
        <w:tabs>
          <w:tab w:val="left" w:pos="9072"/>
        </w:tabs>
        <w:ind w:firstLine="567"/>
        <w:jc w:val="both"/>
        <w:rPr>
          <w:sz w:val="26"/>
          <w:szCs w:val="26"/>
        </w:rPr>
      </w:pPr>
      <w:r w:rsidRPr="00C34722">
        <w:rPr>
          <w:sz w:val="26"/>
          <w:szCs w:val="26"/>
        </w:rPr>
        <w:t xml:space="preserve">2.15. Организовать проведение за счёт собственных средств обязательное психиатрическое освидетельствование определенных категорий работников при его трудоустройстве и с периодичностью не реже 1 раза в 5 лет, согласно статьи  214 ТК РФ, Приказа Минздрава от 20 мая 2022 г.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Приложение №2; </w:t>
      </w:r>
    </w:p>
    <w:p w:rsidR="0042775F" w:rsidRPr="00C34722" w:rsidRDefault="0042775F" w:rsidP="007129B9">
      <w:pPr>
        <w:tabs>
          <w:tab w:val="left" w:pos="9072"/>
        </w:tabs>
        <w:ind w:firstLine="567"/>
        <w:jc w:val="both"/>
        <w:rPr>
          <w:sz w:val="26"/>
          <w:szCs w:val="26"/>
        </w:rPr>
      </w:pPr>
      <w:r w:rsidRPr="00C34722">
        <w:rPr>
          <w:sz w:val="26"/>
          <w:szCs w:val="26"/>
        </w:rPr>
        <w:t>2.16. Работодатель обязан не допускать работников к исполнению ими трудовых обязанностей без прохождения в установленном порядке обязательных психиатрических освидетельствований, а также в случае медицинских противопоказаний.</w:t>
      </w:r>
    </w:p>
    <w:p w:rsidR="0042775F" w:rsidRPr="00C34722" w:rsidRDefault="0042775F" w:rsidP="007129B9">
      <w:pPr>
        <w:tabs>
          <w:tab w:val="left" w:pos="9072"/>
        </w:tabs>
        <w:ind w:firstLine="567"/>
        <w:jc w:val="both"/>
        <w:rPr>
          <w:sz w:val="26"/>
          <w:szCs w:val="26"/>
        </w:rPr>
      </w:pPr>
      <w:r w:rsidRPr="00C34722">
        <w:rPr>
          <w:sz w:val="26"/>
          <w:szCs w:val="26"/>
        </w:rPr>
        <w:t>2.17.Обеспечивает режим труда и отдыха работников в соответствии с Трудовым кодексом РФ, другими законодательными и нормативными актами.</w:t>
      </w:r>
    </w:p>
    <w:p w:rsidR="0042775F" w:rsidRPr="00C34722" w:rsidRDefault="0042775F" w:rsidP="007129B9">
      <w:pPr>
        <w:tabs>
          <w:tab w:val="left" w:pos="9072"/>
        </w:tabs>
        <w:ind w:firstLine="567"/>
        <w:jc w:val="both"/>
        <w:rPr>
          <w:sz w:val="26"/>
          <w:szCs w:val="26"/>
        </w:rPr>
      </w:pPr>
      <w:r w:rsidRPr="00C34722">
        <w:rPr>
          <w:sz w:val="26"/>
          <w:szCs w:val="26"/>
        </w:rPr>
        <w:t>2.18. Обеспечивает проведение  специальной оценки условий труда.</w:t>
      </w:r>
    </w:p>
    <w:p w:rsidR="0042775F" w:rsidRPr="00C34722" w:rsidRDefault="0042775F" w:rsidP="007129B9">
      <w:pPr>
        <w:tabs>
          <w:tab w:val="left" w:pos="9072"/>
        </w:tabs>
        <w:ind w:firstLine="567"/>
        <w:jc w:val="both"/>
        <w:rPr>
          <w:sz w:val="26"/>
          <w:szCs w:val="26"/>
        </w:rPr>
      </w:pPr>
      <w:r w:rsidRPr="00C34722">
        <w:rPr>
          <w:sz w:val="26"/>
          <w:szCs w:val="26"/>
        </w:rPr>
        <w:t>2.19.Возмещает расходы на погребение работников, умерших в результате несчастного случая в образовательной организации.</w:t>
      </w:r>
    </w:p>
    <w:p w:rsidR="0042775F" w:rsidRPr="00C34722" w:rsidRDefault="0042775F" w:rsidP="007129B9">
      <w:pPr>
        <w:tabs>
          <w:tab w:val="left" w:pos="9072"/>
        </w:tabs>
        <w:ind w:firstLine="567"/>
        <w:jc w:val="both"/>
        <w:rPr>
          <w:sz w:val="26"/>
          <w:szCs w:val="26"/>
        </w:rPr>
      </w:pPr>
      <w:r w:rsidRPr="00C34722">
        <w:rPr>
          <w:sz w:val="26"/>
          <w:szCs w:val="26"/>
        </w:rPr>
        <w:t>2.20.Выделяет и оборудует комнату для отдыха работников.</w:t>
      </w:r>
    </w:p>
    <w:p w:rsidR="0042775F" w:rsidRPr="00C34722" w:rsidRDefault="0042775F" w:rsidP="004900C8">
      <w:pPr>
        <w:tabs>
          <w:tab w:val="left" w:pos="9072"/>
        </w:tabs>
        <w:ind w:firstLine="567"/>
        <w:jc w:val="both"/>
        <w:rPr>
          <w:b/>
          <w:sz w:val="26"/>
          <w:szCs w:val="26"/>
        </w:rPr>
      </w:pPr>
      <w:r w:rsidRPr="00C34722">
        <w:rPr>
          <w:b/>
          <w:sz w:val="26"/>
          <w:szCs w:val="26"/>
        </w:rPr>
        <w:t>3.Профком:</w:t>
      </w:r>
    </w:p>
    <w:p w:rsidR="0042775F" w:rsidRPr="00C34722" w:rsidRDefault="0042775F" w:rsidP="007129B9">
      <w:pPr>
        <w:tabs>
          <w:tab w:val="left" w:pos="9072"/>
        </w:tabs>
        <w:ind w:firstLine="567"/>
        <w:jc w:val="both"/>
        <w:rPr>
          <w:sz w:val="26"/>
          <w:szCs w:val="26"/>
        </w:rPr>
      </w:pPr>
      <w:r w:rsidRPr="00C34722">
        <w:rPr>
          <w:sz w:val="26"/>
          <w:szCs w:val="26"/>
        </w:rPr>
        <w:t>3.1. Осуществляет контроль за соблюдением законодательства об охране труда со стороны администрации учреждения.</w:t>
      </w:r>
    </w:p>
    <w:p w:rsidR="0042775F" w:rsidRPr="00C34722" w:rsidRDefault="0042775F" w:rsidP="007129B9">
      <w:pPr>
        <w:tabs>
          <w:tab w:val="left" w:pos="9072"/>
        </w:tabs>
        <w:ind w:firstLine="567"/>
        <w:jc w:val="both"/>
        <w:rPr>
          <w:sz w:val="26"/>
          <w:szCs w:val="26"/>
        </w:rPr>
      </w:pPr>
      <w:r w:rsidRPr="00C34722">
        <w:rPr>
          <w:sz w:val="26"/>
          <w:szCs w:val="26"/>
        </w:rPr>
        <w:lastRenderedPageBreak/>
        <w:t>3.2.Контролирует своевременную, в соответствии с установленными нормами выдачу работникам спецодежды, средств индивидуальной защиты, моющих средств.</w:t>
      </w:r>
    </w:p>
    <w:p w:rsidR="0042775F" w:rsidRPr="00C34722" w:rsidRDefault="0042775F" w:rsidP="007129B9">
      <w:pPr>
        <w:tabs>
          <w:tab w:val="left" w:pos="9072"/>
        </w:tabs>
        <w:ind w:firstLine="567"/>
        <w:jc w:val="both"/>
        <w:rPr>
          <w:sz w:val="26"/>
          <w:szCs w:val="26"/>
        </w:rPr>
      </w:pPr>
      <w:r w:rsidRPr="00C34722">
        <w:rPr>
          <w:sz w:val="26"/>
          <w:szCs w:val="26"/>
        </w:rPr>
        <w:t>3.3. Избирает уполномоченных по охране труда.</w:t>
      </w:r>
    </w:p>
    <w:p w:rsidR="0042775F" w:rsidRPr="00C34722" w:rsidRDefault="0042775F" w:rsidP="007129B9">
      <w:pPr>
        <w:tabs>
          <w:tab w:val="left" w:pos="9072"/>
        </w:tabs>
        <w:ind w:firstLine="567"/>
        <w:jc w:val="both"/>
        <w:rPr>
          <w:sz w:val="26"/>
          <w:szCs w:val="26"/>
        </w:rPr>
      </w:pPr>
      <w:r w:rsidRPr="00C34722">
        <w:rPr>
          <w:sz w:val="26"/>
          <w:szCs w:val="26"/>
        </w:rPr>
        <w:t>3.4. Принимает участие в создании и работе комиссии по охране труда.</w:t>
      </w:r>
    </w:p>
    <w:p w:rsidR="0042775F" w:rsidRPr="00C34722" w:rsidRDefault="0042775F" w:rsidP="007129B9">
      <w:pPr>
        <w:tabs>
          <w:tab w:val="left" w:pos="9072"/>
        </w:tabs>
        <w:ind w:firstLine="567"/>
        <w:jc w:val="both"/>
        <w:rPr>
          <w:sz w:val="26"/>
          <w:szCs w:val="26"/>
        </w:rPr>
      </w:pPr>
      <w:r w:rsidRPr="00C34722">
        <w:rPr>
          <w:sz w:val="26"/>
          <w:szCs w:val="26"/>
        </w:rPr>
        <w:t>3.5. Принимает участие в расследовании несчастных случаев на производстве с работниками учреждения.</w:t>
      </w:r>
    </w:p>
    <w:p w:rsidR="0042775F" w:rsidRPr="00C34722" w:rsidRDefault="0042775F" w:rsidP="007129B9">
      <w:pPr>
        <w:tabs>
          <w:tab w:val="left" w:pos="9072"/>
        </w:tabs>
        <w:ind w:firstLine="567"/>
        <w:jc w:val="both"/>
        <w:rPr>
          <w:sz w:val="26"/>
          <w:szCs w:val="26"/>
        </w:rPr>
      </w:pPr>
      <w:r w:rsidRPr="00C34722">
        <w:rPr>
          <w:sz w:val="26"/>
          <w:szCs w:val="26"/>
        </w:rPr>
        <w:t>3.6.Обращается к работодателю с предложением о привлечении к ответственности лиц, виновных в нарушении требований охраны труда.</w:t>
      </w:r>
    </w:p>
    <w:p w:rsidR="0042775F" w:rsidRPr="00C34722" w:rsidRDefault="0042775F" w:rsidP="007129B9">
      <w:pPr>
        <w:tabs>
          <w:tab w:val="left" w:pos="9072"/>
        </w:tabs>
        <w:ind w:firstLine="567"/>
        <w:jc w:val="both"/>
        <w:rPr>
          <w:sz w:val="26"/>
          <w:szCs w:val="26"/>
        </w:rPr>
      </w:pPr>
      <w:r w:rsidRPr="00C34722">
        <w:rPr>
          <w:sz w:val="26"/>
          <w:szCs w:val="26"/>
        </w:rPr>
        <w:t>3.7. Принимает участие в рассмотрении трудовых споров, связанных с нарушением законодательства об охране труда и по обязательствам, предусмотренным коллективным договором.</w:t>
      </w:r>
    </w:p>
    <w:p w:rsidR="0042775F" w:rsidRPr="00C34722" w:rsidRDefault="0042775F" w:rsidP="007129B9">
      <w:pPr>
        <w:tabs>
          <w:tab w:val="left" w:pos="9072"/>
        </w:tabs>
        <w:ind w:firstLine="567"/>
        <w:jc w:val="both"/>
        <w:rPr>
          <w:sz w:val="26"/>
          <w:szCs w:val="26"/>
        </w:rPr>
      </w:pPr>
      <w:r w:rsidRPr="00C34722">
        <w:rPr>
          <w:sz w:val="26"/>
          <w:szCs w:val="26"/>
        </w:rPr>
        <w:t>3.8. В случае грубых нарушений требований охраны труда (отсутствие нормальной освещенности и вентиляции, низкая температура в помещениях, повышенный шум и т.д.) требует от администрации приостановления работ до устранения выявленных нарушений. (Приостановка работ осуществляется после официального уведомления администрации).</w:t>
      </w:r>
    </w:p>
    <w:p w:rsidR="0042775F" w:rsidRPr="00C34722" w:rsidRDefault="0042775F" w:rsidP="007129B9">
      <w:pPr>
        <w:ind w:firstLine="567"/>
        <w:jc w:val="both"/>
        <w:rPr>
          <w:b/>
          <w:sz w:val="26"/>
          <w:szCs w:val="26"/>
        </w:rPr>
      </w:pPr>
      <w:r w:rsidRPr="00C34722">
        <w:rPr>
          <w:b/>
          <w:sz w:val="26"/>
          <w:szCs w:val="26"/>
        </w:rPr>
        <w:t>4. Взаимные обязательства администрации и первичной профсоюзной организации:</w:t>
      </w:r>
    </w:p>
    <w:p w:rsidR="0042775F" w:rsidRPr="00C34722" w:rsidRDefault="0042775F" w:rsidP="007129B9">
      <w:pPr>
        <w:ind w:firstLine="567"/>
        <w:jc w:val="both"/>
        <w:rPr>
          <w:sz w:val="26"/>
          <w:szCs w:val="26"/>
        </w:rPr>
      </w:pPr>
      <w:r w:rsidRPr="00C34722">
        <w:rPr>
          <w:sz w:val="26"/>
          <w:szCs w:val="26"/>
        </w:rPr>
        <w:t>4.1. Осуществлять административно-общественный контроль над состоянием охраны труда на рабочих местах.</w:t>
      </w:r>
    </w:p>
    <w:p w:rsidR="0042775F" w:rsidRPr="00C34722" w:rsidRDefault="0042775F" w:rsidP="007129B9">
      <w:pPr>
        <w:ind w:firstLine="567"/>
        <w:jc w:val="both"/>
        <w:rPr>
          <w:sz w:val="26"/>
          <w:szCs w:val="26"/>
        </w:rPr>
      </w:pPr>
      <w:r w:rsidRPr="00C34722">
        <w:rPr>
          <w:sz w:val="26"/>
          <w:szCs w:val="26"/>
        </w:rPr>
        <w:t>4.2. Выносить на рассмотрение трудового коллектива вопросы состояния охраны труда, обсуждать случаи нарушения требований техники безопасности со стороны работников учреждения.</w:t>
      </w:r>
    </w:p>
    <w:p w:rsidR="0042775F" w:rsidRPr="00C34722" w:rsidRDefault="0042775F" w:rsidP="007129B9">
      <w:pPr>
        <w:ind w:firstLine="567"/>
        <w:jc w:val="both"/>
        <w:rPr>
          <w:sz w:val="26"/>
          <w:szCs w:val="26"/>
        </w:rPr>
      </w:pPr>
      <w:r w:rsidRPr="00C34722">
        <w:rPr>
          <w:sz w:val="26"/>
          <w:szCs w:val="26"/>
        </w:rPr>
        <w:t>4.3. Контроль над выполнением Соглашения осуществляется непосредственно Работодателем и профсоюзной организацией МБОУ – Гимназия с. Чекмагуш  взаимно.</w:t>
      </w:r>
    </w:p>
    <w:p w:rsidR="0042775F" w:rsidRPr="00C34722" w:rsidRDefault="0042775F" w:rsidP="0042775F">
      <w:pPr>
        <w:jc w:val="both"/>
        <w:rPr>
          <w:sz w:val="26"/>
          <w:szCs w:val="26"/>
        </w:rPr>
      </w:pPr>
    </w:p>
    <w:p w:rsidR="0042775F" w:rsidRPr="00C34722" w:rsidRDefault="0042775F" w:rsidP="0042775F">
      <w:pPr>
        <w:rPr>
          <w:sz w:val="26"/>
          <w:szCs w:val="26"/>
        </w:rPr>
      </w:pPr>
    </w:p>
    <w:p w:rsidR="0042775F" w:rsidRPr="00C34722" w:rsidRDefault="0042775F" w:rsidP="0042775F">
      <w:pPr>
        <w:rPr>
          <w:sz w:val="26"/>
          <w:szCs w:val="26"/>
        </w:rPr>
      </w:pPr>
    </w:p>
    <w:p w:rsidR="0042775F" w:rsidRPr="00C34722" w:rsidRDefault="0042775F" w:rsidP="0042775F">
      <w:pPr>
        <w:rPr>
          <w:sz w:val="26"/>
          <w:szCs w:val="26"/>
        </w:rPr>
      </w:pPr>
    </w:p>
    <w:p w:rsidR="0042775F" w:rsidRPr="00C34722" w:rsidRDefault="0042775F" w:rsidP="0042775F">
      <w:pPr>
        <w:rPr>
          <w:sz w:val="26"/>
          <w:szCs w:val="26"/>
        </w:rPr>
      </w:pPr>
    </w:p>
    <w:p w:rsidR="0042775F" w:rsidRPr="00C34722" w:rsidRDefault="0042775F" w:rsidP="0042775F">
      <w:pPr>
        <w:rPr>
          <w:sz w:val="26"/>
          <w:szCs w:val="26"/>
        </w:rPr>
      </w:pPr>
    </w:p>
    <w:p w:rsidR="0042775F" w:rsidRPr="00C34722" w:rsidRDefault="0042775F" w:rsidP="0042775F">
      <w:pPr>
        <w:rPr>
          <w:sz w:val="26"/>
          <w:szCs w:val="26"/>
        </w:rPr>
      </w:pPr>
    </w:p>
    <w:p w:rsidR="0042775F" w:rsidRPr="00C34722" w:rsidRDefault="0042775F" w:rsidP="0042775F">
      <w:pPr>
        <w:rPr>
          <w:sz w:val="26"/>
          <w:szCs w:val="26"/>
        </w:rPr>
      </w:pPr>
    </w:p>
    <w:p w:rsidR="0042775F" w:rsidRPr="00C34722" w:rsidRDefault="0042775F" w:rsidP="0042775F">
      <w:pPr>
        <w:rPr>
          <w:sz w:val="26"/>
          <w:szCs w:val="26"/>
        </w:rPr>
      </w:pPr>
    </w:p>
    <w:p w:rsidR="0042775F" w:rsidRPr="00C34722" w:rsidRDefault="0042775F" w:rsidP="0042775F">
      <w:pPr>
        <w:rPr>
          <w:sz w:val="26"/>
          <w:szCs w:val="26"/>
        </w:rPr>
      </w:pPr>
    </w:p>
    <w:p w:rsidR="0042775F" w:rsidRPr="00C34722" w:rsidRDefault="0042775F" w:rsidP="0042775F">
      <w:pPr>
        <w:rPr>
          <w:sz w:val="26"/>
          <w:szCs w:val="26"/>
        </w:rPr>
      </w:pPr>
    </w:p>
    <w:p w:rsidR="00C73215" w:rsidRPr="00C34722" w:rsidRDefault="00C73215" w:rsidP="0042775F">
      <w:pPr>
        <w:rPr>
          <w:sz w:val="26"/>
          <w:szCs w:val="26"/>
        </w:rPr>
      </w:pPr>
    </w:p>
    <w:p w:rsidR="00C73215" w:rsidRPr="00C34722" w:rsidRDefault="00C73215" w:rsidP="0042775F">
      <w:pPr>
        <w:rPr>
          <w:sz w:val="26"/>
          <w:szCs w:val="26"/>
        </w:rPr>
      </w:pPr>
    </w:p>
    <w:p w:rsidR="00C73215" w:rsidRPr="00C34722" w:rsidRDefault="00C73215" w:rsidP="0042775F">
      <w:pPr>
        <w:rPr>
          <w:sz w:val="26"/>
          <w:szCs w:val="26"/>
        </w:rPr>
      </w:pPr>
    </w:p>
    <w:p w:rsidR="00C73215" w:rsidRPr="00C34722" w:rsidRDefault="00C73215" w:rsidP="0042775F">
      <w:pPr>
        <w:rPr>
          <w:sz w:val="26"/>
          <w:szCs w:val="26"/>
        </w:rPr>
      </w:pPr>
    </w:p>
    <w:p w:rsidR="00C73215" w:rsidRPr="00C34722" w:rsidRDefault="00C73215" w:rsidP="0042775F">
      <w:pPr>
        <w:rPr>
          <w:sz w:val="26"/>
          <w:szCs w:val="26"/>
        </w:rPr>
      </w:pPr>
    </w:p>
    <w:p w:rsidR="00C73215" w:rsidRPr="00C34722" w:rsidRDefault="00C73215" w:rsidP="0042775F">
      <w:pPr>
        <w:rPr>
          <w:sz w:val="26"/>
          <w:szCs w:val="26"/>
        </w:rPr>
      </w:pPr>
    </w:p>
    <w:p w:rsidR="00C73215" w:rsidRPr="00C34722" w:rsidRDefault="00C73215" w:rsidP="0042775F">
      <w:pPr>
        <w:rPr>
          <w:sz w:val="26"/>
          <w:szCs w:val="26"/>
        </w:rPr>
      </w:pPr>
    </w:p>
    <w:p w:rsidR="00C73215" w:rsidRPr="00C34722" w:rsidRDefault="00C73215" w:rsidP="0042775F">
      <w:pPr>
        <w:rPr>
          <w:sz w:val="26"/>
          <w:szCs w:val="26"/>
        </w:rPr>
      </w:pPr>
    </w:p>
    <w:p w:rsidR="00C73215" w:rsidRPr="00C34722" w:rsidRDefault="00C73215" w:rsidP="0042775F">
      <w:pPr>
        <w:rPr>
          <w:sz w:val="26"/>
          <w:szCs w:val="26"/>
        </w:rPr>
      </w:pPr>
    </w:p>
    <w:p w:rsidR="0042775F" w:rsidRPr="00C34722" w:rsidRDefault="0042775F" w:rsidP="0042775F">
      <w:pPr>
        <w:rPr>
          <w:sz w:val="26"/>
          <w:szCs w:val="26"/>
        </w:rPr>
      </w:pPr>
    </w:p>
    <w:p w:rsidR="0042775F" w:rsidRPr="00C34722" w:rsidRDefault="0042775F" w:rsidP="0042775F">
      <w:pPr>
        <w:rPr>
          <w:sz w:val="26"/>
          <w:szCs w:val="26"/>
        </w:rPr>
      </w:pPr>
    </w:p>
    <w:p w:rsidR="0042775F" w:rsidRPr="00C34722" w:rsidRDefault="0042775F" w:rsidP="0042775F">
      <w:pPr>
        <w:rPr>
          <w:sz w:val="26"/>
          <w:szCs w:val="26"/>
        </w:rPr>
      </w:pPr>
    </w:p>
    <w:p w:rsidR="0042775F" w:rsidRPr="00C34722" w:rsidRDefault="0042775F" w:rsidP="0042775F"/>
    <w:p w:rsidR="001B709D" w:rsidRPr="00C34722" w:rsidRDefault="001B709D" w:rsidP="0042775F">
      <w:pPr>
        <w:tabs>
          <w:tab w:val="left" w:pos="5844"/>
        </w:tabs>
        <w:jc w:val="right"/>
        <w:rPr>
          <w:iCs/>
          <w:sz w:val="26"/>
          <w:szCs w:val="26"/>
        </w:rPr>
      </w:pPr>
    </w:p>
    <w:p w:rsidR="0042775F" w:rsidRPr="00C34722" w:rsidRDefault="0042775F" w:rsidP="0042775F">
      <w:pPr>
        <w:tabs>
          <w:tab w:val="left" w:pos="5844"/>
        </w:tabs>
        <w:jc w:val="right"/>
        <w:rPr>
          <w:sz w:val="26"/>
          <w:szCs w:val="26"/>
        </w:rPr>
      </w:pPr>
      <w:r w:rsidRPr="00C34722">
        <w:rPr>
          <w:iCs/>
          <w:sz w:val="26"/>
          <w:szCs w:val="26"/>
        </w:rPr>
        <w:tab/>
      </w:r>
      <w:r w:rsidRPr="00C34722">
        <w:rPr>
          <w:sz w:val="26"/>
          <w:szCs w:val="26"/>
        </w:rPr>
        <w:t>Приложение№7</w:t>
      </w:r>
    </w:p>
    <w:p w:rsidR="0042775F" w:rsidRPr="00C34722" w:rsidRDefault="0042775F" w:rsidP="0042775F">
      <w:pPr>
        <w:shd w:val="clear" w:color="auto" w:fill="FFFFFF"/>
        <w:jc w:val="both"/>
        <w:rPr>
          <w:b/>
          <w:i/>
          <w:iCs/>
          <w:sz w:val="26"/>
          <w:szCs w:val="26"/>
        </w:rPr>
        <w:sectPr w:rsidR="0042775F" w:rsidRPr="00C34722" w:rsidSect="0042775F">
          <w:type w:val="continuous"/>
          <w:pgSz w:w="11906" w:h="16838"/>
          <w:pgMar w:top="568" w:right="707" w:bottom="709" w:left="1560" w:header="708" w:footer="708" w:gutter="0"/>
          <w:cols w:space="708"/>
          <w:docGrid w:linePitch="360"/>
        </w:sectPr>
      </w:pPr>
    </w:p>
    <w:p w:rsidR="0042775F" w:rsidRPr="00C34722" w:rsidRDefault="0042775F" w:rsidP="0042775F">
      <w:pPr>
        <w:shd w:val="clear" w:color="auto" w:fill="FFFFFF"/>
        <w:jc w:val="both"/>
        <w:rPr>
          <w:iCs/>
          <w:sz w:val="26"/>
          <w:szCs w:val="26"/>
        </w:rPr>
      </w:pPr>
      <w:r w:rsidRPr="00C34722">
        <w:rPr>
          <w:b/>
          <w:i/>
          <w:iCs/>
          <w:sz w:val="26"/>
          <w:szCs w:val="26"/>
        </w:rPr>
        <w:lastRenderedPageBreak/>
        <w:t xml:space="preserve">Согласовано </w:t>
      </w:r>
    </w:p>
    <w:p w:rsidR="0042775F" w:rsidRPr="00C34722" w:rsidRDefault="0042775F" w:rsidP="0042775F">
      <w:pPr>
        <w:shd w:val="clear" w:color="auto" w:fill="FFFFFF"/>
        <w:jc w:val="both"/>
        <w:rPr>
          <w:iCs/>
          <w:sz w:val="26"/>
          <w:szCs w:val="26"/>
        </w:rPr>
      </w:pPr>
      <w:r w:rsidRPr="00C34722">
        <w:rPr>
          <w:iCs/>
          <w:sz w:val="26"/>
          <w:szCs w:val="26"/>
        </w:rPr>
        <w:t xml:space="preserve">Председатель первичной </w:t>
      </w:r>
    </w:p>
    <w:p w:rsidR="0042775F" w:rsidRPr="00C34722" w:rsidRDefault="0042775F" w:rsidP="0042775F">
      <w:pPr>
        <w:shd w:val="clear" w:color="auto" w:fill="FFFFFF"/>
        <w:jc w:val="both"/>
        <w:rPr>
          <w:iCs/>
          <w:sz w:val="26"/>
          <w:szCs w:val="26"/>
        </w:rPr>
      </w:pPr>
      <w:r w:rsidRPr="00C34722">
        <w:rPr>
          <w:iCs/>
          <w:sz w:val="26"/>
          <w:szCs w:val="26"/>
        </w:rPr>
        <w:t xml:space="preserve">профсоюзной организации    </w:t>
      </w:r>
    </w:p>
    <w:p w:rsidR="0042775F" w:rsidRPr="00C34722" w:rsidRDefault="0042775F" w:rsidP="0042775F">
      <w:pPr>
        <w:shd w:val="clear" w:color="auto" w:fill="FFFFFF"/>
        <w:jc w:val="both"/>
        <w:rPr>
          <w:iCs/>
          <w:sz w:val="26"/>
          <w:szCs w:val="26"/>
        </w:rPr>
      </w:pPr>
      <w:r w:rsidRPr="00C34722">
        <w:rPr>
          <w:iCs/>
          <w:sz w:val="26"/>
          <w:szCs w:val="26"/>
        </w:rPr>
        <w:t xml:space="preserve">МБОУ – Гимназия с.Чекмагуш </w:t>
      </w:r>
    </w:p>
    <w:p w:rsidR="0042775F" w:rsidRPr="00C34722" w:rsidRDefault="0042775F" w:rsidP="0042775F">
      <w:pPr>
        <w:shd w:val="clear" w:color="auto" w:fill="FFFFFF"/>
        <w:rPr>
          <w:bCs/>
          <w:spacing w:val="2"/>
          <w:sz w:val="26"/>
          <w:szCs w:val="26"/>
        </w:rPr>
      </w:pPr>
      <w:r w:rsidRPr="00C34722">
        <w:rPr>
          <w:bCs/>
          <w:spacing w:val="2"/>
          <w:sz w:val="26"/>
          <w:szCs w:val="26"/>
        </w:rPr>
        <w:t>_______</w:t>
      </w:r>
      <w:r w:rsidRPr="00C34722">
        <w:rPr>
          <w:sz w:val="26"/>
          <w:szCs w:val="26"/>
        </w:rPr>
        <w:t xml:space="preserve"> </w:t>
      </w:r>
      <w:r w:rsidRPr="00C34722">
        <w:rPr>
          <w:bCs/>
          <w:spacing w:val="2"/>
          <w:sz w:val="26"/>
          <w:szCs w:val="26"/>
        </w:rPr>
        <w:t xml:space="preserve">Ардаширов И.Р. </w:t>
      </w:r>
    </w:p>
    <w:p w:rsidR="0042775F" w:rsidRPr="00C34722" w:rsidRDefault="0042775F" w:rsidP="0042775F">
      <w:pPr>
        <w:shd w:val="clear" w:color="auto" w:fill="FFFFFF"/>
        <w:jc w:val="both"/>
        <w:rPr>
          <w:bCs/>
          <w:spacing w:val="2"/>
          <w:sz w:val="26"/>
          <w:szCs w:val="26"/>
        </w:rPr>
      </w:pPr>
      <w:r w:rsidRPr="00C34722">
        <w:rPr>
          <w:bCs/>
          <w:spacing w:val="2"/>
          <w:sz w:val="26"/>
          <w:szCs w:val="26"/>
        </w:rPr>
        <w:t xml:space="preserve">Протокол № «_____» </w:t>
      </w:r>
    </w:p>
    <w:p w:rsidR="0042775F" w:rsidRPr="00C34722" w:rsidRDefault="0042775F" w:rsidP="0042775F">
      <w:pPr>
        <w:shd w:val="clear" w:color="auto" w:fill="FFFFFF"/>
        <w:jc w:val="both"/>
        <w:rPr>
          <w:sz w:val="26"/>
          <w:szCs w:val="26"/>
        </w:rPr>
      </w:pPr>
      <w:r w:rsidRPr="00C34722">
        <w:rPr>
          <w:bCs/>
          <w:spacing w:val="2"/>
          <w:sz w:val="26"/>
          <w:szCs w:val="26"/>
        </w:rPr>
        <w:t xml:space="preserve">от </w:t>
      </w:r>
      <w:r w:rsidRPr="00C34722">
        <w:rPr>
          <w:sz w:val="26"/>
          <w:szCs w:val="26"/>
        </w:rPr>
        <w:t xml:space="preserve">«___»  __________  2025 г. </w:t>
      </w:r>
    </w:p>
    <w:p w:rsidR="0042775F" w:rsidRPr="00C34722" w:rsidRDefault="0042775F" w:rsidP="0042775F">
      <w:pPr>
        <w:shd w:val="clear" w:color="auto" w:fill="FFFFFF"/>
        <w:rPr>
          <w:b/>
          <w:i/>
          <w:iCs/>
          <w:sz w:val="26"/>
          <w:szCs w:val="26"/>
        </w:rPr>
      </w:pPr>
      <w:r w:rsidRPr="00C34722">
        <w:rPr>
          <w:b/>
          <w:i/>
          <w:iCs/>
          <w:sz w:val="26"/>
          <w:szCs w:val="26"/>
        </w:rPr>
        <w:lastRenderedPageBreak/>
        <w:t>Утверждаю</w:t>
      </w:r>
    </w:p>
    <w:p w:rsidR="0042775F" w:rsidRPr="00C34722" w:rsidRDefault="0042775F" w:rsidP="0042775F">
      <w:pPr>
        <w:shd w:val="clear" w:color="auto" w:fill="FFFFFF"/>
        <w:rPr>
          <w:iCs/>
          <w:sz w:val="26"/>
          <w:szCs w:val="26"/>
        </w:rPr>
      </w:pPr>
      <w:r w:rsidRPr="00C34722">
        <w:rPr>
          <w:iCs/>
          <w:sz w:val="26"/>
          <w:szCs w:val="26"/>
        </w:rPr>
        <w:t xml:space="preserve">Директор МБОУ-Гимназия с.Чекмагуш   </w:t>
      </w:r>
    </w:p>
    <w:p w:rsidR="0042775F" w:rsidRPr="00C34722" w:rsidRDefault="0042775F" w:rsidP="0042775F">
      <w:pPr>
        <w:shd w:val="clear" w:color="auto" w:fill="FFFFFF"/>
        <w:rPr>
          <w:sz w:val="26"/>
          <w:szCs w:val="26"/>
        </w:rPr>
      </w:pPr>
      <w:r w:rsidRPr="00C34722">
        <w:rPr>
          <w:iCs/>
          <w:sz w:val="26"/>
          <w:szCs w:val="26"/>
        </w:rPr>
        <w:t xml:space="preserve">________ Ахметьянова А.А. </w:t>
      </w:r>
    </w:p>
    <w:p w:rsidR="0042775F" w:rsidRPr="00C34722" w:rsidRDefault="0042775F" w:rsidP="0042775F">
      <w:pPr>
        <w:shd w:val="clear" w:color="auto" w:fill="FFFFFF"/>
        <w:jc w:val="both"/>
        <w:rPr>
          <w:bCs/>
          <w:spacing w:val="2"/>
          <w:sz w:val="26"/>
          <w:szCs w:val="26"/>
        </w:rPr>
      </w:pPr>
      <w:r w:rsidRPr="00C34722">
        <w:rPr>
          <w:bCs/>
          <w:spacing w:val="2"/>
          <w:sz w:val="26"/>
          <w:szCs w:val="26"/>
        </w:rPr>
        <w:t xml:space="preserve">Приказ № «_____» </w:t>
      </w:r>
    </w:p>
    <w:p w:rsidR="0042775F" w:rsidRPr="00C34722" w:rsidRDefault="0042775F" w:rsidP="0042775F">
      <w:pPr>
        <w:shd w:val="clear" w:color="auto" w:fill="FFFFFF"/>
        <w:rPr>
          <w:bCs/>
          <w:spacing w:val="2"/>
          <w:sz w:val="26"/>
          <w:szCs w:val="26"/>
        </w:rPr>
      </w:pPr>
      <w:r w:rsidRPr="00C34722">
        <w:rPr>
          <w:bCs/>
          <w:spacing w:val="2"/>
          <w:sz w:val="26"/>
          <w:szCs w:val="26"/>
        </w:rPr>
        <w:t xml:space="preserve">от </w:t>
      </w:r>
      <w:r w:rsidRPr="00C34722">
        <w:rPr>
          <w:sz w:val="26"/>
          <w:szCs w:val="26"/>
        </w:rPr>
        <w:t>«___»  ____________  2025 г</w:t>
      </w:r>
    </w:p>
    <w:p w:rsidR="0042775F" w:rsidRPr="00C34722" w:rsidRDefault="0042775F" w:rsidP="0042775F">
      <w:pPr>
        <w:shd w:val="clear" w:color="auto" w:fill="FFFFFF"/>
        <w:rPr>
          <w:b/>
          <w:i/>
          <w:iCs/>
          <w:sz w:val="26"/>
          <w:szCs w:val="26"/>
        </w:rPr>
      </w:pPr>
    </w:p>
    <w:p w:rsidR="0042775F" w:rsidRPr="00C34722" w:rsidRDefault="0042775F" w:rsidP="0042775F">
      <w:pPr>
        <w:shd w:val="clear" w:color="auto" w:fill="FFFFFF"/>
        <w:rPr>
          <w:b/>
          <w:i/>
          <w:iCs/>
          <w:sz w:val="26"/>
          <w:szCs w:val="26"/>
        </w:rPr>
        <w:sectPr w:rsidR="0042775F" w:rsidRPr="00C34722" w:rsidSect="0042775F">
          <w:type w:val="continuous"/>
          <w:pgSz w:w="11906" w:h="16838"/>
          <w:pgMar w:top="568" w:right="707" w:bottom="709" w:left="1560" w:header="708" w:footer="708" w:gutter="0"/>
          <w:cols w:num="2" w:space="708"/>
          <w:docGrid w:linePitch="360"/>
        </w:sectPr>
      </w:pPr>
    </w:p>
    <w:p w:rsidR="0042775F" w:rsidRPr="00C34722" w:rsidRDefault="0042775F" w:rsidP="0042775F">
      <w:pPr>
        <w:shd w:val="clear" w:color="auto" w:fill="FFFFFF"/>
        <w:rPr>
          <w:b/>
          <w:i/>
          <w:iCs/>
          <w:sz w:val="26"/>
          <w:szCs w:val="26"/>
        </w:rPr>
      </w:pPr>
    </w:p>
    <w:p w:rsidR="0042775F" w:rsidRPr="00C34722" w:rsidRDefault="0042775F" w:rsidP="0042775F">
      <w:pPr>
        <w:tabs>
          <w:tab w:val="left" w:pos="5844"/>
        </w:tabs>
        <w:jc w:val="right"/>
        <w:rPr>
          <w:sz w:val="26"/>
          <w:szCs w:val="26"/>
        </w:rPr>
      </w:pPr>
    </w:p>
    <w:p w:rsidR="0042775F" w:rsidRPr="00C34722" w:rsidRDefault="0042775F" w:rsidP="0042775F">
      <w:pPr>
        <w:ind w:hanging="1080"/>
        <w:jc w:val="center"/>
        <w:rPr>
          <w:b/>
          <w:sz w:val="28"/>
          <w:szCs w:val="28"/>
        </w:rPr>
      </w:pPr>
      <w:r w:rsidRPr="00C34722">
        <w:rPr>
          <w:b/>
          <w:sz w:val="28"/>
          <w:szCs w:val="28"/>
        </w:rPr>
        <w:t xml:space="preserve">         П О Л О Ж Е Н И Е</w:t>
      </w:r>
    </w:p>
    <w:p w:rsidR="0042775F" w:rsidRPr="00C34722" w:rsidRDefault="0042775F" w:rsidP="0042775F">
      <w:pPr>
        <w:ind w:firstLine="54"/>
        <w:jc w:val="center"/>
        <w:rPr>
          <w:b/>
          <w:sz w:val="28"/>
          <w:szCs w:val="28"/>
        </w:rPr>
      </w:pPr>
      <w:r w:rsidRPr="00C34722">
        <w:rPr>
          <w:b/>
          <w:sz w:val="28"/>
          <w:szCs w:val="28"/>
        </w:rPr>
        <w:t xml:space="preserve">о совместной комиссии по охране труда </w:t>
      </w:r>
      <w:r w:rsidRPr="00C34722">
        <w:rPr>
          <w:b/>
          <w:bCs/>
          <w:sz w:val="28"/>
          <w:szCs w:val="28"/>
        </w:rPr>
        <w:t xml:space="preserve"> МБОУ – Гимназия с. Чекмагуш </w:t>
      </w:r>
    </w:p>
    <w:p w:rsidR="0042775F" w:rsidRPr="00C34722" w:rsidRDefault="0042775F" w:rsidP="0042775F">
      <w:pPr>
        <w:ind w:firstLine="54"/>
        <w:jc w:val="center"/>
        <w:rPr>
          <w:b/>
          <w:sz w:val="28"/>
          <w:szCs w:val="28"/>
        </w:rPr>
      </w:pPr>
      <w:r w:rsidRPr="00C34722">
        <w:rPr>
          <w:b/>
          <w:sz w:val="28"/>
          <w:szCs w:val="28"/>
        </w:rPr>
        <w:t>муниципального района Чекмагушевский район</w:t>
      </w:r>
    </w:p>
    <w:p w:rsidR="0042775F" w:rsidRPr="00C34722" w:rsidRDefault="0042775F" w:rsidP="0042775F">
      <w:pPr>
        <w:ind w:firstLine="54"/>
        <w:jc w:val="center"/>
        <w:rPr>
          <w:b/>
          <w:sz w:val="28"/>
          <w:szCs w:val="28"/>
        </w:rPr>
      </w:pPr>
      <w:r w:rsidRPr="00C34722">
        <w:rPr>
          <w:b/>
          <w:sz w:val="28"/>
          <w:szCs w:val="28"/>
        </w:rPr>
        <w:t>Республики    Башкортостан</w:t>
      </w:r>
    </w:p>
    <w:p w:rsidR="0042775F" w:rsidRPr="00C34722" w:rsidRDefault="0042775F" w:rsidP="0042775F">
      <w:pPr>
        <w:jc w:val="both"/>
        <w:rPr>
          <w:sz w:val="26"/>
          <w:szCs w:val="26"/>
        </w:rPr>
      </w:pPr>
    </w:p>
    <w:p w:rsidR="0042775F" w:rsidRPr="00C34722" w:rsidRDefault="0042775F" w:rsidP="007129B9">
      <w:pPr>
        <w:ind w:firstLine="567"/>
        <w:jc w:val="both"/>
        <w:rPr>
          <w:sz w:val="26"/>
          <w:szCs w:val="26"/>
        </w:rPr>
      </w:pPr>
      <w:r w:rsidRPr="00C34722">
        <w:rPr>
          <w:sz w:val="26"/>
          <w:szCs w:val="26"/>
        </w:rPr>
        <w:t>1. Положение о комиссии по охране труда (далее - Положение) разработано в соответствии со статьей 224 ТК РФ (Собрание законодательства Российской Федерации, 2002, №1, ст.3; 2021, №27, ст.5139), Приказом  Министерства труда и социальной защиты Российской Федерации от 22сентября 2021г. №650н «Об утверждении примерного положения о комитете (комиссии) по охране труда», с целью организации совместных действий работодателя, работников, выборного органа первичной профсоюзной организации по обеспечению требований охраны труда, предупреждению производственного травматизма и профессиональных заболеваний, сохранению здоровья работников.</w:t>
      </w:r>
    </w:p>
    <w:p w:rsidR="0042775F" w:rsidRPr="00C34722" w:rsidRDefault="0042775F" w:rsidP="007129B9">
      <w:pPr>
        <w:ind w:firstLine="567"/>
        <w:jc w:val="both"/>
        <w:rPr>
          <w:sz w:val="26"/>
          <w:szCs w:val="26"/>
        </w:rPr>
      </w:pPr>
      <w:r w:rsidRPr="00C34722">
        <w:rPr>
          <w:sz w:val="26"/>
          <w:szCs w:val="26"/>
        </w:rPr>
        <w:t>2. На основе Положения приказом Работодателя МБОУ – Гимназия с. Чекмагуш с учетом мнения профкома учреждения утверждается положение о комиссии по охране труда (далее – Комиссия) с учетом специфики деятельности работодателя.</w:t>
      </w:r>
    </w:p>
    <w:p w:rsidR="0042775F" w:rsidRPr="00C34722" w:rsidRDefault="0042775F" w:rsidP="007129B9">
      <w:pPr>
        <w:ind w:firstLine="567"/>
        <w:jc w:val="both"/>
        <w:rPr>
          <w:sz w:val="26"/>
          <w:szCs w:val="26"/>
        </w:rPr>
      </w:pPr>
      <w:r w:rsidRPr="00C34722">
        <w:rPr>
          <w:sz w:val="26"/>
          <w:szCs w:val="26"/>
        </w:rPr>
        <w:t xml:space="preserve">3. Положение предусматривает основные задачи, функции и права Комиссии. </w:t>
      </w:r>
    </w:p>
    <w:p w:rsidR="0042775F" w:rsidRPr="00C34722" w:rsidRDefault="0042775F" w:rsidP="007129B9">
      <w:pPr>
        <w:ind w:firstLine="567"/>
        <w:jc w:val="both"/>
        <w:rPr>
          <w:sz w:val="26"/>
          <w:szCs w:val="26"/>
        </w:rPr>
      </w:pPr>
      <w:r w:rsidRPr="00C34722">
        <w:rPr>
          <w:sz w:val="26"/>
          <w:szCs w:val="26"/>
        </w:rPr>
        <w:t>4.   Комиссия является составной частью системы управления охраной труда у Работодателя, а также одной из форм участия работников в управлении охраной труда. Работа Комиссии строится на принципах социального партнерства.</w:t>
      </w:r>
    </w:p>
    <w:p w:rsidR="0042775F" w:rsidRPr="00C34722" w:rsidRDefault="0042775F" w:rsidP="007129B9">
      <w:pPr>
        <w:ind w:firstLine="567"/>
        <w:jc w:val="both"/>
        <w:rPr>
          <w:sz w:val="26"/>
          <w:szCs w:val="26"/>
        </w:rPr>
      </w:pPr>
      <w:r w:rsidRPr="00C34722">
        <w:rPr>
          <w:sz w:val="26"/>
          <w:szCs w:val="26"/>
        </w:rPr>
        <w:t>5. Комиссия взаимодействует с органами государственного надзора (контроля), муниципального контроля, а также с технической инспекцией труда профсоюзов за соблюдением трудового законодательства в МБОУ – Гимназия с. Чекмагуш.</w:t>
      </w:r>
    </w:p>
    <w:p w:rsidR="0042775F" w:rsidRPr="00C34722" w:rsidRDefault="0042775F" w:rsidP="007129B9">
      <w:pPr>
        <w:ind w:firstLine="567"/>
        <w:jc w:val="both"/>
        <w:rPr>
          <w:sz w:val="26"/>
          <w:szCs w:val="26"/>
        </w:rPr>
      </w:pPr>
      <w:r w:rsidRPr="00C34722">
        <w:rPr>
          <w:sz w:val="26"/>
          <w:szCs w:val="26"/>
        </w:rPr>
        <w:t>6. Комиссия в своей деятельности руководствуется законами и иными нормативными правовыми актами Российской Федерации, Республики Башкортостан об охране труда, отраслевым территориальным соглашением, коллективным договором (соглашением по охране труда), локальными нормативными актами Работодателя.</w:t>
      </w:r>
    </w:p>
    <w:p w:rsidR="0042775F" w:rsidRPr="00C34722" w:rsidRDefault="0042775F" w:rsidP="0042775F">
      <w:pPr>
        <w:ind w:firstLine="720"/>
        <w:jc w:val="both"/>
        <w:rPr>
          <w:sz w:val="26"/>
          <w:szCs w:val="26"/>
        </w:rPr>
      </w:pPr>
      <w:r w:rsidRPr="00C34722">
        <w:rPr>
          <w:b/>
          <w:sz w:val="26"/>
          <w:szCs w:val="26"/>
        </w:rPr>
        <w:t>2. Задачами Комиссии являются:</w:t>
      </w:r>
    </w:p>
    <w:p w:rsidR="0042775F" w:rsidRPr="00C34722" w:rsidRDefault="0042775F" w:rsidP="007129B9">
      <w:pPr>
        <w:ind w:firstLine="567"/>
        <w:jc w:val="both"/>
        <w:rPr>
          <w:sz w:val="26"/>
          <w:szCs w:val="26"/>
        </w:rPr>
      </w:pPr>
      <w:r w:rsidRPr="00C34722">
        <w:rPr>
          <w:sz w:val="26"/>
          <w:szCs w:val="26"/>
        </w:rPr>
        <w:t>а) разработка на основе предложений членов Комиссии программы совместных действий работодателя, профкома учреждения по обеспечению соблюдения государственных нормативных требований охраны труда, предупреждению производственного травматизма и профессиональной заболеваемости;</w:t>
      </w:r>
    </w:p>
    <w:p w:rsidR="0042775F" w:rsidRPr="00C34722" w:rsidRDefault="0042775F" w:rsidP="007129B9">
      <w:pPr>
        <w:ind w:firstLine="567"/>
        <w:jc w:val="both"/>
        <w:rPr>
          <w:sz w:val="26"/>
          <w:szCs w:val="26"/>
        </w:rPr>
      </w:pPr>
      <w:r w:rsidRPr="00C34722">
        <w:rPr>
          <w:sz w:val="26"/>
          <w:szCs w:val="26"/>
        </w:rPr>
        <w:t>б) организация проверок состояния условий и охраны труда на рабочих местах, подготовка по их результатам, а также на основе анализа причин производственного травматизма и профессиональной заболеваемости предложений Работодателю по улучшению условий и охраны труда;</w:t>
      </w:r>
    </w:p>
    <w:p w:rsidR="0042775F" w:rsidRPr="00C34722" w:rsidRDefault="0042775F" w:rsidP="000B6AC8">
      <w:pPr>
        <w:ind w:firstLine="567"/>
        <w:jc w:val="both"/>
        <w:rPr>
          <w:sz w:val="26"/>
          <w:szCs w:val="26"/>
        </w:rPr>
      </w:pPr>
      <w:r w:rsidRPr="00C34722">
        <w:rPr>
          <w:sz w:val="26"/>
          <w:szCs w:val="26"/>
        </w:rPr>
        <w:lastRenderedPageBreak/>
        <w:t>в) рассматривать результаты проведения специальной оценки условий труда и оценки профессиональных рисков, поступившие особые мнения, а также замечания и предложения первичной профсоюзной организации и (или) иных уполномоченных представительных органов работников;</w:t>
      </w:r>
    </w:p>
    <w:p w:rsidR="0042775F" w:rsidRPr="00C34722" w:rsidRDefault="0042775F" w:rsidP="000B6AC8">
      <w:pPr>
        <w:ind w:firstLine="567"/>
        <w:jc w:val="both"/>
        <w:rPr>
          <w:sz w:val="26"/>
          <w:szCs w:val="26"/>
        </w:rPr>
      </w:pPr>
      <w:r w:rsidRPr="00C34722">
        <w:rPr>
          <w:sz w:val="26"/>
          <w:szCs w:val="26"/>
        </w:rPr>
        <w:t>г) 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у работодателя контролю за обеспечением ими работников, правильностью их применения, организацией их хранения, стирки, чистки, ремонта, дезинфекции и обеззараживания;</w:t>
      </w:r>
    </w:p>
    <w:p w:rsidR="0042775F" w:rsidRPr="00C34722" w:rsidRDefault="0042775F" w:rsidP="000B6AC8">
      <w:pPr>
        <w:ind w:firstLine="567"/>
        <w:jc w:val="both"/>
        <w:rPr>
          <w:sz w:val="26"/>
          <w:szCs w:val="26"/>
        </w:rPr>
      </w:pPr>
      <w:r w:rsidRPr="00C34722">
        <w:rPr>
          <w:sz w:val="26"/>
          <w:szCs w:val="26"/>
        </w:rPr>
        <w:t>д) содействие работодателю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контроля за расходованием средств, направляемых на предупредительные меры по сокращению производственного травматизма и профессиональной заболеваемости;</w:t>
      </w:r>
    </w:p>
    <w:p w:rsidR="0042775F" w:rsidRPr="00C34722" w:rsidRDefault="0042775F" w:rsidP="0042775F">
      <w:pPr>
        <w:ind w:firstLine="720"/>
        <w:jc w:val="both"/>
        <w:rPr>
          <w:sz w:val="26"/>
          <w:szCs w:val="26"/>
        </w:rPr>
      </w:pPr>
      <w:r w:rsidRPr="00C34722">
        <w:rPr>
          <w:b/>
          <w:sz w:val="26"/>
          <w:szCs w:val="26"/>
        </w:rPr>
        <w:t>3. Функциями Комиссии являются:</w:t>
      </w:r>
    </w:p>
    <w:p w:rsidR="0042775F" w:rsidRPr="00C34722" w:rsidRDefault="0042775F" w:rsidP="000B6AC8">
      <w:pPr>
        <w:ind w:firstLine="567"/>
        <w:jc w:val="both"/>
        <w:rPr>
          <w:sz w:val="26"/>
          <w:szCs w:val="26"/>
        </w:rPr>
      </w:pPr>
      <w:r w:rsidRPr="00C34722">
        <w:rPr>
          <w:sz w:val="26"/>
          <w:szCs w:val="26"/>
        </w:rPr>
        <w:t>а) рассмотрение предложений Работодателя, Работников, профкома учреждения с целью выработки рекомендаций по улучшению условий и охраны труда;</w:t>
      </w:r>
    </w:p>
    <w:p w:rsidR="0042775F" w:rsidRPr="00C34722" w:rsidRDefault="0042775F" w:rsidP="000B6AC8">
      <w:pPr>
        <w:ind w:firstLine="567"/>
        <w:jc w:val="both"/>
        <w:rPr>
          <w:sz w:val="26"/>
          <w:szCs w:val="26"/>
        </w:rPr>
      </w:pPr>
      <w:r w:rsidRPr="00C34722">
        <w:rPr>
          <w:sz w:val="26"/>
          <w:szCs w:val="26"/>
        </w:rPr>
        <w:t>б) содействие работодателю в организации обучения по охране труда, безопасным методам и приемам выполнения работ, а также в организации проверки знаний требований охраны труда и проведения в установленном порядке инструктажей по охране труда;</w:t>
      </w:r>
    </w:p>
    <w:p w:rsidR="0042775F" w:rsidRPr="00C34722" w:rsidRDefault="0042775F" w:rsidP="000B6AC8">
      <w:pPr>
        <w:ind w:firstLine="567"/>
        <w:jc w:val="both"/>
        <w:rPr>
          <w:sz w:val="26"/>
          <w:szCs w:val="26"/>
        </w:rPr>
      </w:pPr>
      <w:r w:rsidRPr="00C34722">
        <w:rPr>
          <w:sz w:val="26"/>
          <w:szCs w:val="26"/>
        </w:rPr>
        <w:t>в) 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государственными нормативными требованиями охраны труда;</w:t>
      </w:r>
    </w:p>
    <w:p w:rsidR="0042775F" w:rsidRPr="00C34722" w:rsidRDefault="0042775F" w:rsidP="000B6AC8">
      <w:pPr>
        <w:ind w:firstLine="567"/>
        <w:jc w:val="both"/>
        <w:rPr>
          <w:sz w:val="26"/>
          <w:szCs w:val="26"/>
        </w:rPr>
      </w:pPr>
      <w:r w:rsidRPr="00C34722">
        <w:rPr>
          <w:sz w:val="26"/>
          <w:szCs w:val="26"/>
        </w:rPr>
        <w:t>г) 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rsidR="0042775F" w:rsidRPr="00C34722" w:rsidRDefault="0042775F" w:rsidP="000B6AC8">
      <w:pPr>
        <w:ind w:firstLine="567"/>
        <w:jc w:val="both"/>
        <w:rPr>
          <w:sz w:val="26"/>
          <w:szCs w:val="26"/>
        </w:rPr>
      </w:pPr>
      <w:r w:rsidRPr="00C34722">
        <w:rPr>
          <w:sz w:val="26"/>
          <w:szCs w:val="26"/>
        </w:rPr>
        <w:t>д) 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rsidR="0042775F" w:rsidRPr="00C34722" w:rsidRDefault="0042775F" w:rsidP="000B6AC8">
      <w:pPr>
        <w:ind w:firstLine="567"/>
        <w:jc w:val="both"/>
        <w:rPr>
          <w:sz w:val="26"/>
          <w:szCs w:val="26"/>
        </w:rPr>
      </w:pPr>
      <w:r w:rsidRPr="00C34722">
        <w:rPr>
          <w:sz w:val="26"/>
          <w:szCs w:val="26"/>
        </w:rPr>
        <w:t>е) 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контролю за обеспечением ими работников, правильностью их применения, организацией их хранения, стирки, чистки, ремонта, дезинфекции и обеззараживания;</w:t>
      </w:r>
    </w:p>
    <w:p w:rsidR="0042775F" w:rsidRPr="00C34722" w:rsidRDefault="0042775F" w:rsidP="000B6AC8">
      <w:pPr>
        <w:ind w:firstLine="567"/>
        <w:jc w:val="both"/>
        <w:rPr>
          <w:sz w:val="26"/>
          <w:szCs w:val="26"/>
        </w:rPr>
      </w:pPr>
      <w:r w:rsidRPr="00C34722">
        <w:rPr>
          <w:sz w:val="26"/>
          <w:szCs w:val="26"/>
        </w:rPr>
        <w:t>ж) содействие службе охраны труда работодателя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 также психологического освидетельствования;</w:t>
      </w:r>
    </w:p>
    <w:p w:rsidR="0042775F" w:rsidRPr="00C34722" w:rsidRDefault="0042775F" w:rsidP="000B6AC8">
      <w:pPr>
        <w:ind w:firstLine="567"/>
        <w:jc w:val="both"/>
        <w:rPr>
          <w:sz w:val="26"/>
          <w:szCs w:val="26"/>
        </w:rPr>
      </w:pPr>
      <w:r w:rsidRPr="00C34722">
        <w:rPr>
          <w:sz w:val="26"/>
          <w:szCs w:val="26"/>
        </w:rPr>
        <w:t>з) содействие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контроля за расходованием средств, направляемых на предупредительные меры по сокращению производственного травматизма и профессиональной заболеваемости;</w:t>
      </w:r>
    </w:p>
    <w:p w:rsidR="0042775F" w:rsidRPr="00C34722" w:rsidRDefault="0042775F" w:rsidP="000B6AC8">
      <w:pPr>
        <w:ind w:firstLine="567"/>
        <w:jc w:val="both"/>
        <w:rPr>
          <w:sz w:val="26"/>
          <w:szCs w:val="26"/>
        </w:rPr>
      </w:pPr>
      <w:r w:rsidRPr="00C34722">
        <w:rPr>
          <w:sz w:val="26"/>
          <w:szCs w:val="26"/>
        </w:rPr>
        <w:lastRenderedPageBreak/>
        <w:t>и) подготовка и представление работодателю, профкому предложений по разработке проектов локальных нормативных актов по охране труда, участие в разработке и рассмотрении указанных проектов.</w:t>
      </w:r>
    </w:p>
    <w:p w:rsidR="0042775F" w:rsidRPr="00C34722" w:rsidRDefault="0042775F" w:rsidP="0042775F">
      <w:pPr>
        <w:ind w:firstLine="720"/>
        <w:jc w:val="both"/>
        <w:rPr>
          <w:b/>
          <w:sz w:val="26"/>
          <w:szCs w:val="26"/>
        </w:rPr>
      </w:pPr>
      <w:r w:rsidRPr="00C34722">
        <w:rPr>
          <w:b/>
          <w:sz w:val="26"/>
          <w:szCs w:val="26"/>
        </w:rPr>
        <w:t>4. Для осуществления возложенных функций Комиссия вправе:</w:t>
      </w:r>
    </w:p>
    <w:p w:rsidR="0042775F" w:rsidRPr="00C34722" w:rsidRDefault="0042775F" w:rsidP="000B6AC8">
      <w:pPr>
        <w:ind w:firstLine="567"/>
        <w:jc w:val="both"/>
        <w:rPr>
          <w:sz w:val="26"/>
          <w:szCs w:val="26"/>
        </w:rPr>
      </w:pPr>
      <w:r w:rsidRPr="00C34722">
        <w:rPr>
          <w:sz w:val="26"/>
          <w:szCs w:val="26"/>
        </w:rPr>
        <w:t>а) получать от работодателя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rsidR="0042775F" w:rsidRPr="00C34722" w:rsidRDefault="0042775F" w:rsidP="000B6AC8">
      <w:pPr>
        <w:ind w:firstLine="567"/>
        <w:jc w:val="both"/>
        <w:rPr>
          <w:sz w:val="26"/>
          <w:szCs w:val="26"/>
        </w:rPr>
      </w:pPr>
      <w:r w:rsidRPr="00C34722">
        <w:rPr>
          <w:sz w:val="26"/>
          <w:szCs w:val="26"/>
        </w:rPr>
        <w:t>б) заслушивать на заседаниях Комиссии сообщения Работодателя (его представителей), специалиста по охране труда и ответственных лиц по вопросам об обеспечении безопасных условий и охраны труда на рабочих местах Работников и соблюдении их гарантий и прав на охрану труда;</w:t>
      </w:r>
    </w:p>
    <w:p w:rsidR="0042775F" w:rsidRPr="00C34722" w:rsidRDefault="0042775F" w:rsidP="000B6AC8">
      <w:pPr>
        <w:ind w:firstLine="567"/>
        <w:jc w:val="both"/>
        <w:rPr>
          <w:sz w:val="26"/>
          <w:szCs w:val="26"/>
        </w:rPr>
      </w:pPr>
      <w:r w:rsidRPr="00C34722">
        <w:rPr>
          <w:sz w:val="26"/>
          <w:szCs w:val="26"/>
        </w:rPr>
        <w:t>в) вносить предложения Работодателю о привлечении к дисциплинарной ответственности работников за нарушение требований норм, правил и инструкций по охране труда в соответствии с законодательством Российской Федерации и Республики Башкортостан;</w:t>
      </w:r>
    </w:p>
    <w:p w:rsidR="0042775F" w:rsidRPr="00C34722" w:rsidRDefault="0042775F" w:rsidP="000B6AC8">
      <w:pPr>
        <w:ind w:firstLine="567"/>
        <w:jc w:val="both"/>
        <w:rPr>
          <w:sz w:val="26"/>
          <w:szCs w:val="26"/>
        </w:rPr>
      </w:pPr>
      <w:r w:rsidRPr="00C34722">
        <w:rPr>
          <w:sz w:val="26"/>
          <w:szCs w:val="26"/>
        </w:rPr>
        <w:t>г)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rsidR="0042775F" w:rsidRPr="00C34722" w:rsidRDefault="0042775F" w:rsidP="000B6AC8">
      <w:pPr>
        <w:ind w:firstLine="567"/>
        <w:jc w:val="both"/>
        <w:rPr>
          <w:sz w:val="26"/>
          <w:szCs w:val="26"/>
        </w:rPr>
      </w:pPr>
      <w:r w:rsidRPr="00C34722">
        <w:rPr>
          <w:sz w:val="26"/>
          <w:szCs w:val="26"/>
        </w:rPr>
        <w:t>д) вносить Работодателю предложения о стимулировании работников за активное участие в мероприятиях по улучшению условий и охраны труда;</w:t>
      </w:r>
    </w:p>
    <w:p w:rsidR="0042775F" w:rsidRPr="00C34722" w:rsidRDefault="0042775F" w:rsidP="000B6AC8">
      <w:pPr>
        <w:ind w:firstLine="567"/>
        <w:jc w:val="both"/>
        <w:rPr>
          <w:sz w:val="26"/>
          <w:szCs w:val="26"/>
        </w:rPr>
      </w:pPr>
      <w:r w:rsidRPr="00C34722">
        <w:rPr>
          <w:sz w:val="26"/>
          <w:szCs w:val="26"/>
        </w:rPr>
        <w:t>е) 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rsidR="0042775F" w:rsidRPr="00C34722" w:rsidRDefault="0042775F" w:rsidP="000B6AC8">
      <w:pPr>
        <w:ind w:firstLine="567"/>
        <w:jc w:val="both"/>
        <w:rPr>
          <w:sz w:val="26"/>
          <w:szCs w:val="26"/>
        </w:rPr>
      </w:pPr>
      <w:r w:rsidRPr="00C34722">
        <w:rPr>
          <w:sz w:val="26"/>
          <w:szCs w:val="26"/>
        </w:rPr>
        <w:t>ж) обращаться в соответствующие органы с требованием о привлечении к ответственности должностных лиц, в случаях нарушения ими законодательных и иных нормативных правовых актов по охране труда, сокрытия несчастных случаев на производстве.</w:t>
      </w:r>
    </w:p>
    <w:p w:rsidR="0042775F" w:rsidRPr="00C34722" w:rsidRDefault="0042775F" w:rsidP="000B6AC8">
      <w:pPr>
        <w:ind w:firstLine="567"/>
        <w:jc w:val="both"/>
        <w:rPr>
          <w:sz w:val="26"/>
          <w:szCs w:val="26"/>
        </w:rPr>
      </w:pPr>
      <w:r w:rsidRPr="00C34722">
        <w:rPr>
          <w:sz w:val="26"/>
          <w:szCs w:val="26"/>
        </w:rPr>
        <w:t>5. Комиссия создается по инициативе Работодателя и (или) по инициативе Работников, либо профкома на паритетной основе (каждая сторона имеет один голос вне зависимости от общего числа представителей стороны) из представителей Работодателя и профкома.</w:t>
      </w:r>
    </w:p>
    <w:p w:rsidR="0042775F" w:rsidRPr="00C34722" w:rsidRDefault="0042775F" w:rsidP="000B6AC8">
      <w:pPr>
        <w:ind w:firstLine="567"/>
        <w:jc w:val="both"/>
        <w:rPr>
          <w:sz w:val="26"/>
          <w:szCs w:val="26"/>
        </w:rPr>
      </w:pPr>
      <w:r w:rsidRPr="00C34722">
        <w:rPr>
          <w:sz w:val="26"/>
          <w:szCs w:val="26"/>
        </w:rPr>
        <w:t>6. Численность членов Комиссии определяется в зависимости от численности работников, занятых у Работодателя, количества структурных подразделений и других особенностей по взаимной договоренности сторон, представляющих интересы Работодателя и Работников.</w:t>
      </w:r>
    </w:p>
    <w:p w:rsidR="0042775F" w:rsidRPr="00C34722" w:rsidRDefault="0042775F" w:rsidP="000B6AC8">
      <w:pPr>
        <w:ind w:firstLine="567"/>
        <w:jc w:val="both"/>
        <w:rPr>
          <w:sz w:val="26"/>
          <w:szCs w:val="26"/>
        </w:rPr>
      </w:pPr>
      <w:r w:rsidRPr="00C34722">
        <w:rPr>
          <w:sz w:val="26"/>
          <w:szCs w:val="26"/>
        </w:rPr>
        <w:t>7. Выдвижение в Комиссию представителей работников может осуществляться на основании решения первичной профсоюзной организации, если он объединяет более половины работающих, или на собрании Работников организации; представители Работодателя выдвигаются Работодателем. Состав Комиссии утверждается приказом Работодателя.</w:t>
      </w:r>
    </w:p>
    <w:p w:rsidR="0042775F" w:rsidRPr="00C34722" w:rsidRDefault="0042775F" w:rsidP="000B6AC8">
      <w:pPr>
        <w:ind w:firstLine="567"/>
        <w:jc w:val="both"/>
        <w:rPr>
          <w:sz w:val="26"/>
          <w:szCs w:val="26"/>
        </w:rPr>
      </w:pPr>
      <w:r w:rsidRPr="00C34722">
        <w:rPr>
          <w:sz w:val="26"/>
          <w:szCs w:val="26"/>
        </w:rPr>
        <w:t>8. Комиссия избирает из своего состава председателя, заместителей от каждой стороны и секретаря. Председателем Комиссии, как правило, является непосредственно Работодатель или его уполномоченный представитель, одним из заместителей является профком первичной профсоюзной организации, секретарем - работник службы охраны труда Работодателя.</w:t>
      </w:r>
    </w:p>
    <w:p w:rsidR="0042775F" w:rsidRPr="00C34722" w:rsidRDefault="0042775F" w:rsidP="000B6AC8">
      <w:pPr>
        <w:ind w:firstLine="567"/>
        <w:jc w:val="both"/>
        <w:rPr>
          <w:sz w:val="26"/>
          <w:szCs w:val="26"/>
        </w:rPr>
      </w:pPr>
      <w:r w:rsidRPr="00C34722">
        <w:rPr>
          <w:sz w:val="26"/>
          <w:szCs w:val="26"/>
        </w:rPr>
        <w:t>9. Комиссия осуществляет свою деятельность в соответствии с разрабатываемым планом работы, которые утверждаются председателем Комиссии.</w:t>
      </w:r>
    </w:p>
    <w:p w:rsidR="0042775F" w:rsidRPr="00C34722" w:rsidRDefault="0042775F" w:rsidP="000B6AC8">
      <w:pPr>
        <w:ind w:firstLine="567"/>
        <w:jc w:val="both"/>
        <w:rPr>
          <w:sz w:val="26"/>
          <w:szCs w:val="26"/>
        </w:rPr>
      </w:pPr>
      <w:r w:rsidRPr="00C34722">
        <w:rPr>
          <w:sz w:val="26"/>
          <w:szCs w:val="26"/>
        </w:rPr>
        <w:lastRenderedPageBreak/>
        <w:t>10. Члены Комиссии должны проходить в установленном порядке обучение по охране труда за счет средств работодателя или средств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rsidR="0042775F" w:rsidRPr="00C34722" w:rsidRDefault="0042775F" w:rsidP="000B6AC8">
      <w:pPr>
        <w:ind w:firstLine="567"/>
        <w:jc w:val="both"/>
        <w:rPr>
          <w:sz w:val="26"/>
          <w:szCs w:val="26"/>
        </w:rPr>
      </w:pPr>
      <w:r w:rsidRPr="00C34722">
        <w:rPr>
          <w:sz w:val="26"/>
          <w:szCs w:val="26"/>
        </w:rPr>
        <w:t>11. Члены Комиссии отчитываются не реже одного раза в год перед профкомом первичной профсоюзной организации или собранием Работников о проделанной ими в Комиссии работе. Профком первичной профсоюзной организации или собрание Работников вправе отзывать из состава Комиссии своих представителей и выдвигать в его состав новых представителей. Работодатель вправе своим распоряжением отзывать своих представителей из состава Комиссии и назначать вместо них новых представителей.</w:t>
      </w:r>
    </w:p>
    <w:p w:rsidR="0042775F" w:rsidRPr="00C34722" w:rsidRDefault="0042775F" w:rsidP="000B6AC8">
      <w:pPr>
        <w:ind w:firstLine="567"/>
        <w:jc w:val="both"/>
        <w:rPr>
          <w:sz w:val="26"/>
          <w:szCs w:val="26"/>
        </w:rPr>
      </w:pPr>
      <w:r w:rsidRPr="00C34722">
        <w:rPr>
          <w:sz w:val="26"/>
          <w:szCs w:val="26"/>
        </w:rPr>
        <w:t>12. Обеспечение деятельности Комиссии, его членов (освобождение от основной работы на время исполнения обязанностей, прохождения обучения по охране труда устанавливается коллективным договором, локальным нормативным актом Работодателя.</w:t>
      </w:r>
    </w:p>
    <w:p w:rsidR="0042775F" w:rsidRPr="00C34722" w:rsidRDefault="0042775F" w:rsidP="0042775F">
      <w:pPr>
        <w:jc w:val="both"/>
        <w:rPr>
          <w:sz w:val="20"/>
          <w:szCs w:val="20"/>
        </w:rPr>
      </w:pPr>
    </w:p>
    <w:p w:rsidR="0042775F" w:rsidRPr="00C34722" w:rsidRDefault="0042775F" w:rsidP="0042775F">
      <w:pPr>
        <w:rPr>
          <w:rFonts w:eastAsia="MS Mincho"/>
          <w:sz w:val="28"/>
          <w:szCs w:val="28"/>
        </w:rPr>
      </w:pPr>
    </w:p>
    <w:p w:rsidR="0042775F" w:rsidRPr="00C34722" w:rsidRDefault="0042775F" w:rsidP="0042775F">
      <w:pPr>
        <w:rPr>
          <w:rFonts w:eastAsia="MS Mincho"/>
          <w:sz w:val="28"/>
          <w:szCs w:val="28"/>
        </w:rPr>
      </w:pPr>
    </w:p>
    <w:p w:rsidR="0042775F" w:rsidRDefault="0042775F" w:rsidP="0042775F">
      <w:pPr>
        <w:rPr>
          <w:rFonts w:eastAsia="MS Mincho"/>
          <w:sz w:val="28"/>
          <w:szCs w:val="28"/>
        </w:rPr>
      </w:pPr>
    </w:p>
    <w:p w:rsidR="006061B0" w:rsidRPr="00C34722" w:rsidRDefault="006061B0" w:rsidP="0042775F">
      <w:pPr>
        <w:rPr>
          <w:rFonts w:eastAsia="MS Mincho"/>
          <w:sz w:val="28"/>
          <w:szCs w:val="28"/>
        </w:rPr>
      </w:pPr>
    </w:p>
    <w:p w:rsidR="0042775F" w:rsidRPr="00C34722" w:rsidRDefault="0042775F" w:rsidP="0042775F">
      <w:pPr>
        <w:rPr>
          <w:rFonts w:eastAsia="MS Mincho"/>
          <w:sz w:val="28"/>
          <w:szCs w:val="28"/>
        </w:rPr>
      </w:pPr>
    </w:p>
    <w:p w:rsidR="0042775F" w:rsidRPr="00C34722" w:rsidRDefault="0042775F" w:rsidP="0042775F">
      <w:pPr>
        <w:rPr>
          <w:rFonts w:eastAsia="MS Mincho"/>
          <w:sz w:val="28"/>
          <w:szCs w:val="28"/>
        </w:rPr>
      </w:pPr>
    </w:p>
    <w:p w:rsidR="006365B5" w:rsidRDefault="006365B5" w:rsidP="0042775F">
      <w:pPr>
        <w:jc w:val="center"/>
        <w:rPr>
          <w:b/>
          <w:sz w:val="28"/>
          <w:szCs w:val="28"/>
        </w:rPr>
      </w:pPr>
    </w:p>
    <w:p w:rsidR="006365B5" w:rsidRDefault="006365B5" w:rsidP="0042775F">
      <w:pPr>
        <w:jc w:val="center"/>
        <w:rPr>
          <w:b/>
          <w:sz w:val="28"/>
          <w:szCs w:val="28"/>
        </w:rPr>
      </w:pPr>
    </w:p>
    <w:p w:rsidR="006365B5" w:rsidRDefault="006365B5" w:rsidP="0042775F">
      <w:pPr>
        <w:jc w:val="center"/>
        <w:rPr>
          <w:b/>
          <w:sz w:val="28"/>
          <w:szCs w:val="28"/>
        </w:rPr>
      </w:pPr>
    </w:p>
    <w:p w:rsidR="006365B5" w:rsidRDefault="006365B5" w:rsidP="0042775F">
      <w:pPr>
        <w:jc w:val="center"/>
        <w:rPr>
          <w:b/>
          <w:sz w:val="28"/>
          <w:szCs w:val="28"/>
        </w:rPr>
      </w:pPr>
    </w:p>
    <w:p w:rsidR="006365B5" w:rsidRDefault="006365B5" w:rsidP="0042775F">
      <w:pPr>
        <w:jc w:val="center"/>
        <w:rPr>
          <w:b/>
          <w:sz w:val="28"/>
          <w:szCs w:val="28"/>
        </w:rPr>
      </w:pPr>
    </w:p>
    <w:p w:rsidR="006365B5" w:rsidRDefault="006365B5" w:rsidP="0042775F">
      <w:pPr>
        <w:jc w:val="center"/>
        <w:rPr>
          <w:b/>
          <w:sz w:val="28"/>
          <w:szCs w:val="28"/>
        </w:rPr>
      </w:pPr>
    </w:p>
    <w:p w:rsidR="006365B5" w:rsidRDefault="006365B5" w:rsidP="0042775F">
      <w:pPr>
        <w:jc w:val="center"/>
        <w:rPr>
          <w:b/>
          <w:sz w:val="28"/>
          <w:szCs w:val="28"/>
        </w:rPr>
      </w:pPr>
    </w:p>
    <w:p w:rsidR="006365B5" w:rsidRDefault="006365B5" w:rsidP="0042775F">
      <w:pPr>
        <w:jc w:val="center"/>
        <w:rPr>
          <w:b/>
          <w:sz w:val="28"/>
          <w:szCs w:val="28"/>
        </w:rPr>
      </w:pPr>
    </w:p>
    <w:p w:rsidR="006365B5" w:rsidRDefault="006365B5" w:rsidP="0042775F">
      <w:pPr>
        <w:jc w:val="center"/>
        <w:rPr>
          <w:b/>
          <w:sz w:val="28"/>
          <w:szCs w:val="28"/>
        </w:rPr>
      </w:pPr>
    </w:p>
    <w:p w:rsidR="006365B5" w:rsidRDefault="006365B5" w:rsidP="0042775F">
      <w:pPr>
        <w:jc w:val="center"/>
        <w:rPr>
          <w:b/>
          <w:sz w:val="28"/>
          <w:szCs w:val="28"/>
        </w:rPr>
      </w:pPr>
    </w:p>
    <w:p w:rsidR="006365B5" w:rsidRDefault="006365B5" w:rsidP="0042775F">
      <w:pPr>
        <w:jc w:val="center"/>
        <w:rPr>
          <w:b/>
          <w:sz w:val="28"/>
          <w:szCs w:val="28"/>
        </w:rPr>
      </w:pPr>
    </w:p>
    <w:p w:rsidR="006365B5" w:rsidRDefault="006365B5" w:rsidP="0042775F">
      <w:pPr>
        <w:jc w:val="center"/>
        <w:rPr>
          <w:b/>
          <w:sz w:val="28"/>
          <w:szCs w:val="28"/>
        </w:rPr>
      </w:pPr>
    </w:p>
    <w:p w:rsidR="006365B5" w:rsidRDefault="006365B5" w:rsidP="0042775F">
      <w:pPr>
        <w:jc w:val="center"/>
        <w:rPr>
          <w:b/>
          <w:sz w:val="28"/>
          <w:szCs w:val="28"/>
        </w:rPr>
      </w:pPr>
    </w:p>
    <w:p w:rsidR="006365B5" w:rsidRDefault="006365B5" w:rsidP="0042775F">
      <w:pPr>
        <w:jc w:val="center"/>
        <w:rPr>
          <w:b/>
          <w:sz w:val="28"/>
          <w:szCs w:val="28"/>
        </w:rPr>
      </w:pPr>
    </w:p>
    <w:p w:rsidR="006365B5" w:rsidRDefault="006365B5" w:rsidP="0042775F">
      <w:pPr>
        <w:jc w:val="center"/>
        <w:rPr>
          <w:b/>
          <w:sz w:val="28"/>
          <w:szCs w:val="28"/>
        </w:rPr>
      </w:pPr>
    </w:p>
    <w:p w:rsidR="006365B5" w:rsidRDefault="006365B5" w:rsidP="0042775F">
      <w:pPr>
        <w:jc w:val="center"/>
        <w:rPr>
          <w:b/>
          <w:sz w:val="28"/>
          <w:szCs w:val="28"/>
        </w:rPr>
      </w:pPr>
    </w:p>
    <w:p w:rsidR="006365B5" w:rsidRDefault="006365B5" w:rsidP="0042775F">
      <w:pPr>
        <w:jc w:val="center"/>
        <w:rPr>
          <w:b/>
          <w:sz w:val="28"/>
          <w:szCs w:val="28"/>
        </w:rPr>
      </w:pPr>
    </w:p>
    <w:p w:rsidR="006365B5" w:rsidRDefault="006365B5" w:rsidP="0042775F">
      <w:pPr>
        <w:jc w:val="center"/>
        <w:rPr>
          <w:b/>
          <w:sz w:val="28"/>
          <w:szCs w:val="28"/>
        </w:rPr>
      </w:pPr>
    </w:p>
    <w:p w:rsidR="006365B5" w:rsidRDefault="006365B5" w:rsidP="0042775F">
      <w:pPr>
        <w:jc w:val="center"/>
        <w:rPr>
          <w:b/>
          <w:sz w:val="28"/>
          <w:szCs w:val="28"/>
        </w:rPr>
      </w:pPr>
    </w:p>
    <w:p w:rsidR="006365B5" w:rsidRDefault="006365B5" w:rsidP="0042775F">
      <w:pPr>
        <w:jc w:val="center"/>
        <w:rPr>
          <w:b/>
          <w:sz w:val="28"/>
          <w:szCs w:val="28"/>
        </w:rPr>
      </w:pPr>
    </w:p>
    <w:p w:rsidR="006365B5" w:rsidRDefault="006365B5" w:rsidP="0042775F">
      <w:pPr>
        <w:jc w:val="center"/>
        <w:rPr>
          <w:b/>
          <w:sz w:val="28"/>
          <w:szCs w:val="28"/>
        </w:rPr>
      </w:pPr>
    </w:p>
    <w:p w:rsidR="006365B5" w:rsidRDefault="006365B5" w:rsidP="0042775F">
      <w:pPr>
        <w:jc w:val="center"/>
        <w:rPr>
          <w:b/>
          <w:sz w:val="28"/>
          <w:szCs w:val="28"/>
        </w:rPr>
      </w:pPr>
    </w:p>
    <w:p w:rsidR="006365B5" w:rsidRPr="00C34722" w:rsidRDefault="006365B5" w:rsidP="006365B5">
      <w:pPr>
        <w:pStyle w:val="3"/>
        <w:jc w:val="right"/>
        <w:rPr>
          <w:b w:val="0"/>
          <w:sz w:val="16"/>
          <w:szCs w:val="16"/>
        </w:rPr>
      </w:pPr>
      <w:r w:rsidRPr="00C34722">
        <w:rPr>
          <w:b w:val="0"/>
          <w:sz w:val="26"/>
          <w:szCs w:val="26"/>
        </w:rPr>
        <w:lastRenderedPageBreak/>
        <w:t>Приложение №8</w:t>
      </w:r>
    </w:p>
    <w:p w:rsidR="006365B5" w:rsidRDefault="006365B5" w:rsidP="0042775F">
      <w:pPr>
        <w:jc w:val="center"/>
        <w:rPr>
          <w:b/>
          <w:sz w:val="28"/>
          <w:szCs w:val="28"/>
        </w:rPr>
      </w:pPr>
    </w:p>
    <w:p w:rsidR="006365B5" w:rsidRDefault="006365B5" w:rsidP="006365B5">
      <w:pPr>
        <w:shd w:val="clear" w:color="auto" w:fill="FFFFFF"/>
        <w:jc w:val="both"/>
        <w:rPr>
          <w:iCs/>
          <w:sz w:val="26"/>
          <w:szCs w:val="26"/>
        </w:rPr>
        <w:sectPr w:rsidR="006365B5" w:rsidSect="006365B5">
          <w:headerReference w:type="default" r:id="rId88"/>
          <w:footerReference w:type="even" r:id="rId89"/>
          <w:footerReference w:type="default" r:id="rId90"/>
          <w:type w:val="continuous"/>
          <w:pgSz w:w="11906" w:h="16838"/>
          <w:pgMar w:top="709" w:right="850" w:bottom="851" w:left="1418" w:header="708" w:footer="708" w:gutter="0"/>
          <w:cols w:space="708"/>
          <w:titlePg/>
          <w:docGrid w:linePitch="360"/>
        </w:sectPr>
      </w:pPr>
    </w:p>
    <w:p w:rsidR="006365B5" w:rsidRPr="00C34722" w:rsidRDefault="006365B5" w:rsidP="006365B5">
      <w:pPr>
        <w:shd w:val="clear" w:color="auto" w:fill="FFFFFF"/>
        <w:jc w:val="both"/>
        <w:rPr>
          <w:iCs/>
          <w:sz w:val="26"/>
          <w:szCs w:val="26"/>
        </w:rPr>
      </w:pPr>
      <w:r w:rsidRPr="00C34722">
        <w:rPr>
          <w:iCs/>
          <w:sz w:val="26"/>
          <w:szCs w:val="26"/>
        </w:rPr>
        <w:lastRenderedPageBreak/>
        <w:t xml:space="preserve">Председатель первичной </w:t>
      </w:r>
    </w:p>
    <w:p w:rsidR="006365B5" w:rsidRPr="00C34722" w:rsidRDefault="006365B5" w:rsidP="006365B5">
      <w:pPr>
        <w:shd w:val="clear" w:color="auto" w:fill="FFFFFF"/>
        <w:jc w:val="both"/>
        <w:rPr>
          <w:iCs/>
          <w:sz w:val="26"/>
          <w:szCs w:val="26"/>
        </w:rPr>
      </w:pPr>
      <w:r w:rsidRPr="00C34722">
        <w:rPr>
          <w:iCs/>
          <w:sz w:val="26"/>
          <w:szCs w:val="26"/>
        </w:rPr>
        <w:t xml:space="preserve">профсоюзной организации    </w:t>
      </w:r>
    </w:p>
    <w:p w:rsidR="006365B5" w:rsidRPr="00C34722" w:rsidRDefault="006365B5" w:rsidP="006365B5">
      <w:pPr>
        <w:shd w:val="clear" w:color="auto" w:fill="FFFFFF"/>
        <w:jc w:val="both"/>
        <w:rPr>
          <w:iCs/>
          <w:sz w:val="26"/>
          <w:szCs w:val="26"/>
        </w:rPr>
      </w:pPr>
      <w:r w:rsidRPr="00C34722">
        <w:rPr>
          <w:iCs/>
          <w:sz w:val="26"/>
          <w:szCs w:val="26"/>
        </w:rPr>
        <w:t xml:space="preserve">МБОУ – Гимназия с.Чекмагуш </w:t>
      </w:r>
    </w:p>
    <w:p w:rsidR="006365B5" w:rsidRPr="00C34722" w:rsidRDefault="006365B5" w:rsidP="006365B5">
      <w:pPr>
        <w:shd w:val="clear" w:color="auto" w:fill="FFFFFF"/>
        <w:rPr>
          <w:bCs/>
          <w:spacing w:val="2"/>
          <w:sz w:val="26"/>
          <w:szCs w:val="26"/>
        </w:rPr>
      </w:pPr>
      <w:r w:rsidRPr="00C34722">
        <w:rPr>
          <w:bCs/>
          <w:spacing w:val="2"/>
          <w:sz w:val="26"/>
          <w:szCs w:val="26"/>
        </w:rPr>
        <w:t>_______</w:t>
      </w:r>
      <w:r w:rsidRPr="00C34722">
        <w:rPr>
          <w:sz w:val="26"/>
          <w:szCs w:val="26"/>
        </w:rPr>
        <w:t xml:space="preserve"> </w:t>
      </w:r>
      <w:r w:rsidRPr="00C34722">
        <w:rPr>
          <w:bCs/>
          <w:spacing w:val="2"/>
          <w:sz w:val="26"/>
          <w:szCs w:val="26"/>
        </w:rPr>
        <w:t xml:space="preserve">Ардаширов И.Р. </w:t>
      </w:r>
    </w:p>
    <w:p w:rsidR="006365B5" w:rsidRPr="00C34722" w:rsidRDefault="006365B5" w:rsidP="006365B5">
      <w:pPr>
        <w:shd w:val="clear" w:color="auto" w:fill="FFFFFF"/>
        <w:jc w:val="both"/>
        <w:rPr>
          <w:bCs/>
          <w:spacing w:val="2"/>
          <w:sz w:val="26"/>
          <w:szCs w:val="26"/>
        </w:rPr>
      </w:pPr>
      <w:r w:rsidRPr="00C34722">
        <w:rPr>
          <w:bCs/>
          <w:spacing w:val="2"/>
          <w:sz w:val="26"/>
          <w:szCs w:val="26"/>
        </w:rPr>
        <w:t xml:space="preserve">Протокол № «_____» </w:t>
      </w:r>
    </w:p>
    <w:p w:rsidR="006365B5" w:rsidRPr="00C34722" w:rsidRDefault="006365B5" w:rsidP="006365B5">
      <w:pPr>
        <w:shd w:val="clear" w:color="auto" w:fill="FFFFFF"/>
        <w:jc w:val="both"/>
        <w:rPr>
          <w:sz w:val="26"/>
          <w:szCs w:val="26"/>
        </w:rPr>
      </w:pPr>
      <w:r w:rsidRPr="00C34722">
        <w:rPr>
          <w:bCs/>
          <w:spacing w:val="2"/>
          <w:sz w:val="26"/>
          <w:szCs w:val="26"/>
        </w:rPr>
        <w:t xml:space="preserve">от </w:t>
      </w:r>
      <w:r w:rsidRPr="00C34722">
        <w:rPr>
          <w:sz w:val="26"/>
          <w:szCs w:val="26"/>
        </w:rPr>
        <w:t xml:space="preserve">«___»  __________  2025 г. </w:t>
      </w:r>
    </w:p>
    <w:p w:rsidR="006365B5" w:rsidRPr="00C34722" w:rsidRDefault="006365B5" w:rsidP="006365B5">
      <w:pPr>
        <w:shd w:val="clear" w:color="auto" w:fill="FFFFFF"/>
        <w:rPr>
          <w:b/>
          <w:i/>
          <w:iCs/>
          <w:sz w:val="26"/>
          <w:szCs w:val="26"/>
        </w:rPr>
      </w:pPr>
      <w:r w:rsidRPr="00C34722">
        <w:rPr>
          <w:b/>
          <w:i/>
          <w:iCs/>
          <w:sz w:val="26"/>
          <w:szCs w:val="26"/>
        </w:rPr>
        <w:lastRenderedPageBreak/>
        <w:t>Утверждаю</w:t>
      </w:r>
    </w:p>
    <w:p w:rsidR="006365B5" w:rsidRPr="00C34722" w:rsidRDefault="006365B5" w:rsidP="006365B5">
      <w:pPr>
        <w:shd w:val="clear" w:color="auto" w:fill="FFFFFF"/>
        <w:rPr>
          <w:iCs/>
          <w:sz w:val="26"/>
          <w:szCs w:val="26"/>
        </w:rPr>
      </w:pPr>
      <w:r w:rsidRPr="00C34722">
        <w:rPr>
          <w:iCs/>
          <w:sz w:val="26"/>
          <w:szCs w:val="26"/>
        </w:rPr>
        <w:t xml:space="preserve">Директор МБОУ-Гимназия с.Чекмагуш   </w:t>
      </w:r>
    </w:p>
    <w:p w:rsidR="006365B5" w:rsidRPr="00C34722" w:rsidRDefault="006365B5" w:rsidP="006365B5">
      <w:pPr>
        <w:shd w:val="clear" w:color="auto" w:fill="FFFFFF"/>
        <w:rPr>
          <w:sz w:val="26"/>
          <w:szCs w:val="26"/>
        </w:rPr>
      </w:pPr>
      <w:r w:rsidRPr="00C34722">
        <w:rPr>
          <w:iCs/>
          <w:sz w:val="26"/>
          <w:szCs w:val="26"/>
        </w:rPr>
        <w:t xml:space="preserve">________ Ахметьянова А.А. </w:t>
      </w:r>
    </w:p>
    <w:p w:rsidR="006365B5" w:rsidRPr="00C34722" w:rsidRDefault="006365B5" w:rsidP="006365B5">
      <w:pPr>
        <w:shd w:val="clear" w:color="auto" w:fill="FFFFFF"/>
        <w:jc w:val="both"/>
        <w:rPr>
          <w:bCs/>
          <w:spacing w:val="2"/>
          <w:sz w:val="26"/>
          <w:szCs w:val="26"/>
        </w:rPr>
      </w:pPr>
      <w:r w:rsidRPr="00C34722">
        <w:rPr>
          <w:bCs/>
          <w:spacing w:val="2"/>
          <w:sz w:val="26"/>
          <w:szCs w:val="26"/>
        </w:rPr>
        <w:t xml:space="preserve">Приказ № «_____» </w:t>
      </w:r>
    </w:p>
    <w:p w:rsidR="006365B5" w:rsidRPr="00C34722" w:rsidRDefault="006365B5" w:rsidP="006365B5">
      <w:pPr>
        <w:shd w:val="clear" w:color="auto" w:fill="FFFFFF"/>
        <w:rPr>
          <w:bCs/>
          <w:spacing w:val="2"/>
          <w:sz w:val="26"/>
          <w:szCs w:val="26"/>
        </w:rPr>
      </w:pPr>
      <w:r w:rsidRPr="00C34722">
        <w:rPr>
          <w:bCs/>
          <w:spacing w:val="2"/>
          <w:sz w:val="26"/>
          <w:szCs w:val="26"/>
        </w:rPr>
        <w:t xml:space="preserve">от </w:t>
      </w:r>
      <w:r w:rsidRPr="00C34722">
        <w:rPr>
          <w:sz w:val="26"/>
          <w:szCs w:val="26"/>
        </w:rPr>
        <w:t>«___»  ____________  2025 г</w:t>
      </w:r>
    </w:p>
    <w:p w:rsidR="006365B5" w:rsidRDefault="006365B5" w:rsidP="0042775F">
      <w:pPr>
        <w:jc w:val="center"/>
        <w:rPr>
          <w:b/>
          <w:sz w:val="28"/>
          <w:szCs w:val="28"/>
        </w:rPr>
        <w:sectPr w:rsidR="006365B5" w:rsidSect="006365B5">
          <w:type w:val="continuous"/>
          <w:pgSz w:w="11906" w:h="16838"/>
          <w:pgMar w:top="709" w:right="850" w:bottom="851" w:left="1418" w:header="708" w:footer="708" w:gutter="0"/>
          <w:cols w:num="2" w:space="708"/>
          <w:titlePg/>
          <w:docGrid w:linePitch="360"/>
        </w:sectPr>
      </w:pPr>
    </w:p>
    <w:p w:rsidR="006365B5" w:rsidRPr="00C34722" w:rsidRDefault="006365B5" w:rsidP="0042775F">
      <w:pPr>
        <w:jc w:val="center"/>
        <w:rPr>
          <w:b/>
          <w:sz w:val="28"/>
          <w:szCs w:val="28"/>
        </w:rPr>
      </w:pPr>
    </w:p>
    <w:p w:rsidR="0042775F" w:rsidRPr="00C34722" w:rsidRDefault="0042775F" w:rsidP="0042775F">
      <w:pPr>
        <w:jc w:val="center"/>
        <w:rPr>
          <w:b/>
          <w:sz w:val="28"/>
          <w:szCs w:val="28"/>
        </w:rPr>
      </w:pPr>
      <w:r w:rsidRPr="00C34722">
        <w:rPr>
          <w:b/>
          <w:sz w:val="28"/>
          <w:szCs w:val="28"/>
        </w:rPr>
        <w:t>СОГЛАШЕНИЕ</w:t>
      </w:r>
    </w:p>
    <w:p w:rsidR="0042775F" w:rsidRPr="00C34722" w:rsidRDefault="0042775F" w:rsidP="0042775F">
      <w:pPr>
        <w:jc w:val="center"/>
        <w:rPr>
          <w:b/>
          <w:sz w:val="28"/>
          <w:szCs w:val="28"/>
        </w:rPr>
      </w:pPr>
      <w:r w:rsidRPr="00C34722">
        <w:rPr>
          <w:b/>
          <w:sz w:val="28"/>
          <w:szCs w:val="28"/>
        </w:rPr>
        <w:t xml:space="preserve">по проведению мероприятий по охране труда </w:t>
      </w:r>
    </w:p>
    <w:p w:rsidR="0042775F" w:rsidRPr="00C34722" w:rsidRDefault="0042775F" w:rsidP="0042775F">
      <w:pPr>
        <w:jc w:val="center"/>
        <w:rPr>
          <w:b/>
          <w:sz w:val="28"/>
          <w:szCs w:val="28"/>
        </w:rPr>
      </w:pPr>
      <w:r w:rsidRPr="00C34722">
        <w:rPr>
          <w:b/>
          <w:sz w:val="28"/>
          <w:szCs w:val="28"/>
        </w:rPr>
        <w:t xml:space="preserve">      учреждения муниципального района </w:t>
      </w:r>
    </w:p>
    <w:p w:rsidR="0042775F" w:rsidRPr="00C34722" w:rsidRDefault="0042775F" w:rsidP="0042775F">
      <w:pPr>
        <w:jc w:val="center"/>
        <w:rPr>
          <w:b/>
          <w:sz w:val="28"/>
          <w:szCs w:val="28"/>
        </w:rPr>
      </w:pPr>
      <w:r w:rsidRPr="00C34722">
        <w:rPr>
          <w:b/>
          <w:sz w:val="28"/>
          <w:szCs w:val="28"/>
        </w:rPr>
        <w:t>Чекмагушевский район Республики Башкортостан</w:t>
      </w:r>
    </w:p>
    <w:p w:rsidR="0042775F" w:rsidRPr="00C34722" w:rsidRDefault="0042775F" w:rsidP="0042775F">
      <w:pPr>
        <w:jc w:val="center"/>
        <w:rPr>
          <w:b/>
          <w:sz w:val="28"/>
          <w:szCs w:val="28"/>
        </w:rPr>
      </w:pPr>
    </w:p>
    <w:p w:rsidR="0042775F" w:rsidRPr="00C34722" w:rsidRDefault="0042775F" w:rsidP="0042775F">
      <w:pPr>
        <w:jc w:val="both"/>
        <w:rPr>
          <w:sz w:val="28"/>
          <w:szCs w:val="28"/>
        </w:rPr>
      </w:pPr>
      <w:r w:rsidRPr="00C34722">
        <w:rPr>
          <w:sz w:val="28"/>
          <w:szCs w:val="28"/>
        </w:rPr>
        <w:t>Мы, нижеподписавшиеся, директор МБОУ – Гимназия с. Чекмагуш Ахметьянова А.А. и председатель первичной профсоюзной организации МБОУ – Гимназия с. Чекмагуш Ардаширов И.Р., заключили настоящее соглашение о выполнении мероприятий по охране труда, обеспечивающих безопасность образовательного процесса в МБОУ – Гимназия с. Чекмагуш</w:t>
      </w:r>
    </w:p>
    <w:p w:rsidR="00E36CB9" w:rsidRPr="00C34722" w:rsidRDefault="00E36CB9" w:rsidP="0042775F">
      <w:pPr>
        <w:jc w:val="both"/>
        <w:rPr>
          <w:sz w:val="28"/>
          <w:szCs w:val="28"/>
        </w:rPr>
      </w:pPr>
    </w:p>
    <w:tbl>
      <w:tblPr>
        <w:tblW w:w="1006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536"/>
        <w:gridCol w:w="1275"/>
        <w:gridCol w:w="1276"/>
        <w:gridCol w:w="1701"/>
        <w:gridCol w:w="708"/>
      </w:tblGrid>
      <w:tr w:rsidR="0042775F" w:rsidRPr="00C34722" w:rsidTr="00553379">
        <w:tc>
          <w:tcPr>
            <w:tcW w:w="568" w:type="dxa"/>
          </w:tcPr>
          <w:p w:rsidR="0042775F" w:rsidRPr="00C34722" w:rsidRDefault="0042775F" w:rsidP="0042775F">
            <w:pPr>
              <w:ind w:firstLine="709"/>
              <w:jc w:val="both"/>
              <w:rPr>
                <w:sz w:val="28"/>
                <w:szCs w:val="28"/>
              </w:rPr>
            </w:pPr>
            <w:r w:rsidRPr="00C34722">
              <w:rPr>
                <w:sz w:val="28"/>
                <w:szCs w:val="28"/>
              </w:rPr>
              <w:t>№</w:t>
            </w:r>
          </w:p>
        </w:tc>
        <w:tc>
          <w:tcPr>
            <w:tcW w:w="4536" w:type="dxa"/>
          </w:tcPr>
          <w:p w:rsidR="0042775F" w:rsidRPr="00C34722" w:rsidRDefault="0042775F" w:rsidP="0042775F">
            <w:pPr>
              <w:ind w:firstLine="709"/>
              <w:jc w:val="center"/>
            </w:pPr>
            <w:r w:rsidRPr="00C34722">
              <w:t>Наименование</w:t>
            </w:r>
          </w:p>
          <w:p w:rsidR="0042775F" w:rsidRPr="00C34722" w:rsidRDefault="0042775F" w:rsidP="0042775F">
            <w:pPr>
              <w:ind w:firstLine="709"/>
              <w:jc w:val="center"/>
            </w:pPr>
            <w:r w:rsidRPr="00C34722">
              <w:t>мероприятий</w:t>
            </w:r>
          </w:p>
          <w:p w:rsidR="0042775F" w:rsidRPr="00C34722" w:rsidRDefault="0042775F" w:rsidP="0042775F">
            <w:pPr>
              <w:ind w:firstLine="709"/>
              <w:jc w:val="center"/>
            </w:pPr>
            <w:r w:rsidRPr="00C34722">
              <w:t>(работ)</w:t>
            </w:r>
          </w:p>
        </w:tc>
        <w:tc>
          <w:tcPr>
            <w:tcW w:w="1275" w:type="dxa"/>
          </w:tcPr>
          <w:p w:rsidR="0042775F" w:rsidRPr="00C34722" w:rsidRDefault="0042775F" w:rsidP="0042775F">
            <w:pPr>
              <w:jc w:val="center"/>
            </w:pPr>
            <w:r w:rsidRPr="00C34722">
              <w:t>Стои-мость работ в (руб.)</w:t>
            </w:r>
          </w:p>
        </w:tc>
        <w:tc>
          <w:tcPr>
            <w:tcW w:w="1276" w:type="dxa"/>
          </w:tcPr>
          <w:p w:rsidR="0042775F" w:rsidRPr="00C34722" w:rsidRDefault="0042775F" w:rsidP="0042775F">
            <w:pPr>
              <w:jc w:val="center"/>
            </w:pPr>
            <w:r w:rsidRPr="00C34722">
              <w:t>Срок</w:t>
            </w:r>
          </w:p>
          <w:p w:rsidR="0042775F" w:rsidRPr="00C34722" w:rsidRDefault="0042775F" w:rsidP="0042775F">
            <w:pPr>
              <w:jc w:val="center"/>
            </w:pPr>
            <w:r w:rsidRPr="00C34722">
              <w:t xml:space="preserve">выполне-ния </w:t>
            </w:r>
          </w:p>
        </w:tc>
        <w:tc>
          <w:tcPr>
            <w:tcW w:w="1701" w:type="dxa"/>
          </w:tcPr>
          <w:p w:rsidR="0042775F" w:rsidRPr="00C34722" w:rsidRDefault="0042775F" w:rsidP="0042775F">
            <w:pPr>
              <w:jc w:val="center"/>
            </w:pPr>
            <w:r w:rsidRPr="00C34722">
              <w:t xml:space="preserve">Ответствен-ные лица </w:t>
            </w:r>
          </w:p>
          <w:p w:rsidR="0042775F" w:rsidRPr="00C34722" w:rsidRDefault="0042775F" w:rsidP="0042775F">
            <w:pPr>
              <w:jc w:val="center"/>
            </w:pPr>
          </w:p>
        </w:tc>
        <w:tc>
          <w:tcPr>
            <w:tcW w:w="708" w:type="dxa"/>
          </w:tcPr>
          <w:p w:rsidR="0042775F" w:rsidRPr="00C34722" w:rsidRDefault="0042775F" w:rsidP="0042775F">
            <w:pPr>
              <w:jc w:val="center"/>
            </w:pPr>
            <w:r w:rsidRPr="00C34722">
              <w:t xml:space="preserve">К-во </w:t>
            </w:r>
          </w:p>
          <w:p w:rsidR="0042775F" w:rsidRPr="00C34722" w:rsidRDefault="0042775F" w:rsidP="0042775F">
            <w:pPr>
              <w:jc w:val="center"/>
            </w:pPr>
            <w:r w:rsidRPr="00C34722">
              <w:t xml:space="preserve">раб-ов </w:t>
            </w:r>
          </w:p>
        </w:tc>
      </w:tr>
      <w:tr w:rsidR="0042775F" w:rsidRPr="00C34722" w:rsidTr="00553379">
        <w:tc>
          <w:tcPr>
            <w:tcW w:w="10064" w:type="dxa"/>
            <w:gridSpan w:val="6"/>
          </w:tcPr>
          <w:p w:rsidR="0042775F" w:rsidRPr="00C34722" w:rsidRDefault="0042775F" w:rsidP="00AB7287">
            <w:pPr>
              <w:numPr>
                <w:ilvl w:val="0"/>
                <w:numId w:val="50"/>
              </w:numPr>
              <w:jc w:val="center"/>
              <w:rPr>
                <w:b/>
              </w:rPr>
            </w:pPr>
            <w:r w:rsidRPr="00C34722">
              <w:rPr>
                <w:b/>
              </w:rPr>
              <w:t>Организационные мероприятия</w:t>
            </w:r>
          </w:p>
        </w:tc>
      </w:tr>
      <w:tr w:rsidR="0042775F" w:rsidRPr="00C34722" w:rsidTr="00553379">
        <w:tc>
          <w:tcPr>
            <w:tcW w:w="568" w:type="dxa"/>
          </w:tcPr>
          <w:p w:rsidR="0042775F" w:rsidRPr="00C34722" w:rsidRDefault="0042775F" w:rsidP="0042775F">
            <w:pPr>
              <w:ind w:firstLine="709"/>
              <w:jc w:val="both"/>
            </w:pPr>
            <w:r w:rsidRPr="00C34722">
              <w:t>1</w:t>
            </w:r>
          </w:p>
          <w:p w:rsidR="0042775F" w:rsidRPr="00C34722" w:rsidRDefault="0042775F" w:rsidP="0042775F">
            <w:r w:rsidRPr="00C34722">
              <w:t>1.</w:t>
            </w:r>
          </w:p>
        </w:tc>
        <w:tc>
          <w:tcPr>
            <w:tcW w:w="4536" w:type="dxa"/>
          </w:tcPr>
          <w:p w:rsidR="0042775F" w:rsidRPr="00C34722" w:rsidRDefault="0042775F" w:rsidP="00553379">
            <w:pPr>
              <w:jc w:val="both"/>
            </w:pPr>
            <w:r w:rsidRPr="00C34722">
              <w:t>Проведение специального обучения руководителей, специалистов по охране труда, членов комиссии по охране труда, уполномоченных по</w:t>
            </w:r>
            <w:r w:rsidR="00553379" w:rsidRPr="00C34722">
              <w:t xml:space="preserve"> </w:t>
            </w:r>
            <w:r w:rsidRPr="00C34722">
              <w:t>охране труда.</w:t>
            </w:r>
          </w:p>
        </w:tc>
        <w:tc>
          <w:tcPr>
            <w:tcW w:w="1275" w:type="dxa"/>
          </w:tcPr>
          <w:p w:rsidR="0042775F" w:rsidRPr="00C34722" w:rsidRDefault="0042775F" w:rsidP="0042775F">
            <w:pPr>
              <w:ind w:firstLine="709"/>
              <w:jc w:val="both"/>
            </w:pPr>
          </w:p>
        </w:tc>
        <w:tc>
          <w:tcPr>
            <w:tcW w:w="1276" w:type="dxa"/>
          </w:tcPr>
          <w:p w:rsidR="0042775F" w:rsidRPr="00C34722" w:rsidRDefault="0042775F" w:rsidP="0042775F">
            <w:pPr>
              <w:jc w:val="center"/>
            </w:pPr>
          </w:p>
          <w:p w:rsidR="0042775F" w:rsidRPr="00C34722" w:rsidRDefault="0042775F" w:rsidP="0042775F">
            <w:pPr>
              <w:jc w:val="center"/>
            </w:pPr>
            <w:r w:rsidRPr="00C34722">
              <w:t>по истечении срока</w:t>
            </w:r>
          </w:p>
        </w:tc>
        <w:tc>
          <w:tcPr>
            <w:tcW w:w="1701" w:type="dxa"/>
          </w:tcPr>
          <w:p w:rsidR="0042775F" w:rsidRPr="00C34722" w:rsidRDefault="0042775F" w:rsidP="0042775F">
            <w:pPr>
              <w:jc w:val="both"/>
            </w:pPr>
          </w:p>
          <w:p w:rsidR="0042775F" w:rsidRPr="00C34722" w:rsidRDefault="0042775F" w:rsidP="0042775F">
            <w:pPr>
              <w:jc w:val="both"/>
            </w:pPr>
            <w:r w:rsidRPr="00C34722">
              <w:t xml:space="preserve">директор </w:t>
            </w:r>
          </w:p>
          <w:p w:rsidR="0042775F" w:rsidRPr="00C34722" w:rsidRDefault="0042775F" w:rsidP="0042775F">
            <w:pPr>
              <w:jc w:val="both"/>
            </w:pPr>
            <w:r w:rsidRPr="00C34722">
              <w:t>спец. по ОТ</w:t>
            </w:r>
          </w:p>
        </w:tc>
        <w:tc>
          <w:tcPr>
            <w:tcW w:w="708" w:type="dxa"/>
          </w:tcPr>
          <w:p w:rsidR="0042775F" w:rsidRPr="00C34722" w:rsidRDefault="0042775F" w:rsidP="0042775F">
            <w:pPr>
              <w:ind w:firstLine="709"/>
            </w:pPr>
          </w:p>
        </w:tc>
      </w:tr>
      <w:tr w:rsidR="0042775F" w:rsidRPr="00C34722" w:rsidTr="00553379">
        <w:tc>
          <w:tcPr>
            <w:tcW w:w="568" w:type="dxa"/>
          </w:tcPr>
          <w:p w:rsidR="0042775F" w:rsidRPr="00C34722" w:rsidRDefault="0042775F" w:rsidP="0042775F">
            <w:pPr>
              <w:ind w:firstLine="709"/>
              <w:jc w:val="both"/>
            </w:pPr>
            <w:r w:rsidRPr="00C34722">
              <w:t>22.</w:t>
            </w:r>
          </w:p>
        </w:tc>
        <w:tc>
          <w:tcPr>
            <w:tcW w:w="4536" w:type="dxa"/>
          </w:tcPr>
          <w:p w:rsidR="0042775F" w:rsidRPr="00C34722" w:rsidRDefault="0042775F" w:rsidP="0042775F">
            <w:pPr>
              <w:jc w:val="both"/>
            </w:pPr>
            <w:r w:rsidRPr="00C34722">
              <w:t>Организация обучения работников, ответственных за эксплуатацию опасных производственных объектов</w:t>
            </w:r>
          </w:p>
        </w:tc>
        <w:tc>
          <w:tcPr>
            <w:tcW w:w="1275" w:type="dxa"/>
          </w:tcPr>
          <w:p w:rsidR="0042775F" w:rsidRPr="00C34722" w:rsidRDefault="0042775F" w:rsidP="0042775F">
            <w:pPr>
              <w:ind w:firstLine="709"/>
              <w:jc w:val="both"/>
            </w:pPr>
          </w:p>
        </w:tc>
        <w:tc>
          <w:tcPr>
            <w:tcW w:w="1276" w:type="dxa"/>
          </w:tcPr>
          <w:p w:rsidR="0042775F" w:rsidRPr="00C34722" w:rsidRDefault="0042775F" w:rsidP="0042775F">
            <w:pPr>
              <w:jc w:val="center"/>
            </w:pPr>
          </w:p>
          <w:p w:rsidR="0042775F" w:rsidRPr="00C34722" w:rsidRDefault="0042775F" w:rsidP="0042775F">
            <w:pPr>
              <w:jc w:val="center"/>
            </w:pPr>
            <w:r w:rsidRPr="00C34722">
              <w:t>июнь - июль</w:t>
            </w:r>
          </w:p>
        </w:tc>
        <w:tc>
          <w:tcPr>
            <w:tcW w:w="1701" w:type="dxa"/>
          </w:tcPr>
          <w:p w:rsidR="0042775F" w:rsidRPr="00C34722" w:rsidRDefault="0042775F" w:rsidP="0042775F">
            <w:pPr>
              <w:jc w:val="both"/>
            </w:pPr>
          </w:p>
          <w:p w:rsidR="0042775F" w:rsidRPr="00C34722" w:rsidRDefault="0042775F" w:rsidP="0042775F">
            <w:pPr>
              <w:jc w:val="both"/>
            </w:pPr>
            <w:r w:rsidRPr="00C34722">
              <w:t xml:space="preserve">директор </w:t>
            </w:r>
          </w:p>
          <w:p w:rsidR="0042775F" w:rsidRPr="00C34722" w:rsidRDefault="0042775F" w:rsidP="0042775F">
            <w:pPr>
              <w:jc w:val="both"/>
            </w:pPr>
            <w:r w:rsidRPr="00C34722">
              <w:t>спец. по ОТ</w:t>
            </w:r>
          </w:p>
        </w:tc>
        <w:tc>
          <w:tcPr>
            <w:tcW w:w="708" w:type="dxa"/>
          </w:tcPr>
          <w:p w:rsidR="0042775F" w:rsidRPr="00C34722" w:rsidRDefault="0042775F" w:rsidP="0042775F">
            <w:pPr>
              <w:ind w:firstLine="709"/>
              <w:jc w:val="both"/>
            </w:pPr>
          </w:p>
        </w:tc>
      </w:tr>
      <w:tr w:rsidR="0042775F" w:rsidRPr="00C34722" w:rsidTr="00553379">
        <w:tc>
          <w:tcPr>
            <w:tcW w:w="568" w:type="dxa"/>
          </w:tcPr>
          <w:p w:rsidR="0042775F" w:rsidRPr="00C34722" w:rsidRDefault="0042775F" w:rsidP="0042775F">
            <w:pPr>
              <w:ind w:firstLine="709"/>
              <w:jc w:val="both"/>
            </w:pPr>
          </w:p>
          <w:p w:rsidR="0042775F" w:rsidRPr="00C34722" w:rsidRDefault="0042775F" w:rsidP="0042775F">
            <w:r w:rsidRPr="00C34722">
              <w:t>3.</w:t>
            </w:r>
          </w:p>
        </w:tc>
        <w:tc>
          <w:tcPr>
            <w:tcW w:w="4536" w:type="dxa"/>
          </w:tcPr>
          <w:p w:rsidR="0042775F" w:rsidRPr="00C34722" w:rsidRDefault="0042775F" w:rsidP="0042775F">
            <w:r w:rsidRPr="00C34722">
              <w:t>Обучение работников безопасным методам и приемам работы, обучение навыкам оказания первой помощи, 1 раз в 3 года</w:t>
            </w:r>
          </w:p>
        </w:tc>
        <w:tc>
          <w:tcPr>
            <w:tcW w:w="1275" w:type="dxa"/>
          </w:tcPr>
          <w:p w:rsidR="0042775F" w:rsidRPr="00C34722" w:rsidRDefault="0042775F" w:rsidP="0042775F">
            <w:pPr>
              <w:ind w:firstLine="709"/>
              <w:jc w:val="both"/>
            </w:pPr>
          </w:p>
        </w:tc>
        <w:tc>
          <w:tcPr>
            <w:tcW w:w="1276" w:type="dxa"/>
          </w:tcPr>
          <w:p w:rsidR="0042775F" w:rsidRPr="00C34722" w:rsidRDefault="0042775F" w:rsidP="0042775F">
            <w:pPr>
              <w:jc w:val="center"/>
            </w:pPr>
          </w:p>
          <w:p w:rsidR="0042775F" w:rsidRPr="00C34722" w:rsidRDefault="0042775F" w:rsidP="0042775F">
            <w:pPr>
              <w:jc w:val="center"/>
            </w:pPr>
            <w:r w:rsidRPr="00C34722">
              <w:t>по истечении срока</w:t>
            </w:r>
          </w:p>
        </w:tc>
        <w:tc>
          <w:tcPr>
            <w:tcW w:w="1701" w:type="dxa"/>
          </w:tcPr>
          <w:p w:rsidR="0042775F" w:rsidRPr="00C34722" w:rsidRDefault="0042775F" w:rsidP="0042775F">
            <w:pPr>
              <w:jc w:val="both"/>
            </w:pPr>
          </w:p>
          <w:p w:rsidR="0042775F" w:rsidRPr="00C34722" w:rsidRDefault="0042775F" w:rsidP="0042775F">
            <w:pPr>
              <w:jc w:val="both"/>
            </w:pPr>
            <w:r w:rsidRPr="00C34722">
              <w:t xml:space="preserve">директор </w:t>
            </w:r>
          </w:p>
          <w:p w:rsidR="0042775F" w:rsidRPr="00C34722" w:rsidRDefault="0042775F" w:rsidP="0042775F">
            <w:pPr>
              <w:jc w:val="both"/>
            </w:pPr>
            <w:r w:rsidRPr="00C34722">
              <w:t>спец. по ОТ</w:t>
            </w:r>
          </w:p>
        </w:tc>
        <w:tc>
          <w:tcPr>
            <w:tcW w:w="708" w:type="dxa"/>
          </w:tcPr>
          <w:p w:rsidR="0042775F" w:rsidRPr="00C34722" w:rsidRDefault="0042775F" w:rsidP="0042775F">
            <w:pPr>
              <w:ind w:firstLine="709"/>
              <w:jc w:val="both"/>
            </w:pPr>
          </w:p>
        </w:tc>
      </w:tr>
      <w:tr w:rsidR="0042775F" w:rsidRPr="00C34722" w:rsidTr="00553379">
        <w:tc>
          <w:tcPr>
            <w:tcW w:w="568" w:type="dxa"/>
          </w:tcPr>
          <w:p w:rsidR="0042775F" w:rsidRPr="00C34722" w:rsidRDefault="0042775F" w:rsidP="0042775F">
            <w:pPr>
              <w:ind w:firstLine="709"/>
              <w:jc w:val="both"/>
            </w:pPr>
            <w:r w:rsidRPr="00C34722">
              <w:t>34.</w:t>
            </w:r>
          </w:p>
        </w:tc>
        <w:tc>
          <w:tcPr>
            <w:tcW w:w="4536" w:type="dxa"/>
          </w:tcPr>
          <w:p w:rsidR="0042775F" w:rsidRPr="00C34722" w:rsidRDefault="0042775F" w:rsidP="0042775F">
            <w:r w:rsidRPr="00C34722">
              <w:t>Проведение профессиональной гигиенической подготовки работников, 1 раз в 2 года</w:t>
            </w:r>
          </w:p>
        </w:tc>
        <w:tc>
          <w:tcPr>
            <w:tcW w:w="1275" w:type="dxa"/>
          </w:tcPr>
          <w:p w:rsidR="0042775F" w:rsidRPr="00C34722" w:rsidRDefault="0042775F" w:rsidP="0042775F">
            <w:pPr>
              <w:ind w:firstLine="709"/>
              <w:jc w:val="both"/>
            </w:pPr>
          </w:p>
        </w:tc>
        <w:tc>
          <w:tcPr>
            <w:tcW w:w="1276" w:type="dxa"/>
          </w:tcPr>
          <w:p w:rsidR="0042775F" w:rsidRPr="00C34722" w:rsidRDefault="0042775F" w:rsidP="0042775F">
            <w:pPr>
              <w:jc w:val="center"/>
            </w:pPr>
            <w:r w:rsidRPr="00C34722">
              <w:t>по истечении срока</w:t>
            </w:r>
          </w:p>
        </w:tc>
        <w:tc>
          <w:tcPr>
            <w:tcW w:w="1701" w:type="dxa"/>
          </w:tcPr>
          <w:p w:rsidR="0042775F" w:rsidRPr="00C34722" w:rsidRDefault="0042775F" w:rsidP="0042775F">
            <w:pPr>
              <w:jc w:val="both"/>
            </w:pPr>
            <w:r w:rsidRPr="00C34722">
              <w:t xml:space="preserve">директор </w:t>
            </w:r>
          </w:p>
          <w:p w:rsidR="0042775F" w:rsidRPr="00C34722" w:rsidRDefault="0042775F" w:rsidP="0042775F">
            <w:pPr>
              <w:jc w:val="both"/>
            </w:pPr>
            <w:r w:rsidRPr="00C34722">
              <w:t>спец. по ОТ</w:t>
            </w:r>
          </w:p>
        </w:tc>
        <w:tc>
          <w:tcPr>
            <w:tcW w:w="708" w:type="dxa"/>
          </w:tcPr>
          <w:p w:rsidR="0042775F" w:rsidRPr="00C34722" w:rsidRDefault="0042775F" w:rsidP="0042775F">
            <w:pPr>
              <w:ind w:firstLine="709"/>
              <w:jc w:val="both"/>
            </w:pPr>
          </w:p>
        </w:tc>
      </w:tr>
      <w:tr w:rsidR="0042775F" w:rsidRPr="00C34722" w:rsidTr="00553379">
        <w:tc>
          <w:tcPr>
            <w:tcW w:w="568" w:type="dxa"/>
          </w:tcPr>
          <w:p w:rsidR="0042775F" w:rsidRPr="00C34722" w:rsidRDefault="0042775F" w:rsidP="0042775F">
            <w:pPr>
              <w:ind w:firstLine="709"/>
              <w:jc w:val="both"/>
            </w:pPr>
            <w:r w:rsidRPr="00C34722">
              <w:t>5</w:t>
            </w:r>
          </w:p>
        </w:tc>
        <w:tc>
          <w:tcPr>
            <w:tcW w:w="4536" w:type="dxa"/>
          </w:tcPr>
          <w:p w:rsidR="0042775F" w:rsidRPr="00C34722" w:rsidRDefault="0042775F" w:rsidP="0042775F">
            <w:r w:rsidRPr="00C34722">
              <w:t>Проведение  СОУТ, ознакомление работников образовательной  организации с заключением СОУТ, 1 раз в 5 лет</w:t>
            </w:r>
          </w:p>
        </w:tc>
        <w:tc>
          <w:tcPr>
            <w:tcW w:w="1275" w:type="dxa"/>
          </w:tcPr>
          <w:p w:rsidR="0042775F" w:rsidRPr="00C34722" w:rsidRDefault="0042775F" w:rsidP="0042775F">
            <w:pPr>
              <w:ind w:firstLine="709"/>
              <w:jc w:val="both"/>
            </w:pPr>
          </w:p>
        </w:tc>
        <w:tc>
          <w:tcPr>
            <w:tcW w:w="1276" w:type="dxa"/>
          </w:tcPr>
          <w:p w:rsidR="0042775F" w:rsidRPr="00C34722" w:rsidRDefault="0042775F" w:rsidP="0042775F">
            <w:pPr>
              <w:jc w:val="center"/>
            </w:pPr>
            <w:r w:rsidRPr="00C34722">
              <w:t>по истечении срока</w:t>
            </w:r>
          </w:p>
        </w:tc>
        <w:tc>
          <w:tcPr>
            <w:tcW w:w="1701" w:type="dxa"/>
          </w:tcPr>
          <w:p w:rsidR="0042775F" w:rsidRPr="00C34722" w:rsidRDefault="0042775F" w:rsidP="0042775F">
            <w:pPr>
              <w:jc w:val="both"/>
            </w:pPr>
            <w:r w:rsidRPr="00C34722">
              <w:t xml:space="preserve">директор </w:t>
            </w:r>
          </w:p>
          <w:p w:rsidR="0042775F" w:rsidRPr="00C34722" w:rsidRDefault="0042775F" w:rsidP="0042775F">
            <w:pPr>
              <w:jc w:val="both"/>
            </w:pPr>
            <w:r w:rsidRPr="00C34722">
              <w:t>спец. по ОТ</w:t>
            </w:r>
          </w:p>
        </w:tc>
        <w:tc>
          <w:tcPr>
            <w:tcW w:w="708" w:type="dxa"/>
          </w:tcPr>
          <w:p w:rsidR="0042775F" w:rsidRPr="00C34722" w:rsidRDefault="0042775F" w:rsidP="0042775F">
            <w:pPr>
              <w:ind w:firstLine="709"/>
              <w:jc w:val="both"/>
            </w:pPr>
          </w:p>
        </w:tc>
      </w:tr>
      <w:tr w:rsidR="0042775F" w:rsidRPr="00C34722" w:rsidTr="00553379">
        <w:trPr>
          <w:trHeight w:val="562"/>
        </w:trPr>
        <w:tc>
          <w:tcPr>
            <w:tcW w:w="568" w:type="dxa"/>
          </w:tcPr>
          <w:p w:rsidR="0042775F" w:rsidRPr="00C34722" w:rsidRDefault="0042775F" w:rsidP="0042775F">
            <w:pPr>
              <w:ind w:firstLine="709"/>
              <w:jc w:val="both"/>
            </w:pPr>
            <w:r w:rsidRPr="00C34722">
              <w:t>5</w:t>
            </w:r>
          </w:p>
          <w:p w:rsidR="0042775F" w:rsidRPr="00C34722" w:rsidRDefault="0042775F" w:rsidP="0042775F">
            <w:r w:rsidRPr="00C34722">
              <w:t>6</w:t>
            </w:r>
          </w:p>
        </w:tc>
        <w:tc>
          <w:tcPr>
            <w:tcW w:w="4536" w:type="dxa"/>
          </w:tcPr>
          <w:p w:rsidR="0042775F" w:rsidRPr="00C34722" w:rsidRDefault="0042775F" w:rsidP="0042775F">
            <w:pPr>
              <w:jc w:val="both"/>
            </w:pPr>
            <w:r w:rsidRPr="00C34722">
              <w:t xml:space="preserve">Оформление кабинетов, уголков, стенда «Охрана труда </w:t>
            </w:r>
          </w:p>
        </w:tc>
        <w:tc>
          <w:tcPr>
            <w:tcW w:w="1275" w:type="dxa"/>
          </w:tcPr>
          <w:p w:rsidR="0042775F" w:rsidRPr="00C34722" w:rsidRDefault="0042775F" w:rsidP="0042775F">
            <w:pPr>
              <w:ind w:firstLine="709"/>
              <w:jc w:val="both"/>
            </w:pPr>
          </w:p>
        </w:tc>
        <w:tc>
          <w:tcPr>
            <w:tcW w:w="1276" w:type="dxa"/>
          </w:tcPr>
          <w:p w:rsidR="0042775F" w:rsidRPr="00C34722" w:rsidRDefault="0042775F" w:rsidP="00553379">
            <w:pPr>
              <w:jc w:val="center"/>
            </w:pPr>
            <w:r w:rsidRPr="00C34722">
              <w:t>в течение года</w:t>
            </w:r>
          </w:p>
        </w:tc>
        <w:tc>
          <w:tcPr>
            <w:tcW w:w="1701" w:type="dxa"/>
          </w:tcPr>
          <w:p w:rsidR="0042775F" w:rsidRPr="00C34722" w:rsidRDefault="0042775F" w:rsidP="0042775F">
            <w:pPr>
              <w:jc w:val="both"/>
            </w:pPr>
            <w:r w:rsidRPr="00C34722">
              <w:t xml:space="preserve">директор </w:t>
            </w:r>
          </w:p>
          <w:p w:rsidR="0042775F" w:rsidRPr="00C34722" w:rsidRDefault="0042775F" w:rsidP="0042775F">
            <w:pPr>
              <w:jc w:val="both"/>
            </w:pPr>
            <w:r w:rsidRPr="00C34722">
              <w:t>спец. по ОТ</w:t>
            </w:r>
          </w:p>
        </w:tc>
        <w:tc>
          <w:tcPr>
            <w:tcW w:w="708" w:type="dxa"/>
          </w:tcPr>
          <w:p w:rsidR="0042775F" w:rsidRPr="00C34722" w:rsidRDefault="0042775F" w:rsidP="0042775F">
            <w:pPr>
              <w:ind w:firstLine="709"/>
              <w:jc w:val="both"/>
            </w:pPr>
          </w:p>
        </w:tc>
      </w:tr>
      <w:tr w:rsidR="0042775F" w:rsidRPr="00C34722" w:rsidTr="00553379">
        <w:tc>
          <w:tcPr>
            <w:tcW w:w="568" w:type="dxa"/>
          </w:tcPr>
          <w:p w:rsidR="0042775F" w:rsidRPr="00C34722" w:rsidRDefault="0042775F" w:rsidP="0042775F">
            <w:pPr>
              <w:ind w:firstLine="709"/>
              <w:jc w:val="both"/>
            </w:pPr>
            <w:r w:rsidRPr="00C34722">
              <w:t>47.</w:t>
            </w:r>
          </w:p>
        </w:tc>
        <w:tc>
          <w:tcPr>
            <w:tcW w:w="4536" w:type="dxa"/>
          </w:tcPr>
          <w:p w:rsidR="0042775F" w:rsidRPr="00C34722" w:rsidRDefault="0042775F" w:rsidP="0042775F">
            <w:pPr>
              <w:jc w:val="both"/>
            </w:pPr>
            <w:r w:rsidRPr="00C34722">
              <w:t>Разработка, издание (тиражирование) инструкций, правил по охране труда по должностям</w:t>
            </w:r>
          </w:p>
        </w:tc>
        <w:tc>
          <w:tcPr>
            <w:tcW w:w="1275" w:type="dxa"/>
          </w:tcPr>
          <w:p w:rsidR="0042775F" w:rsidRPr="00C34722" w:rsidRDefault="0042775F" w:rsidP="0042775F">
            <w:pPr>
              <w:ind w:firstLine="709"/>
              <w:jc w:val="both"/>
            </w:pPr>
          </w:p>
        </w:tc>
        <w:tc>
          <w:tcPr>
            <w:tcW w:w="1276" w:type="dxa"/>
          </w:tcPr>
          <w:p w:rsidR="0042775F" w:rsidRPr="00C34722" w:rsidRDefault="0042775F" w:rsidP="0042775F">
            <w:pPr>
              <w:jc w:val="center"/>
            </w:pPr>
          </w:p>
          <w:p w:rsidR="0042775F" w:rsidRPr="00C34722" w:rsidRDefault="0042775F" w:rsidP="00553379">
            <w:pPr>
              <w:jc w:val="center"/>
            </w:pPr>
            <w:r w:rsidRPr="00C34722">
              <w:t>в течение года</w:t>
            </w:r>
          </w:p>
        </w:tc>
        <w:tc>
          <w:tcPr>
            <w:tcW w:w="1701" w:type="dxa"/>
          </w:tcPr>
          <w:p w:rsidR="0042775F" w:rsidRPr="00C34722" w:rsidRDefault="0042775F" w:rsidP="0042775F">
            <w:pPr>
              <w:jc w:val="both"/>
            </w:pPr>
          </w:p>
          <w:p w:rsidR="0042775F" w:rsidRPr="00C34722" w:rsidRDefault="0042775F" w:rsidP="0042775F">
            <w:pPr>
              <w:jc w:val="both"/>
            </w:pPr>
            <w:r w:rsidRPr="00C34722">
              <w:t xml:space="preserve">директор </w:t>
            </w:r>
          </w:p>
          <w:p w:rsidR="0042775F" w:rsidRPr="00C34722" w:rsidRDefault="0042775F" w:rsidP="0042775F">
            <w:pPr>
              <w:jc w:val="both"/>
            </w:pPr>
            <w:r w:rsidRPr="00C34722">
              <w:t>спец. по ОТ</w:t>
            </w:r>
          </w:p>
        </w:tc>
        <w:tc>
          <w:tcPr>
            <w:tcW w:w="708" w:type="dxa"/>
          </w:tcPr>
          <w:p w:rsidR="0042775F" w:rsidRPr="00C34722" w:rsidRDefault="0042775F" w:rsidP="0042775F">
            <w:pPr>
              <w:ind w:firstLine="709"/>
              <w:jc w:val="both"/>
            </w:pPr>
          </w:p>
        </w:tc>
      </w:tr>
      <w:tr w:rsidR="0042775F" w:rsidRPr="00C34722" w:rsidTr="00553379">
        <w:tc>
          <w:tcPr>
            <w:tcW w:w="568" w:type="dxa"/>
          </w:tcPr>
          <w:p w:rsidR="0042775F" w:rsidRPr="00C34722" w:rsidRDefault="0042775F" w:rsidP="0042775F">
            <w:pPr>
              <w:ind w:firstLine="709"/>
              <w:jc w:val="both"/>
            </w:pPr>
            <w:r w:rsidRPr="00C34722">
              <w:t>5</w:t>
            </w:r>
            <w:r w:rsidRPr="00C34722">
              <w:lastRenderedPageBreak/>
              <w:t>8.</w:t>
            </w:r>
          </w:p>
        </w:tc>
        <w:tc>
          <w:tcPr>
            <w:tcW w:w="4536" w:type="dxa"/>
          </w:tcPr>
          <w:p w:rsidR="0042775F" w:rsidRPr="00C34722" w:rsidRDefault="0042775F" w:rsidP="0042775F">
            <w:pPr>
              <w:jc w:val="both"/>
            </w:pPr>
            <w:r w:rsidRPr="00C34722">
              <w:lastRenderedPageBreak/>
              <w:t xml:space="preserve">Обновление на сайте информацию по </w:t>
            </w:r>
            <w:r w:rsidRPr="00C34722">
              <w:lastRenderedPageBreak/>
              <w:t>охране труда</w:t>
            </w:r>
          </w:p>
        </w:tc>
        <w:tc>
          <w:tcPr>
            <w:tcW w:w="1275" w:type="dxa"/>
          </w:tcPr>
          <w:p w:rsidR="0042775F" w:rsidRPr="00C34722" w:rsidRDefault="0042775F" w:rsidP="0042775F">
            <w:pPr>
              <w:ind w:firstLine="709"/>
              <w:jc w:val="both"/>
            </w:pPr>
          </w:p>
        </w:tc>
        <w:tc>
          <w:tcPr>
            <w:tcW w:w="1276" w:type="dxa"/>
          </w:tcPr>
          <w:p w:rsidR="0042775F" w:rsidRPr="00C34722" w:rsidRDefault="0042775F" w:rsidP="0042775F">
            <w:pPr>
              <w:jc w:val="center"/>
            </w:pPr>
            <w:r w:rsidRPr="00C34722">
              <w:t xml:space="preserve">в течение </w:t>
            </w:r>
            <w:r w:rsidRPr="00C34722">
              <w:lastRenderedPageBreak/>
              <w:t>года</w:t>
            </w:r>
          </w:p>
        </w:tc>
        <w:tc>
          <w:tcPr>
            <w:tcW w:w="1701" w:type="dxa"/>
          </w:tcPr>
          <w:p w:rsidR="0042775F" w:rsidRPr="00C34722" w:rsidRDefault="0042775F" w:rsidP="0042775F">
            <w:pPr>
              <w:jc w:val="both"/>
            </w:pPr>
            <w:r w:rsidRPr="00C34722">
              <w:lastRenderedPageBreak/>
              <w:t>спец. по ОТ</w:t>
            </w:r>
          </w:p>
        </w:tc>
        <w:tc>
          <w:tcPr>
            <w:tcW w:w="708" w:type="dxa"/>
          </w:tcPr>
          <w:p w:rsidR="0042775F" w:rsidRPr="00C34722" w:rsidRDefault="0042775F" w:rsidP="0042775F">
            <w:pPr>
              <w:ind w:firstLine="709"/>
              <w:jc w:val="both"/>
            </w:pPr>
          </w:p>
        </w:tc>
      </w:tr>
      <w:tr w:rsidR="0042775F" w:rsidRPr="00C34722" w:rsidTr="00553379">
        <w:tc>
          <w:tcPr>
            <w:tcW w:w="568" w:type="dxa"/>
          </w:tcPr>
          <w:p w:rsidR="0042775F" w:rsidRPr="00C34722" w:rsidRDefault="0042775F" w:rsidP="0042775F">
            <w:pPr>
              <w:ind w:firstLine="709"/>
              <w:jc w:val="both"/>
            </w:pPr>
            <w:r w:rsidRPr="00C34722">
              <w:lastRenderedPageBreak/>
              <w:t>69.</w:t>
            </w:r>
          </w:p>
        </w:tc>
        <w:tc>
          <w:tcPr>
            <w:tcW w:w="4536" w:type="dxa"/>
          </w:tcPr>
          <w:p w:rsidR="0042775F" w:rsidRPr="00C34722" w:rsidRDefault="0042775F" w:rsidP="0042775F">
            <w:pPr>
              <w:jc w:val="both"/>
            </w:pPr>
            <w:r w:rsidRPr="00C34722">
              <w:t>Организация и проведение смотров – конкурсов, выставок по охране труда.</w:t>
            </w:r>
          </w:p>
        </w:tc>
        <w:tc>
          <w:tcPr>
            <w:tcW w:w="1275" w:type="dxa"/>
          </w:tcPr>
          <w:p w:rsidR="0042775F" w:rsidRPr="00C34722" w:rsidRDefault="0042775F" w:rsidP="0042775F">
            <w:pPr>
              <w:ind w:firstLine="709"/>
              <w:jc w:val="both"/>
            </w:pPr>
          </w:p>
        </w:tc>
        <w:tc>
          <w:tcPr>
            <w:tcW w:w="1276" w:type="dxa"/>
          </w:tcPr>
          <w:p w:rsidR="0042775F" w:rsidRPr="00C34722" w:rsidRDefault="0042775F" w:rsidP="00553379">
            <w:pPr>
              <w:jc w:val="center"/>
            </w:pPr>
            <w:r w:rsidRPr="00C34722">
              <w:t>в течение года</w:t>
            </w:r>
          </w:p>
        </w:tc>
        <w:tc>
          <w:tcPr>
            <w:tcW w:w="1701" w:type="dxa"/>
          </w:tcPr>
          <w:p w:rsidR="0042775F" w:rsidRPr="00C34722" w:rsidRDefault="0042775F" w:rsidP="0042775F">
            <w:pPr>
              <w:jc w:val="both"/>
            </w:pPr>
            <w:r w:rsidRPr="00C34722">
              <w:t xml:space="preserve">директор </w:t>
            </w:r>
          </w:p>
          <w:p w:rsidR="0042775F" w:rsidRPr="00C34722" w:rsidRDefault="0042775F" w:rsidP="0042775F">
            <w:pPr>
              <w:jc w:val="both"/>
            </w:pPr>
            <w:r w:rsidRPr="00C34722">
              <w:t>спец. по ОТ</w:t>
            </w:r>
          </w:p>
        </w:tc>
        <w:tc>
          <w:tcPr>
            <w:tcW w:w="708" w:type="dxa"/>
          </w:tcPr>
          <w:p w:rsidR="0042775F" w:rsidRPr="00C34722" w:rsidRDefault="0042775F" w:rsidP="0042775F">
            <w:pPr>
              <w:ind w:firstLine="709"/>
              <w:jc w:val="both"/>
            </w:pPr>
          </w:p>
        </w:tc>
      </w:tr>
      <w:tr w:rsidR="0042775F" w:rsidRPr="00C34722" w:rsidTr="00553379">
        <w:tc>
          <w:tcPr>
            <w:tcW w:w="568" w:type="dxa"/>
          </w:tcPr>
          <w:p w:rsidR="0042775F" w:rsidRPr="00C34722" w:rsidRDefault="0042775F" w:rsidP="0042775F">
            <w:pPr>
              <w:ind w:firstLine="709"/>
              <w:jc w:val="both"/>
            </w:pPr>
            <w:r w:rsidRPr="00C34722">
              <w:t>710.</w:t>
            </w:r>
          </w:p>
        </w:tc>
        <w:tc>
          <w:tcPr>
            <w:tcW w:w="4536" w:type="dxa"/>
          </w:tcPr>
          <w:p w:rsidR="0042775F" w:rsidRPr="00C34722" w:rsidRDefault="0042775F" w:rsidP="0042775F">
            <w:pPr>
              <w:jc w:val="both"/>
            </w:pPr>
            <w:r w:rsidRPr="00C34722">
              <w:t xml:space="preserve">Обследований помещений ОУ по созданию условий для охраны жизни и здоровья работников. </w:t>
            </w:r>
          </w:p>
        </w:tc>
        <w:tc>
          <w:tcPr>
            <w:tcW w:w="1275" w:type="dxa"/>
          </w:tcPr>
          <w:p w:rsidR="0042775F" w:rsidRPr="00C34722" w:rsidRDefault="0042775F" w:rsidP="0042775F">
            <w:pPr>
              <w:ind w:firstLine="709"/>
              <w:jc w:val="both"/>
            </w:pPr>
          </w:p>
        </w:tc>
        <w:tc>
          <w:tcPr>
            <w:tcW w:w="1276" w:type="dxa"/>
          </w:tcPr>
          <w:p w:rsidR="0042775F" w:rsidRPr="00C34722" w:rsidRDefault="0042775F" w:rsidP="0042775F">
            <w:pPr>
              <w:jc w:val="center"/>
            </w:pPr>
          </w:p>
          <w:p w:rsidR="0042775F" w:rsidRPr="00C34722" w:rsidRDefault="0042775F" w:rsidP="0042775F">
            <w:pPr>
              <w:jc w:val="center"/>
            </w:pPr>
            <w:r w:rsidRPr="00C34722">
              <w:t>по плану</w:t>
            </w:r>
          </w:p>
        </w:tc>
        <w:tc>
          <w:tcPr>
            <w:tcW w:w="1701" w:type="dxa"/>
          </w:tcPr>
          <w:p w:rsidR="0042775F" w:rsidRPr="00C34722" w:rsidRDefault="0042775F" w:rsidP="0042775F">
            <w:pPr>
              <w:jc w:val="both"/>
            </w:pPr>
          </w:p>
          <w:p w:rsidR="0042775F" w:rsidRPr="00C34722" w:rsidRDefault="0042775F" w:rsidP="0042775F">
            <w:pPr>
              <w:jc w:val="both"/>
            </w:pPr>
            <w:r w:rsidRPr="00C34722">
              <w:t xml:space="preserve">директор </w:t>
            </w:r>
          </w:p>
          <w:p w:rsidR="0042775F" w:rsidRPr="00C34722" w:rsidRDefault="0042775F" w:rsidP="0042775F">
            <w:pPr>
              <w:jc w:val="both"/>
            </w:pPr>
            <w:r w:rsidRPr="00C34722">
              <w:t>спец. по ОТ</w:t>
            </w:r>
          </w:p>
        </w:tc>
        <w:tc>
          <w:tcPr>
            <w:tcW w:w="708" w:type="dxa"/>
          </w:tcPr>
          <w:p w:rsidR="0042775F" w:rsidRPr="00C34722" w:rsidRDefault="0042775F" w:rsidP="0042775F">
            <w:pPr>
              <w:ind w:firstLine="709"/>
              <w:jc w:val="both"/>
            </w:pPr>
          </w:p>
        </w:tc>
      </w:tr>
      <w:tr w:rsidR="0042775F" w:rsidRPr="00C34722" w:rsidTr="00553379">
        <w:tc>
          <w:tcPr>
            <w:tcW w:w="568" w:type="dxa"/>
          </w:tcPr>
          <w:p w:rsidR="0042775F" w:rsidRPr="00C34722" w:rsidRDefault="0042775F" w:rsidP="0042775F">
            <w:pPr>
              <w:ind w:firstLine="709"/>
              <w:jc w:val="both"/>
            </w:pPr>
            <w:r w:rsidRPr="00C34722">
              <w:t>811.</w:t>
            </w:r>
          </w:p>
        </w:tc>
        <w:tc>
          <w:tcPr>
            <w:tcW w:w="4536" w:type="dxa"/>
          </w:tcPr>
          <w:p w:rsidR="0042775F" w:rsidRPr="00C34722" w:rsidRDefault="0042775F" w:rsidP="00553379">
            <w:pPr>
              <w:jc w:val="both"/>
            </w:pPr>
            <w:r w:rsidRPr="00C34722">
              <w:t xml:space="preserve">Проведение общего технического осмотра зданий МБОУ </w:t>
            </w:r>
            <w:r w:rsidR="00553379" w:rsidRPr="00C34722">
              <w:t>– Гимназия с. Чекмагуш</w:t>
            </w:r>
            <w:r w:rsidRPr="00C34722">
              <w:t xml:space="preserve"> на соответствие безопасной эксплуатации</w:t>
            </w:r>
          </w:p>
        </w:tc>
        <w:tc>
          <w:tcPr>
            <w:tcW w:w="1275" w:type="dxa"/>
          </w:tcPr>
          <w:p w:rsidR="0042775F" w:rsidRPr="00C34722" w:rsidRDefault="0042775F" w:rsidP="0042775F">
            <w:pPr>
              <w:ind w:firstLine="709"/>
              <w:jc w:val="both"/>
            </w:pPr>
          </w:p>
        </w:tc>
        <w:tc>
          <w:tcPr>
            <w:tcW w:w="1276" w:type="dxa"/>
          </w:tcPr>
          <w:p w:rsidR="0042775F" w:rsidRPr="00C34722" w:rsidRDefault="0042775F" w:rsidP="0042775F">
            <w:pPr>
              <w:jc w:val="center"/>
            </w:pPr>
          </w:p>
          <w:p w:rsidR="0042775F" w:rsidRPr="00C34722" w:rsidRDefault="0042775F" w:rsidP="0042775F">
            <w:pPr>
              <w:jc w:val="center"/>
            </w:pPr>
            <w:r w:rsidRPr="00C34722">
              <w:t>по плану</w:t>
            </w:r>
          </w:p>
        </w:tc>
        <w:tc>
          <w:tcPr>
            <w:tcW w:w="1701" w:type="dxa"/>
          </w:tcPr>
          <w:p w:rsidR="0042775F" w:rsidRPr="00C34722" w:rsidRDefault="0042775F" w:rsidP="0042775F"/>
          <w:p w:rsidR="0042775F" w:rsidRPr="00C34722" w:rsidRDefault="0042775F" w:rsidP="0042775F">
            <w:r w:rsidRPr="00C34722">
              <w:t>директор</w:t>
            </w:r>
          </w:p>
          <w:p w:rsidR="0042775F" w:rsidRPr="00C34722" w:rsidRDefault="0042775F" w:rsidP="0042775F">
            <w:r w:rsidRPr="00C34722">
              <w:t>спец. по ОТ</w:t>
            </w:r>
          </w:p>
        </w:tc>
        <w:tc>
          <w:tcPr>
            <w:tcW w:w="708" w:type="dxa"/>
          </w:tcPr>
          <w:p w:rsidR="0042775F" w:rsidRPr="00C34722" w:rsidRDefault="0042775F" w:rsidP="0042775F">
            <w:pPr>
              <w:ind w:firstLine="709"/>
              <w:jc w:val="both"/>
            </w:pPr>
          </w:p>
        </w:tc>
      </w:tr>
      <w:tr w:rsidR="0042775F" w:rsidRPr="00C34722" w:rsidTr="00553379">
        <w:tc>
          <w:tcPr>
            <w:tcW w:w="10064" w:type="dxa"/>
            <w:gridSpan w:val="6"/>
          </w:tcPr>
          <w:p w:rsidR="0042775F" w:rsidRPr="00C34722" w:rsidRDefault="0042775F" w:rsidP="0042775F">
            <w:pPr>
              <w:ind w:firstLine="709"/>
              <w:jc w:val="center"/>
              <w:rPr>
                <w:b/>
              </w:rPr>
            </w:pPr>
            <w:r w:rsidRPr="00C34722">
              <w:rPr>
                <w:b/>
                <w:lang w:val="en-US"/>
              </w:rPr>
              <w:t>II</w:t>
            </w:r>
            <w:r w:rsidRPr="00C34722">
              <w:rPr>
                <w:b/>
              </w:rPr>
              <w:t>. Технические мероприятия</w:t>
            </w:r>
          </w:p>
        </w:tc>
      </w:tr>
      <w:tr w:rsidR="0042775F" w:rsidRPr="00C34722" w:rsidTr="00553379">
        <w:tc>
          <w:tcPr>
            <w:tcW w:w="568" w:type="dxa"/>
          </w:tcPr>
          <w:p w:rsidR="0042775F" w:rsidRPr="00C34722" w:rsidRDefault="0042775F" w:rsidP="0042775F">
            <w:pPr>
              <w:ind w:firstLine="709"/>
              <w:jc w:val="both"/>
            </w:pPr>
            <w:r w:rsidRPr="00C34722">
              <w:t>11</w:t>
            </w:r>
          </w:p>
        </w:tc>
        <w:tc>
          <w:tcPr>
            <w:tcW w:w="4536" w:type="dxa"/>
          </w:tcPr>
          <w:p w:rsidR="0042775F" w:rsidRPr="00C34722" w:rsidRDefault="0042775F" w:rsidP="00553379">
            <w:pPr>
              <w:jc w:val="both"/>
            </w:pPr>
            <w:r w:rsidRPr="00C34722">
              <w:t>Установка предохранительных, защитных и сигнализирующих устройств (приспособлений)</w:t>
            </w:r>
          </w:p>
        </w:tc>
        <w:tc>
          <w:tcPr>
            <w:tcW w:w="1275" w:type="dxa"/>
          </w:tcPr>
          <w:p w:rsidR="0042775F" w:rsidRPr="00C34722" w:rsidRDefault="0042775F" w:rsidP="0042775F">
            <w:pPr>
              <w:ind w:firstLine="709"/>
              <w:jc w:val="both"/>
            </w:pPr>
          </w:p>
        </w:tc>
        <w:tc>
          <w:tcPr>
            <w:tcW w:w="1276" w:type="dxa"/>
          </w:tcPr>
          <w:p w:rsidR="0042775F" w:rsidRPr="00C34722" w:rsidRDefault="0042775F" w:rsidP="0042775F">
            <w:pPr>
              <w:jc w:val="center"/>
            </w:pPr>
            <w:r w:rsidRPr="00C34722">
              <w:t>в течение года</w:t>
            </w:r>
          </w:p>
          <w:p w:rsidR="0042775F" w:rsidRPr="00C34722" w:rsidRDefault="0042775F" w:rsidP="0042775F">
            <w:pPr>
              <w:jc w:val="center"/>
            </w:pPr>
          </w:p>
        </w:tc>
        <w:tc>
          <w:tcPr>
            <w:tcW w:w="1701" w:type="dxa"/>
          </w:tcPr>
          <w:p w:rsidR="0042775F" w:rsidRPr="00C34722" w:rsidRDefault="0042775F" w:rsidP="0042775F">
            <w:pPr>
              <w:jc w:val="both"/>
            </w:pPr>
            <w:r w:rsidRPr="00C34722">
              <w:t xml:space="preserve">директор </w:t>
            </w:r>
          </w:p>
          <w:p w:rsidR="0042775F" w:rsidRPr="00C34722" w:rsidRDefault="0042775F" w:rsidP="0042775F">
            <w:pPr>
              <w:jc w:val="both"/>
            </w:pPr>
            <w:r w:rsidRPr="00C34722">
              <w:t>электрик</w:t>
            </w:r>
          </w:p>
          <w:p w:rsidR="0042775F" w:rsidRPr="00C34722" w:rsidRDefault="0042775F" w:rsidP="0042775F">
            <w:pPr>
              <w:ind w:firstLine="709"/>
              <w:jc w:val="both"/>
            </w:pPr>
          </w:p>
        </w:tc>
        <w:tc>
          <w:tcPr>
            <w:tcW w:w="708" w:type="dxa"/>
          </w:tcPr>
          <w:p w:rsidR="0042775F" w:rsidRPr="00C34722" w:rsidRDefault="0042775F" w:rsidP="0042775F">
            <w:pPr>
              <w:ind w:firstLine="709"/>
              <w:jc w:val="both"/>
            </w:pPr>
          </w:p>
        </w:tc>
      </w:tr>
      <w:tr w:rsidR="0042775F" w:rsidRPr="00C34722" w:rsidTr="00553379">
        <w:tc>
          <w:tcPr>
            <w:tcW w:w="568" w:type="dxa"/>
          </w:tcPr>
          <w:p w:rsidR="0042775F" w:rsidRPr="00C34722" w:rsidRDefault="0042775F" w:rsidP="0042775F">
            <w:pPr>
              <w:ind w:firstLine="709"/>
              <w:jc w:val="both"/>
            </w:pPr>
          </w:p>
          <w:p w:rsidR="0042775F" w:rsidRPr="00C34722" w:rsidRDefault="0042775F" w:rsidP="0042775F">
            <w:r w:rsidRPr="00C34722">
              <w:t>2</w:t>
            </w:r>
          </w:p>
        </w:tc>
        <w:tc>
          <w:tcPr>
            <w:tcW w:w="4536" w:type="dxa"/>
          </w:tcPr>
          <w:p w:rsidR="0042775F" w:rsidRPr="00C34722" w:rsidRDefault="0042775F" w:rsidP="00553379">
            <w:pPr>
              <w:pStyle w:val="TableParagraph"/>
              <w:ind w:left="0"/>
              <w:jc w:val="left"/>
            </w:pPr>
            <w:r w:rsidRPr="00C34722">
              <w:rPr>
                <w:sz w:val="24"/>
                <w:szCs w:val="24"/>
              </w:rPr>
              <w:t>Проведение электроизмерительных работ (проверка состояния заземления и изоляции электросетей, электрооборудования,</w:t>
            </w:r>
            <w:r w:rsidR="00553379" w:rsidRPr="00C34722">
              <w:rPr>
                <w:sz w:val="24"/>
                <w:szCs w:val="24"/>
              </w:rPr>
              <w:t xml:space="preserve"> </w:t>
            </w:r>
            <w:r w:rsidRPr="00C34722">
              <w:t>испытания и измерения сопротивления изоляции проводов)</w:t>
            </w:r>
          </w:p>
        </w:tc>
        <w:tc>
          <w:tcPr>
            <w:tcW w:w="1275" w:type="dxa"/>
          </w:tcPr>
          <w:p w:rsidR="0042775F" w:rsidRPr="00C34722" w:rsidRDefault="0042775F" w:rsidP="0042775F">
            <w:pPr>
              <w:ind w:firstLine="709"/>
              <w:jc w:val="both"/>
            </w:pPr>
          </w:p>
        </w:tc>
        <w:tc>
          <w:tcPr>
            <w:tcW w:w="1276" w:type="dxa"/>
          </w:tcPr>
          <w:p w:rsidR="0042775F" w:rsidRPr="00C34722" w:rsidRDefault="0042775F" w:rsidP="0042775F">
            <w:pPr>
              <w:jc w:val="center"/>
            </w:pPr>
            <w:r w:rsidRPr="00C34722">
              <w:t>в течение года</w:t>
            </w:r>
          </w:p>
          <w:p w:rsidR="0042775F" w:rsidRPr="00C34722" w:rsidRDefault="0042775F" w:rsidP="0042775F">
            <w:pPr>
              <w:jc w:val="center"/>
            </w:pPr>
          </w:p>
        </w:tc>
        <w:tc>
          <w:tcPr>
            <w:tcW w:w="1701" w:type="dxa"/>
          </w:tcPr>
          <w:p w:rsidR="0042775F" w:rsidRPr="00C34722" w:rsidRDefault="0042775F" w:rsidP="0042775F">
            <w:pPr>
              <w:jc w:val="both"/>
            </w:pPr>
            <w:r w:rsidRPr="00C34722">
              <w:t xml:space="preserve">директор </w:t>
            </w:r>
          </w:p>
          <w:p w:rsidR="0042775F" w:rsidRPr="00C34722" w:rsidRDefault="0042775F" w:rsidP="0042775F">
            <w:pPr>
              <w:jc w:val="both"/>
            </w:pPr>
            <w:r w:rsidRPr="00C34722">
              <w:t>спец. по ОТ</w:t>
            </w:r>
          </w:p>
          <w:p w:rsidR="0042775F" w:rsidRPr="00C34722" w:rsidRDefault="0042775F" w:rsidP="0042775F">
            <w:pPr>
              <w:jc w:val="both"/>
            </w:pPr>
            <w:r w:rsidRPr="00C34722">
              <w:t>электрик</w:t>
            </w:r>
          </w:p>
        </w:tc>
        <w:tc>
          <w:tcPr>
            <w:tcW w:w="708" w:type="dxa"/>
          </w:tcPr>
          <w:p w:rsidR="0042775F" w:rsidRPr="00C34722" w:rsidRDefault="0042775F" w:rsidP="0042775F">
            <w:pPr>
              <w:ind w:firstLine="709"/>
              <w:jc w:val="both"/>
            </w:pPr>
          </w:p>
        </w:tc>
      </w:tr>
      <w:tr w:rsidR="0042775F" w:rsidRPr="00C34722" w:rsidTr="00553379">
        <w:tc>
          <w:tcPr>
            <w:tcW w:w="568" w:type="dxa"/>
          </w:tcPr>
          <w:p w:rsidR="0042775F" w:rsidRPr="00C34722" w:rsidRDefault="0042775F" w:rsidP="0042775F">
            <w:pPr>
              <w:ind w:firstLine="709"/>
              <w:jc w:val="both"/>
            </w:pPr>
          </w:p>
          <w:p w:rsidR="0042775F" w:rsidRPr="00C34722" w:rsidRDefault="0042775F" w:rsidP="0042775F">
            <w:r w:rsidRPr="00C34722">
              <w:t>3</w:t>
            </w:r>
          </w:p>
        </w:tc>
        <w:tc>
          <w:tcPr>
            <w:tcW w:w="4536" w:type="dxa"/>
          </w:tcPr>
          <w:p w:rsidR="0042775F" w:rsidRPr="00C34722" w:rsidRDefault="0042775F" w:rsidP="00553379">
            <w:pPr>
              <w:pStyle w:val="TableParagraph"/>
              <w:ind w:left="0"/>
              <w:jc w:val="left"/>
              <w:rPr>
                <w:sz w:val="24"/>
                <w:szCs w:val="24"/>
              </w:rPr>
            </w:pPr>
            <w:r w:rsidRPr="00C34722">
              <w:rPr>
                <w:sz w:val="24"/>
                <w:szCs w:val="24"/>
              </w:rPr>
              <w:t>Устройство новых и реконструкция имеющихся отопительных и вентиляционных систем</w:t>
            </w:r>
          </w:p>
        </w:tc>
        <w:tc>
          <w:tcPr>
            <w:tcW w:w="1275" w:type="dxa"/>
          </w:tcPr>
          <w:p w:rsidR="0042775F" w:rsidRPr="00C34722" w:rsidRDefault="0042775F" w:rsidP="0042775F">
            <w:pPr>
              <w:ind w:firstLine="709"/>
              <w:jc w:val="both"/>
            </w:pPr>
          </w:p>
        </w:tc>
        <w:tc>
          <w:tcPr>
            <w:tcW w:w="1276" w:type="dxa"/>
          </w:tcPr>
          <w:p w:rsidR="0042775F" w:rsidRPr="00C34722" w:rsidRDefault="0042775F" w:rsidP="0042775F">
            <w:pPr>
              <w:jc w:val="center"/>
            </w:pPr>
            <w:r w:rsidRPr="00C34722">
              <w:t>в течение года</w:t>
            </w:r>
          </w:p>
          <w:p w:rsidR="0042775F" w:rsidRPr="00C34722" w:rsidRDefault="0042775F" w:rsidP="0042775F">
            <w:pPr>
              <w:jc w:val="center"/>
            </w:pPr>
          </w:p>
        </w:tc>
        <w:tc>
          <w:tcPr>
            <w:tcW w:w="1701" w:type="dxa"/>
          </w:tcPr>
          <w:p w:rsidR="0042775F" w:rsidRPr="00C34722" w:rsidRDefault="0042775F" w:rsidP="0042775F">
            <w:pPr>
              <w:jc w:val="both"/>
            </w:pPr>
            <w:r w:rsidRPr="00C34722">
              <w:t xml:space="preserve">директор </w:t>
            </w:r>
          </w:p>
          <w:p w:rsidR="0042775F" w:rsidRPr="00C34722" w:rsidRDefault="0042775F" w:rsidP="0042775F">
            <w:pPr>
              <w:jc w:val="both"/>
            </w:pPr>
          </w:p>
          <w:p w:rsidR="0042775F" w:rsidRPr="00C34722" w:rsidRDefault="0042775F" w:rsidP="0042775F">
            <w:pPr>
              <w:ind w:firstLine="709"/>
              <w:jc w:val="both"/>
            </w:pPr>
          </w:p>
        </w:tc>
        <w:tc>
          <w:tcPr>
            <w:tcW w:w="708" w:type="dxa"/>
          </w:tcPr>
          <w:p w:rsidR="0042775F" w:rsidRPr="00C34722" w:rsidRDefault="0042775F" w:rsidP="0042775F">
            <w:pPr>
              <w:ind w:firstLine="709"/>
              <w:jc w:val="both"/>
            </w:pPr>
          </w:p>
        </w:tc>
      </w:tr>
      <w:tr w:rsidR="0042775F" w:rsidRPr="00C34722" w:rsidTr="00553379">
        <w:tc>
          <w:tcPr>
            <w:tcW w:w="568" w:type="dxa"/>
          </w:tcPr>
          <w:p w:rsidR="0042775F" w:rsidRPr="00C34722" w:rsidRDefault="0042775F" w:rsidP="0042775F">
            <w:pPr>
              <w:ind w:firstLine="709"/>
              <w:jc w:val="both"/>
            </w:pPr>
          </w:p>
          <w:p w:rsidR="0042775F" w:rsidRPr="00C34722" w:rsidRDefault="0042775F" w:rsidP="0042775F">
            <w:r w:rsidRPr="00C34722">
              <w:t>4</w:t>
            </w:r>
          </w:p>
        </w:tc>
        <w:tc>
          <w:tcPr>
            <w:tcW w:w="4536" w:type="dxa"/>
          </w:tcPr>
          <w:p w:rsidR="0042775F" w:rsidRPr="00C34722" w:rsidRDefault="0042775F" w:rsidP="00553379">
            <w:pPr>
              <w:pStyle w:val="ConsPlusNormal"/>
              <w:ind w:firstLine="0"/>
              <w:rPr>
                <w:rFonts w:ascii="Times New Roman" w:hAnsi="Times New Roman" w:cs="Times New Roman"/>
                <w:sz w:val="24"/>
                <w:szCs w:val="24"/>
              </w:rPr>
            </w:pPr>
            <w:r w:rsidRPr="00C34722">
              <w:rPr>
                <w:rFonts w:ascii="Times New Roman" w:hAnsi="Times New Roman" w:cs="Times New Roman"/>
                <w:sz w:val="24"/>
                <w:szCs w:val="24"/>
              </w:rPr>
              <w:t>Обеспечение естественного и искусственного освещения на рабочих местах, в бытовых помещениях, местах прохода работников</w:t>
            </w:r>
          </w:p>
        </w:tc>
        <w:tc>
          <w:tcPr>
            <w:tcW w:w="1275" w:type="dxa"/>
          </w:tcPr>
          <w:p w:rsidR="0042775F" w:rsidRPr="00C34722" w:rsidRDefault="0042775F" w:rsidP="0042775F">
            <w:pPr>
              <w:ind w:firstLine="709"/>
              <w:jc w:val="both"/>
            </w:pPr>
          </w:p>
        </w:tc>
        <w:tc>
          <w:tcPr>
            <w:tcW w:w="1276" w:type="dxa"/>
          </w:tcPr>
          <w:p w:rsidR="0042775F" w:rsidRPr="00C34722" w:rsidRDefault="0042775F" w:rsidP="0042775F">
            <w:pPr>
              <w:jc w:val="center"/>
            </w:pPr>
            <w:r w:rsidRPr="00C34722">
              <w:t>в течение года</w:t>
            </w:r>
          </w:p>
          <w:p w:rsidR="0042775F" w:rsidRPr="00C34722" w:rsidRDefault="0042775F" w:rsidP="0042775F">
            <w:pPr>
              <w:jc w:val="center"/>
            </w:pPr>
          </w:p>
        </w:tc>
        <w:tc>
          <w:tcPr>
            <w:tcW w:w="1701" w:type="dxa"/>
          </w:tcPr>
          <w:p w:rsidR="00553379" w:rsidRPr="00C34722" w:rsidRDefault="00553379" w:rsidP="00553379">
            <w:r w:rsidRPr="00C34722">
              <w:t xml:space="preserve">заместитель директора </w:t>
            </w:r>
          </w:p>
          <w:p w:rsidR="0042775F" w:rsidRPr="00C34722" w:rsidRDefault="00553379" w:rsidP="00553379">
            <w:r w:rsidRPr="00C34722">
              <w:t>по АХЧ</w:t>
            </w:r>
          </w:p>
        </w:tc>
        <w:tc>
          <w:tcPr>
            <w:tcW w:w="708" w:type="dxa"/>
          </w:tcPr>
          <w:p w:rsidR="0042775F" w:rsidRPr="00C34722" w:rsidRDefault="0042775F" w:rsidP="0042775F">
            <w:pPr>
              <w:ind w:firstLine="709"/>
              <w:jc w:val="both"/>
            </w:pPr>
          </w:p>
        </w:tc>
      </w:tr>
      <w:tr w:rsidR="0042775F" w:rsidRPr="00C34722" w:rsidTr="00553379">
        <w:tc>
          <w:tcPr>
            <w:tcW w:w="568" w:type="dxa"/>
          </w:tcPr>
          <w:p w:rsidR="0042775F" w:rsidRPr="00C34722" w:rsidRDefault="0042775F" w:rsidP="0042775F">
            <w:pPr>
              <w:ind w:firstLine="709"/>
              <w:jc w:val="both"/>
            </w:pPr>
            <w:r w:rsidRPr="00C34722">
              <w:t>25</w:t>
            </w:r>
          </w:p>
        </w:tc>
        <w:tc>
          <w:tcPr>
            <w:tcW w:w="4536" w:type="dxa"/>
          </w:tcPr>
          <w:p w:rsidR="0042775F" w:rsidRPr="00C34722" w:rsidRDefault="0042775F" w:rsidP="00553379">
            <w:pPr>
              <w:pStyle w:val="ConsPlusNormal"/>
              <w:ind w:firstLine="0"/>
              <w:rPr>
                <w:rFonts w:ascii="Times New Roman" w:hAnsi="Times New Roman" w:cs="Times New Roman"/>
                <w:sz w:val="24"/>
                <w:szCs w:val="24"/>
              </w:rPr>
            </w:pPr>
            <w:r w:rsidRPr="00C34722">
              <w:rPr>
                <w:rFonts w:ascii="Times New Roman" w:hAnsi="Times New Roman" w:cs="Times New Roman"/>
                <w:sz w:val="24"/>
                <w:szCs w:val="24"/>
              </w:rPr>
              <w:t>Модернизация системы освещения, замена светильников в рабочих кабинетах</w:t>
            </w:r>
          </w:p>
        </w:tc>
        <w:tc>
          <w:tcPr>
            <w:tcW w:w="1275" w:type="dxa"/>
          </w:tcPr>
          <w:p w:rsidR="0042775F" w:rsidRPr="00C34722" w:rsidRDefault="0042775F" w:rsidP="0042775F">
            <w:pPr>
              <w:ind w:firstLine="709"/>
              <w:jc w:val="both"/>
            </w:pPr>
          </w:p>
        </w:tc>
        <w:tc>
          <w:tcPr>
            <w:tcW w:w="1276" w:type="dxa"/>
          </w:tcPr>
          <w:p w:rsidR="0042775F" w:rsidRPr="00C34722" w:rsidRDefault="0042775F" w:rsidP="0042775F">
            <w:pPr>
              <w:jc w:val="center"/>
            </w:pPr>
            <w:r w:rsidRPr="00C34722">
              <w:t>в течение года</w:t>
            </w:r>
          </w:p>
          <w:p w:rsidR="0042775F" w:rsidRPr="00C34722" w:rsidRDefault="0042775F" w:rsidP="0042775F">
            <w:pPr>
              <w:jc w:val="center"/>
            </w:pPr>
          </w:p>
        </w:tc>
        <w:tc>
          <w:tcPr>
            <w:tcW w:w="1701" w:type="dxa"/>
          </w:tcPr>
          <w:p w:rsidR="00553379" w:rsidRPr="00C34722" w:rsidRDefault="00553379" w:rsidP="00553379">
            <w:r w:rsidRPr="00C34722">
              <w:t xml:space="preserve">заместитель директора </w:t>
            </w:r>
          </w:p>
          <w:p w:rsidR="0042775F" w:rsidRPr="00C34722" w:rsidRDefault="00553379" w:rsidP="00553379">
            <w:pPr>
              <w:jc w:val="center"/>
            </w:pPr>
            <w:r w:rsidRPr="00C34722">
              <w:t>по АХЧ</w:t>
            </w:r>
          </w:p>
        </w:tc>
        <w:tc>
          <w:tcPr>
            <w:tcW w:w="708" w:type="dxa"/>
          </w:tcPr>
          <w:p w:rsidR="0042775F" w:rsidRPr="00C34722" w:rsidRDefault="0042775F" w:rsidP="0042775F">
            <w:pPr>
              <w:ind w:firstLine="709"/>
              <w:jc w:val="both"/>
            </w:pPr>
          </w:p>
        </w:tc>
      </w:tr>
      <w:tr w:rsidR="0042775F" w:rsidRPr="00C34722" w:rsidTr="00553379">
        <w:tc>
          <w:tcPr>
            <w:tcW w:w="568" w:type="dxa"/>
          </w:tcPr>
          <w:p w:rsidR="0042775F" w:rsidRPr="00C34722" w:rsidRDefault="0042775F" w:rsidP="0042775F">
            <w:pPr>
              <w:ind w:firstLine="709"/>
              <w:jc w:val="both"/>
            </w:pPr>
          </w:p>
          <w:p w:rsidR="0042775F" w:rsidRPr="00C34722" w:rsidRDefault="0042775F" w:rsidP="0042775F">
            <w:r w:rsidRPr="00C34722">
              <w:t>6</w:t>
            </w:r>
          </w:p>
        </w:tc>
        <w:tc>
          <w:tcPr>
            <w:tcW w:w="4536" w:type="dxa"/>
          </w:tcPr>
          <w:p w:rsidR="0042775F" w:rsidRPr="00C34722" w:rsidRDefault="0042775F" w:rsidP="00553379">
            <w:pPr>
              <w:pStyle w:val="TableParagraph"/>
              <w:tabs>
                <w:tab w:val="left" w:pos="3765"/>
              </w:tabs>
              <w:ind w:left="0" w:right="80"/>
              <w:jc w:val="left"/>
              <w:rPr>
                <w:sz w:val="24"/>
                <w:szCs w:val="24"/>
              </w:rPr>
            </w:pPr>
            <w:r w:rsidRPr="00C34722">
              <w:rPr>
                <w:sz w:val="24"/>
                <w:szCs w:val="24"/>
              </w:rPr>
              <w:t>Проведение капитальных (текущих) ремонтных работ по приведению зданий, сооружений, помещений к действующим нормам, к новому учебному году</w:t>
            </w:r>
          </w:p>
        </w:tc>
        <w:tc>
          <w:tcPr>
            <w:tcW w:w="1275" w:type="dxa"/>
          </w:tcPr>
          <w:p w:rsidR="0042775F" w:rsidRPr="00C34722" w:rsidRDefault="0042775F" w:rsidP="0042775F">
            <w:pPr>
              <w:ind w:firstLine="709"/>
              <w:jc w:val="both"/>
            </w:pPr>
          </w:p>
        </w:tc>
        <w:tc>
          <w:tcPr>
            <w:tcW w:w="1276" w:type="dxa"/>
          </w:tcPr>
          <w:p w:rsidR="0042775F" w:rsidRPr="00C34722" w:rsidRDefault="00553379" w:rsidP="0042775F">
            <w:pPr>
              <w:jc w:val="center"/>
            </w:pPr>
            <w:r w:rsidRPr="00C34722">
              <w:t>по плану</w:t>
            </w:r>
          </w:p>
        </w:tc>
        <w:tc>
          <w:tcPr>
            <w:tcW w:w="1701" w:type="dxa"/>
          </w:tcPr>
          <w:p w:rsidR="00553379" w:rsidRPr="00C34722" w:rsidRDefault="00553379" w:rsidP="00553379">
            <w:r w:rsidRPr="00C34722">
              <w:t xml:space="preserve">заместитель директора </w:t>
            </w:r>
          </w:p>
          <w:p w:rsidR="0042775F" w:rsidRPr="00C34722" w:rsidRDefault="00553379" w:rsidP="00553379">
            <w:pPr>
              <w:jc w:val="center"/>
            </w:pPr>
            <w:r w:rsidRPr="00C34722">
              <w:t>по АХЧ</w:t>
            </w:r>
          </w:p>
        </w:tc>
        <w:tc>
          <w:tcPr>
            <w:tcW w:w="708" w:type="dxa"/>
          </w:tcPr>
          <w:p w:rsidR="0042775F" w:rsidRPr="00C34722" w:rsidRDefault="0042775F" w:rsidP="0042775F">
            <w:pPr>
              <w:ind w:firstLine="709"/>
              <w:jc w:val="both"/>
            </w:pPr>
          </w:p>
        </w:tc>
      </w:tr>
      <w:tr w:rsidR="0042775F" w:rsidRPr="00C34722" w:rsidTr="00553379">
        <w:tc>
          <w:tcPr>
            <w:tcW w:w="10064" w:type="dxa"/>
            <w:gridSpan w:val="6"/>
          </w:tcPr>
          <w:p w:rsidR="0042775F" w:rsidRPr="00C34722" w:rsidRDefault="0042775F" w:rsidP="0042775F">
            <w:pPr>
              <w:ind w:firstLine="709"/>
              <w:jc w:val="center"/>
              <w:rPr>
                <w:b/>
              </w:rPr>
            </w:pPr>
            <w:r w:rsidRPr="00C34722">
              <w:rPr>
                <w:b/>
                <w:lang w:val="en-US"/>
              </w:rPr>
              <w:t>III</w:t>
            </w:r>
            <w:r w:rsidRPr="00C34722">
              <w:rPr>
                <w:b/>
              </w:rPr>
              <w:t>. Лечебно-профилактические и санитарно-бытовые мероприятия</w:t>
            </w:r>
          </w:p>
        </w:tc>
      </w:tr>
      <w:tr w:rsidR="0042775F" w:rsidRPr="00C34722" w:rsidTr="00553379">
        <w:tc>
          <w:tcPr>
            <w:tcW w:w="568" w:type="dxa"/>
          </w:tcPr>
          <w:p w:rsidR="0042775F" w:rsidRPr="00C34722" w:rsidRDefault="0042775F" w:rsidP="0042775F">
            <w:pPr>
              <w:ind w:firstLine="709"/>
              <w:jc w:val="both"/>
            </w:pPr>
            <w:r w:rsidRPr="00C34722">
              <w:t>11.</w:t>
            </w:r>
          </w:p>
        </w:tc>
        <w:tc>
          <w:tcPr>
            <w:tcW w:w="4536" w:type="dxa"/>
          </w:tcPr>
          <w:p w:rsidR="0042775F" w:rsidRPr="00C34722" w:rsidRDefault="0042775F" w:rsidP="0042775F">
            <w:pPr>
              <w:pStyle w:val="ConsPlusNormal"/>
              <w:ind w:firstLine="0"/>
              <w:rPr>
                <w:rFonts w:ascii="Times New Roman" w:hAnsi="Times New Roman" w:cs="Times New Roman"/>
                <w:sz w:val="24"/>
                <w:szCs w:val="24"/>
              </w:rPr>
            </w:pPr>
            <w:r w:rsidRPr="00C34722">
              <w:rPr>
                <w:rFonts w:ascii="Times New Roman" w:hAnsi="Times New Roman" w:cs="Times New Roman"/>
                <w:sz w:val="24"/>
                <w:szCs w:val="24"/>
              </w:rPr>
              <w:t xml:space="preserve">    Проведение обязательных предварительных и периодических медицинских осмотров (обследований).      </w:t>
            </w:r>
          </w:p>
          <w:p w:rsidR="0042775F" w:rsidRPr="00C34722" w:rsidRDefault="0042775F" w:rsidP="0042775F">
            <w:pPr>
              <w:pStyle w:val="ConsPlusNormal"/>
              <w:ind w:firstLine="0"/>
              <w:rPr>
                <w:rFonts w:ascii="Times New Roman" w:hAnsi="Times New Roman" w:cs="Times New Roman"/>
                <w:sz w:val="24"/>
                <w:szCs w:val="24"/>
              </w:rPr>
            </w:pPr>
            <w:r w:rsidRPr="00C34722">
              <w:rPr>
                <w:rFonts w:ascii="Times New Roman" w:hAnsi="Times New Roman" w:cs="Times New Roman"/>
                <w:sz w:val="24"/>
                <w:szCs w:val="24"/>
              </w:rPr>
              <w:t xml:space="preserve">   Обеспечение работников личными медицинскими книжками. </w:t>
            </w:r>
          </w:p>
          <w:p w:rsidR="0042775F" w:rsidRPr="00C34722" w:rsidRDefault="0042775F" w:rsidP="0042775F">
            <w:pPr>
              <w:jc w:val="both"/>
            </w:pPr>
            <w:r w:rsidRPr="00C34722">
              <w:t xml:space="preserve">   Проведение психиатрических освидетельствований работников </w:t>
            </w:r>
          </w:p>
        </w:tc>
        <w:tc>
          <w:tcPr>
            <w:tcW w:w="1275" w:type="dxa"/>
          </w:tcPr>
          <w:p w:rsidR="0042775F" w:rsidRPr="00C34722" w:rsidRDefault="0042775F" w:rsidP="0042775F">
            <w:pPr>
              <w:ind w:firstLine="709"/>
              <w:jc w:val="both"/>
            </w:pPr>
          </w:p>
        </w:tc>
        <w:tc>
          <w:tcPr>
            <w:tcW w:w="1276" w:type="dxa"/>
          </w:tcPr>
          <w:p w:rsidR="0042775F" w:rsidRPr="00C34722" w:rsidRDefault="0042775F" w:rsidP="0042775F">
            <w:pPr>
              <w:jc w:val="center"/>
            </w:pPr>
            <w:r w:rsidRPr="00C34722">
              <w:t>в течение года</w:t>
            </w:r>
          </w:p>
          <w:p w:rsidR="0042775F" w:rsidRPr="00C34722" w:rsidRDefault="0042775F" w:rsidP="0042775F">
            <w:pPr>
              <w:jc w:val="center"/>
            </w:pPr>
            <w:r w:rsidRPr="00C34722">
              <w:t>по графику</w:t>
            </w:r>
          </w:p>
        </w:tc>
        <w:tc>
          <w:tcPr>
            <w:tcW w:w="1701" w:type="dxa"/>
          </w:tcPr>
          <w:p w:rsidR="0042775F" w:rsidRPr="00C34722" w:rsidRDefault="0042775F" w:rsidP="0042775F">
            <w:pPr>
              <w:jc w:val="both"/>
            </w:pPr>
            <w:r w:rsidRPr="00C34722">
              <w:t xml:space="preserve">директор </w:t>
            </w:r>
          </w:p>
          <w:p w:rsidR="0042775F" w:rsidRPr="00C34722" w:rsidRDefault="0042775F" w:rsidP="0042775F">
            <w:pPr>
              <w:jc w:val="both"/>
            </w:pPr>
            <w:r w:rsidRPr="00C34722">
              <w:t>медработник</w:t>
            </w:r>
          </w:p>
        </w:tc>
        <w:tc>
          <w:tcPr>
            <w:tcW w:w="708" w:type="dxa"/>
          </w:tcPr>
          <w:p w:rsidR="0042775F" w:rsidRPr="00C34722" w:rsidRDefault="0042775F" w:rsidP="0042775F">
            <w:pPr>
              <w:ind w:firstLine="709"/>
              <w:jc w:val="both"/>
            </w:pPr>
          </w:p>
        </w:tc>
      </w:tr>
      <w:tr w:rsidR="0042775F" w:rsidRPr="00C34722" w:rsidTr="00553379">
        <w:tc>
          <w:tcPr>
            <w:tcW w:w="568" w:type="dxa"/>
          </w:tcPr>
          <w:p w:rsidR="0042775F" w:rsidRPr="00C34722" w:rsidRDefault="0042775F" w:rsidP="0042775F">
            <w:pPr>
              <w:ind w:firstLine="709"/>
              <w:jc w:val="both"/>
            </w:pPr>
            <w:r w:rsidRPr="00C34722">
              <w:t>22.</w:t>
            </w:r>
          </w:p>
        </w:tc>
        <w:tc>
          <w:tcPr>
            <w:tcW w:w="4536" w:type="dxa"/>
          </w:tcPr>
          <w:p w:rsidR="0042775F" w:rsidRPr="00C34722" w:rsidRDefault="0042775F" w:rsidP="0042775F">
            <w:pPr>
              <w:jc w:val="both"/>
            </w:pPr>
            <w:r w:rsidRPr="00C34722">
              <w:t>Оснащение с аптечками, укомплектованными набором медицинских изделий для оказания первой помощи</w:t>
            </w:r>
          </w:p>
        </w:tc>
        <w:tc>
          <w:tcPr>
            <w:tcW w:w="1275" w:type="dxa"/>
          </w:tcPr>
          <w:p w:rsidR="0042775F" w:rsidRPr="00C34722" w:rsidRDefault="0042775F" w:rsidP="0042775F">
            <w:pPr>
              <w:ind w:firstLine="709"/>
              <w:jc w:val="both"/>
            </w:pPr>
          </w:p>
        </w:tc>
        <w:tc>
          <w:tcPr>
            <w:tcW w:w="1276" w:type="dxa"/>
          </w:tcPr>
          <w:p w:rsidR="0042775F" w:rsidRPr="00C34722" w:rsidRDefault="0042775F" w:rsidP="0042775F">
            <w:pPr>
              <w:jc w:val="center"/>
            </w:pPr>
            <w:r w:rsidRPr="00C34722">
              <w:t>в течение года</w:t>
            </w:r>
          </w:p>
          <w:p w:rsidR="0042775F" w:rsidRPr="00C34722" w:rsidRDefault="0042775F" w:rsidP="0042775F">
            <w:pPr>
              <w:jc w:val="center"/>
            </w:pPr>
          </w:p>
        </w:tc>
        <w:tc>
          <w:tcPr>
            <w:tcW w:w="1701" w:type="dxa"/>
          </w:tcPr>
          <w:p w:rsidR="0042775F" w:rsidRPr="00C34722" w:rsidRDefault="0042775F" w:rsidP="0042775F">
            <w:pPr>
              <w:jc w:val="both"/>
            </w:pPr>
            <w:r w:rsidRPr="00C34722">
              <w:t xml:space="preserve">директор </w:t>
            </w:r>
          </w:p>
          <w:p w:rsidR="0042775F" w:rsidRPr="00C34722" w:rsidRDefault="0042775F" w:rsidP="0042775F">
            <w:pPr>
              <w:jc w:val="both"/>
            </w:pPr>
            <w:r w:rsidRPr="00C34722">
              <w:t>медработник</w:t>
            </w:r>
          </w:p>
        </w:tc>
        <w:tc>
          <w:tcPr>
            <w:tcW w:w="708" w:type="dxa"/>
          </w:tcPr>
          <w:p w:rsidR="0042775F" w:rsidRPr="00C34722" w:rsidRDefault="0042775F" w:rsidP="0042775F">
            <w:pPr>
              <w:ind w:firstLine="709"/>
              <w:jc w:val="both"/>
            </w:pPr>
          </w:p>
        </w:tc>
      </w:tr>
      <w:tr w:rsidR="0042775F" w:rsidRPr="00C34722" w:rsidTr="00553379">
        <w:tc>
          <w:tcPr>
            <w:tcW w:w="568" w:type="dxa"/>
          </w:tcPr>
          <w:p w:rsidR="0042775F" w:rsidRPr="00C34722" w:rsidRDefault="0042775F" w:rsidP="0042775F">
            <w:pPr>
              <w:ind w:firstLine="709"/>
              <w:jc w:val="both"/>
            </w:pPr>
            <w:r w:rsidRPr="00C34722">
              <w:t>53.</w:t>
            </w:r>
          </w:p>
        </w:tc>
        <w:tc>
          <w:tcPr>
            <w:tcW w:w="4536" w:type="dxa"/>
          </w:tcPr>
          <w:p w:rsidR="0042775F" w:rsidRPr="00C34722" w:rsidRDefault="0042775F" w:rsidP="00553379">
            <w:pPr>
              <w:pStyle w:val="ConsPlusNormal"/>
              <w:ind w:firstLine="0"/>
              <w:rPr>
                <w:rFonts w:ascii="Times New Roman" w:hAnsi="Times New Roman" w:cs="Times New Roman"/>
                <w:sz w:val="24"/>
                <w:szCs w:val="24"/>
              </w:rPr>
            </w:pPr>
            <w:r w:rsidRPr="00C34722">
              <w:rPr>
                <w:rFonts w:ascii="Times New Roman" w:hAnsi="Times New Roman" w:cs="Times New Roman"/>
                <w:sz w:val="24"/>
                <w:szCs w:val="24"/>
              </w:rPr>
              <w:t>Устройство новых и (или) реконструкция имеющихся мест организованного отдыха, помещений и комнат психологической разгрузки</w:t>
            </w:r>
          </w:p>
        </w:tc>
        <w:tc>
          <w:tcPr>
            <w:tcW w:w="1275" w:type="dxa"/>
          </w:tcPr>
          <w:p w:rsidR="0042775F" w:rsidRPr="00C34722" w:rsidRDefault="0042775F" w:rsidP="0042775F">
            <w:pPr>
              <w:ind w:firstLine="709"/>
              <w:jc w:val="both"/>
            </w:pPr>
          </w:p>
        </w:tc>
        <w:tc>
          <w:tcPr>
            <w:tcW w:w="1276" w:type="dxa"/>
          </w:tcPr>
          <w:p w:rsidR="0042775F" w:rsidRPr="00C34722" w:rsidRDefault="0042775F" w:rsidP="0042775F">
            <w:pPr>
              <w:jc w:val="center"/>
            </w:pPr>
            <w:r w:rsidRPr="00C34722">
              <w:t>в течение года</w:t>
            </w:r>
          </w:p>
          <w:p w:rsidR="0042775F" w:rsidRPr="00C34722" w:rsidRDefault="0042775F" w:rsidP="0042775F">
            <w:pPr>
              <w:ind w:firstLine="709"/>
              <w:jc w:val="center"/>
            </w:pPr>
          </w:p>
        </w:tc>
        <w:tc>
          <w:tcPr>
            <w:tcW w:w="1701" w:type="dxa"/>
          </w:tcPr>
          <w:p w:rsidR="0042775F" w:rsidRPr="00C34722" w:rsidRDefault="0042775F" w:rsidP="0042775F">
            <w:pPr>
              <w:jc w:val="both"/>
            </w:pPr>
            <w:r w:rsidRPr="00C34722">
              <w:t xml:space="preserve">директор </w:t>
            </w:r>
          </w:p>
          <w:p w:rsidR="0042775F" w:rsidRPr="00C34722" w:rsidRDefault="0042775F" w:rsidP="0042775F">
            <w:pPr>
              <w:jc w:val="both"/>
            </w:pPr>
          </w:p>
        </w:tc>
        <w:tc>
          <w:tcPr>
            <w:tcW w:w="708" w:type="dxa"/>
          </w:tcPr>
          <w:p w:rsidR="0042775F" w:rsidRPr="00C34722" w:rsidRDefault="0042775F" w:rsidP="0042775F">
            <w:pPr>
              <w:ind w:firstLine="709"/>
              <w:jc w:val="both"/>
            </w:pPr>
          </w:p>
        </w:tc>
      </w:tr>
      <w:tr w:rsidR="0042775F" w:rsidRPr="00C34722" w:rsidTr="00553379">
        <w:tc>
          <w:tcPr>
            <w:tcW w:w="568" w:type="dxa"/>
          </w:tcPr>
          <w:p w:rsidR="0042775F" w:rsidRPr="00C34722" w:rsidRDefault="0042775F" w:rsidP="0042775F">
            <w:pPr>
              <w:ind w:firstLine="709"/>
              <w:jc w:val="both"/>
            </w:pPr>
            <w:r w:rsidRPr="00C34722">
              <w:t>64.</w:t>
            </w:r>
          </w:p>
        </w:tc>
        <w:tc>
          <w:tcPr>
            <w:tcW w:w="4536" w:type="dxa"/>
          </w:tcPr>
          <w:p w:rsidR="0042775F" w:rsidRPr="00C34722" w:rsidRDefault="0042775F" w:rsidP="00553379">
            <w:pPr>
              <w:pStyle w:val="ConsPlusNormal"/>
              <w:ind w:firstLine="0"/>
              <w:rPr>
                <w:rFonts w:ascii="Times New Roman" w:hAnsi="Times New Roman" w:cs="Times New Roman"/>
                <w:sz w:val="24"/>
                <w:szCs w:val="24"/>
              </w:rPr>
            </w:pPr>
            <w:r w:rsidRPr="00C34722">
              <w:rPr>
                <w:rFonts w:ascii="Times New Roman" w:hAnsi="Times New Roman" w:cs="Times New Roman"/>
                <w:sz w:val="24"/>
                <w:szCs w:val="24"/>
              </w:rPr>
              <w:t xml:space="preserve">Оснащение санитарно-бытовых помещений (гардеробные, душевые, </w:t>
            </w:r>
            <w:r w:rsidRPr="00C34722">
              <w:rPr>
                <w:rFonts w:ascii="Times New Roman" w:hAnsi="Times New Roman" w:cs="Times New Roman"/>
                <w:sz w:val="24"/>
                <w:szCs w:val="24"/>
              </w:rPr>
              <w:lastRenderedPageBreak/>
              <w:t>умывальные, санузлы)</w:t>
            </w:r>
          </w:p>
        </w:tc>
        <w:tc>
          <w:tcPr>
            <w:tcW w:w="1275" w:type="dxa"/>
          </w:tcPr>
          <w:p w:rsidR="0042775F" w:rsidRPr="00C34722" w:rsidRDefault="0042775F" w:rsidP="0042775F">
            <w:pPr>
              <w:ind w:firstLine="709"/>
              <w:jc w:val="both"/>
            </w:pPr>
          </w:p>
        </w:tc>
        <w:tc>
          <w:tcPr>
            <w:tcW w:w="1276" w:type="dxa"/>
          </w:tcPr>
          <w:p w:rsidR="0042775F" w:rsidRPr="00C34722" w:rsidRDefault="0042775F" w:rsidP="0042775F">
            <w:pPr>
              <w:jc w:val="center"/>
            </w:pPr>
            <w:r w:rsidRPr="00C34722">
              <w:t>в течение года</w:t>
            </w:r>
          </w:p>
          <w:p w:rsidR="0042775F" w:rsidRPr="00C34722" w:rsidRDefault="0042775F" w:rsidP="0042775F">
            <w:pPr>
              <w:jc w:val="center"/>
            </w:pPr>
          </w:p>
        </w:tc>
        <w:tc>
          <w:tcPr>
            <w:tcW w:w="1701" w:type="dxa"/>
          </w:tcPr>
          <w:p w:rsidR="0042775F" w:rsidRPr="00C34722" w:rsidRDefault="0042775F" w:rsidP="0042775F">
            <w:pPr>
              <w:jc w:val="both"/>
            </w:pPr>
            <w:r w:rsidRPr="00C34722">
              <w:lastRenderedPageBreak/>
              <w:t xml:space="preserve">директор </w:t>
            </w:r>
          </w:p>
          <w:p w:rsidR="0042775F" w:rsidRPr="00C34722" w:rsidRDefault="0042775F" w:rsidP="0042775F">
            <w:pPr>
              <w:jc w:val="both"/>
            </w:pPr>
          </w:p>
        </w:tc>
        <w:tc>
          <w:tcPr>
            <w:tcW w:w="708" w:type="dxa"/>
          </w:tcPr>
          <w:p w:rsidR="0042775F" w:rsidRPr="00C34722" w:rsidRDefault="0042775F" w:rsidP="0042775F">
            <w:pPr>
              <w:ind w:firstLine="709"/>
              <w:jc w:val="both"/>
            </w:pPr>
          </w:p>
        </w:tc>
      </w:tr>
      <w:tr w:rsidR="0042775F" w:rsidRPr="00C34722" w:rsidTr="00553379">
        <w:tc>
          <w:tcPr>
            <w:tcW w:w="10064" w:type="dxa"/>
            <w:gridSpan w:val="6"/>
          </w:tcPr>
          <w:p w:rsidR="0042775F" w:rsidRPr="00C34722" w:rsidRDefault="0042775F" w:rsidP="0042775F">
            <w:pPr>
              <w:ind w:firstLine="709"/>
              <w:jc w:val="center"/>
              <w:rPr>
                <w:b/>
              </w:rPr>
            </w:pPr>
            <w:r w:rsidRPr="00C34722">
              <w:rPr>
                <w:b/>
                <w:lang w:val="en-US"/>
              </w:rPr>
              <w:lastRenderedPageBreak/>
              <w:t>IV</w:t>
            </w:r>
            <w:r w:rsidRPr="00C34722">
              <w:rPr>
                <w:b/>
              </w:rPr>
              <w:t>.Мероприятия по обеспечению спецодеждой и средствами индивидуальной защиты</w:t>
            </w:r>
          </w:p>
        </w:tc>
      </w:tr>
      <w:tr w:rsidR="0042775F" w:rsidRPr="00C34722" w:rsidTr="00553379">
        <w:tc>
          <w:tcPr>
            <w:tcW w:w="568" w:type="dxa"/>
          </w:tcPr>
          <w:p w:rsidR="0042775F" w:rsidRPr="00C34722" w:rsidRDefault="0042775F" w:rsidP="0042775F">
            <w:pPr>
              <w:ind w:firstLine="709"/>
              <w:jc w:val="both"/>
            </w:pPr>
            <w:r w:rsidRPr="00C34722">
              <w:t>11.</w:t>
            </w:r>
          </w:p>
        </w:tc>
        <w:tc>
          <w:tcPr>
            <w:tcW w:w="4536" w:type="dxa"/>
          </w:tcPr>
          <w:p w:rsidR="0042775F" w:rsidRPr="00C34722" w:rsidRDefault="0042775F" w:rsidP="00553379">
            <w:r w:rsidRPr="00C34722">
              <w:t>Обеспечение работников специальной одеждой, специальной обувью и другими СИЗ</w:t>
            </w:r>
          </w:p>
        </w:tc>
        <w:tc>
          <w:tcPr>
            <w:tcW w:w="1275" w:type="dxa"/>
          </w:tcPr>
          <w:p w:rsidR="0042775F" w:rsidRPr="00C34722" w:rsidRDefault="0042775F" w:rsidP="0042775F">
            <w:pPr>
              <w:ind w:firstLine="709"/>
              <w:jc w:val="both"/>
            </w:pPr>
          </w:p>
        </w:tc>
        <w:tc>
          <w:tcPr>
            <w:tcW w:w="1276" w:type="dxa"/>
          </w:tcPr>
          <w:p w:rsidR="0042775F" w:rsidRPr="00C34722" w:rsidRDefault="0042775F" w:rsidP="0042775F">
            <w:pPr>
              <w:jc w:val="center"/>
            </w:pPr>
            <w:r w:rsidRPr="00C34722">
              <w:t>в течение года</w:t>
            </w:r>
          </w:p>
        </w:tc>
        <w:tc>
          <w:tcPr>
            <w:tcW w:w="1701" w:type="dxa"/>
          </w:tcPr>
          <w:p w:rsidR="0042775F" w:rsidRPr="00C34722" w:rsidRDefault="0042775F" w:rsidP="0042775F">
            <w:pPr>
              <w:jc w:val="both"/>
            </w:pPr>
            <w:r w:rsidRPr="00C34722">
              <w:t xml:space="preserve">директор </w:t>
            </w:r>
          </w:p>
          <w:p w:rsidR="0042775F" w:rsidRPr="00C34722" w:rsidRDefault="0042775F" w:rsidP="00553379">
            <w:pPr>
              <w:jc w:val="both"/>
            </w:pPr>
            <w:r w:rsidRPr="00C34722">
              <w:t>зам. дир</w:t>
            </w:r>
            <w:r w:rsidR="00553379" w:rsidRPr="00C34722">
              <w:t>ектора</w:t>
            </w:r>
            <w:r w:rsidRPr="00C34722">
              <w:t xml:space="preserve"> по АХЧ</w:t>
            </w:r>
          </w:p>
        </w:tc>
        <w:tc>
          <w:tcPr>
            <w:tcW w:w="708" w:type="dxa"/>
          </w:tcPr>
          <w:p w:rsidR="0042775F" w:rsidRPr="00C34722" w:rsidRDefault="0042775F" w:rsidP="0042775F">
            <w:pPr>
              <w:ind w:firstLine="709"/>
              <w:jc w:val="both"/>
            </w:pPr>
          </w:p>
        </w:tc>
      </w:tr>
      <w:tr w:rsidR="0042775F" w:rsidRPr="00C34722" w:rsidTr="00553379">
        <w:tc>
          <w:tcPr>
            <w:tcW w:w="568" w:type="dxa"/>
          </w:tcPr>
          <w:p w:rsidR="0042775F" w:rsidRPr="00C34722" w:rsidRDefault="0042775F" w:rsidP="0042775F">
            <w:pPr>
              <w:ind w:firstLine="709"/>
              <w:jc w:val="both"/>
            </w:pPr>
            <w:r w:rsidRPr="00C34722">
              <w:t>22.</w:t>
            </w:r>
          </w:p>
        </w:tc>
        <w:tc>
          <w:tcPr>
            <w:tcW w:w="4536" w:type="dxa"/>
          </w:tcPr>
          <w:p w:rsidR="0042775F" w:rsidRPr="00C34722" w:rsidRDefault="0042775F" w:rsidP="00553379">
            <w:r w:rsidRPr="00C34722">
              <w:t xml:space="preserve">Обеспечение работников мылом, смывающими и обеззараживающими средствами </w:t>
            </w:r>
          </w:p>
        </w:tc>
        <w:tc>
          <w:tcPr>
            <w:tcW w:w="1275" w:type="dxa"/>
          </w:tcPr>
          <w:p w:rsidR="0042775F" w:rsidRPr="00C34722" w:rsidRDefault="0042775F" w:rsidP="0042775F">
            <w:pPr>
              <w:ind w:firstLine="709"/>
              <w:jc w:val="both"/>
            </w:pPr>
          </w:p>
        </w:tc>
        <w:tc>
          <w:tcPr>
            <w:tcW w:w="1276" w:type="dxa"/>
          </w:tcPr>
          <w:p w:rsidR="0042775F" w:rsidRPr="00C34722" w:rsidRDefault="0042775F" w:rsidP="0042775F">
            <w:pPr>
              <w:jc w:val="center"/>
            </w:pPr>
            <w:r w:rsidRPr="00C34722">
              <w:t>в течение года</w:t>
            </w:r>
          </w:p>
        </w:tc>
        <w:tc>
          <w:tcPr>
            <w:tcW w:w="1701" w:type="dxa"/>
          </w:tcPr>
          <w:p w:rsidR="0042775F" w:rsidRPr="00C34722" w:rsidRDefault="0042775F" w:rsidP="0042775F">
            <w:pPr>
              <w:jc w:val="both"/>
            </w:pPr>
            <w:r w:rsidRPr="00C34722">
              <w:t xml:space="preserve">директор </w:t>
            </w:r>
          </w:p>
          <w:p w:rsidR="0042775F" w:rsidRPr="00C34722" w:rsidRDefault="0042775F" w:rsidP="00553379">
            <w:pPr>
              <w:jc w:val="both"/>
            </w:pPr>
            <w:r w:rsidRPr="00C34722">
              <w:t>зам.дир</w:t>
            </w:r>
            <w:r w:rsidR="00553379" w:rsidRPr="00C34722">
              <w:t>екто</w:t>
            </w:r>
            <w:r w:rsidRPr="00C34722">
              <w:t>ра по АХЧ</w:t>
            </w:r>
          </w:p>
        </w:tc>
        <w:tc>
          <w:tcPr>
            <w:tcW w:w="708" w:type="dxa"/>
          </w:tcPr>
          <w:p w:rsidR="0042775F" w:rsidRPr="00C34722" w:rsidRDefault="0042775F" w:rsidP="0042775F">
            <w:pPr>
              <w:ind w:firstLine="709"/>
              <w:jc w:val="both"/>
            </w:pPr>
          </w:p>
        </w:tc>
      </w:tr>
      <w:tr w:rsidR="0042775F" w:rsidRPr="00C34722" w:rsidTr="00553379">
        <w:tc>
          <w:tcPr>
            <w:tcW w:w="568" w:type="dxa"/>
          </w:tcPr>
          <w:p w:rsidR="0042775F" w:rsidRPr="00C34722" w:rsidRDefault="0042775F" w:rsidP="0042775F">
            <w:pPr>
              <w:ind w:firstLine="709"/>
              <w:jc w:val="both"/>
            </w:pPr>
            <w:r w:rsidRPr="00C34722">
              <w:t>33.</w:t>
            </w:r>
          </w:p>
        </w:tc>
        <w:tc>
          <w:tcPr>
            <w:tcW w:w="4536" w:type="dxa"/>
          </w:tcPr>
          <w:p w:rsidR="0042775F" w:rsidRPr="00C34722" w:rsidRDefault="0042775F" w:rsidP="00553379">
            <w:r w:rsidRPr="00C34722">
              <w:t>Обеспечение работников СОШ медикаментами  (аптечки) и дезсредствами.</w:t>
            </w:r>
          </w:p>
        </w:tc>
        <w:tc>
          <w:tcPr>
            <w:tcW w:w="1275" w:type="dxa"/>
          </w:tcPr>
          <w:p w:rsidR="0042775F" w:rsidRPr="00C34722" w:rsidRDefault="0042775F" w:rsidP="0042775F">
            <w:pPr>
              <w:ind w:firstLine="709"/>
              <w:jc w:val="both"/>
            </w:pPr>
          </w:p>
        </w:tc>
        <w:tc>
          <w:tcPr>
            <w:tcW w:w="1276" w:type="dxa"/>
          </w:tcPr>
          <w:p w:rsidR="0042775F" w:rsidRPr="00C34722" w:rsidRDefault="0042775F" w:rsidP="0042775F">
            <w:pPr>
              <w:jc w:val="center"/>
            </w:pPr>
            <w:r w:rsidRPr="00C34722">
              <w:t>в течение года</w:t>
            </w:r>
          </w:p>
        </w:tc>
        <w:tc>
          <w:tcPr>
            <w:tcW w:w="1701" w:type="dxa"/>
          </w:tcPr>
          <w:p w:rsidR="0042775F" w:rsidRPr="00C34722" w:rsidRDefault="0042775F" w:rsidP="0042775F">
            <w:pPr>
              <w:jc w:val="both"/>
            </w:pPr>
            <w:r w:rsidRPr="00C34722">
              <w:t xml:space="preserve">директор </w:t>
            </w:r>
          </w:p>
          <w:p w:rsidR="0042775F" w:rsidRPr="00C34722" w:rsidRDefault="0042775F" w:rsidP="0042775F">
            <w:pPr>
              <w:jc w:val="both"/>
            </w:pPr>
            <w:r w:rsidRPr="00C34722">
              <w:t>медработник</w:t>
            </w:r>
          </w:p>
        </w:tc>
        <w:tc>
          <w:tcPr>
            <w:tcW w:w="708" w:type="dxa"/>
          </w:tcPr>
          <w:p w:rsidR="0042775F" w:rsidRPr="00C34722" w:rsidRDefault="0042775F" w:rsidP="0042775F">
            <w:pPr>
              <w:ind w:firstLine="709"/>
              <w:jc w:val="both"/>
            </w:pPr>
          </w:p>
        </w:tc>
      </w:tr>
      <w:tr w:rsidR="0042775F" w:rsidRPr="00C34722" w:rsidTr="00553379">
        <w:tc>
          <w:tcPr>
            <w:tcW w:w="568" w:type="dxa"/>
          </w:tcPr>
          <w:p w:rsidR="0042775F" w:rsidRPr="00C34722" w:rsidRDefault="0042775F" w:rsidP="0042775F">
            <w:pPr>
              <w:ind w:firstLine="709"/>
              <w:jc w:val="both"/>
            </w:pPr>
            <w:r w:rsidRPr="00C34722">
              <w:t>44.</w:t>
            </w:r>
          </w:p>
        </w:tc>
        <w:tc>
          <w:tcPr>
            <w:tcW w:w="4536" w:type="dxa"/>
          </w:tcPr>
          <w:p w:rsidR="0042775F" w:rsidRPr="00C34722" w:rsidRDefault="0042775F" w:rsidP="00553379">
            <w:r w:rsidRPr="00C34722">
              <w:t>Приобретение индивидуальных средств защиты от поражения электрическим током</w:t>
            </w:r>
          </w:p>
        </w:tc>
        <w:tc>
          <w:tcPr>
            <w:tcW w:w="1275" w:type="dxa"/>
          </w:tcPr>
          <w:p w:rsidR="0042775F" w:rsidRPr="00C34722" w:rsidRDefault="0042775F" w:rsidP="0042775F">
            <w:pPr>
              <w:ind w:firstLine="709"/>
              <w:jc w:val="both"/>
            </w:pPr>
          </w:p>
        </w:tc>
        <w:tc>
          <w:tcPr>
            <w:tcW w:w="1276" w:type="dxa"/>
          </w:tcPr>
          <w:p w:rsidR="0042775F" w:rsidRPr="00C34722" w:rsidRDefault="0042775F" w:rsidP="0042775F">
            <w:pPr>
              <w:jc w:val="center"/>
            </w:pPr>
            <w:r w:rsidRPr="00C34722">
              <w:t xml:space="preserve">в течение года </w:t>
            </w:r>
          </w:p>
        </w:tc>
        <w:tc>
          <w:tcPr>
            <w:tcW w:w="1701" w:type="dxa"/>
          </w:tcPr>
          <w:p w:rsidR="0042775F" w:rsidRPr="00C34722" w:rsidRDefault="0042775F" w:rsidP="0042775F">
            <w:pPr>
              <w:jc w:val="both"/>
            </w:pPr>
            <w:r w:rsidRPr="00C34722">
              <w:t xml:space="preserve">директор </w:t>
            </w:r>
          </w:p>
          <w:p w:rsidR="0042775F" w:rsidRPr="00C34722" w:rsidRDefault="0042775F" w:rsidP="00553379">
            <w:pPr>
              <w:jc w:val="both"/>
            </w:pPr>
            <w:r w:rsidRPr="00C34722">
              <w:t>зам.дир</w:t>
            </w:r>
            <w:r w:rsidR="00553379" w:rsidRPr="00C34722">
              <w:t>екто</w:t>
            </w:r>
            <w:r w:rsidRPr="00C34722">
              <w:t>ра по АХЧ</w:t>
            </w:r>
          </w:p>
        </w:tc>
        <w:tc>
          <w:tcPr>
            <w:tcW w:w="708" w:type="dxa"/>
          </w:tcPr>
          <w:p w:rsidR="0042775F" w:rsidRPr="00C34722" w:rsidRDefault="0042775F" w:rsidP="0042775F">
            <w:pPr>
              <w:ind w:firstLine="709"/>
              <w:jc w:val="both"/>
            </w:pPr>
          </w:p>
        </w:tc>
      </w:tr>
      <w:tr w:rsidR="0042775F" w:rsidRPr="00C34722" w:rsidTr="00553379">
        <w:tc>
          <w:tcPr>
            <w:tcW w:w="10064" w:type="dxa"/>
            <w:gridSpan w:val="6"/>
          </w:tcPr>
          <w:p w:rsidR="0042775F" w:rsidRPr="00C34722" w:rsidRDefault="0042775F" w:rsidP="0042775F">
            <w:pPr>
              <w:ind w:firstLine="709"/>
              <w:jc w:val="center"/>
              <w:rPr>
                <w:b/>
              </w:rPr>
            </w:pPr>
            <w:r w:rsidRPr="00C34722">
              <w:rPr>
                <w:b/>
                <w:lang w:val="en-US"/>
              </w:rPr>
              <w:t>V</w:t>
            </w:r>
            <w:r w:rsidRPr="00C34722">
              <w:rPr>
                <w:b/>
              </w:rPr>
              <w:t>. Мероприятия по пожарной безопасности</w:t>
            </w:r>
          </w:p>
        </w:tc>
      </w:tr>
      <w:tr w:rsidR="0042775F" w:rsidRPr="00C34722" w:rsidTr="00553379">
        <w:tc>
          <w:tcPr>
            <w:tcW w:w="568" w:type="dxa"/>
          </w:tcPr>
          <w:p w:rsidR="0042775F" w:rsidRPr="00C34722" w:rsidRDefault="0042775F" w:rsidP="0042775F">
            <w:pPr>
              <w:ind w:firstLine="709"/>
              <w:jc w:val="both"/>
            </w:pPr>
            <w:r w:rsidRPr="00C34722">
              <w:t>31.</w:t>
            </w:r>
          </w:p>
        </w:tc>
        <w:tc>
          <w:tcPr>
            <w:tcW w:w="4536" w:type="dxa"/>
          </w:tcPr>
          <w:p w:rsidR="0042775F" w:rsidRPr="00C34722" w:rsidRDefault="0042775F" w:rsidP="0042775F">
            <w:pPr>
              <w:jc w:val="both"/>
            </w:pPr>
            <w:r w:rsidRPr="00C34722">
              <w:t>Обеспечение учреждений первичными средствами пожаротушения (перезарядка огнетушителей)</w:t>
            </w:r>
          </w:p>
        </w:tc>
        <w:tc>
          <w:tcPr>
            <w:tcW w:w="1275" w:type="dxa"/>
          </w:tcPr>
          <w:p w:rsidR="0042775F" w:rsidRPr="00C34722" w:rsidRDefault="0042775F" w:rsidP="0042775F">
            <w:pPr>
              <w:ind w:firstLine="709"/>
              <w:jc w:val="both"/>
            </w:pPr>
          </w:p>
        </w:tc>
        <w:tc>
          <w:tcPr>
            <w:tcW w:w="1276" w:type="dxa"/>
          </w:tcPr>
          <w:p w:rsidR="0042775F" w:rsidRPr="00C34722" w:rsidRDefault="0042775F" w:rsidP="0042775F">
            <w:pPr>
              <w:jc w:val="center"/>
            </w:pPr>
            <w:r w:rsidRPr="00C34722">
              <w:t>в течение года</w:t>
            </w:r>
          </w:p>
        </w:tc>
        <w:tc>
          <w:tcPr>
            <w:tcW w:w="1701" w:type="dxa"/>
          </w:tcPr>
          <w:p w:rsidR="0042775F" w:rsidRPr="00C34722" w:rsidRDefault="0042775F" w:rsidP="0042775F">
            <w:pPr>
              <w:jc w:val="both"/>
            </w:pPr>
            <w:r w:rsidRPr="00C34722">
              <w:t xml:space="preserve">директор </w:t>
            </w:r>
          </w:p>
          <w:p w:rsidR="0042775F" w:rsidRPr="00C34722" w:rsidRDefault="0042775F" w:rsidP="0042775F">
            <w:pPr>
              <w:ind w:firstLine="709"/>
              <w:jc w:val="both"/>
            </w:pPr>
          </w:p>
        </w:tc>
        <w:tc>
          <w:tcPr>
            <w:tcW w:w="708" w:type="dxa"/>
          </w:tcPr>
          <w:p w:rsidR="0042775F" w:rsidRPr="00C34722" w:rsidRDefault="0042775F" w:rsidP="0042775F">
            <w:pPr>
              <w:ind w:firstLine="709"/>
              <w:jc w:val="both"/>
            </w:pPr>
          </w:p>
        </w:tc>
      </w:tr>
      <w:tr w:rsidR="0042775F" w:rsidRPr="00C34722" w:rsidTr="00553379">
        <w:tc>
          <w:tcPr>
            <w:tcW w:w="568" w:type="dxa"/>
          </w:tcPr>
          <w:p w:rsidR="0042775F" w:rsidRPr="00C34722" w:rsidRDefault="0042775F" w:rsidP="0042775F">
            <w:pPr>
              <w:ind w:firstLine="709"/>
              <w:jc w:val="both"/>
            </w:pPr>
            <w:r w:rsidRPr="00C34722">
              <w:t>42.</w:t>
            </w:r>
          </w:p>
        </w:tc>
        <w:tc>
          <w:tcPr>
            <w:tcW w:w="4536" w:type="dxa"/>
          </w:tcPr>
          <w:p w:rsidR="0042775F" w:rsidRPr="00C34722" w:rsidRDefault="0042775F" w:rsidP="0042775F">
            <w:pPr>
              <w:jc w:val="both"/>
            </w:pPr>
            <w:r w:rsidRPr="00C34722">
              <w:t>Выполнение работ по монтажу и вводу в эксплуатацию пожарной сигнализации</w:t>
            </w:r>
          </w:p>
        </w:tc>
        <w:tc>
          <w:tcPr>
            <w:tcW w:w="1275" w:type="dxa"/>
          </w:tcPr>
          <w:p w:rsidR="0042775F" w:rsidRPr="00C34722" w:rsidRDefault="0042775F" w:rsidP="0042775F">
            <w:pPr>
              <w:ind w:firstLine="709"/>
              <w:jc w:val="both"/>
            </w:pPr>
          </w:p>
        </w:tc>
        <w:tc>
          <w:tcPr>
            <w:tcW w:w="1276" w:type="dxa"/>
          </w:tcPr>
          <w:p w:rsidR="0042775F" w:rsidRPr="00C34722" w:rsidRDefault="0042775F" w:rsidP="0042775F">
            <w:pPr>
              <w:jc w:val="center"/>
            </w:pPr>
            <w:r w:rsidRPr="00C34722">
              <w:t>в течение года</w:t>
            </w:r>
          </w:p>
        </w:tc>
        <w:tc>
          <w:tcPr>
            <w:tcW w:w="1701" w:type="dxa"/>
          </w:tcPr>
          <w:p w:rsidR="0042775F" w:rsidRPr="00C34722" w:rsidRDefault="0042775F" w:rsidP="0042775F">
            <w:pPr>
              <w:jc w:val="both"/>
            </w:pPr>
            <w:r w:rsidRPr="00C34722">
              <w:t xml:space="preserve">директор </w:t>
            </w:r>
          </w:p>
          <w:p w:rsidR="0042775F" w:rsidRPr="00C34722" w:rsidRDefault="0042775F" w:rsidP="0042775F">
            <w:pPr>
              <w:ind w:firstLine="709"/>
              <w:jc w:val="both"/>
            </w:pPr>
          </w:p>
        </w:tc>
        <w:tc>
          <w:tcPr>
            <w:tcW w:w="708" w:type="dxa"/>
          </w:tcPr>
          <w:p w:rsidR="0042775F" w:rsidRPr="00C34722" w:rsidRDefault="0042775F" w:rsidP="0042775F">
            <w:pPr>
              <w:ind w:firstLine="709"/>
              <w:jc w:val="both"/>
            </w:pPr>
          </w:p>
        </w:tc>
      </w:tr>
      <w:tr w:rsidR="0042775F" w:rsidRPr="00C34722" w:rsidTr="00553379">
        <w:tc>
          <w:tcPr>
            <w:tcW w:w="568" w:type="dxa"/>
          </w:tcPr>
          <w:p w:rsidR="0042775F" w:rsidRPr="00C34722" w:rsidRDefault="0042775F" w:rsidP="0042775F">
            <w:pPr>
              <w:ind w:firstLine="709"/>
              <w:jc w:val="both"/>
            </w:pPr>
            <w:r w:rsidRPr="00C34722">
              <w:t>53.</w:t>
            </w:r>
          </w:p>
        </w:tc>
        <w:tc>
          <w:tcPr>
            <w:tcW w:w="4536" w:type="dxa"/>
          </w:tcPr>
          <w:p w:rsidR="0042775F" w:rsidRPr="00C34722" w:rsidRDefault="0042775F" w:rsidP="0042775F">
            <w:pPr>
              <w:jc w:val="both"/>
            </w:pPr>
            <w:r w:rsidRPr="00C34722">
              <w:t xml:space="preserve">Организация и проведение тренировочных мероприятий по эвакуации  учащихся, воспитанников и сотрудников в чрезвычайных ситуациях  </w:t>
            </w:r>
          </w:p>
        </w:tc>
        <w:tc>
          <w:tcPr>
            <w:tcW w:w="1275" w:type="dxa"/>
          </w:tcPr>
          <w:p w:rsidR="0042775F" w:rsidRPr="00C34722" w:rsidRDefault="0042775F" w:rsidP="0042775F">
            <w:pPr>
              <w:ind w:firstLine="709"/>
              <w:jc w:val="both"/>
            </w:pPr>
          </w:p>
        </w:tc>
        <w:tc>
          <w:tcPr>
            <w:tcW w:w="1276" w:type="dxa"/>
          </w:tcPr>
          <w:p w:rsidR="0042775F" w:rsidRPr="00C34722" w:rsidRDefault="0042775F" w:rsidP="0042775F">
            <w:pPr>
              <w:jc w:val="center"/>
            </w:pPr>
            <w:r w:rsidRPr="00C34722">
              <w:t>в течение года</w:t>
            </w:r>
          </w:p>
        </w:tc>
        <w:tc>
          <w:tcPr>
            <w:tcW w:w="1701" w:type="dxa"/>
          </w:tcPr>
          <w:p w:rsidR="0042775F" w:rsidRPr="00C34722" w:rsidRDefault="0042775F" w:rsidP="0042775F">
            <w:pPr>
              <w:jc w:val="both"/>
            </w:pPr>
            <w:r w:rsidRPr="00C34722">
              <w:t xml:space="preserve">директор </w:t>
            </w:r>
          </w:p>
          <w:p w:rsidR="0042775F" w:rsidRPr="00C34722" w:rsidRDefault="0042775F" w:rsidP="0042775F">
            <w:pPr>
              <w:ind w:firstLine="709"/>
              <w:jc w:val="both"/>
            </w:pPr>
          </w:p>
        </w:tc>
        <w:tc>
          <w:tcPr>
            <w:tcW w:w="708" w:type="dxa"/>
          </w:tcPr>
          <w:p w:rsidR="0042775F" w:rsidRPr="00C34722" w:rsidRDefault="0042775F" w:rsidP="0042775F">
            <w:pPr>
              <w:ind w:firstLine="709"/>
              <w:jc w:val="both"/>
            </w:pPr>
          </w:p>
        </w:tc>
      </w:tr>
      <w:tr w:rsidR="0042775F" w:rsidRPr="00C34722" w:rsidTr="00553379">
        <w:tc>
          <w:tcPr>
            <w:tcW w:w="568" w:type="dxa"/>
          </w:tcPr>
          <w:p w:rsidR="0042775F" w:rsidRPr="00C34722" w:rsidRDefault="0042775F" w:rsidP="0042775F">
            <w:pPr>
              <w:ind w:firstLine="709"/>
              <w:jc w:val="both"/>
            </w:pPr>
            <w:r w:rsidRPr="00C34722">
              <w:t>4</w:t>
            </w:r>
          </w:p>
          <w:p w:rsidR="0042775F" w:rsidRPr="00C34722" w:rsidRDefault="0042775F" w:rsidP="0042775F">
            <w:r w:rsidRPr="00C34722">
              <w:t>4.</w:t>
            </w:r>
          </w:p>
        </w:tc>
        <w:tc>
          <w:tcPr>
            <w:tcW w:w="4536" w:type="dxa"/>
          </w:tcPr>
          <w:p w:rsidR="0042775F" w:rsidRPr="00C34722" w:rsidRDefault="0042775F" w:rsidP="0042775F">
            <w:pPr>
              <w:jc w:val="both"/>
            </w:pPr>
            <w:r w:rsidRPr="00C34722">
              <w:t>Разработка и утверждение перечня противопожарных инструктажей: вводного, первичного, повторного, внепланового, целевого и т.д.</w:t>
            </w:r>
          </w:p>
        </w:tc>
        <w:tc>
          <w:tcPr>
            <w:tcW w:w="1275" w:type="dxa"/>
          </w:tcPr>
          <w:p w:rsidR="0042775F" w:rsidRPr="00C34722" w:rsidRDefault="0042775F" w:rsidP="0042775F">
            <w:pPr>
              <w:ind w:firstLine="709"/>
              <w:jc w:val="both"/>
            </w:pPr>
          </w:p>
        </w:tc>
        <w:tc>
          <w:tcPr>
            <w:tcW w:w="1276" w:type="dxa"/>
          </w:tcPr>
          <w:p w:rsidR="0042775F" w:rsidRPr="00C34722" w:rsidRDefault="0042775F" w:rsidP="0042775F">
            <w:pPr>
              <w:jc w:val="center"/>
            </w:pPr>
            <w:r w:rsidRPr="00C34722">
              <w:t>в течение года</w:t>
            </w:r>
          </w:p>
        </w:tc>
        <w:tc>
          <w:tcPr>
            <w:tcW w:w="1701" w:type="dxa"/>
          </w:tcPr>
          <w:p w:rsidR="0042775F" w:rsidRPr="00C34722" w:rsidRDefault="0042775F" w:rsidP="0042775F">
            <w:pPr>
              <w:jc w:val="both"/>
            </w:pPr>
            <w:r w:rsidRPr="00C34722">
              <w:t xml:space="preserve">директор </w:t>
            </w:r>
          </w:p>
          <w:p w:rsidR="0042775F" w:rsidRPr="00C34722" w:rsidRDefault="0042775F" w:rsidP="0042775F">
            <w:pPr>
              <w:jc w:val="both"/>
            </w:pPr>
            <w:r w:rsidRPr="00C34722">
              <w:t>спец. по ОТ</w:t>
            </w:r>
          </w:p>
        </w:tc>
        <w:tc>
          <w:tcPr>
            <w:tcW w:w="708" w:type="dxa"/>
          </w:tcPr>
          <w:p w:rsidR="0042775F" w:rsidRPr="00C34722" w:rsidRDefault="0042775F" w:rsidP="0042775F">
            <w:pPr>
              <w:ind w:firstLine="709"/>
              <w:jc w:val="both"/>
            </w:pPr>
          </w:p>
        </w:tc>
      </w:tr>
    </w:tbl>
    <w:p w:rsidR="0042775F" w:rsidRPr="00C34722" w:rsidRDefault="0042775F" w:rsidP="0042775F"/>
    <w:p w:rsidR="0042775F" w:rsidRPr="00C34722" w:rsidRDefault="0042775F" w:rsidP="0042775F"/>
    <w:p w:rsidR="0042775F" w:rsidRPr="00C34722" w:rsidRDefault="0042775F" w:rsidP="0042775F">
      <w:pPr>
        <w:rPr>
          <w:sz w:val="28"/>
          <w:szCs w:val="28"/>
        </w:rPr>
      </w:pPr>
    </w:p>
    <w:p w:rsidR="0042775F" w:rsidRPr="00C34722" w:rsidRDefault="0042775F" w:rsidP="0042775F">
      <w:pPr>
        <w:rPr>
          <w:sz w:val="28"/>
          <w:szCs w:val="28"/>
        </w:rPr>
      </w:pPr>
    </w:p>
    <w:p w:rsidR="0042775F" w:rsidRDefault="0042775F" w:rsidP="0042775F">
      <w:pPr>
        <w:rPr>
          <w:sz w:val="28"/>
          <w:szCs w:val="28"/>
        </w:rPr>
      </w:pPr>
    </w:p>
    <w:p w:rsidR="001A1DBA" w:rsidRDefault="001A1DBA" w:rsidP="0042775F">
      <w:pPr>
        <w:rPr>
          <w:sz w:val="28"/>
          <w:szCs w:val="28"/>
        </w:rPr>
      </w:pPr>
    </w:p>
    <w:p w:rsidR="001A1DBA" w:rsidRDefault="001A1DBA" w:rsidP="0042775F">
      <w:pPr>
        <w:rPr>
          <w:sz w:val="28"/>
          <w:szCs w:val="28"/>
        </w:rPr>
      </w:pPr>
    </w:p>
    <w:p w:rsidR="001A1DBA" w:rsidRDefault="001A1DBA" w:rsidP="0042775F">
      <w:pPr>
        <w:rPr>
          <w:sz w:val="28"/>
          <w:szCs w:val="28"/>
        </w:rPr>
      </w:pPr>
    </w:p>
    <w:p w:rsidR="001A1DBA" w:rsidRDefault="001A1DBA" w:rsidP="0042775F">
      <w:pPr>
        <w:rPr>
          <w:sz w:val="28"/>
          <w:szCs w:val="28"/>
        </w:rPr>
      </w:pPr>
    </w:p>
    <w:p w:rsidR="001A1DBA" w:rsidRDefault="001A1DBA" w:rsidP="0042775F">
      <w:pPr>
        <w:rPr>
          <w:sz w:val="28"/>
          <w:szCs w:val="28"/>
        </w:rPr>
      </w:pPr>
    </w:p>
    <w:p w:rsidR="001A1DBA" w:rsidRDefault="001A1DBA" w:rsidP="0042775F">
      <w:pPr>
        <w:rPr>
          <w:sz w:val="28"/>
          <w:szCs w:val="28"/>
        </w:rPr>
      </w:pPr>
    </w:p>
    <w:p w:rsidR="001A1DBA" w:rsidRDefault="001A1DBA" w:rsidP="0042775F">
      <w:pPr>
        <w:rPr>
          <w:sz w:val="28"/>
          <w:szCs w:val="28"/>
        </w:rPr>
      </w:pPr>
    </w:p>
    <w:p w:rsidR="001A1DBA" w:rsidRDefault="001A1DBA" w:rsidP="0042775F">
      <w:pPr>
        <w:rPr>
          <w:sz w:val="28"/>
          <w:szCs w:val="28"/>
        </w:rPr>
      </w:pPr>
    </w:p>
    <w:p w:rsidR="001A1DBA" w:rsidRDefault="001A1DBA" w:rsidP="0042775F">
      <w:pPr>
        <w:rPr>
          <w:sz w:val="28"/>
          <w:szCs w:val="28"/>
        </w:rPr>
      </w:pPr>
    </w:p>
    <w:p w:rsidR="001A1DBA" w:rsidRDefault="001A1DBA" w:rsidP="0042775F">
      <w:pPr>
        <w:rPr>
          <w:sz w:val="28"/>
          <w:szCs w:val="28"/>
        </w:rPr>
      </w:pPr>
    </w:p>
    <w:p w:rsidR="001A1DBA" w:rsidRDefault="001A1DBA" w:rsidP="0042775F">
      <w:pPr>
        <w:rPr>
          <w:sz w:val="28"/>
          <w:szCs w:val="28"/>
        </w:rPr>
      </w:pPr>
    </w:p>
    <w:p w:rsidR="001A1DBA" w:rsidRPr="00C34722" w:rsidRDefault="001A1DBA" w:rsidP="0042775F">
      <w:pPr>
        <w:rPr>
          <w:sz w:val="28"/>
          <w:szCs w:val="28"/>
        </w:rPr>
      </w:pPr>
    </w:p>
    <w:p w:rsidR="00C73215" w:rsidRPr="00C34722" w:rsidRDefault="00C73215" w:rsidP="0042775F">
      <w:pPr>
        <w:rPr>
          <w:sz w:val="28"/>
          <w:szCs w:val="28"/>
        </w:rPr>
      </w:pPr>
    </w:p>
    <w:p w:rsidR="006365B5" w:rsidRPr="00BD2C55" w:rsidRDefault="006365B5" w:rsidP="006365B5">
      <w:pPr>
        <w:pStyle w:val="3"/>
        <w:jc w:val="right"/>
        <w:rPr>
          <w:b w:val="0"/>
          <w:sz w:val="16"/>
          <w:szCs w:val="16"/>
        </w:rPr>
      </w:pPr>
      <w:r w:rsidRPr="00BD2C55">
        <w:rPr>
          <w:b w:val="0"/>
          <w:sz w:val="26"/>
          <w:szCs w:val="26"/>
        </w:rPr>
        <w:lastRenderedPageBreak/>
        <w:t>Приложение № 9</w:t>
      </w:r>
    </w:p>
    <w:p w:rsidR="006365B5" w:rsidRDefault="006365B5" w:rsidP="0042775F">
      <w:pPr>
        <w:shd w:val="clear" w:color="auto" w:fill="FFFFFF"/>
        <w:rPr>
          <w:b/>
          <w:i/>
          <w:iCs/>
          <w:sz w:val="26"/>
          <w:szCs w:val="26"/>
        </w:rPr>
      </w:pPr>
    </w:p>
    <w:p w:rsidR="006365B5" w:rsidRDefault="006365B5" w:rsidP="006365B5">
      <w:pPr>
        <w:shd w:val="clear" w:color="auto" w:fill="FFFFFF"/>
        <w:jc w:val="both"/>
        <w:rPr>
          <w:b/>
          <w:i/>
          <w:iCs/>
          <w:sz w:val="26"/>
          <w:szCs w:val="26"/>
        </w:rPr>
        <w:sectPr w:rsidR="006365B5" w:rsidSect="006365B5">
          <w:type w:val="continuous"/>
          <w:pgSz w:w="11906" w:h="16838"/>
          <w:pgMar w:top="709" w:right="850" w:bottom="851" w:left="1418" w:header="708" w:footer="708" w:gutter="0"/>
          <w:cols w:space="708"/>
          <w:titlePg/>
          <w:docGrid w:linePitch="360"/>
        </w:sectPr>
      </w:pPr>
    </w:p>
    <w:p w:rsidR="006365B5" w:rsidRPr="00BD2C55" w:rsidRDefault="006365B5" w:rsidP="006365B5">
      <w:pPr>
        <w:shd w:val="clear" w:color="auto" w:fill="FFFFFF"/>
        <w:jc w:val="both"/>
        <w:rPr>
          <w:iCs/>
          <w:sz w:val="26"/>
          <w:szCs w:val="26"/>
        </w:rPr>
      </w:pPr>
      <w:r w:rsidRPr="00BD2C55">
        <w:rPr>
          <w:b/>
          <w:i/>
          <w:iCs/>
          <w:sz w:val="26"/>
          <w:szCs w:val="26"/>
        </w:rPr>
        <w:lastRenderedPageBreak/>
        <w:t xml:space="preserve">Согласовано </w:t>
      </w:r>
    </w:p>
    <w:p w:rsidR="006365B5" w:rsidRPr="00BD2C55" w:rsidRDefault="006365B5" w:rsidP="006365B5">
      <w:pPr>
        <w:shd w:val="clear" w:color="auto" w:fill="FFFFFF"/>
        <w:jc w:val="both"/>
        <w:rPr>
          <w:iCs/>
          <w:sz w:val="26"/>
          <w:szCs w:val="26"/>
        </w:rPr>
      </w:pPr>
      <w:r w:rsidRPr="00BD2C55">
        <w:rPr>
          <w:iCs/>
          <w:sz w:val="26"/>
          <w:szCs w:val="26"/>
        </w:rPr>
        <w:t xml:space="preserve">Председатель первичной </w:t>
      </w:r>
    </w:p>
    <w:p w:rsidR="006365B5" w:rsidRPr="00BD2C55" w:rsidRDefault="006365B5" w:rsidP="006365B5">
      <w:pPr>
        <w:shd w:val="clear" w:color="auto" w:fill="FFFFFF"/>
        <w:jc w:val="both"/>
        <w:rPr>
          <w:iCs/>
          <w:sz w:val="26"/>
          <w:szCs w:val="26"/>
        </w:rPr>
      </w:pPr>
      <w:r w:rsidRPr="00BD2C55">
        <w:rPr>
          <w:iCs/>
          <w:sz w:val="26"/>
          <w:szCs w:val="26"/>
        </w:rPr>
        <w:t xml:space="preserve">профсоюзной организации    </w:t>
      </w:r>
    </w:p>
    <w:p w:rsidR="006365B5" w:rsidRPr="00BD2C55" w:rsidRDefault="006365B5" w:rsidP="006365B5">
      <w:pPr>
        <w:shd w:val="clear" w:color="auto" w:fill="FFFFFF"/>
        <w:jc w:val="both"/>
        <w:rPr>
          <w:iCs/>
          <w:sz w:val="26"/>
          <w:szCs w:val="26"/>
        </w:rPr>
      </w:pPr>
      <w:r w:rsidRPr="00BD2C55">
        <w:rPr>
          <w:iCs/>
          <w:sz w:val="26"/>
          <w:szCs w:val="26"/>
        </w:rPr>
        <w:t xml:space="preserve">МБОУ – Гимназия с.Чекмагуш </w:t>
      </w:r>
    </w:p>
    <w:p w:rsidR="006365B5" w:rsidRPr="00BD2C55" w:rsidRDefault="006365B5" w:rsidP="006365B5">
      <w:pPr>
        <w:shd w:val="clear" w:color="auto" w:fill="FFFFFF"/>
        <w:rPr>
          <w:bCs/>
          <w:spacing w:val="2"/>
          <w:sz w:val="26"/>
          <w:szCs w:val="26"/>
        </w:rPr>
      </w:pPr>
      <w:r w:rsidRPr="00BD2C55">
        <w:rPr>
          <w:bCs/>
          <w:spacing w:val="2"/>
          <w:sz w:val="26"/>
          <w:szCs w:val="26"/>
        </w:rPr>
        <w:t>_______</w:t>
      </w:r>
      <w:r w:rsidRPr="00BD2C55">
        <w:rPr>
          <w:sz w:val="26"/>
          <w:szCs w:val="26"/>
        </w:rPr>
        <w:t xml:space="preserve"> </w:t>
      </w:r>
      <w:r w:rsidRPr="00BD2C55">
        <w:rPr>
          <w:bCs/>
          <w:spacing w:val="2"/>
          <w:sz w:val="26"/>
          <w:szCs w:val="26"/>
        </w:rPr>
        <w:t xml:space="preserve">Ардаширов И.Р. </w:t>
      </w:r>
    </w:p>
    <w:p w:rsidR="006365B5" w:rsidRPr="00BD2C55" w:rsidRDefault="006365B5" w:rsidP="006365B5">
      <w:pPr>
        <w:shd w:val="clear" w:color="auto" w:fill="FFFFFF"/>
        <w:jc w:val="both"/>
        <w:rPr>
          <w:bCs/>
          <w:spacing w:val="2"/>
          <w:sz w:val="26"/>
          <w:szCs w:val="26"/>
        </w:rPr>
      </w:pPr>
      <w:r w:rsidRPr="00BD2C55">
        <w:rPr>
          <w:bCs/>
          <w:spacing w:val="2"/>
          <w:sz w:val="26"/>
          <w:szCs w:val="26"/>
        </w:rPr>
        <w:t xml:space="preserve">Протокол № «_____» </w:t>
      </w:r>
    </w:p>
    <w:p w:rsidR="006365B5" w:rsidRPr="00BD2C55" w:rsidRDefault="006365B5" w:rsidP="006365B5">
      <w:pPr>
        <w:shd w:val="clear" w:color="auto" w:fill="FFFFFF"/>
        <w:jc w:val="both"/>
        <w:rPr>
          <w:sz w:val="26"/>
          <w:szCs w:val="26"/>
        </w:rPr>
      </w:pPr>
      <w:r w:rsidRPr="00BD2C55">
        <w:rPr>
          <w:bCs/>
          <w:spacing w:val="2"/>
          <w:sz w:val="26"/>
          <w:szCs w:val="26"/>
        </w:rPr>
        <w:t xml:space="preserve">от </w:t>
      </w:r>
      <w:r w:rsidRPr="00BD2C55">
        <w:rPr>
          <w:sz w:val="26"/>
          <w:szCs w:val="26"/>
        </w:rPr>
        <w:t xml:space="preserve">«___»  __________  2025 г. </w:t>
      </w:r>
    </w:p>
    <w:p w:rsidR="006365B5" w:rsidRPr="00BD2C55" w:rsidRDefault="006365B5" w:rsidP="006365B5">
      <w:pPr>
        <w:shd w:val="clear" w:color="auto" w:fill="FFFFFF"/>
        <w:rPr>
          <w:b/>
          <w:i/>
          <w:iCs/>
          <w:sz w:val="26"/>
          <w:szCs w:val="26"/>
        </w:rPr>
      </w:pPr>
      <w:r w:rsidRPr="00BD2C55">
        <w:rPr>
          <w:b/>
          <w:i/>
          <w:iCs/>
          <w:sz w:val="26"/>
          <w:szCs w:val="26"/>
        </w:rPr>
        <w:lastRenderedPageBreak/>
        <w:t>Утверждаю</w:t>
      </w:r>
    </w:p>
    <w:p w:rsidR="006365B5" w:rsidRPr="00BD2C55" w:rsidRDefault="006365B5" w:rsidP="006365B5">
      <w:pPr>
        <w:shd w:val="clear" w:color="auto" w:fill="FFFFFF"/>
        <w:rPr>
          <w:iCs/>
          <w:sz w:val="26"/>
          <w:szCs w:val="26"/>
        </w:rPr>
      </w:pPr>
      <w:r w:rsidRPr="00BD2C55">
        <w:rPr>
          <w:iCs/>
          <w:sz w:val="26"/>
          <w:szCs w:val="26"/>
        </w:rPr>
        <w:t xml:space="preserve">Директор МБОУ-Гимназия с.Чекмагуш   </w:t>
      </w:r>
    </w:p>
    <w:p w:rsidR="006365B5" w:rsidRPr="00BD2C55" w:rsidRDefault="006365B5" w:rsidP="006365B5">
      <w:pPr>
        <w:shd w:val="clear" w:color="auto" w:fill="FFFFFF"/>
        <w:rPr>
          <w:sz w:val="26"/>
          <w:szCs w:val="26"/>
        </w:rPr>
      </w:pPr>
      <w:r w:rsidRPr="00BD2C55">
        <w:rPr>
          <w:iCs/>
          <w:sz w:val="26"/>
          <w:szCs w:val="26"/>
        </w:rPr>
        <w:t xml:space="preserve">________ Ахметьянова А.А. </w:t>
      </w:r>
    </w:p>
    <w:p w:rsidR="006365B5" w:rsidRPr="00BD2C55" w:rsidRDefault="006365B5" w:rsidP="006365B5">
      <w:pPr>
        <w:shd w:val="clear" w:color="auto" w:fill="FFFFFF"/>
        <w:jc w:val="both"/>
        <w:rPr>
          <w:bCs/>
          <w:spacing w:val="2"/>
          <w:sz w:val="26"/>
          <w:szCs w:val="26"/>
        </w:rPr>
      </w:pPr>
      <w:r w:rsidRPr="00BD2C55">
        <w:rPr>
          <w:bCs/>
          <w:spacing w:val="2"/>
          <w:sz w:val="26"/>
          <w:szCs w:val="26"/>
        </w:rPr>
        <w:t xml:space="preserve">Приказ № «_____» </w:t>
      </w:r>
    </w:p>
    <w:p w:rsidR="006365B5" w:rsidRPr="00BD2C55" w:rsidRDefault="006365B5" w:rsidP="006365B5">
      <w:pPr>
        <w:shd w:val="clear" w:color="auto" w:fill="FFFFFF"/>
        <w:rPr>
          <w:bCs/>
          <w:spacing w:val="2"/>
          <w:sz w:val="26"/>
          <w:szCs w:val="26"/>
        </w:rPr>
      </w:pPr>
      <w:r w:rsidRPr="00BD2C55">
        <w:rPr>
          <w:bCs/>
          <w:spacing w:val="2"/>
          <w:sz w:val="26"/>
          <w:szCs w:val="26"/>
        </w:rPr>
        <w:t xml:space="preserve">от </w:t>
      </w:r>
      <w:r w:rsidRPr="00BD2C55">
        <w:rPr>
          <w:sz w:val="26"/>
          <w:szCs w:val="26"/>
        </w:rPr>
        <w:t>«___»  ____________  2025 г</w:t>
      </w:r>
    </w:p>
    <w:p w:rsidR="006365B5" w:rsidRDefault="006365B5" w:rsidP="006365B5">
      <w:pPr>
        <w:shd w:val="clear" w:color="auto" w:fill="FFFFFF"/>
        <w:rPr>
          <w:b/>
          <w:i/>
          <w:iCs/>
          <w:sz w:val="26"/>
          <w:szCs w:val="26"/>
        </w:rPr>
      </w:pPr>
    </w:p>
    <w:p w:rsidR="006365B5" w:rsidRDefault="006365B5" w:rsidP="0042775F">
      <w:pPr>
        <w:shd w:val="clear" w:color="auto" w:fill="FFFFFF"/>
        <w:rPr>
          <w:b/>
          <w:i/>
          <w:iCs/>
          <w:sz w:val="26"/>
          <w:szCs w:val="26"/>
        </w:rPr>
        <w:sectPr w:rsidR="006365B5" w:rsidSect="006365B5">
          <w:type w:val="continuous"/>
          <w:pgSz w:w="11906" w:h="16838"/>
          <w:pgMar w:top="709" w:right="850" w:bottom="851" w:left="1418" w:header="708" w:footer="708" w:gutter="0"/>
          <w:cols w:num="2" w:space="708"/>
          <w:titlePg/>
          <w:docGrid w:linePitch="360"/>
        </w:sectPr>
      </w:pPr>
    </w:p>
    <w:p w:rsidR="006365B5" w:rsidRPr="00BD2C55" w:rsidRDefault="006365B5" w:rsidP="0042775F">
      <w:pPr>
        <w:shd w:val="clear" w:color="auto" w:fill="FFFFFF"/>
        <w:rPr>
          <w:b/>
          <w:i/>
          <w:iCs/>
          <w:sz w:val="26"/>
          <w:szCs w:val="26"/>
        </w:rPr>
      </w:pPr>
    </w:p>
    <w:p w:rsidR="0042775F" w:rsidRDefault="0042775F" w:rsidP="0042775F">
      <w:pPr>
        <w:rPr>
          <w:sz w:val="28"/>
          <w:szCs w:val="28"/>
        </w:rPr>
      </w:pPr>
    </w:p>
    <w:p w:rsidR="0006353A" w:rsidRDefault="0006353A" w:rsidP="0042775F">
      <w:pPr>
        <w:rPr>
          <w:sz w:val="28"/>
          <w:szCs w:val="28"/>
        </w:rPr>
      </w:pPr>
    </w:p>
    <w:p w:rsidR="0006353A" w:rsidRPr="00BD2C55" w:rsidRDefault="0006353A" w:rsidP="0042775F">
      <w:pPr>
        <w:rPr>
          <w:sz w:val="28"/>
          <w:szCs w:val="28"/>
        </w:rPr>
      </w:pPr>
    </w:p>
    <w:p w:rsidR="0042775F" w:rsidRPr="00BD2C55" w:rsidRDefault="0042775F" w:rsidP="0042775F">
      <w:pPr>
        <w:jc w:val="center"/>
        <w:rPr>
          <w:b/>
          <w:sz w:val="28"/>
          <w:szCs w:val="28"/>
        </w:rPr>
      </w:pPr>
      <w:r w:rsidRPr="00BD2C55">
        <w:rPr>
          <w:b/>
          <w:sz w:val="28"/>
          <w:szCs w:val="28"/>
        </w:rPr>
        <w:t>ПЕРЕЧЕНЬ ПРОФЕССИЙ И ДОЛЖНОСТЕЙ РАБОТНИКОВ,</w:t>
      </w:r>
    </w:p>
    <w:p w:rsidR="0042775F" w:rsidRPr="00BD2C55" w:rsidRDefault="0042775F" w:rsidP="0042775F">
      <w:pPr>
        <w:jc w:val="center"/>
        <w:rPr>
          <w:b/>
          <w:sz w:val="28"/>
          <w:szCs w:val="28"/>
        </w:rPr>
      </w:pPr>
      <w:r w:rsidRPr="00BD2C55">
        <w:rPr>
          <w:b/>
          <w:sz w:val="28"/>
          <w:szCs w:val="28"/>
        </w:rPr>
        <w:t xml:space="preserve">МБОУ – Гимназия с. Чекмагуш, имеющих право на бесплатную выдачу специальной одежды, обуви и других средств индивидуальной защиты, а </w:t>
      </w:r>
    </w:p>
    <w:p w:rsidR="0042775F" w:rsidRPr="00BD2C55" w:rsidRDefault="0042775F" w:rsidP="0042775F">
      <w:pPr>
        <w:jc w:val="center"/>
        <w:rPr>
          <w:b/>
          <w:sz w:val="16"/>
          <w:szCs w:val="16"/>
        </w:rPr>
      </w:pPr>
      <w:r w:rsidRPr="00BD2C55">
        <w:rPr>
          <w:b/>
          <w:sz w:val="28"/>
          <w:szCs w:val="28"/>
        </w:rPr>
        <w:t>также моющими и обезвреживающими средствами</w:t>
      </w:r>
    </w:p>
    <w:p w:rsidR="0042775F" w:rsidRDefault="0042775F" w:rsidP="0042775F">
      <w:pPr>
        <w:jc w:val="center"/>
        <w:rPr>
          <w:b/>
          <w:sz w:val="16"/>
          <w:szCs w:val="16"/>
        </w:rPr>
      </w:pPr>
    </w:p>
    <w:p w:rsidR="0006353A" w:rsidRPr="00BD2C55" w:rsidRDefault="0006353A" w:rsidP="0042775F">
      <w:pPr>
        <w:jc w:val="center"/>
        <w:rPr>
          <w:b/>
          <w:sz w:val="16"/>
          <w:szCs w:val="16"/>
        </w:rPr>
      </w:pPr>
    </w:p>
    <w:p w:rsidR="00E36CB9" w:rsidRDefault="0042775F" w:rsidP="0042775F">
      <w:pPr>
        <w:jc w:val="both"/>
        <w:rPr>
          <w:rStyle w:val="10"/>
          <w:sz w:val="26"/>
          <w:szCs w:val="26"/>
        </w:rPr>
      </w:pPr>
      <w:r w:rsidRPr="00BD2C55">
        <w:rPr>
          <w:sz w:val="28"/>
          <w:szCs w:val="28"/>
        </w:rPr>
        <w:t xml:space="preserve">     </w:t>
      </w:r>
      <w:r w:rsidRPr="00BD2C55">
        <w:rPr>
          <w:sz w:val="26"/>
          <w:szCs w:val="26"/>
        </w:rPr>
        <w:t xml:space="preserve">В соответствии с Трудовым кодексом Российской Федерации и приказом Министерства труда и социальной защиты Российской Федерации </w:t>
      </w:r>
      <w:r w:rsidR="00733AB5" w:rsidRPr="00BD2C55">
        <w:rPr>
          <w:iCs/>
          <w:sz w:val="26"/>
          <w:szCs w:val="26"/>
        </w:rPr>
        <w:t>от 29 октября 2021 г. N 767н</w:t>
      </w:r>
      <w:r w:rsidR="00733AB5" w:rsidRPr="00BD2C55">
        <w:rPr>
          <w:sz w:val="26"/>
          <w:szCs w:val="26"/>
        </w:rPr>
        <w:t xml:space="preserve"> </w:t>
      </w:r>
      <w:r w:rsidRPr="00BD2C55">
        <w:rPr>
          <w:sz w:val="26"/>
          <w:szCs w:val="26"/>
        </w:rPr>
        <w:t xml:space="preserve">«Об утверждении </w:t>
      </w:r>
      <w:r w:rsidR="00733AB5" w:rsidRPr="00BD2C55">
        <w:rPr>
          <w:sz w:val="26"/>
          <w:szCs w:val="26"/>
        </w:rPr>
        <w:t xml:space="preserve">Единых </w:t>
      </w:r>
      <w:r w:rsidRPr="00BD2C55">
        <w:rPr>
          <w:sz w:val="26"/>
          <w:szCs w:val="26"/>
        </w:rPr>
        <w:t xml:space="preserve">типовых норм средств индивидуальной защиты </w:t>
      </w:r>
      <w:r w:rsidR="00733AB5" w:rsidRPr="00BD2C55">
        <w:rPr>
          <w:sz w:val="26"/>
          <w:szCs w:val="26"/>
        </w:rPr>
        <w:t xml:space="preserve"> и смывающих средств» </w:t>
      </w:r>
      <w:r w:rsidRPr="00BD2C55">
        <w:rPr>
          <w:sz w:val="26"/>
          <w:szCs w:val="26"/>
        </w:rPr>
        <w:t>и на основе Е</w:t>
      </w:r>
      <w:r w:rsidR="00C469CE" w:rsidRPr="00BD2C55">
        <w:rPr>
          <w:sz w:val="26"/>
          <w:szCs w:val="26"/>
        </w:rPr>
        <w:t>диных типовых норм</w:t>
      </w:r>
      <w:r w:rsidRPr="00BD2C55">
        <w:rPr>
          <w:sz w:val="26"/>
          <w:szCs w:val="26"/>
        </w:rPr>
        <w:t xml:space="preserve"> (п.10 Правил </w:t>
      </w:r>
      <w:r w:rsidR="00C469CE" w:rsidRPr="00BD2C55">
        <w:rPr>
          <w:sz w:val="26"/>
          <w:szCs w:val="26"/>
        </w:rPr>
        <w:t>обеспечения работников средствами индивидуальной защиты и смывающими средствами от 29 октября 2021 г. №766-н</w:t>
      </w:r>
      <w:r w:rsidRPr="00BD2C55">
        <w:rPr>
          <w:sz w:val="26"/>
          <w:szCs w:val="26"/>
        </w:rPr>
        <w:t>)</w:t>
      </w:r>
      <w:r w:rsidRPr="00BD2C55">
        <w:rPr>
          <w:rStyle w:val="10"/>
          <w:sz w:val="26"/>
          <w:szCs w:val="26"/>
        </w:rPr>
        <w:t xml:space="preserve">. </w:t>
      </w:r>
    </w:p>
    <w:p w:rsidR="0006353A" w:rsidRDefault="0006353A" w:rsidP="0042775F">
      <w:pPr>
        <w:jc w:val="both"/>
        <w:rPr>
          <w:rStyle w:val="10"/>
          <w:sz w:val="26"/>
          <w:szCs w:val="26"/>
        </w:rPr>
      </w:pPr>
    </w:p>
    <w:p w:rsidR="0006353A" w:rsidRPr="00BD2C55" w:rsidRDefault="0006353A" w:rsidP="0042775F">
      <w:pPr>
        <w:jc w:val="both"/>
        <w:rPr>
          <w:rStyle w:val="hgkelc"/>
          <w:bCs/>
          <w:sz w:val="26"/>
          <w:szCs w:val="26"/>
        </w:rPr>
      </w:pPr>
    </w:p>
    <w:tbl>
      <w:tblPr>
        <w:tblW w:w="9720" w:type="dxa"/>
        <w:jc w:val="center"/>
        <w:tblCellMar>
          <w:left w:w="0" w:type="dxa"/>
          <w:right w:w="0" w:type="dxa"/>
        </w:tblCellMar>
        <w:tblLook w:val="04A0"/>
      </w:tblPr>
      <w:tblGrid>
        <w:gridCol w:w="1841"/>
        <w:gridCol w:w="4107"/>
        <w:gridCol w:w="1320"/>
        <w:gridCol w:w="2452"/>
      </w:tblGrid>
      <w:tr w:rsidR="00C460DC" w:rsidRPr="00BD2C55" w:rsidTr="001D214A">
        <w:trPr>
          <w:jc w:val="center"/>
        </w:trPr>
        <w:tc>
          <w:tcPr>
            <w:tcW w:w="1841" w:type="dxa"/>
            <w:tcBorders>
              <w:top w:val="single" w:sz="6" w:space="0" w:color="auto"/>
              <w:left w:val="single" w:sz="6" w:space="0" w:color="auto"/>
              <w:bottom w:val="single" w:sz="6" w:space="0" w:color="auto"/>
              <w:right w:val="single" w:sz="6" w:space="0" w:color="auto"/>
            </w:tcBorders>
            <w:hideMark/>
          </w:tcPr>
          <w:p w:rsidR="00C460DC" w:rsidRPr="00BD2C55" w:rsidRDefault="00C460DC" w:rsidP="001D214A">
            <w:pPr>
              <w:widowControl w:val="0"/>
              <w:autoSpaceDE w:val="0"/>
              <w:autoSpaceDN w:val="0"/>
              <w:adjustRightInd w:val="0"/>
              <w:jc w:val="center"/>
              <w:rPr>
                <w:rFonts w:eastAsiaTheme="minorEastAsia"/>
                <w:b/>
              </w:rPr>
            </w:pPr>
            <w:r w:rsidRPr="00BD2C55">
              <w:rPr>
                <w:b/>
              </w:rPr>
              <w:t>Наименование профессий и должностей</w:t>
            </w:r>
          </w:p>
        </w:tc>
        <w:tc>
          <w:tcPr>
            <w:tcW w:w="4107" w:type="dxa"/>
            <w:tcBorders>
              <w:top w:val="single" w:sz="6" w:space="0" w:color="auto"/>
              <w:left w:val="single" w:sz="6" w:space="0" w:color="auto"/>
              <w:bottom w:val="single" w:sz="6" w:space="0" w:color="auto"/>
              <w:right w:val="single" w:sz="6" w:space="0" w:color="auto"/>
            </w:tcBorders>
            <w:hideMark/>
          </w:tcPr>
          <w:p w:rsidR="00C460DC" w:rsidRPr="00BD2C55" w:rsidRDefault="00C460DC" w:rsidP="001D214A">
            <w:pPr>
              <w:widowControl w:val="0"/>
              <w:autoSpaceDE w:val="0"/>
              <w:autoSpaceDN w:val="0"/>
              <w:adjustRightInd w:val="0"/>
              <w:jc w:val="center"/>
              <w:rPr>
                <w:rFonts w:eastAsiaTheme="minorEastAsia"/>
                <w:b/>
              </w:rPr>
            </w:pPr>
            <w:r w:rsidRPr="00BD2C55">
              <w:rPr>
                <w:b/>
              </w:rPr>
              <w:t>Наименование специальной одежды, специальной обуви и других средств индивидуальной защиты</w:t>
            </w:r>
          </w:p>
        </w:tc>
        <w:tc>
          <w:tcPr>
            <w:tcW w:w="1320" w:type="dxa"/>
            <w:tcBorders>
              <w:top w:val="single" w:sz="6" w:space="0" w:color="auto"/>
              <w:left w:val="single" w:sz="6" w:space="0" w:color="auto"/>
              <w:bottom w:val="single" w:sz="6" w:space="0" w:color="auto"/>
              <w:right w:val="single" w:sz="6" w:space="0" w:color="auto"/>
            </w:tcBorders>
            <w:hideMark/>
          </w:tcPr>
          <w:p w:rsidR="00C460DC" w:rsidRPr="00BD2C55" w:rsidRDefault="00C460DC" w:rsidP="001D214A">
            <w:pPr>
              <w:widowControl w:val="0"/>
              <w:autoSpaceDE w:val="0"/>
              <w:autoSpaceDN w:val="0"/>
              <w:adjustRightInd w:val="0"/>
              <w:jc w:val="center"/>
              <w:rPr>
                <w:rFonts w:eastAsiaTheme="minorEastAsia"/>
                <w:b/>
              </w:rPr>
            </w:pPr>
            <w:r w:rsidRPr="00BD2C55">
              <w:rPr>
                <w:b/>
              </w:rPr>
              <w:t>Нормы выдачи на год (период) (штуки, пары, комплекты, мл)</w:t>
            </w:r>
          </w:p>
        </w:tc>
        <w:tc>
          <w:tcPr>
            <w:tcW w:w="2452" w:type="dxa"/>
            <w:tcBorders>
              <w:top w:val="single" w:sz="6" w:space="0" w:color="auto"/>
              <w:left w:val="single" w:sz="6" w:space="0" w:color="auto"/>
              <w:bottom w:val="single" w:sz="6" w:space="0" w:color="auto"/>
              <w:right w:val="single" w:sz="6" w:space="0" w:color="auto"/>
            </w:tcBorders>
            <w:hideMark/>
          </w:tcPr>
          <w:p w:rsidR="00C460DC" w:rsidRPr="00BD2C55" w:rsidRDefault="00C460DC" w:rsidP="001D214A">
            <w:pPr>
              <w:widowControl w:val="0"/>
              <w:autoSpaceDE w:val="0"/>
              <w:autoSpaceDN w:val="0"/>
              <w:adjustRightInd w:val="0"/>
              <w:jc w:val="center"/>
              <w:rPr>
                <w:rFonts w:eastAsiaTheme="minorEastAsia"/>
                <w:b/>
              </w:rPr>
            </w:pPr>
            <w:r w:rsidRPr="00BD2C55">
              <w:rPr>
                <w:b/>
              </w:rPr>
              <w:t>Средств индивидуальной защиты и смывающих средств, норма выдачи на 1 месяц, мл/гр.</w:t>
            </w:r>
          </w:p>
        </w:tc>
      </w:tr>
      <w:tr w:rsidR="00C460DC" w:rsidRPr="00BD2C55" w:rsidTr="001D214A">
        <w:trPr>
          <w:jc w:val="center"/>
        </w:trPr>
        <w:tc>
          <w:tcPr>
            <w:tcW w:w="1841" w:type="dxa"/>
            <w:vMerge w:val="restart"/>
            <w:tcBorders>
              <w:top w:val="single" w:sz="6" w:space="0" w:color="auto"/>
              <w:left w:val="single" w:sz="6" w:space="0" w:color="auto"/>
              <w:bottom w:val="single" w:sz="6" w:space="0" w:color="auto"/>
              <w:right w:val="single" w:sz="6" w:space="0" w:color="auto"/>
            </w:tcBorders>
            <w:hideMark/>
          </w:tcPr>
          <w:p w:rsidR="00C460DC" w:rsidRPr="00BD2C55" w:rsidRDefault="00C460DC" w:rsidP="00BD2C55">
            <w:pPr>
              <w:widowControl w:val="0"/>
              <w:autoSpaceDE w:val="0"/>
              <w:autoSpaceDN w:val="0"/>
              <w:adjustRightInd w:val="0"/>
              <w:ind w:left="183"/>
              <w:rPr>
                <w:rFonts w:eastAsiaTheme="minorEastAsia"/>
              </w:rPr>
            </w:pPr>
            <w:r w:rsidRPr="00BD2C55">
              <w:t>Водитель автомобиля</w:t>
            </w:r>
          </w:p>
        </w:tc>
        <w:tc>
          <w:tcPr>
            <w:tcW w:w="4107" w:type="dxa"/>
            <w:tcBorders>
              <w:top w:val="single" w:sz="6" w:space="0" w:color="auto"/>
              <w:left w:val="single" w:sz="6" w:space="0" w:color="auto"/>
              <w:bottom w:val="single" w:sz="6" w:space="0" w:color="auto"/>
              <w:right w:val="single" w:sz="6" w:space="0" w:color="auto"/>
            </w:tcBorders>
            <w:hideMark/>
          </w:tcPr>
          <w:p w:rsidR="00C460DC" w:rsidRPr="00BD2C55" w:rsidRDefault="00C460DC" w:rsidP="001D214A">
            <w:pPr>
              <w:widowControl w:val="0"/>
              <w:autoSpaceDE w:val="0"/>
              <w:autoSpaceDN w:val="0"/>
              <w:adjustRightInd w:val="0"/>
              <w:ind w:left="122"/>
              <w:rPr>
                <w:rFonts w:eastAsiaTheme="minorEastAsia"/>
              </w:rPr>
            </w:pPr>
            <w:r w:rsidRPr="00BD2C55">
              <w:t>Костюм для защиты от механических воздействий (истирания)</w:t>
            </w:r>
          </w:p>
        </w:tc>
        <w:tc>
          <w:tcPr>
            <w:tcW w:w="1320" w:type="dxa"/>
            <w:tcBorders>
              <w:top w:val="single" w:sz="6" w:space="0" w:color="auto"/>
              <w:left w:val="single" w:sz="6" w:space="0" w:color="auto"/>
              <w:bottom w:val="single" w:sz="6" w:space="0" w:color="auto"/>
              <w:right w:val="single" w:sz="6" w:space="0" w:color="auto"/>
            </w:tcBorders>
            <w:hideMark/>
          </w:tcPr>
          <w:p w:rsidR="00C460DC" w:rsidRPr="00BD2C55" w:rsidRDefault="00C460DC" w:rsidP="001D214A">
            <w:pPr>
              <w:widowControl w:val="0"/>
              <w:autoSpaceDE w:val="0"/>
              <w:autoSpaceDN w:val="0"/>
              <w:adjustRightInd w:val="0"/>
              <w:jc w:val="center"/>
              <w:rPr>
                <w:rFonts w:eastAsiaTheme="minorEastAsia"/>
              </w:rPr>
            </w:pPr>
            <w:r w:rsidRPr="00BD2C55">
              <w:t>1 шт.</w:t>
            </w:r>
          </w:p>
        </w:tc>
        <w:tc>
          <w:tcPr>
            <w:tcW w:w="2452" w:type="dxa"/>
            <w:vMerge w:val="restart"/>
            <w:tcBorders>
              <w:top w:val="single" w:sz="6" w:space="0" w:color="auto"/>
              <w:left w:val="single" w:sz="6" w:space="0" w:color="auto"/>
              <w:bottom w:val="single" w:sz="6" w:space="0" w:color="auto"/>
              <w:right w:val="single" w:sz="6" w:space="0" w:color="auto"/>
            </w:tcBorders>
            <w:hideMark/>
          </w:tcPr>
          <w:p w:rsidR="00C460DC" w:rsidRPr="00BD2C55" w:rsidRDefault="00C460DC" w:rsidP="001D214A">
            <w:pPr>
              <w:widowControl w:val="0"/>
              <w:autoSpaceDE w:val="0"/>
              <w:autoSpaceDN w:val="0"/>
              <w:adjustRightInd w:val="0"/>
              <w:ind w:left="142" w:right="58"/>
              <w:jc w:val="center"/>
              <w:rPr>
                <w:rFonts w:eastAsiaTheme="minorEastAsia"/>
              </w:rPr>
            </w:pPr>
            <w:r w:rsidRPr="00BD2C55">
              <w:t>Средства для очищения от неустойчивых загрязнений и смывающие средства, 250/200</w:t>
            </w:r>
          </w:p>
        </w:tc>
      </w:tr>
      <w:tr w:rsidR="00C460DC" w:rsidRPr="00BD2C55" w:rsidTr="001D214A">
        <w:trPr>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C460DC" w:rsidRPr="00BD2C55" w:rsidRDefault="00C460DC" w:rsidP="001D214A">
            <w:pPr>
              <w:rPr>
                <w:rFonts w:eastAsiaTheme="minorEastAsia"/>
              </w:rPr>
            </w:pPr>
          </w:p>
        </w:tc>
        <w:tc>
          <w:tcPr>
            <w:tcW w:w="4107" w:type="dxa"/>
            <w:tcBorders>
              <w:top w:val="single" w:sz="6" w:space="0" w:color="auto"/>
              <w:left w:val="single" w:sz="6" w:space="0" w:color="auto"/>
              <w:bottom w:val="single" w:sz="6" w:space="0" w:color="auto"/>
              <w:right w:val="single" w:sz="6" w:space="0" w:color="auto"/>
            </w:tcBorders>
            <w:hideMark/>
          </w:tcPr>
          <w:p w:rsidR="00C460DC" w:rsidRPr="00BD2C55" w:rsidRDefault="00C460DC" w:rsidP="001D214A">
            <w:pPr>
              <w:widowControl w:val="0"/>
              <w:autoSpaceDE w:val="0"/>
              <w:autoSpaceDN w:val="0"/>
              <w:adjustRightInd w:val="0"/>
              <w:ind w:left="142"/>
              <w:rPr>
                <w:rFonts w:eastAsiaTheme="minorEastAsia"/>
              </w:rPr>
            </w:pPr>
            <w:r w:rsidRPr="00BD2C55">
              <w:t>Перчатки для защиты от механических воздействий (истирания)</w:t>
            </w:r>
          </w:p>
        </w:tc>
        <w:tc>
          <w:tcPr>
            <w:tcW w:w="1320" w:type="dxa"/>
            <w:tcBorders>
              <w:top w:val="single" w:sz="6" w:space="0" w:color="auto"/>
              <w:left w:val="single" w:sz="6" w:space="0" w:color="auto"/>
              <w:bottom w:val="single" w:sz="6" w:space="0" w:color="auto"/>
              <w:right w:val="single" w:sz="6" w:space="0" w:color="auto"/>
            </w:tcBorders>
            <w:hideMark/>
          </w:tcPr>
          <w:p w:rsidR="00C460DC" w:rsidRPr="00BD2C55" w:rsidRDefault="00C460DC" w:rsidP="001D214A">
            <w:pPr>
              <w:widowControl w:val="0"/>
              <w:autoSpaceDE w:val="0"/>
              <w:autoSpaceDN w:val="0"/>
              <w:adjustRightInd w:val="0"/>
              <w:ind w:left="142"/>
              <w:jc w:val="center"/>
              <w:rPr>
                <w:rFonts w:eastAsiaTheme="minorEastAsia"/>
              </w:rPr>
            </w:pPr>
            <w:r w:rsidRPr="00BD2C55">
              <w:t>12 пар.</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C460DC" w:rsidRPr="00BD2C55" w:rsidRDefault="00C460DC" w:rsidP="001D214A">
            <w:pPr>
              <w:rPr>
                <w:rFonts w:eastAsiaTheme="minorEastAsia"/>
              </w:rPr>
            </w:pPr>
          </w:p>
        </w:tc>
      </w:tr>
      <w:tr w:rsidR="00C460DC" w:rsidRPr="00BD2C55" w:rsidTr="001D214A">
        <w:trPr>
          <w:jc w:val="center"/>
        </w:trPr>
        <w:tc>
          <w:tcPr>
            <w:tcW w:w="1841" w:type="dxa"/>
            <w:vMerge w:val="restart"/>
            <w:tcBorders>
              <w:top w:val="single" w:sz="6" w:space="0" w:color="auto"/>
              <w:left w:val="single" w:sz="6" w:space="0" w:color="auto"/>
              <w:bottom w:val="single" w:sz="6" w:space="0" w:color="auto"/>
              <w:right w:val="single" w:sz="6" w:space="0" w:color="auto"/>
            </w:tcBorders>
          </w:tcPr>
          <w:p w:rsidR="00C460DC" w:rsidRPr="00BD2C55" w:rsidRDefault="00C460DC" w:rsidP="001D214A">
            <w:pPr>
              <w:widowControl w:val="0"/>
              <w:autoSpaceDE w:val="0"/>
              <w:autoSpaceDN w:val="0"/>
              <w:adjustRightInd w:val="0"/>
              <w:ind w:left="142"/>
              <w:rPr>
                <w:rFonts w:eastAsiaTheme="minorEastAsia"/>
              </w:rPr>
            </w:pPr>
            <w:r w:rsidRPr="00BD2C55">
              <w:t>Дворник</w:t>
            </w:r>
          </w:p>
          <w:p w:rsidR="00C460DC" w:rsidRPr="00BD2C55" w:rsidRDefault="00C460DC" w:rsidP="001D214A">
            <w:pPr>
              <w:widowControl w:val="0"/>
              <w:autoSpaceDE w:val="0"/>
              <w:autoSpaceDN w:val="0"/>
              <w:adjustRightInd w:val="0"/>
              <w:jc w:val="center"/>
              <w:rPr>
                <w:rFonts w:eastAsiaTheme="minorEastAsia"/>
              </w:rPr>
            </w:pPr>
          </w:p>
        </w:tc>
        <w:tc>
          <w:tcPr>
            <w:tcW w:w="4107" w:type="dxa"/>
            <w:tcBorders>
              <w:top w:val="single" w:sz="6" w:space="0" w:color="auto"/>
              <w:left w:val="single" w:sz="6" w:space="0" w:color="auto"/>
              <w:bottom w:val="single" w:sz="6" w:space="0" w:color="auto"/>
              <w:right w:val="single" w:sz="6" w:space="0" w:color="auto"/>
            </w:tcBorders>
            <w:hideMark/>
          </w:tcPr>
          <w:p w:rsidR="00C460DC" w:rsidRPr="00BD2C55" w:rsidRDefault="00C460DC" w:rsidP="001D214A">
            <w:pPr>
              <w:widowControl w:val="0"/>
              <w:autoSpaceDE w:val="0"/>
              <w:autoSpaceDN w:val="0"/>
              <w:adjustRightInd w:val="0"/>
              <w:ind w:left="142"/>
              <w:rPr>
                <w:rFonts w:eastAsiaTheme="minorEastAsia"/>
              </w:rPr>
            </w:pPr>
            <w:r w:rsidRPr="00BD2C55">
              <w:t>Костюм для защиты от механических воздействий (истирания)</w:t>
            </w:r>
          </w:p>
        </w:tc>
        <w:tc>
          <w:tcPr>
            <w:tcW w:w="1320" w:type="dxa"/>
            <w:tcBorders>
              <w:top w:val="single" w:sz="6" w:space="0" w:color="auto"/>
              <w:left w:val="single" w:sz="6" w:space="0" w:color="auto"/>
              <w:bottom w:val="single" w:sz="6" w:space="0" w:color="auto"/>
              <w:right w:val="single" w:sz="6" w:space="0" w:color="auto"/>
            </w:tcBorders>
            <w:hideMark/>
          </w:tcPr>
          <w:p w:rsidR="00C460DC" w:rsidRPr="00BD2C55" w:rsidRDefault="00C460DC" w:rsidP="001D214A">
            <w:pPr>
              <w:widowControl w:val="0"/>
              <w:autoSpaceDE w:val="0"/>
              <w:autoSpaceDN w:val="0"/>
              <w:adjustRightInd w:val="0"/>
              <w:ind w:left="142"/>
              <w:rPr>
                <w:rFonts w:eastAsiaTheme="minorEastAsia"/>
              </w:rPr>
            </w:pPr>
            <w:r w:rsidRPr="00BD2C55">
              <w:t>1 шт.</w:t>
            </w:r>
          </w:p>
        </w:tc>
        <w:tc>
          <w:tcPr>
            <w:tcW w:w="2452" w:type="dxa"/>
            <w:vMerge w:val="restart"/>
            <w:tcBorders>
              <w:top w:val="single" w:sz="6" w:space="0" w:color="auto"/>
              <w:left w:val="single" w:sz="6" w:space="0" w:color="auto"/>
              <w:bottom w:val="single" w:sz="6" w:space="0" w:color="auto"/>
              <w:right w:val="single" w:sz="6" w:space="0" w:color="auto"/>
            </w:tcBorders>
          </w:tcPr>
          <w:p w:rsidR="00C460DC" w:rsidRPr="00BD2C55" w:rsidRDefault="00C460DC" w:rsidP="001D214A">
            <w:pPr>
              <w:widowControl w:val="0"/>
              <w:autoSpaceDE w:val="0"/>
              <w:autoSpaceDN w:val="0"/>
              <w:adjustRightInd w:val="0"/>
              <w:ind w:left="142" w:right="58"/>
              <w:jc w:val="center"/>
              <w:rPr>
                <w:rFonts w:eastAsiaTheme="minorEastAsia"/>
              </w:rPr>
            </w:pPr>
            <w:r w:rsidRPr="00BD2C55">
              <w:t>Средства для очищения от неустойчивых загрязнений и смывающие средства, 250/200</w:t>
            </w:r>
          </w:p>
          <w:p w:rsidR="00C460DC" w:rsidRPr="00BD2C55" w:rsidRDefault="00C460DC" w:rsidP="001D214A">
            <w:pPr>
              <w:widowControl w:val="0"/>
              <w:autoSpaceDE w:val="0"/>
              <w:autoSpaceDN w:val="0"/>
              <w:adjustRightInd w:val="0"/>
              <w:jc w:val="center"/>
              <w:rPr>
                <w:rFonts w:eastAsiaTheme="minorEastAsia"/>
              </w:rPr>
            </w:pPr>
          </w:p>
        </w:tc>
      </w:tr>
      <w:tr w:rsidR="00C460DC" w:rsidRPr="00BD2C55" w:rsidTr="001D214A">
        <w:trPr>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C460DC" w:rsidRPr="00BD2C55" w:rsidRDefault="00C460DC" w:rsidP="001D214A">
            <w:pPr>
              <w:rPr>
                <w:rFonts w:eastAsiaTheme="minorEastAsia"/>
              </w:rPr>
            </w:pPr>
          </w:p>
        </w:tc>
        <w:tc>
          <w:tcPr>
            <w:tcW w:w="4107" w:type="dxa"/>
            <w:tcBorders>
              <w:top w:val="single" w:sz="6" w:space="0" w:color="auto"/>
              <w:left w:val="single" w:sz="6" w:space="0" w:color="auto"/>
              <w:bottom w:val="single" w:sz="6" w:space="0" w:color="auto"/>
              <w:right w:val="single" w:sz="6" w:space="0" w:color="auto"/>
            </w:tcBorders>
            <w:hideMark/>
          </w:tcPr>
          <w:p w:rsidR="00C460DC" w:rsidRPr="00BD2C55" w:rsidRDefault="00C460DC" w:rsidP="001D214A">
            <w:pPr>
              <w:widowControl w:val="0"/>
              <w:autoSpaceDE w:val="0"/>
              <w:autoSpaceDN w:val="0"/>
              <w:adjustRightInd w:val="0"/>
              <w:ind w:left="142"/>
              <w:rPr>
                <w:rFonts w:eastAsiaTheme="minorEastAsia"/>
              </w:rPr>
            </w:pPr>
            <w:r w:rsidRPr="00BD2C55">
              <w:t>Перчатки для защиты от механических воздействий (истирания)</w:t>
            </w:r>
          </w:p>
        </w:tc>
        <w:tc>
          <w:tcPr>
            <w:tcW w:w="1320" w:type="dxa"/>
            <w:tcBorders>
              <w:top w:val="single" w:sz="6" w:space="0" w:color="auto"/>
              <w:left w:val="single" w:sz="6" w:space="0" w:color="auto"/>
              <w:bottom w:val="single" w:sz="6" w:space="0" w:color="auto"/>
              <w:right w:val="single" w:sz="6" w:space="0" w:color="auto"/>
            </w:tcBorders>
            <w:hideMark/>
          </w:tcPr>
          <w:p w:rsidR="00C460DC" w:rsidRPr="00BD2C55" w:rsidRDefault="00C460DC" w:rsidP="001D214A">
            <w:pPr>
              <w:widowControl w:val="0"/>
              <w:autoSpaceDE w:val="0"/>
              <w:autoSpaceDN w:val="0"/>
              <w:adjustRightInd w:val="0"/>
              <w:ind w:left="142"/>
              <w:rPr>
                <w:rFonts w:eastAsiaTheme="minorEastAsia"/>
              </w:rPr>
            </w:pPr>
            <w:r w:rsidRPr="00BD2C55">
              <w:t>12 пар</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C460DC" w:rsidRPr="00BD2C55" w:rsidRDefault="00C460DC" w:rsidP="001D214A">
            <w:pPr>
              <w:rPr>
                <w:rFonts w:eastAsiaTheme="minorEastAsia"/>
              </w:rPr>
            </w:pPr>
          </w:p>
        </w:tc>
      </w:tr>
      <w:tr w:rsidR="00C460DC" w:rsidRPr="00BD2C55" w:rsidTr="001D214A">
        <w:trPr>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C460DC" w:rsidRPr="00BD2C55" w:rsidRDefault="00C460DC" w:rsidP="001D214A">
            <w:pPr>
              <w:rPr>
                <w:rFonts w:eastAsiaTheme="minorEastAsia"/>
              </w:rPr>
            </w:pPr>
          </w:p>
        </w:tc>
        <w:tc>
          <w:tcPr>
            <w:tcW w:w="4107" w:type="dxa"/>
            <w:tcBorders>
              <w:top w:val="single" w:sz="6" w:space="0" w:color="auto"/>
              <w:left w:val="single" w:sz="6" w:space="0" w:color="auto"/>
              <w:bottom w:val="single" w:sz="6" w:space="0" w:color="auto"/>
              <w:right w:val="single" w:sz="6" w:space="0" w:color="auto"/>
            </w:tcBorders>
            <w:hideMark/>
          </w:tcPr>
          <w:p w:rsidR="00C460DC" w:rsidRPr="00BD2C55" w:rsidRDefault="00C460DC" w:rsidP="001D214A">
            <w:pPr>
              <w:ind w:left="80"/>
              <w:rPr>
                <w:rFonts w:eastAsiaTheme="minorEastAsia"/>
                <w:sz w:val="22"/>
                <w:szCs w:val="22"/>
              </w:rPr>
            </w:pPr>
            <w:r w:rsidRPr="00BD2C55">
              <w:t>Сапоги резиновые с защитным подноском</w:t>
            </w:r>
          </w:p>
        </w:tc>
        <w:tc>
          <w:tcPr>
            <w:tcW w:w="1320" w:type="dxa"/>
            <w:tcBorders>
              <w:top w:val="single" w:sz="6" w:space="0" w:color="auto"/>
              <w:left w:val="single" w:sz="6" w:space="0" w:color="auto"/>
              <w:bottom w:val="single" w:sz="6" w:space="0" w:color="auto"/>
              <w:right w:val="single" w:sz="6" w:space="0" w:color="auto"/>
            </w:tcBorders>
            <w:hideMark/>
          </w:tcPr>
          <w:p w:rsidR="00C460DC" w:rsidRPr="00BD2C55" w:rsidRDefault="00C460DC" w:rsidP="001D214A">
            <w:pPr>
              <w:widowControl w:val="0"/>
              <w:autoSpaceDE w:val="0"/>
              <w:autoSpaceDN w:val="0"/>
              <w:adjustRightInd w:val="0"/>
              <w:ind w:left="142"/>
              <w:rPr>
                <w:rFonts w:eastAsiaTheme="minorEastAsia"/>
              </w:rPr>
            </w:pPr>
            <w:r w:rsidRPr="00BD2C55">
              <w:t>1 пара</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C460DC" w:rsidRPr="00BD2C55" w:rsidRDefault="00C460DC" w:rsidP="001D214A">
            <w:pPr>
              <w:rPr>
                <w:rFonts w:eastAsiaTheme="minorEastAsia"/>
              </w:rPr>
            </w:pPr>
          </w:p>
        </w:tc>
      </w:tr>
      <w:tr w:rsidR="00C460DC" w:rsidRPr="00BD2C55" w:rsidTr="001D214A">
        <w:trPr>
          <w:jc w:val="center"/>
        </w:trPr>
        <w:tc>
          <w:tcPr>
            <w:tcW w:w="1841" w:type="dxa"/>
            <w:vMerge w:val="restart"/>
            <w:tcBorders>
              <w:top w:val="single" w:sz="6" w:space="0" w:color="auto"/>
              <w:left w:val="single" w:sz="6" w:space="0" w:color="auto"/>
              <w:bottom w:val="single" w:sz="6" w:space="0" w:color="auto"/>
              <w:right w:val="single" w:sz="6" w:space="0" w:color="auto"/>
            </w:tcBorders>
          </w:tcPr>
          <w:p w:rsidR="00C460DC" w:rsidRPr="00BD2C55" w:rsidRDefault="00C460DC" w:rsidP="001D214A">
            <w:pPr>
              <w:widowControl w:val="0"/>
              <w:autoSpaceDE w:val="0"/>
              <w:autoSpaceDN w:val="0"/>
              <w:adjustRightInd w:val="0"/>
              <w:ind w:left="142"/>
              <w:rPr>
                <w:rFonts w:eastAsiaTheme="minorEastAsia"/>
              </w:rPr>
            </w:pPr>
            <w:r w:rsidRPr="00BD2C55">
              <w:t xml:space="preserve">Повар,  кухонный </w:t>
            </w:r>
            <w:r w:rsidRPr="00BD2C55">
              <w:lastRenderedPageBreak/>
              <w:t>рабочий</w:t>
            </w:r>
          </w:p>
          <w:p w:rsidR="00C460DC" w:rsidRPr="00BD2C55" w:rsidRDefault="00C460DC" w:rsidP="001D214A">
            <w:pPr>
              <w:widowControl w:val="0"/>
              <w:autoSpaceDE w:val="0"/>
              <w:autoSpaceDN w:val="0"/>
              <w:adjustRightInd w:val="0"/>
              <w:ind w:left="142"/>
              <w:rPr>
                <w:rFonts w:eastAsiaTheme="minorEastAsia"/>
              </w:rPr>
            </w:pPr>
          </w:p>
        </w:tc>
        <w:tc>
          <w:tcPr>
            <w:tcW w:w="4107" w:type="dxa"/>
            <w:tcBorders>
              <w:top w:val="single" w:sz="6" w:space="0" w:color="auto"/>
              <w:left w:val="single" w:sz="6" w:space="0" w:color="auto"/>
              <w:bottom w:val="single" w:sz="6" w:space="0" w:color="auto"/>
              <w:right w:val="single" w:sz="6" w:space="0" w:color="auto"/>
            </w:tcBorders>
            <w:hideMark/>
          </w:tcPr>
          <w:p w:rsidR="00C460DC" w:rsidRPr="00BD2C55" w:rsidRDefault="00C460DC" w:rsidP="001D214A">
            <w:pPr>
              <w:widowControl w:val="0"/>
              <w:autoSpaceDE w:val="0"/>
              <w:autoSpaceDN w:val="0"/>
              <w:adjustRightInd w:val="0"/>
              <w:ind w:left="142"/>
              <w:rPr>
                <w:rFonts w:eastAsiaTheme="minorEastAsia"/>
              </w:rPr>
            </w:pPr>
            <w:r w:rsidRPr="00BD2C55">
              <w:lastRenderedPageBreak/>
              <w:t>Костюм для защиты от механических воздействий (истирания)</w:t>
            </w:r>
          </w:p>
        </w:tc>
        <w:tc>
          <w:tcPr>
            <w:tcW w:w="1320" w:type="dxa"/>
            <w:tcBorders>
              <w:top w:val="single" w:sz="6" w:space="0" w:color="auto"/>
              <w:left w:val="single" w:sz="6" w:space="0" w:color="auto"/>
              <w:bottom w:val="single" w:sz="6" w:space="0" w:color="auto"/>
              <w:right w:val="single" w:sz="6" w:space="0" w:color="auto"/>
            </w:tcBorders>
            <w:hideMark/>
          </w:tcPr>
          <w:p w:rsidR="00C460DC" w:rsidRPr="00BD2C55" w:rsidRDefault="00C460DC" w:rsidP="001D214A">
            <w:pPr>
              <w:widowControl w:val="0"/>
              <w:autoSpaceDE w:val="0"/>
              <w:autoSpaceDN w:val="0"/>
              <w:adjustRightInd w:val="0"/>
              <w:ind w:left="142"/>
              <w:rPr>
                <w:rFonts w:eastAsiaTheme="minorEastAsia"/>
              </w:rPr>
            </w:pPr>
            <w:r w:rsidRPr="00BD2C55">
              <w:t>1 шт.</w:t>
            </w:r>
          </w:p>
        </w:tc>
        <w:tc>
          <w:tcPr>
            <w:tcW w:w="2452" w:type="dxa"/>
            <w:vMerge w:val="restart"/>
            <w:tcBorders>
              <w:top w:val="single" w:sz="6" w:space="0" w:color="auto"/>
              <w:left w:val="single" w:sz="6" w:space="0" w:color="auto"/>
              <w:bottom w:val="single" w:sz="6" w:space="0" w:color="auto"/>
              <w:right w:val="single" w:sz="6" w:space="0" w:color="auto"/>
            </w:tcBorders>
            <w:hideMark/>
          </w:tcPr>
          <w:p w:rsidR="00C460DC" w:rsidRPr="00BD2C55" w:rsidRDefault="00C460DC" w:rsidP="001D214A">
            <w:pPr>
              <w:widowControl w:val="0"/>
              <w:autoSpaceDE w:val="0"/>
              <w:autoSpaceDN w:val="0"/>
              <w:adjustRightInd w:val="0"/>
              <w:ind w:left="142" w:right="58"/>
              <w:jc w:val="center"/>
              <w:rPr>
                <w:rFonts w:eastAsiaTheme="minorEastAsia"/>
              </w:rPr>
            </w:pPr>
            <w:r w:rsidRPr="00BD2C55">
              <w:t xml:space="preserve">Средства для очищения от </w:t>
            </w:r>
            <w:r w:rsidRPr="00BD2C55">
              <w:lastRenderedPageBreak/>
              <w:t>неустойчивых загрязнений и смывающие средства, 250/200</w:t>
            </w:r>
          </w:p>
        </w:tc>
      </w:tr>
      <w:tr w:rsidR="00C460DC" w:rsidRPr="00BD2C55" w:rsidTr="001D214A">
        <w:trPr>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C460DC" w:rsidRPr="00BD2C55" w:rsidRDefault="00C460DC" w:rsidP="001D214A">
            <w:pPr>
              <w:rPr>
                <w:rFonts w:eastAsiaTheme="minorEastAsia"/>
              </w:rPr>
            </w:pPr>
          </w:p>
        </w:tc>
        <w:tc>
          <w:tcPr>
            <w:tcW w:w="4107" w:type="dxa"/>
            <w:tcBorders>
              <w:top w:val="single" w:sz="6" w:space="0" w:color="auto"/>
              <w:left w:val="single" w:sz="6" w:space="0" w:color="auto"/>
              <w:bottom w:val="single" w:sz="6" w:space="0" w:color="auto"/>
              <w:right w:val="single" w:sz="6" w:space="0" w:color="auto"/>
            </w:tcBorders>
            <w:hideMark/>
          </w:tcPr>
          <w:p w:rsidR="00C460DC" w:rsidRPr="00BD2C55" w:rsidRDefault="00C460DC" w:rsidP="001D214A">
            <w:pPr>
              <w:widowControl w:val="0"/>
              <w:autoSpaceDE w:val="0"/>
              <w:autoSpaceDN w:val="0"/>
              <w:adjustRightInd w:val="0"/>
              <w:ind w:left="142"/>
              <w:rPr>
                <w:rFonts w:eastAsiaTheme="minorEastAsia"/>
              </w:rPr>
            </w:pPr>
            <w:r w:rsidRPr="00BD2C55">
              <w:t>Головной убор для защиты от общих производственных загрязнений</w:t>
            </w:r>
          </w:p>
        </w:tc>
        <w:tc>
          <w:tcPr>
            <w:tcW w:w="1320" w:type="dxa"/>
            <w:tcBorders>
              <w:top w:val="single" w:sz="6" w:space="0" w:color="auto"/>
              <w:left w:val="single" w:sz="6" w:space="0" w:color="auto"/>
              <w:bottom w:val="single" w:sz="6" w:space="0" w:color="auto"/>
              <w:right w:val="single" w:sz="6" w:space="0" w:color="auto"/>
            </w:tcBorders>
            <w:hideMark/>
          </w:tcPr>
          <w:p w:rsidR="00C460DC" w:rsidRPr="00BD2C55" w:rsidRDefault="00C460DC" w:rsidP="001D214A">
            <w:pPr>
              <w:widowControl w:val="0"/>
              <w:autoSpaceDE w:val="0"/>
              <w:autoSpaceDN w:val="0"/>
              <w:adjustRightInd w:val="0"/>
              <w:ind w:left="142"/>
              <w:rPr>
                <w:rFonts w:eastAsiaTheme="minorEastAsia"/>
              </w:rPr>
            </w:pPr>
            <w:r w:rsidRPr="00BD2C55">
              <w:t>1 шт.</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C460DC" w:rsidRPr="00BD2C55" w:rsidRDefault="00C460DC" w:rsidP="001D214A">
            <w:pPr>
              <w:rPr>
                <w:rFonts w:eastAsiaTheme="minorEastAsia"/>
              </w:rPr>
            </w:pPr>
          </w:p>
        </w:tc>
      </w:tr>
      <w:tr w:rsidR="00C460DC" w:rsidRPr="00BD2C55" w:rsidTr="001D214A">
        <w:trPr>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C460DC" w:rsidRPr="00BD2C55" w:rsidRDefault="00C460DC" w:rsidP="001D214A">
            <w:pPr>
              <w:rPr>
                <w:rFonts w:eastAsiaTheme="minorEastAsia"/>
              </w:rPr>
            </w:pPr>
          </w:p>
        </w:tc>
        <w:tc>
          <w:tcPr>
            <w:tcW w:w="4107" w:type="dxa"/>
            <w:tcBorders>
              <w:top w:val="single" w:sz="6" w:space="0" w:color="auto"/>
              <w:left w:val="single" w:sz="6" w:space="0" w:color="auto"/>
              <w:bottom w:val="single" w:sz="6" w:space="0" w:color="auto"/>
              <w:right w:val="single" w:sz="6" w:space="0" w:color="auto"/>
            </w:tcBorders>
            <w:hideMark/>
          </w:tcPr>
          <w:p w:rsidR="00C460DC" w:rsidRPr="00BD2C55" w:rsidRDefault="00C460DC" w:rsidP="001D214A">
            <w:pPr>
              <w:widowControl w:val="0"/>
              <w:autoSpaceDE w:val="0"/>
              <w:autoSpaceDN w:val="0"/>
              <w:adjustRightInd w:val="0"/>
              <w:ind w:left="142"/>
              <w:rPr>
                <w:rFonts w:eastAsiaTheme="minorEastAsia"/>
              </w:rPr>
            </w:pPr>
            <w:r w:rsidRPr="00BD2C55">
              <w:t>Обувь специальная для защиты от механических воздействий (ударов)</w:t>
            </w:r>
          </w:p>
        </w:tc>
        <w:tc>
          <w:tcPr>
            <w:tcW w:w="1320" w:type="dxa"/>
            <w:tcBorders>
              <w:top w:val="single" w:sz="6" w:space="0" w:color="auto"/>
              <w:left w:val="single" w:sz="6" w:space="0" w:color="auto"/>
              <w:bottom w:val="single" w:sz="6" w:space="0" w:color="auto"/>
              <w:right w:val="single" w:sz="6" w:space="0" w:color="auto"/>
            </w:tcBorders>
            <w:hideMark/>
          </w:tcPr>
          <w:p w:rsidR="00C460DC" w:rsidRPr="00BD2C55" w:rsidRDefault="00C460DC" w:rsidP="001D214A">
            <w:pPr>
              <w:widowControl w:val="0"/>
              <w:autoSpaceDE w:val="0"/>
              <w:autoSpaceDN w:val="0"/>
              <w:adjustRightInd w:val="0"/>
              <w:ind w:left="142"/>
              <w:rPr>
                <w:rFonts w:eastAsiaTheme="minorEastAsia"/>
              </w:rPr>
            </w:pPr>
            <w:r w:rsidRPr="00BD2C55">
              <w:t>1 пара</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C460DC" w:rsidRPr="00BD2C55" w:rsidRDefault="00C460DC" w:rsidP="001D214A">
            <w:pPr>
              <w:rPr>
                <w:rFonts w:eastAsiaTheme="minorEastAsia"/>
              </w:rPr>
            </w:pPr>
          </w:p>
        </w:tc>
      </w:tr>
      <w:tr w:rsidR="00C460DC" w:rsidRPr="00BD2C55" w:rsidTr="001D214A">
        <w:trPr>
          <w:jc w:val="center"/>
        </w:trPr>
        <w:tc>
          <w:tcPr>
            <w:tcW w:w="1841" w:type="dxa"/>
            <w:vMerge w:val="restart"/>
            <w:tcBorders>
              <w:top w:val="single" w:sz="6" w:space="0" w:color="auto"/>
              <w:left w:val="single" w:sz="6" w:space="0" w:color="auto"/>
              <w:bottom w:val="single" w:sz="6" w:space="0" w:color="auto"/>
              <w:right w:val="single" w:sz="6" w:space="0" w:color="auto"/>
            </w:tcBorders>
            <w:hideMark/>
          </w:tcPr>
          <w:p w:rsidR="00C460DC" w:rsidRPr="00BD2C55" w:rsidRDefault="00C460DC" w:rsidP="001D214A">
            <w:pPr>
              <w:widowControl w:val="0"/>
              <w:autoSpaceDE w:val="0"/>
              <w:autoSpaceDN w:val="0"/>
              <w:adjustRightInd w:val="0"/>
              <w:ind w:left="142"/>
              <w:rPr>
                <w:rFonts w:eastAsiaTheme="minorEastAsia"/>
              </w:rPr>
            </w:pPr>
            <w:r w:rsidRPr="00BD2C55">
              <w:t>Рабочий по комплексному обслуживанию и ремонту зданий</w:t>
            </w:r>
          </w:p>
        </w:tc>
        <w:tc>
          <w:tcPr>
            <w:tcW w:w="4107" w:type="dxa"/>
            <w:tcBorders>
              <w:top w:val="single" w:sz="6" w:space="0" w:color="auto"/>
              <w:left w:val="single" w:sz="6" w:space="0" w:color="auto"/>
              <w:bottom w:val="single" w:sz="6" w:space="0" w:color="auto"/>
              <w:right w:val="single" w:sz="6" w:space="0" w:color="auto"/>
            </w:tcBorders>
            <w:hideMark/>
          </w:tcPr>
          <w:p w:rsidR="00C460DC" w:rsidRPr="00BD2C55" w:rsidRDefault="00C460DC" w:rsidP="001D214A">
            <w:pPr>
              <w:widowControl w:val="0"/>
              <w:autoSpaceDE w:val="0"/>
              <w:autoSpaceDN w:val="0"/>
              <w:adjustRightInd w:val="0"/>
              <w:ind w:left="142"/>
              <w:rPr>
                <w:rFonts w:eastAsiaTheme="minorEastAsia"/>
              </w:rPr>
            </w:pPr>
            <w:r w:rsidRPr="00BD2C55">
              <w:t>Костюм для защиты от механических воздействий (истирания)</w:t>
            </w:r>
          </w:p>
        </w:tc>
        <w:tc>
          <w:tcPr>
            <w:tcW w:w="1320" w:type="dxa"/>
            <w:tcBorders>
              <w:top w:val="single" w:sz="6" w:space="0" w:color="auto"/>
              <w:left w:val="single" w:sz="6" w:space="0" w:color="auto"/>
              <w:bottom w:val="single" w:sz="6" w:space="0" w:color="auto"/>
              <w:right w:val="single" w:sz="6" w:space="0" w:color="auto"/>
            </w:tcBorders>
            <w:hideMark/>
          </w:tcPr>
          <w:p w:rsidR="00C460DC" w:rsidRPr="00BD2C55" w:rsidRDefault="00C460DC" w:rsidP="001D214A">
            <w:pPr>
              <w:widowControl w:val="0"/>
              <w:autoSpaceDE w:val="0"/>
              <w:autoSpaceDN w:val="0"/>
              <w:adjustRightInd w:val="0"/>
              <w:ind w:left="142"/>
              <w:rPr>
                <w:rFonts w:eastAsiaTheme="minorEastAsia"/>
              </w:rPr>
            </w:pPr>
            <w:r w:rsidRPr="00BD2C55">
              <w:t>1 шт.</w:t>
            </w:r>
          </w:p>
        </w:tc>
        <w:tc>
          <w:tcPr>
            <w:tcW w:w="2452" w:type="dxa"/>
            <w:vMerge w:val="restart"/>
            <w:tcBorders>
              <w:top w:val="single" w:sz="6" w:space="0" w:color="auto"/>
              <w:left w:val="single" w:sz="6" w:space="0" w:color="auto"/>
              <w:bottom w:val="single" w:sz="6" w:space="0" w:color="auto"/>
              <w:right w:val="single" w:sz="6" w:space="0" w:color="auto"/>
            </w:tcBorders>
            <w:hideMark/>
          </w:tcPr>
          <w:p w:rsidR="00C460DC" w:rsidRPr="00BD2C55" w:rsidRDefault="00C460DC" w:rsidP="001D214A">
            <w:pPr>
              <w:widowControl w:val="0"/>
              <w:autoSpaceDE w:val="0"/>
              <w:autoSpaceDN w:val="0"/>
              <w:adjustRightInd w:val="0"/>
              <w:ind w:left="142" w:right="58"/>
              <w:jc w:val="center"/>
              <w:rPr>
                <w:rFonts w:eastAsiaTheme="minorEastAsia"/>
              </w:rPr>
            </w:pPr>
            <w:r w:rsidRPr="00BD2C55">
              <w:t>Средства для очищения от неустойчивых загрязнений и смывающие средства, 250/200</w:t>
            </w:r>
          </w:p>
        </w:tc>
      </w:tr>
      <w:tr w:rsidR="00C460DC" w:rsidRPr="00BD2C55" w:rsidTr="001D214A">
        <w:trPr>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C460DC" w:rsidRPr="00BD2C55" w:rsidRDefault="00C460DC" w:rsidP="001D214A">
            <w:pPr>
              <w:rPr>
                <w:rFonts w:eastAsiaTheme="minorEastAsia"/>
              </w:rPr>
            </w:pPr>
          </w:p>
        </w:tc>
        <w:tc>
          <w:tcPr>
            <w:tcW w:w="4107" w:type="dxa"/>
            <w:tcBorders>
              <w:top w:val="single" w:sz="6" w:space="0" w:color="auto"/>
              <w:left w:val="single" w:sz="6" w:space="0" w:color="auto"/>
              <w:bottom w:val="single" w:sz="6" w:space="0" w:color="auto"/>
              <w:right w:val="single" w:sz="6" w:space="0" w:color="auto"/>
            </w:tcBorders>
            <w:hideMark/>
          </w:tcPr>
          <w:p w:rsidR="00C460DC" w:rsidRPr="00BD2C55" w:rsidRDefault="00C460DC" w:rsidP="001D214A">
            <w:pPr>
              <w:widowControl w:val="0"/>
              <w:autoSpaceDE w:val="0"/>
              <w:autoSpaceDN w:val="0"/>
              <w:adjustRightInd w:val="0"/>
              <w:ind w:left="142"/>
              <w:rPr>
                <w:rFonts w:eastAsiaTheme="minorEastAsia"/>
              </w:rPr>
            </w:pPr>
            <w:r w:rsidRPr="00BD2C55">
              <w:t>Перчатки для защиты от механических воздействий (истирания)</w:t>
            </w:r>
          </w:p>
        </w:tc>
        <w:tc>
          <w:tcPr>
            <w:tcW w:w="1320" w:type="dxa"/>
            <w:tcBorders>
              <w:top w:val="single" w:sz="6" w:space="0" w:color="auto"/>
              <w:left w:val="single" w:sz="6" w:space="0" w:color="auto"/>
              <w:bottom w:val="single" w:sz="6" w:space="0" w:color="auto"/>
              <w:right w:val="single" w:sz="6" w:space="0" w:color="auto"/>
            </w:tcBorders>
            <w:hideMark/>
          </w:tcPr>
          <w:p w:rsidR="00C460DC" w:rsidRPr="00BD2C55" w:rsidRDefault="00C460DC" w:rsidP="001D214A">
            <w:pPr>
              <w:widowControl w:val="0"/>
              <w:autoSpaceDE w:val="0"/>
              <w:autoSpaceDN w:val="0"/>
              <w:adjustRightInd w:val="0"/>
              <w:ind w:left="142"/>
              <w:rPr>
                <w:rFonts w:eastAsiaTheme="minorEastAsia"/>
              </w:rPr>
            </w:pPr>
            <w:r w:rsidRPr="00BD2C55">
              <w:t>12 пар</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C460DC" w:rsidRPr="00BD2C55" w:rsidRDefault="00C460DC" w:rsidP="001D214A">
            <w:pPr>
              <w:rPr>
                <w:rFonts w:eastAsiaTheme="minorEastAsia"/>
              </w:rPr>
            </w:pPr>
          </w:p>
        </w:tc>
      </w:tr>
      <w:tr w:rsidR="00C460DC" w:rsidRPr="00BD2C55" w:rsidTr="001D214A">
        <w:trPr>
          <w:jc w:val="center"/>
        </w:trPr>
        <w:tc>
          <w:tcPr>
            <w:tcW w:w="1841" w:type="dxa"/>
            <w:tcBorders>
              <w:top w:val="nil"/>
              <w:left w:val="single" w:sz="6" w:space="0" w:color="auto"/>
              <w:bottom w:val="nil"/>
              <w:right w:val="single" w:sz="6" w:space="0" w:color="auto"/>
            </w:tcBorders>
            <w:hideMark/>
          </w:tcPr>
          <w:p w:rsidR="00C460DC" w:rsidRPr="00BD2C55" w:rsidRDefault="00C460DC" w:rsidP="001D214A">
            <w:pPr>
              <w:widowControl w:val="0"/>
              <w:autoSpaceDE w:val="0"/>
              <w:autoSpaceDN w:val="0"/>
              <w:adjustRightInd w:val="0"/>
              <w:ind w:left="142"/>
              <w:rPr>
                <w:rFonts w:eastAsiaTheme="minorEastAsia"/>
              </w:rPr>
            </w:pPr>
            <w:r w:rsidRPr="00BD2C55">
              <w:t>Уборщик служебных помещений</w:t>
            </w:r>
          </w:p>
        </w:tc>
        <w:tc>
          <w:tcPr>
            <w:tcW w:w="4107" w:type="dxa"/>
            <w:tcBorders>
              <w:top w:val="single" w:sz="6" w:space="0" w:color="auto"/>
              <w:left w:val="single" w:sz="6" w:space="0" w:color="auto"/>
              <w:bottom w:val="single" w:sz="6" w:space="0" w:color="auto"/>
              <w:right w:val="single" w:sz="6" w:space="0" w:color="auto"/>
            </w:tcBorders>
            <w:hideMark/>
          </w:tcPr>
          <w:p w:rsidR="00C460DC" w:rsidRPr="00BD2C55" w:rsidRDefault="00C460DC" w:rsidP="001D214A">
            <w:pPr>
              <w:pStyle w:val="af5"/>
              <w:spacing w:before="0" w:beforeAutospacing="0" w:after="0" w:afterAutospacing="0"/>
              <w:ind w:left="122"/>
              <w:rPr>
                <w:rFonts w:eastAsiaTheme="minorEastAsia"/>
              </w:rPr>
            </w:pPr>
            <w:r w:rsidRPr="00BD2C55">
              <w:t>Халат для защиты от общих производственных загрязнений и механических воздействий</w:t>
            </w:r>
          </w:p>
        </w:tc>
        <w:tc>
          <w:tcPr>
            <w:tcW w:w="1320" w:type="dxa"/>
            <w:tcBorders>
              <w:top w:val="single" w:sz="6" w:space="0" w:color="auto"/>
              <w:left w:val="single" w:sz="6" w:space="0" w:color="auto"/>
              <w:bottom w:val="single" w:sz="6" w:space="0" w:color="auto"/>
              <w:right w:val="single" w:sz="6" w:space="0" w:color="auto"/>
            </w:tcBorders>
            <w:hideMark/>
          </w:tcPr>
          <w:p w:rsidR="00C460DC" w:rsidRPr="00BD2C55" w:rsidRDefault="00C460DC" w:rsidP="001D214A">
            <w:pPr>
              <w:widowControl w:val="0"/>
              <w:autoSpaceDE w:val="0"/>
              <w:autoSpaceDN w:val="0"/>
              <w:adjustRightInd w:val="0"/>
              <w:ind w:left="142"/>
              <w:rPr>
                <w:rFonts w:eastAsiaTheme="minorEastAsia"/>
              </w:rPr>
            </w:pPr>
            <w:r w:rsidRPr="00BD2C55">
              <w:t>1 шт.</w:t>
            </w:r>
          </w:p>
        </w:tc>
        <w:tc>
          <w:tcPr>
            <w:tcW w:w="2452" w:type="dxa"/>
            <w:vMerge w:val="restart"/>
            <w:tcBorders>
              <w:top w:val="nil"/>
              <w:left w:val="single" w:sz="6" w:space="0" w:color="auto"/>
              <w:bottom w:val="single" w:sz="4" w:space="0" w:color="auto"/>
              <w:right w:val="single" w:sz="6" w:space="0" w:color="auto"/>
            </w:tcBorders>
            <w:hideMark/>
          </w:tcPr>
          <w:p w:rsidR="00C460DC" w:rsidRPr="00BD2C55" w:rsidRDefault="00C460DC" w:rsidP="001D214A">
            <w:pPr>
              <w:widowControl w:val="0"/>
              <w:autoSpaceDE w:val="0"/>
              <w:autoSpaceDN w:val="0"/>
              <w:adjustRightInd w:val="0"/>
              <w:ind w:left="142" w:right="58"/>
              <w:jc w:val="center"/>
              <w:rPr>
                <w:rFonts w:eastAsiaTheme="minorEastAsia"/>
              </w:rPr>
            </w:pPr>
            <w:r w:rsidRPr="00BD2C55">
              <w:t>Средства для очищения от неустойчивых загрязнений и смывающие средства, 250/200</w:t>
            </w:r>
          </w:p>
        </w:tc>
      </w:tr>
      <w:tr w:rsidR="00C460DC" w:rsidRPr="00BD2C55" w:rsidTr="001D214A">
        <w:trPr>
          <w:jc w:val="center"/>
        </w:trPr>
        <w:tc>
          <w:tcPr>
            <w:tcW w:w="1841" w:type="dxa"/>
            <w:tcBorders>
              <w:top w:val="nil"/>
              <w:left w:val="single" w:sz="6" w:space="0" w:color="auto"/>
              <w:bottom w:val="single" w:sz="4" w:space="0" w:color="auto"/>
              <w:right w:val="single" w:sz="6" w:space="0" w:color="auto"/>
            </w:tcBorders>
          </w:tcPr>
          <w:p w:rsidR="00C460DC" w:rsidRPr="00BD2C55" w:rsidRDefault="00C460DC" w:rsidP="001D214A">
            <w:pPr>
              <w:widowControl w:val="0"/>
              <w:autoSpaceDE w:val="0"/>
              <w:autoSpaceDN w:val="0"/>
              <w:adjustRightInd w:val="0"/>
              <w:ind w:left="142"/>
              <w:rPr>
                <w:rFonts w:eastAsiaTheme="minorEastAsia"/>
              </w:rPr>
            </w:pPr>
          </w:p>
        </w:tc>
        <w:tc>
          <w:tcPr>
            <w:tcW w:w="4107" w:type="dxa"/>
            <w:tcBorders>
              <w:top w:val="single" w:sz="6" w:space="0" w:color="auto"/>
              <w:left w:val="single" w:sz="6" w:space="0" w:color="auto"/>
              <w:bottom w:val="single" w:sz="6" w:space="0" w:color="auto"/>
              <w:right w:val="single" w:sz="6" w:space="0" w:color="auto"/>
            </w:tcBorders>
            <w:hideMark/>
          </w:tcPr>
          <w:p w:rsidR="00C460DC" w:rsidRPr="00BD2C55" w:rsidRDefault="00C460DC" w:rsidP="001D214A">
            <w:pPr>
              <w:pStyle w:val="af5"/>
              <w:spacing w:before="0" w:beforeAutospacing="0" w:after="0" w:afterAutospacing="0"/>
              <w:ind w:left="122"/>
              <w:rPr>
                <w:rFonts w:eastAsiaTheme="minorEastAsia"/>
              </w:rPr>
            </w:pPr>
            <w:r w:rsidRPr="00BD2C55">
              <w:t>Перчатки с полимерным покрытием</w:t>
            </w:r>
          </w:p>
        </w:tc>
        <w:tc>
          <w:tcPr>
            <w:tcW w:w="1320" w:type="dxa"/>
            <w:tcBorders>
              <w:top w:val="single" w:sz="6" w:space="0" w:color="auto"/>
              <w:left w:val="single" w:sz="6" w:space="0" w:color="auto"/>
              <w:bottom w:val="single" w:sz="6" w:space="0" w:color="auto"/>
              <w:right w:val="single" w:sz="6" w:space="0" w:color="auto"/>
            </w:tcBorders>
            <w:hideMark/>
          </w:tcPr>
          <w:p w:rsidR="00C460DC" w:rsidRPr="00BD2C55" w:rsidRDefault="00C460DC" w:rsidP="001D214A">
            <w:pPr>
              <w:widowControl w:val="0"/>
              <w:autoSpaceDE w:val="0"/>
              <w:autoSpaceDN w:val="0"/>
              <w:adjustRightInd w:val="0"/>
              <w:ind w:left="142"/>
              <w:rPr>
                <w:rFonts w:eastAsiaTheme="minorEastAsia"/>
              </w:rPr>
            </w:pPr>
            <w:r w:rsidRPr="00BD2C55">
              <w:t>12 пар</w:t>
            </w:r>
          </w:p>
        </w:tc>
        <w:tc>
          <w:tcPr>
            <w:tcW w:w="0" w:type="auto"/>
            <w:vMerge/>
            <w:tcBorders>
              <w:top w:val="nil"/>
              <w:left w:val="single" w:sz="6" w:space="0" w:color="auto"/>
              <w:bottom w:val="single" w:sz="4" w:space="0" w:color="auto"/>
              <w:right w:val="single" w:sz="6" w:space="0" w:color="auto"/>
            </w:tcBorders>
            <w:vAlign w:val="center"/>
            <w:hideMark/>
          </w:tcPr>
          <w:p w:rsidR="00C460DC" w:rsidRPr="00BD2C55" w:rsidRDefault="00C460DC" w:rsidP="001D214A">
            <w:pPr>
              <w:rPr>
                <w:rFonts w:eastAsiaTheme="minorEastAsia"/>
              </w:rPr>
            </w:pPr>
          </w:p>
        </w:tc>
      </w:tr>
      <w:tr w:rsidR="00C460DC" w:rsidRPr="00BD2C55" w:rsidTr="001D214A">
        <w:trPr>
          <w:jc w:val="center"/>
        </w:trPr>
        <w:tc>
          <w:tcPr>
            <w:tcW w:w="1841" w:type="dxa"/>
            <w:tcBorders>
              <w:top w:val="single" w:sz="4" w:space="0" w:color="auto"/>
              <w:left w:val="single" w:sz="6" w:space="0" w:color="auto"/>
              <w:bottom w:val="nil"/>
              <w:right w:val="single" w:sz="6" w:space="0" w:color="auto"/>
            </w:tcBorders>
            <w:hideMark/>
          </w:tcPr>
          <w:p w:rsidR="00C460DC" w:rsidRPr="00BD2C55" w:rsidRDefault="00C460DC" w:rsidP="001D214A">
            <w:pPr>
              <w:widowControl w:val="0"/>
              <w:autoSpaceDE w:val="0"/>
              <w:autoSpaceDN w:val="0"/>
              <w:adjustRightInd w:val="0"/>
              <w:ind w:left="142"/>
              <w:rPr>
                <w:rFonts w:eastAsiaTheme="minorEastAsia"/>
              </w:rPr>
            </w:pPr>
            <w:r w:rsidRPr="00BD2C55">
              <w:t>Лаборант</w:t>
            </w:r>
          </w:p>
        </w:tc>
        <w:tc>
          <w:tcPr>
            <w:tcW w:w="4107" w:type="dxa"/>
            <w:tcBorders>
              <w:top w:val="single" w:sz="6" w:space="0" w:color="auto"/>
              <w:left w:val="single" w:sz="6" w:space="0" w:color="auto"/>
              <w:bottom w:val="single" w:sz="6" w:space="0" w:color="auto"/>
              <w:right w:val="single" w:sz="6" w:space="0" w:color="auto"/>
            </w:tcBorders>
            <w:hideMark/>
          </w:tcPr>
          <w:p w:rsidR="00C460DC" w:rsidRPr="00BD2C55" w:rsidRDefault="00C460DC" w:rsidP="001D214A">
            <w:pPr>
              <w:widowControl w:val="0"/>
              <w:autoSpaceDE w:val="0"/>
              <w:autoSpaceDN w:val="0"/>
              <w:adjustRightInd w:val="0"/>
              <w:ind w:left="142"/>
              <w:rPr>
                <w:rFonts w:eastAsiaTheme="minorEastAsia"/>
              </w:rPr>
            </w:pPr>
            <w:r w:rsidRPr="00BD2C55">
              <w:t>Костюм для защиты от механических воздействий (истирания)</w:t>
            </w:r>
          </w:p>
        </w:tc>
        <w:tc>
          <w:tcPr>
            <w:tcW w:w="1320" w:type="dxa"/>
            <w:tcBorders>
              <w:top w:val="single" w:sz="6" w:space="0" w:color="auto"/>
              <w:left w:val="single" w:sz="6" w:space="0" w:color="auto"/>
              <w:bottom w:val="single" w:sz="6" w:space="0" w:color="auto"/>
              <w:right w:val="single" w:sz="6" w:space="0" w:color="auto"/>
            </w:tcBorders>
            <w:hideMark/>
          </w:tcPr>
          <w:p w:rsidR="00C460DC" w:rsidRPr="00BD2C55" w:rsidRDefault="00C460DC" w:rsidP="001D214A">
            <w:pPr>
              <w:widowControl w:val="0"/>
              <w:autoSpaceDE w:val="0"/>
              <w:autoSpaceDN w:val="0"/>
              <w:adjustRightInd w:val="0"/>
              <w:ind w:left="142"/>
              <w:rPr>
                <w:rFonts w:eastAsiaTheme="minorEastAsia"/>
              </w:rPr>
            </w:pPr>
            <w:r w:rsidRPr="00BD2C55">
              <w:t>1 шт.</w:t>
            </w:r>
          </w:p>
        </w:tc>
        <w:tc>
          <w:tcPr>
            <w:tcW w:w="2452" w:type="dxa"/>
            <w:vMerge w:val="restart"/>
            <w:tcBorders>
              <w:top w:val="single" w:sz="4" w:space="0" w:color="auto"/>
              <w:left w:val="single" w:sz="6" w:space="0" w:color="auto"/>
              <w:bottom w:val="single" w:sz="4" w:space="0" w:color="auto"/>
              <w:right w:val="single" w:sz="6" w:space="0" w:color="auto"/>
            </w:tcBorders>
            <w:hideMark/>
          </w:tcPr>
          <w:p w:rsidR="00C460DC" w:rsidRPr="00BD2C55" w:rsidRDefault="00C460DC" w:rsidP="001D214A">
            <w:pPr>
              <w:widowControl w:val="0"/>
              <w:autoSpaceDE w:val="0"/>
              <w:autoSpaceDN w:val="0"/>
              <w:adjustRightInd w:val="0"/>
              <w:ind w:left="142" w:right="58"/>
              <w:jc w:val="center"/>
              <w:rPr>
                <w:rFonts w:eastAsiaTheme="minorEastAsia"/>
              </w:rPr>
            </w:pPr>
            <w:r w:rsidRPr="00BD2C55">
              <w:t>Средства для очищения от неустойчивых загрязнений и смывающие средства, 250/200</w:t>
            </w:r>
          </w:p>
        </w:tc>
      </w:tr>
      <w:tr w:rsidR="00C460DC" w:rsidRPr="00BD2C55" w:rsidTr="001D214A">
        <w:trPr>
          <w:jc w:val="center"/>
        </w:trPr>
        <w:tc>
          <w:tcPr>
            <w:tcW w:w="1841" w:type="dxa"/>
            <w:tcBorders>
              <w:top w:val="nil"/>
              <w:left w:val="single" w:sz="6" w:space="0" w:color="auto"/>
              <w:bottom w:val="nil"/>
              <w:right w:val="single" w:sz="6" w:space="0" w:color="auto"/>
            </w:tcBorders>
          </w:tcPr>
          <w:p w:rsidR="00C460DC" w:rsidRPr="00BD2C55" w:rsidRDefault="00C460DC" w:rsidP="001D214A">
            <w:pPr>
              <w:widowControl w:val="0"/>
              <w:autoSpaceDE w:val="0"/>
              <w:autoSpaceDN w:val="0"/>
              <w:adjustRightInd w:val="0"/>
              <w:ind w:left="142"/>
              <w:rPr>
                <w:rFonts w:eastAsiaTheme="minorEastAsia"/>
              </w:rPr>
            </w:pPr>
          </w:p>
        </w:tc>
        <w:tc>
          <w:tcPr>
            <w:tcW w:w="4107" w:type="dxa"/>
            <w:vMerge w:val="restart"/>
            <w:tcBorders>
              <w:top w:val="single" w:sz="6" w:space="0" w:color="auto"/>
              <w:left w:val="single" w:sz="6" w:space="0" w:color="auto"/>
              <w:bottom w:val="single" w:sz="4" w:space="0" w:color="auto"/>
              <w:right w:val="single" w:sz="6" w:space="0" w:color="auto"/>
            </w:tcBorders>
            <w:hideMark/>
          </w:tcPr>
          <w:p w:rsidR="00C460DC" w:rsidRPr="00BD2C55" w:rsidRDefault="00C460DC" w:rsidP="001D214A">
            <w:pPr>
              <w:widowControl w:val="0"/>
              <w:autoSpaceDE w:val="0"/>
              <w:autoSpaceDN w:val="0"/>
              <w:adjustRightInd w:val="0"/>
              <w:ind w:left="142"/>
              <w:rPr>
                <w:rFonts w:eastAsiaTheme="minorEastAsia"/>
              </w:rPr>
            </w:pPr>
            <w:r w:rsidRPr="00BD2C55">
              <w:t>Перчатки для защиты от механических воздействий (истирания)</w:t>
            </w:r>
          </w:p>
        </w:tc>
        <w:tc>
          <w:tcPr>
            <w:tcW w:w="1320" w:type="dxa"/>
            <w:vMerge w:val="restart"/>
            <w:tcBorders>
              <w:top w:val="single" w:sz="6" w:space="0" w:color="auto"/>
              <w:left w:val="single" w:sz="6" w:space="0" w:color="auto"/>
              <w:bottom w:val="single" w:sz="4" w:space="0" w:color="auto"/>
              <w:right w:val="single" w:sz="6" w:space="0" w:color="auto"/>
            </w:tcBorders>
            <w:hideMark/>
          </w:tcPr>
          <w:p w:rsidR="00C460DC" w:rsidRPr="00BD2C55" w:rsidRDefault="00C460DC" w:rsidP="001D214A">
            <w:pPr>
              <w:widowControl w:val="0"/>
              <w:autoSpaceDE w:val="0"/>
              <w:autoSpaceDN w:val="0"/>
              <w:adjustRightInd w:val="0"/>
              <w:ind w:left="142"/>
              <w:rPr>
                <w:rFonts w:eastAsiaTheme="minorEastAsia"/>
              </w:rPr>
            </w:pPr>
            <w:r w:rsidRPr="00BD2C55">
              <w:t>12 пар</w:t>
            </w:r>
          </w:p>
        </w:tc>
        <w:tc>
          <w:tcPr>
            <w:tcW w:w="0" w:type="auto"/>
            <w:vMerge/>
            <w:tcBorders>
              <w:top w:val="single" w:sz="4" w:space="0" w:color="auto"/>
              <w:left w:val="single" w:sz="6" w:space="0" w:color="auto"/>
              <w:bottom w:val="single" w:sz="4" w:space="0" w:color="auto"/>
              <w:right w:val="single" w:sz="6" w:space="0" w:color="auto"/>
            </w:tcBorders>
            <w:vAlign w:val="center"/>
            <w:hideMark/>
          </w:tcPr>
          <w:p w:rsidR="00C460DC" w:rsidRPr="00BD2C55" w:rsidRDefault="00C460DC" w:rsidP="001D214A">
            <w:pPr>
              <w:rPr>
                <w:rFonts w:eastAsiaTheme="minorEastAsia"/>
              </w:rPr>
            </w:pPr>
          </w:p>
        </w:tc>
      </w:tr>
      <w:tr w:rsidR="00C460DC" w:rsidRPr="00BD2C55" w:rsidTr="001D214A">
        <w:trPr>
          <w:jc w:val="center"/>
        </w:trPr>
        <w:tc>
          <w:tcPr>
            <w:tcW w:w="1841" w:type="dxa"/>
            <w:tcBorders>
              <w:top w:val="nil"/>
              <w:left w:val="single" w:sz="6" w:space="0" w:color="auto"/>
              <w:bottom w:val="single" w:sz="4" w:space="0" w:color="auto"/>
              <w:right w:val="single" w:sz="6" w:space="0" w:color="auto"/>
            </w:tcBorders>
          </w:tcPr>
          <w:p w:rsidR="00C460DC" w:rsidRPr="00BD2C55" w:rsidRDefault="00C460DC" w:rsidP="001D214A">
            <w:pPr>
              <w:widowControl w:val="0"/>
              <w:autoSpaceDE w:val="0"/>
              <w:autoSpaceDN w:val="0"/>
              <w:adjustRightInd w:val="0"/>
              <w:ind w:left="142"/>
              <w:rPr>
                <w:rFonts w:eastAsiaTheme="minorEastAsia"/>
              </w:rPr>
            </w:pPr>
          </w:p>
        </w:tc>
        <w:tc>
          <w:tcPr>
            <w:tcW w:w="0" w:type="auto"/>
            <w:vMerge/>
            <w:tcBorders>
              <w:top w:val="single" w:sz="6" w:space="0" w:color="auto"/>
              <w:left w:val="single" w:sz="6" w:space="0" w:color="auto"/>
              <w:bottom w:val="single" w:sz="4" w:space="0" w:color="auto"/>
              <w:right w:val="single" w:sz="6" w:space="0" w:color="auto"/>
            </w:tcBorders>
            <w:vAlign w:val="center"/>
            <w:hideMark/>
          </w:tcPr>
          <w:p w:rsidR="00C460DC" w:rsidRPr="00BD2C55" w:rsidRDefault="00C460DC" w:rsidP="001D214A">
            <w:pPr>
              <w:rPr>
                <w:rFonts w:eastAsiaTheme="minorEastAsia"/>
              </w:rPr>
            </w:pPr>
          </w:p>
        </w:tc>
        <w:tc>
          <w:tcPr>
            <w:tcW w:w="0" w:type="auto"/>
            <w:vMerge/>
            <w:tcBorders>
              <w:top w:val="single" w:sz="6" w:space="0" w:color="auto"/>
              <w:left w:val="single" w:sz="6" w:space="0" w:color="auto"/>
              <w:bottom w:val="single" w:sz="4" w:space="0" w:color="auto"/>
              <w:right w:val="single" w:sz="6" w:space="0" w:color="auto"/>
            </w:tcBorders>
            <w:vAlign w:val="center"/>
            <w:hideMark/>
          </w:tcPr>
          <w:p w:rsidR="00C460DC" w:rsidRPr="00BD2C55" w:rsidRDefault="00C460DC" w:rsidP="001D214A">
            <w:pPr>
              <w:rPr>
                <w:rFonts w:eastAsiaTheme="minorEastAsia"/>
              </w:rPr>
            </w:pPr>
          </w:p>
        </w:tc>
        <w:tc>
          <w:tcPr>
            <w:tcW w:w="0" w:type="auto"/>
            <w:vMerge/>
            <w:tcBorders>
              <w:top w:val="single" w:sz="4" w:space="0" w:color="auto"/>
              <w:left w:val="single" w:sz="6" w:space="0" w:color="auto"/>
              <w:bottom w:val="single" w:sz="4" w:space="0" w:color="auto"/>
              <w:right w:val="single" w:sz="6" w:space="0" w:color="auto"/>
            </w:tcBorders>
            <w:vAlign w:val="center"/>
            <w:hideMark/>
          </w:tcPr>
          <w:p w:rsidR="00C460DC" w:rsidRPr="00BD2C55" w:rsidRDefault="00C460DC" w:rsidP="001D214A">
            <w:pPr>
              <w:rPr>
                <w:rFonts w:eastAsiaTheme="minorEastAsia"/>
              </w:rPr>
            </w:pPr>
          </w:p>
        </w:tc>
      </w:tr>
      <w:tr w:rsidR="00C460DC" w:rsidRPr="00BD2C55" w:rsidTr="001D214A">
        <w:trPr>
          <w:jc w:val="center"/>
        </w:trPr>
        <w:tc>
          <w:tcPr>
            <w:tcW w:w="1841" w:type="dxa"/>
            <w:vMerge w:val="restart"/>
            <w:tcBorders>
              <w:top w:val="single" w:sz="4" w:space="0" w:color="auto"/>
              <w:left w:val="single" w:sz="4" w:space="0" w:color="auto"/>
              <w:bottom w:val="single" w:sz="4" w:space="0" w:color="auto"/>
              <w:right w:val="single" w:sz="4" w:space="0" w:color="auto"/>
            </w:tcBorders>
            <w:hideMark/>
          </w:tcPr>
          <w:p w:rsidR="00C460DC" w:rsidRPr="00BD2C55" w:rsidRDefault="00C460DC" w:rsidP="001D214A">
            <w:pPr>
              <w:widowControl w:val="0"/>
              <w:autoSpaceDE w:val="0"/>
              <w:autoSpaceDN w:val="0"/>
              <w:adjustRightInd w:val="0"/>
              <w:ind w:left="142"/>
              <w:rPr>
                <w:rFonts w:eastAsiaTheme="minorEastAsia"/>
              </w:rPr>
            </w:pPr>
            <w:r w:rsidRPr="00BD2C55">
              <w:t>Завхоз</w:t>
            </w:r>
          </w:p>
        </w:tc>
        <w:tc>
          <w:tcPr>
            <w:tcW w:w="4107" w:type="dxa"/>
            <w:tcBorders>
              <w:top w:val="single" w:sz="4" w:space="0" w:color="auto"/>
              <w:left w:val="single" w:sz="4" w:space="0" w:color="auto"/>
              <w:bottom w:val="single" w:sz="4" w:space="0" w:color="auto"/>
              <w:right w:val="single" w:sz="4" w:space="0" w:color="auto"/>
            </w:tcBorders>
            <w:hideMark/>
          </w:tcPr>
          <w:p w:rsidR="00C460DC" w:rsidRPr="00BD2C55" w:rsidRDefault="00C460DC" w:rsidP="001D214A">
            <w:pPr>
              <w:widowControl w:val="0"/>
              <w:autoSpaceDE w:val="0"/>
              <w:autoSpaceDN w:val="0"/>
              <w:adjustRightInd w:val="0"/>
              <w:ind w:left="142"/>
              <w:rPr>
                <w:rFonts w:eastAsiaTheme="minorEastAsia"/>
              </w:rPr>
            </w:pPr>
            <w:r w:rsidRPr="00BD2C55">
              <w:t>Костюм для защиты от механических воздействий (истирания)</w:t>
            </w:r>
          </w:p>
        </w:tc>
        <w:tc>
          <w:tcPr>
            <w:tcW w:w="1320" w:type="dxa"/>
            <w:tcBorders>
              <w:top w:val="single" w:sz="4" w:space="0" w:color="auto"/>
              <w:left w:val="single" w:sz="4" w:space="0" w:color="auto"/>
              <w:bottom w:val="single" w:sz="4" w:space="0" w:color="auto"/>
              <w:right w:val="single" w:sz="4" w:space="0" w:color="auto"/>
            </w:tcBorders>
            <w:hideMark/>
          </w:tcPr>
          <w:p w:rsidR="00C460DC" w:rsidRPr="00BD2C55" w:rsidRDefault="00C460DC" w:rsidP="001D214A">
            <w:pPr>
              <w:widowControl w:val="0"/>
              <w:autoSpaceDE w:val="0"/>
              <w:autoSpaceDN w:val="0"/>
              <w:adjustRightInd w:val="0"/>
              <w:ind w:left="142"/>
              <w:rPr>
                <w:rFonts w:eastAsiaTheme="minorEastAsia"/>
              </w:rPr>
            </w:pPr>
            <w:r w:rsidRPr="00BD2C55">
              <w:t>1 шт.</w:t>
            </w:r>
          </w:p>
        </w:tc>
        <w:tc>
          <w:tcPr>
            <w:tcW w:w="2452" w:type="dxa"/>
            <w:vMerge w:val="restart"/>
            <w:tcBorders>
              <w:top w:val="single" w:sz="4" w:space="0" w:color="auto"/>
              <w:left w:val="single" w:sz="4" w:space="0" w:color="auto"/>
              <w:bottom w:val="single" w:sz="4" w:space="0" w:color="auto"/>
              <w:right w:val="single" w:sz="4" w:space="0" w:color="auto"/>
            </w:tcBorders>
            <w:hideMark/>
          </w:tcPr>
          <w:p w:rsidR="00C460DC" w:rsidRPr="00BD2C55" w:rsidRDefault="00C460DC" w:rsidP="001D214A">
            <w:pPr>
              <w:widowControl w:val="0"/>
              <w:autoSpaceDE w:val="0"/>
              <w:autoSpaceDN w:val="0"/>
              <w:adjustRightInd w:val="0"/>
              <w:ind w:left="142" w:right="58"/>
              <w:jc w:val="center"/>
              <w:rPr>
                <w:rFonts w:eastAsiaTheme="minorEastAsia"/>
              </w:rPr>
            </w:pPr>
            <w:r w:rsidRPr="00BD2C55">
              <w:t>Средства для очищения от неустойчивых загрязнений и смывающие средства, 250/200</w:t>
            </w:r>
          </w:p>
        </w:tc>
      </w:tr>
      <w:tr w:rsidR="00C460DC" w:rsidRPr="00BD2C55" w:rsidTr="001D214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60DC" w:rsidRPr="00BD2C55" w:rsidRDefault="00C460DC" w:rsidP="001D214A">
            <w:pPr>
              <w:rPr>
                <w:rFonts w:eastAsiaTheme="minorEastAsia"/>
              </w:rPr>
            </w:pPr>
          </w:p>
        </w:tc>
        <w:tc>
          <w:tcPr>
            <w:tcW w:w="4107" w:type="dxa"/>
            <w:tcBorders>
              <w:top w:val="single" w:sz="4" w:space="0" w:color="auto"/>
              <w:left w:val="single" w:sz="4" w:space="0" w:color="auto"/>
              <w:bottom w:val="single" w:sz="4" w:space="0" w:color="auto"/>
              <w:right w:val="single" w:sz="4" w:space="0" w:color="auto"/>
            </w:tcBorders>
            <w:hideMark/>
          </w:tcPr>
          <w:p w:rsidR="00C460DC" w:rsidRPr="00BD2C55" w:rsidRDefault="00C460DC" w:rsidP="001D214A">
            <w:pPr>
              <w:widowControl w:val="0"/>
              <w:autoSpaceDE w:val="0"/>
              <w:autoSpaceDN w:val="0"/>
              <w:adjustRightInd w:val="0"/>
              <w:ind w:left="142"/>
              <w:rPr>
                <w:rFonts w:eastAsiaTheme="minorEastAsia"/>
              </w:rPr>
            </w:pPr>
            <w:r w:rsidRPr="00BD2C55">
              <w:t>Перчатки для защиты от механических воздействий (истирания)</w:t>
            </w:r>
          </w:p>
        </w:tc>
        <w:tc>
          <w:tcPr>
            <w:tcW w:w="1320" w:type="dxa"/>
            <w:tcBorders>
              <w:top w:val="single" w:sz="4" w:space="0" w:color="auto"/>
              <w:left w:val="single" w:sz="4" w:space="0" w:color="auto"/>
              <w:bottom w:val="single" w:sz="4" w:space="0" w:color="auto"/>
              <w:right w:val="single" w:sz="4" w:space="0" w:color="auto"/>
            </w:tcBorders>
            <w:hideMark/>
          </w:tcPr>
          <w:p w:rsidR="00C460DC" w:rsidRPr="00BD2C55" w:rsidRDefault="00C460DC" w:rsidP="001D214A">
            <w:pPr>
              <w:widowControl w:val="0"/>
              <w:autoSpaceDE w:val="0"/>
              <w:autoSpaceDN w:val="0"/>
              <w:adjustRightInd w:val="0"/>
              <w:ind w:left="142"/>
              <w:rPr>
                <w:rFonts w:eastAsiaTheme="minorEastAsia"/>
              </w:rPr>
            </w:pPr>
            <w:r w:rsidRPr="00BD2C55">
              <w:t>12 пар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60DC" w:rsidRPr="00BD2C55" w:rsidRDefault="00C460DC" w:rsidP="001D214A">
            <w:pPr>
              <w:rPr>
                <w:rFonts w:eastAsiaTheme="minorEastAsia"/>
              </w:rPr>
            </w:pPr>
          </w:p>
        </w:tc>
      </w:tr>
      <w:tr w:rsidR="00C460DC" w:rsidRPr="00BD2C55" w:rsidTr="001D214A">
        <w:trPr>
          <w:jc w:val="center"/>
        </w:trPr>
        <w:tc>
          <w:tcPr>
            <w:tcW w:w="1841" w:type="dxa"/>
            <w:vMerge w:val="restart"/>
            <w:tcBorders>
              <w:top w:val="single" w:sz="4" w:space="0" w:color="auto"/>
              <w:left w:val="single" w:sz="4" w:space="0" w:color="auto"/>
              <w:bottom w:val="single" w:sz="4" w:space="0" w:color="auto"/>
              <w:right w:val="single" w:sz="4" w:space="0" w:color="auto"/>
            </w:tcBorders>
            <w:hideMark/>
          </w:tcPr>
          <w:p w:rsidR="00C460DC" w:rsidRPr="00BD2C55" w:rsidRDefault="00C460DC" w:rsidP="001D214A">
            <w:pPr>
              <w:widowControl w:val="0"/>
              <w:autoSpaceDE w:val="0"/>
              <w:autoSpaceDN w:val="0"/>
              <w:adjustRightInd w:val="0"/>
              <w:ind w:left="142"/>
              <w:rPr>
                <w:rFonts w:eastAsiaTheme="minorEastAsia"/>
              </w:rPr>
            </w:pPr>
            <w:r w:rsidRPr="00BD2C55">
              <w:t>Электрик</w:t>
            </w:r>
          </w:p>
        </w:tc>
        <w:tc>
          <w:tcPr>
            <w:tcW w:w="4107" w:type="dxa"/>
            <w:tcBorders>
              <w:top w:val="single" w:sz="4" w:space="0" w:color="auto"/>
              <w:left w:val="single" w:sz="4" w:space="0" w:color="auto"/>
              <w:bottom w:val="single" w:sz="4" w:space="0" w:color="auto"/>
              <w:right w:val="single" w:sz="4" w:space="0" w:color="auto"/>
            </w:tcBorders>
            <w:hideMark/>
          </w:tcPr>
          <w:p w:rsidR="00C460DC" w:rsidRPr="00BD2C55" w:rsidRDefault="00C460DC" w:rsidP="001D214A">
            <w:pPr>
              <w:widowControl w:val="0"/>
              <w:autoSpaceDE w:val="0"/>
              <w:autoSpaceDN w:val="0"/>
              <w:adjustRightInd w:val="0"/>
              <w:ind w:left="142"/>
              <w:rPr>
                <w:rFonts w:eastAsiaTheme="minorEastAsia"/>
              </w:rPr>
            </w:pPr>
            <w:r w:rsidRPr="00BD2C55">
              <w:t>Костюм для защиты от механических воздействий (истирания)</w:t>
            </w:r>
          </w:p>
        </w:tc>
        <w:tc>
          <w:tcPr>
            <w:tcW w:w="1320" w:type="dxa"/>
            <w:tcBorders>
              <w:top w:val="single" w:sz="4" w:space="0" w:color="auto"/>
              <w:left w:val="single" w:sz="4" w:space="0" w:color="auto"/>
              <w:bottom w:val="single" w:sz="4" w:space="0" w:color="auto"/>
              <w:right w:val="single" w:sz="4" w:space="0" w:color="auto"/>
            </w:tcBorders>
            <w:hideMark/>
          </w:tcPr>
          <w:p w:rsidR="00C460DC" w:rsidRPr="00BD2C55" w:rsidRDefault="00C460DC" w:rsidP="001D214A">
            <w:pPr>
              <w:widowControl w:val="0"/>
              <w:autoSpaceDE w:val="0"/>
              <w:autoSpaceDN w:val="0"/>
              <w:adjustRightInd w:val="0"/>
              <w:ind w:left="142"/>
              <w:rPr>
                <w:rFonts w:eastAsiaTheme="minorEastAsia"/>
              </w:rPr>
            </w:pPr>
            <w:r w:rsidRPr="00BD2C55">
              <w:t>1 шт.</w:t>
            </w:r>
          </w:p>
        </w:tc>
        <w:tc>
          <w:tcPr>
            <w:tcW w:w="2452" w:type="dxa"/>
            <w:vMerge w:val="restart"/>
            <w:tcBorders>
              <w:top w:val="single" w:sz="4" w:space="0" w:color="auto"/>
              <w:left w:val="single" w:sz="4" w:space="0" w:color="auto"/>
              <w:bottom w:val="single" w:sz="4" w:space="0" w:color="auto"/>
              <w:right w:val="single" w:sz="4" w:space="0" w:color="auto"/>
            </w:tcBorders>
            <w:hideMark/>
          </w:tcPr>
          <w:p w:rsidR="00C460DC" w:rsidRPr="00BD2C55" w:rsidRDefault="00C460DC" w:rsidP="001D214A">
            <w:pPr>
              <w:widowControl w:val="0"/>
              <w:autoSpaceDE w:val="0"/>
              <w:autoSpaceDN w:val="0"/>
              <w:adjustRightInd w:val="0"/>
              <w:ind w:left="142" w:right="58"/>
              <w:jc w:val="center"/>
              <w:rPr>
                <w:rFonts w:eastAsiaTheme="minorEastAsia"/>
              </w:rPr>
            </w:pPr>
            <w:r w:rsidRPr="00BD2C55">
              <w:t>Средства для очищения от неустойчивых загрязнений и смывающие средства, 250/200</w:t>
            </w:r>
          </w:p>
        </w:tc>
      </w:tr>
      <w:tr w:rsidR="00C460DC" w:rsidRPr="00BD2C55" w:rsidTr="001D214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60DC" w:rsidRPr="00BD2C55" w:rsidRDefault="00C460DC" w:rsidP="001D214A">
            <w:pPr>
              <w:rPr>
                <w:rFonts w:eastAsiaTheme="minorEastAsia"/>
              </w:rPr>
            </w:pPr>
          </w:p>
        </w:tc>
        <w:tc>
          <w:tcPr>
            <w:tcW w:w="4107" w:type="dxa"/>
            <w:tcBorders>
              <w:top w:val="single" w:sz="4" w:space="0" w:color="auto"/>
              <w:left w:val="single" w:sz="4" w:space="0" w:color="auto"/>
              <w:bottom w:val="single" w:sz="4" w:space="0" w:color="auto"/>
              <w:right w:val="single" w:sz="4" w:space="0" w:color="auto"/>
            </w:tcBorders>
            <w:hideMark/>
          </w:tcPr>
          <w:p w:rsidR="00C460DC" w:rsidRPr="00BD2C55" w:rsidRDefault="00C460DC" w:rsidP="001D214A">
            <w:pPr>
              <w:widowControl w:val="0"/>
              <w:autoSpaceDE w:val="0"/>
              <w:autoSpaceDN w:val="0"/>
              <w:adjustRightInd w:val="0"/>
              <w:ind w:left="142"/>
              <w:rPr>
                <w:rFonts w:eastAsiaTheme="minorEastAsia"/>
              </w:rPr>
            </w:pPr>
            <w:r w:rsidRPr="00BD2C55">
              <w:t>Перчатки для защиты от механических воздействий (истирания)</w:t>
            </w:r>
          </w:p>
        </w:tc>
        <w:tc>
          <w:tcPr>
            <w:tcW w:w="1320" w:type="dxa"/>
            <w:tcBorders>
              <w:top w:val="single" w:sz="4" w:space="0" w:color="auto"/>
              <w:left w:val="single" w:sz="4" w:space="0" w:color="auto"/>
              <w:bottom w:val="single" w:sz="4" w:space="0" w:color="auto"/>
              <w:right w:val="single" w:sz="4" w:space="0" w:color="auto"/>
            </w:tcBorders>
            <w:hideMark/>
          </w:tcPr>
          <w:p w:rsidR="00C460DC" w:rsidRPr="00BD2C55" w:rsidRDefault="00C460DC" w:rsidP="001D214A">
            <w:pPr>
              <w:widowControl w:val="0"/>
              <w:autoSpaceDE w:val="0"/>
              <w:autoSpaceDN w:val="0"/>
              <w:adjustRightInd w:val="0"/>
              <w:ind w:left="142"/>
              <w:rPr>
                <w:rFonts w:eastAsiaTheme="minorEastAsia"/>
              </w:rPr>
            </w:pPr>
            <w:r w:rsidRPr="00BD2C55">
              <w:t>12 пар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60DC" w:rsidRPr="00BD2C55" w:rsidRDefault="00C460DC" w:rsidP="001D214A">
            <w:pPr>
              <w:rPr>
                <w:rFonts w:eastAsiaTheme="minorEastAsia"/>
              </w:rPr>
            </w:pPr>
          </w:p>
        </w:tc>
      </w:tr>
      <w:tr w:rsidR="00C460DC" w:rsidRPr="00BD2C55" w:rsidTr="001D214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60DC" w:rsidRPr="00BD2C55" w:rsidRDefault="00C460DC" w:rsidP="001D214A">
            <w:pPr>
              <w:rPr>
                <w:rFonts w:eastAsiaTheme="minorEastAsia"/>
              </w:rPr>
            </w:pPr>
          </w:p>
        </w:tc>
        <w:tc>
          <w:tcPr>
            <w:tcW w:w="4107" w:type="dxa"/>
            <w:tcBorders>
              <w:top w:val="single" w:sz="4" w:space="0" w:color="auto"/>
              <w:left w:val="single" w:sz="4" w:space="0" w:color="auto"/>
              <w:bottom w:val="single" w:sz="4" w:space="0" w:color="auto"/>
              <w:right w:val="single" w:sz="4" w:space="0" w:color="auto"/>
            </w:tcBorders>
            <w:hideMark/>
          </w:tcPr>
          <w:p w:rsidR="00C460DC" w:rsidRPr="00BD2C55" w:rsidRDefault="00C460DC" w:rsidP="001D214A">
            <w:pPr>
              <w:widowControl w:val="0"/>
              <w:autoSpaceDE w:val="0"/>
              <w:autoSpaceDN w:val="0"/>
              <w:adjustRightInd w:val="0"/>
              <w:ind w:left="142"/>
              <w:rPr>
                <w:rFonts w:eastAsiaTheme="minorEastAsia"/>
              </w:rPr>
            </w:pPr>
            <w:r w:rsidRPr="00BD2C55">
              <w:t>Обувь специальная для защиты от механических воздействий</w:t>
            </w:r>
          </w:p>
        </w:tc>
        <w:tc>
          <w:tcPr>
            <w:tcW w:w="1320" w:type="dxa"/>
            <w:tcBorders>
              <w:top w:val="single" w:sz="4" w:space="0" w:color="auto"/>
              <w:left w:val="single" w:sz="4" w:space="0" w:color="auto"/>
              <w:bottom w:val="single" w:sz="4" w:space="0" w:color="auto"/>
              <w:right w:val="single" w:sz="4" w:space="0" w:color="auto"/>
            </w:tcBorders>
            <w:hideMark/>
          </w:tcPr>
          <w:p w:rsidR="00C460DC" w:rsidRPr="00BD2C55" w:rsidRDefault="00C460DC" w:rsidP="001D214A">
            <w:pPr>
              <w:widowControl w:val="0"/>
              <w:autoSpaceDE w:val="0"/>
              <w:autoSpaceDN w:val="0"/>
              <w:adjustRightInd w:val="0"/>
              <w:ind w:left="142"/>
              <w:rPr>
                <w:rFonts w:eastAsiaTheme="minorEastAsia"/>
              </w:rPr>
            </w:pPr>
            <w:r w:rsidRPr="00BD2C55">
              <w:t>1 пара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60DC" w:rsidRPr="00BD2C55" w:rsidRDefault="00C460DC" w:rsidP="001D214A">
            <w:pPr>
              <w:rPr>
                <w:rFonts w:eastAsiaTheme="minorEastAsia"/>
              </w:rPr>
            </w:pPr>
          </w:p>
        </w:tc>
      </w:tr>
    </w:tbl>
    <w:p w:rsidR="00C460DC" w:rsidRPr="00BD2C55" w:rsidRDefault="00C460DC" w:rsidP="00C460DC">
      <w:pPr>
        <w:pStyle w:val="af5"/>
        <w:spacing w:line="276" w:lineRule="auto"/>
        <w:rPr>
          <w:rStyle w:val="af8"/>
          <w:rFonts w:eastAsiaTheme="minorEastAsia"/>
        </w:rPr>
      </w:pPr>
    </w:p>
    <w:p w:rsidR="00C460DC" w:rsidRPr="00BD2C55" w:rsidRDefault="00C460DC" w:rsidP="00401CC5">
      <w:pPr>
        <w:jc w:val="center"/>
        <w:outlineLvl w:val="1"/>
        <w:rPr>
          <w:b/>
          <w:bCs/>
          <w:sz w:val="28"/>
          <w:szCs w:val="28"/>
        </w:rPr>
      </w:pPr>
    </w:p>
    <w:p w:rsidR="00C460DC" w:rsidRPr="00BD2C55" w:rsidRDefault="00C460DC" w:rsidP="00401CC5">
      <w:pPr>
        <w:jc w:val="center"/>
        <w:outlineLvl w:val="1"/>
        <w:rPr>
          <w:b/>
          <w:bCs/>
          <w:sz w:val="28"/>
          <w:szCs w:val="28"/>
        </w:rPr>
      </w:pPr>
    </w:p>
    <w:p w:rsidR="00C460DC" w:rsidRPr="00BD2C55" w:rsidRDefault="00C460DC" w:rsidP="00401CC5">
      <w:pPr>
        <w:jc w:val="center"/>
        <w:outlineLvl w:val="1"/>
        <w:rPr>
          <w:b/>
          <w:bCs/>
          <w:sz w:val="28"/>
          <w:szCs w:val="28"/>
        </w:rPr>
      </w:pPr>
    </w:p>
    <w:p w:rsidR="00C460DC" w:rsidRPr="00BD2C55" w:rsidRDefault="00C460DC" w:rsidP="00401CC5">
      <w:pPr>
        <w:jc w:val="center"/>
        <w:outlineLvl w:val="1"/>
        <w:rPr>
          <w:b/>
          <w:bCs/>
          <w:sz w:val="28"/>
          <w:szCs w:val="28"/>
        </w:rPr>
      </w:pPr>
    </w:p>
    <w:p w:rsidR="00D05381" w:rsidRPr="00BD2C55" w:rsidRDefault="00D05381" w:rsidP="00C73215"/>
    <w:p w:rsidR="00D05381" w:rsidRPr="00BD2C55" w:rsidRDefault="00D05381" w:rsidP="00C73215"/>
    <w:p w:rsidR="00D05381" w:rsidRPr="00BD2C55" w:rsidRDefault="00D05381" w:rsidP="00C73215"/>
    <w:p w:rsidR="00C34722" w:rsidRPr="00BD2C55" w:rsidRDefault="00C34722" w:rsidP="00C73215"/>
    <w:p w:rsidR="00C34722" w:rsidRPr="00BD2C55" w:rsidRDefault="00C34722" w:rsidP="00C73215"/>
    <w:p w:rsidR="00C34722" w:rsidRPr="00BD2C55" w:rsidRDefault="00C34722" w:rsidP="00C73215"/>
    <w:p w:rsidR="00C469CE" w:rsidRPr="00BD2C55" w:rsidRDefault="00C469CE" w:rsidP="00C73215"/>
    <w:p w:rsidR="00C469CE" w:rsidRPr="00BD2C55" w:rsidRDefault="00C469CE" w:rsidP="00C73215"/>
    <w:p w:rsidR="00C469CE" w:rsidRPr="00BD2C55" w:rsidRDefault="00C469CE" w:rsidP="00C73215"/>
    <w:p w:rsidR="006365B5" w:rsidRPr="00BD2C55" w:rsidRDefault="006365B5" w:rsidP="006365B5">
      <w:pPr>
        <w:pStyle w:val="3"/>
        <w:jc w:val="right"/>
        <w:rPr>
          <w:b w:val="0"/>
          <w:sz w:val="26"/>
          <w:szCs w:val="26"/>
        </w:rPr>
      </w:pPr>
      <w:r w:rsidRPr="00BD2C55">
        <w:rPr>
          <w:b w:val="0"/>
          <w:sz w:val="26"/>
          <w:szCs w:val="26"/>
        </w:rPr>
        <w:lastRenderedPageBreak/>
        <w:t>Приложение № 10</w:t>
      </w:r>
    </w:p>
    <w:p w:rsidR="0042775F" w:rsidRDefault="0042775F" w:rsidP="0042775F">
      <w:pPr>
        <w:shd w:val="clear" w:color="auto" w:fill="FFFFFF"/>
        <w:rPr>
          <w:b/>
          <w:i/>
          <w:iCs/>
          <w:sz w:val="26"/>
          <w:szCs w:val="26"/>
        </w:rPr>
      </w:pPr>
    </w:p>
    <w:p w:rsidR="006365B5" w:rsidRDefault="006365B5" w:rsidP="0042775F">
      <w:pPr>
        <w:shd w:val="clear" w:color="auto" w:fill="FFFFFF"/>
        <w:rPr>
          <w:b/>
          <w:i/>
          <w:iCs/>
          <w:sz w:val="26"/>
          <w:szCs w:val="26"/>
        </w:rPr>
      </w:pPr>
    </w:p>
    <w:p w:rsidR="006365B5" w:rsidRDefault="006365B5" w:rsidP="006365B5">
      <w:pPr>
        <w:shd w:val="clear" w:color="auto" w:fill="FFFFFF"/>
        <w:jc w:val="both"/>
        <w:rPr>
          <w:b/>
          <w:i/>
          <w:iCs/>
          <w:sz w:val="26"/>
          <w:szCs w:val="26"/>
        </w:rPr>
      </w:pPr>
    </w:p>
    <w:p w:rsidR="006365B5" w:rsidRDefault="006365B5" w:rsidP="006365B5">
      <w:pPr>
        <w:shd w:val="clear" w:color="auto" w:fill="FFFFFF"/>
        <w:jc w:val="both"/>
        <w:rPr>
          <w:b/>
          <w:i/>
          <w:iCs/>
          <w:sz w:val="26"/>
          <w:szCs w:val="26"/>
        </w:rPr>
        <w:sectPr w:rsidR="006365B5" w:rsidSect="006365B5">
          <w:type w:val="continuous"/>
          <w:pgSz w:w="11906" w:h="16838"/>
          <w:pgMar w:top="709" w:right="850" w:bottom="851" w:left="1418" w:header="708" w:footer="708" w:gutter="0"/>
          <w:cols w:space="708"/>
          <w:titlePg/>
          <w:docGrid w:linePitch="360"/>
        </w:sectPr>
      </w:pPr>
    </w:p>
    <w:p w:rsidR="006365B5" w:rsidRPr="00BD2C55" w:rsidRDefault="006365B5" w:rsidP="006365B5">
      <w:pPr>
        <w:shd w:val="clear" w:color="auto" w:fill="FFFFFF"/>
        <w:jc w:val="both"/>
        <w:rPr>
          <w:iCs/>
          <w:sz w:val="26"/>
          <w:szCs w:val="26"/>
        </w:rPr>
      </w:pPr>
      <w:r w:rsidRPr="00BD2C55">
        <w:rPr>
          <w:b/>
          <w:i/>
          <w:iCs/>
          <w:sz w:val="26"/>
          <w:szCs w:val="26"/>
        </w:rPr>
        <w:lastRenderedPageBreak/>
        <w:t xml:space="preserve">Согласовано </w:t>
      </w:r>
    </w:p>
    <w:p w:rsidR="006365B5" w:rsidRPr="00BD2C55" w:rsidRDefault="006365B5" w:rsidP="006365B5">
      <w:pPr>
        <w:shd w:val="clear" w:color="auto" w:fill="FFFFFF"/>
        <w:jc w:val="both"/>
        <w:rPr>
          <w:iCs/>
          <w:sz w:val="26"/>
          <w:szCs w:val="26"/>
        </w:rPr>
      </w:pPr>
      <w:r w:rsidRPr="00BD2C55">
        <w:rPr>
          <w:iCs/>
          <w:sz w:val="26"/>
          <w:szCs w:val="26"/>
        </w:rPr>
        <w:t xml:space="preserve">Председатель первичной </w:t>
      </w:r>
    </w:p>
    <w:p w:rsidR="006365B5" w:rsidRPr="00BD2C55" w:rsidRDefault="006365B5" w:rsidP="006365B5">
      <w:pPr>
        <w:shd w:val="clear" w:color="auto" w:fill="FFFFFF"/>
        <w:jc w:val="both"/>
        <w:rPr>
          <w:iCs/>
          <w:sz w:val="26"/>
          <w:szCs w:val="26"/>
        </w:rPr>
      </w:pPr>
      <w:r w:rsidRPr="00BD2C55">
        <w:rPr>
          <w:iCs/>
          <w:sz w:val="26"/>
          <w:szCs w:val="26"/>
        </w:rPr>
        <w:t xml:space="preserve">профсоюзной организации    </w:t>
      </w:r>
    </w:p>
    <w:p w:rsidR="006365B5" w:rsidRPr="00BD2C55" w:rsidRDefault="006365B5" w:rsidP="006365B5">
      <w:pPr>
        <w:shd w:val="clear" w:color="auto" w:fill="FFFFFF"/>
        <w:jc w:val="both"/>
        <w:rPr>
          <w:iCs/>
          <w:sz w:val="26"/>
          <w:szCs w:val="26"/>
        </w:rPr>
      </w:pPr>
      <w:r w:rsidRPr="00BD2C55">
        <w:rPr>
          <w:iCs/>
          <w:sz w:val="26"/>
          <w:szCs w:val="26"/>
        </w:rPr>
        <w:t xml:space="preserve">МБОУ – Гимназия с.Чекмагуш </w:t>
      </w:r>
    </w:p>
    <w:p w:rsidR="006365B5" w:rsidRPr="00BD2C55" w:rsidRDefault="006365B5" w:rsidP="006365B5">
      <w:pPr>
        <w:shd w:val="clear" w:color="auto" w:fill="FFFFFF"/>
        <w:rPr>
          <w:bCs/>
          <w:spacing w:val="2"/>
          <w:sz w:val="26"/>
          <w:szCs w:val="26"/>
        </w:rPr>
      </w:pPr>
      <w:r w:rsidRPr="00BD2C55">
        <w:rPr>
          <w:bCs/>
          <w:spacing w:val="2"/>
          <w:sz w:val="26"/>
          <w:szCs w:val="26"/>
        </w:rPr>
        <w:t>_______</w:t>
      </w:r>
      <w:r w:rsidRPr="00BD2C55">
        <w:rPr>
          <w:sz w:val="26"/>
          <w:szCs w:val="26"/>
        </w:rPr>
        <w:t xml:space="preserve"> </w:t>
      </w:r>
      <w:r w:rsidRPr="00BD2C55">
        <w:rPr>
          <w:bCs/>
          <w:spacing w:val="2"/>
          <w:sz w:val="26"/>
          <w:szCs w:val="26"/>
        </w:rPr>
        <w:t xml:space="preserve">Ардаширов И.Р. </w:t>
      </w:r>
    </w:p>
    <w:p w:rsidR="006365B5" w:rsidRPr="00BD2C55" w:rsidRDefault="006365B5" w:rsidP="006365B5">
      <w:pPr>
        <w:shd w:val="clear" w:color="auto" w:fill="FFFFFF"/>
        <w:jc w:val="both"/>
        <w:rPr>
          <w:bCs/>
          <w:spacing w:val="2"/>
          <w:sz w:val="26"/>
          <w:szCs w:val="26"/>
        </w:rPr>
      </w:pPr>
      <w:r w:rsidRPr="00BD2C55">
        <w:rPr>
          <w:bCs/>
          <w:spacing w:val="2"/>
          <w:sz w:val="26"/>
          <w:szCs w:val="26"/>
        </w:rPr>
        <w:t xml:space="preserve">Протокол № «_____» </w:t>
      </w:r>
    </w:p>
    <w:p w:rsidR="006365B5" w:rsidRPr="00BD2C55" w:rsidRDefault="006365B5" w:rsidP="006365B5">
      <w:pPr>
        <w:shd w:val="clear" w:color="auto" w:fill="FFFFFF"/>
        <w:jc w:val="both"/>
        <w:rPr>
          <w:sz w:val="26"/>
          <w:szCs w:val="26"/>
        </w:rPr>
      </w:pPr>
      <w:r w:rsidRPr="00BD2C55">
        <w:rPr>
          <w:bCs/>
          <w:spacing w:val="2"/>
          <w:sz w:val="26"/>
          <w:szCs w:val="26"/>
        </w:rPr>
        <w:t xml:space="preserve">от </w:t>
      </w:r>
      <w:r w:rsidRPr="00BD2C55">
        <w:rPr>
          <w:sz w:val="26"/>
          <w:szCs w:val="26"/>
        </w:rPr>
        <w:t xml:space="preserve">«___»  __________  2025 г. </w:t>
      </w:r>
    </w:p>
    <w:p w:rsidR="006365B5" w:rsidRPr="00BD2C55" w:rsidRDefault="006365B5" w:rsidP="006365B5">
      <w:pPr>
        <w:shd w:val="clear" w:color="auto" w:fill="FFFFFF"/>
        <w:rPr>
          <w:b/>
          <w:i/>
          <w:iCs/>
          <w:sz w:val="26"/>
          <w:szCs w:val="26"/>
        </w:rPr>
      </w:pPr>
      <w:r w:rsidRPr="00BD2C55">
        <w:rPr>
          <w:b/>
          <w:i/>
          <w:iCs/>
          <w:sz w:val="26"/>
          <w:szCs w:val="26"/>
        </w:rPr>
        <w:lastRenderedPageBreak/>
        <w:t>Утверждаю</w:t>
      </w:r>
    </w:p>
    <w:p w:rsidR="006365B5" w:rsidRPr="00BD2C55" w:rsidRDefault="006365B5" w:rsidP="006365B5">
      <w:pPr>
        <w:shd w:val="clear" w:color="auto" w:fill="FFFFFF"/>
        <w:rPr>
          <w:iCs/>
          <w:sz w:val="26"/>
          <w:szCs w:val="26"/>
        </w:rPr>
      </w:pPr>
      <w:r w:rsidRPr="00BD2C55">
        <w:rPr>
          <w:iCs/>
          <w:sz w:val="26"/>
          <w:szCs w:val="26"/>
        </w:rPr>
        <w:t xml:space="preserve">Директор МБОУ-Гимназия с.Чекмагуш   </w:t>
      </w:r>
    </w:p>
    <w:p w:rsidR="006365B5" w:rsidRPr="00BD2C55" w:rsidRDefault="006365B5" w:rsidP="006365B5">
      <w:pPr>
        <w:shd w:val="clear" w:color="auto" w:fill="FFFFFF"/>
        <w:rPr>
          <w:sz w:val="26"/>
          <w:szCs w:val="26"/>
        </w:rPr>
      </w:pPr>
      <w:r w:rsidRPr="00BD2C55">
        <w:rPr>
          <w:iCs/>
          <w:sz w:val="26"/>
          <w:szCs w:val="26"/>
        </w:rPr>
        <w:t xml:space="preserve">________ Ахметьянова А.А. </w:t>
      </w:r>
    </w:p>
    <w:p w:rsidR="006365B5" w:rsidRPr="00BD2C55" w:rsidRDefault="006365B5" w:rsidP="006365B5">
      <w:pPr>
        <w:shd w:val="clear" w:color="auto" w:fill="FFFFFF"/>
        <w:jc w:val="both"/>
        <w:rPr>
          <w:bCs/>
          <w:spacing w:val="2"/>
          <w:sz w:val="26"/>
          <w:szCs w:val="26"/>
        </w:rPr>
      </w:pPr>
      <w:r w:rsidRPr="00BD2C55">
        <w:rPr>
          <w:bCs/>
          <w:spacing w:val="2"/>
          <w:sz w:val="26"/>
          <w:szCs w:val="26"/>
        </w:rPr>
        <w:t xml:space="preserve">Приказ № «_____» </w:t>
      </w:r>
    </w:p>
    <w:p w:rsidR="006365B5" w:rsidRPr="00BD2C55" w:rsidRDefault="006365B5" w:rsidP="006365B5">
      <w:pPr>
        <w:shd w:val="clear" w:color="auto" w:fill="FFFFFF"/>
        <w:rPr>
          <w:bCs/>
          <w:spacing w:val="2"/>
          <w:sz w:val="26"/>
          <w:szCs w:val="26"/>
        </w:rPr>
      </w:pPr>
      <w:r w:rsidRPr="00BD2C55">
        <w:rPr>
          <w:bCs/>
          <w:spacing w:val="2"/>
          <w:sz w:val="26"/>
          <w:szCs w:val="26"/>
        </w:rPr>
        <w:t xml:space="preserve">от </w:t>
      </w:r>
      <w:r w:rsidRPr="00BD2C55">
        <w:rPr>
          <w:sz w:val="26"/>
          <w:szCs w:val="26"/>
        </w:rPr>
        <w:t>«___»  ____________  2025 г</w:t>
      </w:r>
    </w:p>
    <w:p w:rsidR="006365B5" w:rsidRPr="00BD2C55" w:rsidRDefault="006365B5" w:rsidP="0042775F">
      <w:pPr>
        <w:shd w:val="clear" w:color="auto" w:fill="FFFFFF"/>
        <w:rPr>
          <w:b/>
          <w:i/>
          <w:iCs/>
          <w:sz w:val="26"/>
          <w:szCs w:val="26"/>
        </w:rPr>
      </w:pPr>
    </w:p>
    <w:p w:rsidR="006365B5" w:rsidRDefault="006365B5" w:rsidP="0042775F">
      <w:pPr>
        <w:rPr>
          <w:rFonts w:eastAsia="MS Mincho"/>
          <w:sz w:val="28"/>
          <w:szCs w:val="28"/>
        </w:rPr>
        <w:sectPr w:rsidR="006365B5" w:rsidSect="006365B5">
          <w:type w:val="continuous"/>
          <w:pgSz w:w="11906" w:h="16838"/>
          <w:pgMar w:top="709" w:right="850" w:bottom="851" w:left="1418" w:header="708" w:footer="708" w:gutter="0"/>
          <w:cols w:num="2" w:space="708"/>
          <w:titlePg/>
          <w:docGrid w:linePitch="360"/>
        </w:sectPr>
      </w:pPr>
    </w:p>
    <w:p w:rsidR="0042775F" w:rsidRPr="00BD2C55" w:rsidRDefault="0042775F" w:rsidP="0042775F">
      <w:pPr>
        <w:rPr>
          <w:rFonts w:eastAsia="MS Mincho"/>
          <w:sz w:val="28"/>
          <w:szCs w:val="28"/>
        </w:rPr>
      </w:pPr>
    </w:p>
    <w:p w:rsidR="0042775F" w:rsidRPr="00BD2C55" w:rsidRDefault="0042775F" w:rsidP="0042775F">
      <w:pPr>
        <w:ind w:firstLine="709"/>
        <w:jc w:val="center"/>
        <w:rPr>
          <w:rFonts w:eastAsia="MS Mincho"/>
          <w:b/>
          <w:sz w:val="28"/>
          <w:szCs w:val="28"/>
        </w:rPr>
      </w:pPr>
      <w:r w:rsidRPr="00BD2C55">
        <w:rPr>
          <w:rFonts w:eastAsia="MS Mincho"/>
          <w:b/>
          <w:sz w:val="28"/>
          <w:szCs w:val="28"/>
        </w:rPr>
        <w:t>ФОРМА РАСЧЕТНОГО ЛИСТКА</w:t>
      </w:r>
    </w:p>
    <w:p w:rsidR="0042775F" w:rsidRPr="00BD2C55" w:rsidRDefault="0042775F" w:rsidP="0042775F">
      <w:pPr>
        <w:tabs>
          <w:tab w:val="left" w:pos="6240"/>
          <w:tab w:val="left" w:pos="9180"/>
        </w:tabs>
        <w:spacing w:line="259" w:lineRule="auto"/>
      </w:pPr>
      <w:r w:rsidRPr="00BD2C55">
        <w:t xml:space="preserve">Ф.И.О.                                                                    </w:t>
      </w:r>
    </w:p>
    <w:p w:rsidR="0042775F" w:rsidRPr="00BD2C55" w:rsidRDefault="0042775F" w:rsidP="0042775F">
      <w:pPr>
        <w:spacing w:line="259" w:lineRule="auto"/>
        <w:rPr>
          <w:bCs/>
        </w:rPr>
      </w:pPr>
      <w:r w:rsidRPr="00BD2C55">
        <w:t xml:space="preserve">Таб. №         Месяц </w:t>
      </w:r>
      <w:r w:rsidRPr="00BD2C55">
        <w:rPr>
          <w:b/>
          <w:bCs/>
        </w:rPr>
        <w:t xml:space="preserve">      </w:t>
      </w:r>
      <w:r w:rsidRPr="00BD2C55">
        <w:rPr>
          <w:bCs/>
        </w:rPr>
        <w:t xml:space="preserve">год </w:t>
      </w:r>
    </w:p>
    <w:p w:rsidR="0042775F" w:rsidRPr="00BD2C55" w:rsidRDefault="0042775F" w:rsidP="0042775F">
      <w:pPr>
        <w:spacing w:line="259" w:lineRule="auto"/>
        <w:rPr>
          <w:bCs/>
        </w:rPr>
      </w:pPr>
      <w:r w:rsidRPr="00BD2C55">
        <w:rPr>
          <w:bCs/>
        </w:rPr>
        <w:t>Должность:</w:t>
      </w:r>
    </w:p>
    <w:p w:rsidR="0042775F" w:rsidRPr="00BD2C55" w:rsidRDefault="0042775F" w:rsidP="0042775F">
      <w:pPr>
        <w:spacing w:line="259" w:lineRule="auto"/>
        <w:rPr>
          <w:bCs/>
        </w:rPr>
      </w:pPr>
      <w:r w:rsidRPr="00BD2C55">
        <w:rPr>
          <w:bCs/>
        </w:rPr>
        <w:t xml:space="preserve">По тарификации </w:t>
      </w:r>
    </w:p>
    <w:p w:rsidR="0042775F" w:rsidRPr="00BD2C55" w:rsidRDefault="0042775F" w:rsidP="0042775F">
      <w:pPr>
        <w:spacing w:line="259" w:lineRule="auto"/>
        <w:rPr>
          <w:bCs/>
        </w:rPr>
      </w:pPr>
      <w:r w:rsidRPr="00BD2C55">
        <w:rPr>
          <w:bCs/>
        </w:rPr>
        <w:t>Отраб.  дн. Больн. дн.</w:t>
      </w:r>
    </w:p>
    <w:p w:rsidR="0042775F" w:rsidRPr="00BD2C55" w:rsidRDefault="0042775F" w:rsidP="0042775F">
      <w:pPr>
        <w:spacing w:line="259" w:lineRule="auto"/>
        <w:rPr>
          <w:bCs/>
        </w:rPr>
      </w:pPr>
    </w:p>
    <w:p w:rsidR="0042775F" w:rsidRPr="00BD2C55" w:rsidRDefault="0042775F" w:rsidP="0042775F">
      <w:pPr>
        <w:spacing w:line="260" w:lineRule="auto"/>
        <w:ind w:right="1000"/>
      </w:pPr>
      <w:r w:rsidRPr="00BD2C55">
        <w:t>За часы</w:t>
      </w:r>
    </w:p>
    <w:p w:rsidR="0042775F" w:rsidRPr="00BD2C55" w:rsidRDefault="0042775F" w:rsidP="0042775F">
      <w:pPr>
        <w:spacing w:line="259" w:lineRule="auto"/>
        <w:rPr>
          <w:bCs/>
        </w:rPr>
      </w:pPr>
      <w:r w:rsidRPr="00BD2C55">
        <w:rPr>
          <w:bCs/>
        </w:rPr>
        <w:t>Внеурочка</w:t>
      </w:r>
    </w:p>
    <w:p w:rsidR="0042775F" w:rsidRPr="00BD2C55" w:rsidRDefault="0042775F" w:rsidP="0042775F">
      <w:pPr>
        <w:spacing w:line="259" w:lineRule="auto"/>
      </w:pPr>
      <w:r w:rsidRPr="00BD2C55">
        <w:t>За тетради</w:t>
      </w:r>
      <w:r w:rsidRPr="00BD2C55">
        <w:tab/>
      </w:r>
    </w:p>
    <w:p w:rsidR="0042775F" w:rsidRPr="00BD2C55" w:rsidRDefault="0042775F" w:rsidP="0042775F">
      <w:pPr>
        <w:spacing w:line="259" w:lineRule="auto"/>
        <w:rPr>
          <w:bCs/>
        </w:rPr>
      </w:pPr>
      <w:r w:rsidRPr="00BD2C55">
        <w:rPr>
          <w:bCs/>
        </w:rPr>
        <w:t xml:space="preserve">Пов.к-т за квалиф. категорию </w:t>
      </w:r>
    </w:p>
    <w:p w:rsidR="0042775F" w:rsidRPr="00BD2C55" w:rsidRDefault="0042775F" w:rsidP="0042775F">
      <w:pPr>
        <w:spacing w:line="259" w:lineRule="auto"/>
        <w:rPr>
          <w:bCs/>
        </w:rPr>
      </w:pPr>
      <w:r w:rsidRPr="00BD2C55">
        <w:rPr>
          <w:bCs/>
        </w:rPr>
        <w:t xml:space="preserve">Стаж пед.работы </w:t>
      </w:r>
    </w:p>
    <w:p w:rsidR="0042775F" w:rsidRPr="00BD2C55" w:rsidRDefault="0042775F" w:rsidP="0042775F">
      <w:pPr>
        <w:spacing w:line="259" w:lineRule="auto"/>
        <w:rPr>
          <w:bCs/>
        </w:rPr>
      </w:pPr>
      <w:r w:rsidRPr="00BD2C55">
        <w:rPr>
          <w:bCs/>
        </w:rPr>
        <w:t>Пов.к-т за вышее образование</w:t>
      </w:r>
    </w:p>
    <w:p w:rsidR="0042775F" w:rsidRPr="00BD2C55" w:rsidRDefault="0042775F" w:rsidP="0042775F">
      <w:pPr>
        <w:spacing w:line="259" w:lineRule="auto"/>
        <w:rPr>
          <w:bCs/>
        </w:rPr>
      </w:pPr>
      <w:r w:rsidRPr="00BD2C55">
        <w:rPr>
          <w:bCs/>
        </w:rPr>
        <w:t>Пов.к-т за почетн.звание</w:t>
      </w:r>
    </w:p>
    <w:p w:rsidR="0042775F" w:rsidRPr="00BD2C55" w:rsidRDefault="0042775F" w:rsidP="0042775F">
      <w:pPr>
        <w:spacing w:line="259" w:lineRule="auto"/>
        <w:rPr>
          <w:bCs/>
        </w:rPr>
      </w:pPr>
      <w:r w:rsidRPr="00BD2C55">
        <w:rPr>
          <w:bCs/>
        </w:rPr>
        <w:t>Компенс.выплата за специфику работы</w:t>
      </w:r>
    </w:p>
    <w:p w:rsidR="0042775F" w:rsidRPr="00BD2C55" w:rsidRDefault="0042775F" w:rsidP="0042775F">
      <w:pPr>
        <w:spacing w:line="260" w:lineRule="auto"/>
        <w:ind w:right="1000"/>
      </w:pPr>
      <w:r w:rsidRPr="00BD2C55">
        <w:t xml:space="preserve">За кабинет   </w:t>
      </w:r>
    </w:p>
    <w:p w:rsidR="0042775F" w:rsidRPr="00BD2C55" w:rsidRDefault="0042775F" w:rsidP="0042775F">
      <w:pPr>
        <w:spacing w:line="259" w:lineRule="auto"/>
        <w:rPr>
          <w:b/>
          <w:bCs/>
        </w:rPr>
      </w:pPr>
      <w:r w:rsidRPr="00BD2C55">
        <w:t>РМО</w:t>
      </w:r>
      <w:r w:rsidRPr="00BD2C55">
        <w:rPr>
          <w:b/>
          <w:bCs/>
        </w:rPr>
        <w:t xml:space="preserve">   </w:t>
      </w:r>
    </w:p>
    <w:p w:rsidR="0042775F" w:rsidRPr="00BD2C55" w:rsidRDefault="0042775F" w:rsidP="0042775F">
      <w:pPr>
        <w:spacing w:line="259" w:lineRule="auto"/>
      </w:pPr>
      <w:r w:rsidRPr="00BD2C55">
        <w:rPr>
          <w:bCs/>
        </w:rPr>
        <w:t>Стим.выпл.</w:t>
      </w:r>
      <w:r w:rsidRPr="00BD2C55">
        <w:t xml:space="preserve">                                </w:t>
      </w:r>
    </w:p>
    <w:p w:rsidR="0042775F" w:rsidRPr="00BD2C55" w:rsidRDefault="0042775F" w:rsidP="0042775F">
      <w:pPr>
        <w:spacing w:line="260" w:lineRule="auto"/>
        <w:ind w:right="1000"/>
      </w:pPr>
      <w:r w:rsidRPr="00BD2C55">
        <w:t xml:space="preserve">Доведение до МРОТ </w:t>
      </w:r>
      <w:r w:rsidRPr="00BD2C55">
        <w:tab/>
        <w:t xml:space="preserve"> </w:t>
      </w:r>
    </w:p>
    <w:p w:rsidR="0042775F" w:rsidRPr="00BD2C55" w:rsidRDefault="0042775F" w:rsidP="0042775F">
      <w:pPr>
        <w:spacing w:line="260" w:lineRule="auto"/>
        <w:ind w:right="1000"/>
      </w:pPr>
      <w:r w:rsidRPr="00BD2C55">
        <w:t>ЗАРПЛАТА ПО ТАРИФИКАЦИИ:</w:t>
      </w:r>
    </w:p>
    <w:p w:rsidR="0042775F" w:rsidRPr="00BD2C55" w:rsidRDefault="0042775F" w:rsidP="0042775F">
      <w:pPr>
        <w:spacing w:line="259" w:lineRule="auto"/>
      </w:pPr>
      <w:r w:rsidRPr="00BD2C55">
        <w:rPr>
          <w:bCs/>
        </w:rPr>
        <w:t xml:space="preserve">Классное </w:t>
      </w:r>
      <w:r w:rsidRPr="00BD2C55">
        <w:t xml:space="preserve"> руководство</w:t>
      </w:r>
    </w:p>
    <w:p w:rsidR="0042775F" w:rsidRPr="00BD2C55" w:rsidRDefault="0042775F" w:rsidP="0042775F">
      <w:pPr>
        <w:spacing w:line="259" w:lineRule="auto"/>
      </w:pPr>
      <w:r w:rsidRPr="00BD2C55">
        <w:t>Уральские</w:t>
      </w:r>
    </w:p>
    <w:p w:rsidR="0042775F" w:rsidRPr="00BD2C55" w:rsidRDefault="0042775F" w:rsidP="0042775F">
      <w:pPr>
        <w:spacing w:before="20"/>
        <w:jc w:val="both"/>
      </w:pPr>
      <w:r w:rsidRPr="00BD2C55">
        <w:t xml:space="preserve">ВСЕГО ЗАРПЛАТЫ С УРАЛЬСКИМИ: </w:t>
      </w:r>
    </w:p>
    <w:p w:rsidR="0042775F" w:rsidRPr="00BD2C55" w:rsidRDefault="0042775F" w:rsidP="0042775F">
      <w:pPr>
        <w:spacing w:before="20"/>
        <w:jc w:val="both"/>
      </w:pPr>
      <w:r w:rsidRPr="00BD2C55">
        <w:t xml:space="preserve">  </w:t>
      </w:r>
    </w:p>
    <w:p w:rsidR="0042775F" w:rsidRPr="00BD2C55" w:rsidRDefault="0042775F" w:rsidP="0042775F">
      <w:pPr>
        <w:spacing w:before="20"/>
        <w:jc w:val="both"/>
      </w:pPr>
      <w:r w:rsidRPr="00BD2C55">
        <w:t xml:space="preserve"> НДФЛ  ЗП 1 пол.м.</w:t>
      </w:r>
    </w:p>
    <w:p w:rsidR="0042775F" w:rsidRPr="00BD2C55" w:rsidRDefault="0042775F" w:rsidP="0042775F">
      <w:pPr>
        <w:spacing w:before="20"/>
        <w:jc w:val="both"/>
      </w:pPr>
      <w:r w:rsidRPr="00BD2C55">
        <w:t>Профс. ЗП 1 п.м.</w:t>
      </w:r>
    </w:p>
    <w:p w:rsidR="0042775F" w:rsidRPr="00BD2C55" w:rsidRDefault="0042775F" w:rsidP="0042775F">
      <w:pPr>
        <w:spacing w:before="20"/>
        <w:jc w:val="both"/>
      </w:pPr>
      <w:r w:rsidRPr="00BD2C55">
        <w:t>На кар. ЗП 1 п.м.</w:t>
      </w:r>
    </w:p>
    <w:p w:rsidR="0042775F" w:rsidRPr="00BD2C55" w:rsidRDefault="0042775F" w:rsidP="0042775F">
      <w:pPr>
        <w:spacing w:before="20"/>
        <w:jc w:val="both"/>
      </w:pPr>
      <w:r w:rsidRPr="00BD2C55">
        <w:t>Профсоюз 2 п.м.</w:t>
      </w:r>
    </w:p>
    <w:p w:rsidR="0042775F" w:rsidRPr="00BD2C55" w:rsidRDefault="0042775F" w:rsidP="0042775F">
      <w:pPr>
        <w:spacing w:before="20"/>
        <w:jc w:val="both"/>
      </w:pPr>
      <w:r w:rsidRPr="00BD2C55">
        <w:t>На карточку ЗП</w:t>
      </w:r>
    </w:p>
    <w:p w:rsidR="0042775F" w:rsidRPr="00BD2C55" w:rsidRDefault="0042775F" w:rsidP="0042775F">
      <w:pPr>
        <w:spacing w:before="20"/>
        <w:jc w:val="both"/>
      </w:pPr>
      <w:r w:rsidRPr="00BD2C55">
        <w:t>НДФЛ ЗП 2 пол.м.</w:t>
      </w:r>
    </w:p>
    <w:p w:rsidR="0042775F" w:rsidRPr="00BD2C55" w:rsidRDefault="0042775F" w:rsidP="0042775F">
      <w:pPr>
        <w:spacing w:before="20"/>
        <w:jc w:val="both"/>
      </w:pPr>
      <w:r w:rsidRPr="00BD2C55">
        <w:t>Всего начислено</w:t>
      </w:r>
    </w:p>
    <w:p w:rsidR="0042775F" w:rsidRPr="00BD2C55" w:rsidRDefault="0042775F" w:rsidP="0042775F">
      <w:pPr>
        <w:spacing w:before="20"/>
        <w:jc w:val="both"/>
      </w:pPr>
      <w:r w:rsidRPr="00BD2C55">
        <w:t>Всего удержано</w:t>
      </w:r>
    </w:p>
    <w:p w:rsidR="0042775F" w:rsidRPr="00BD2C55" w:rsidRDefault="0042775F" w:rsidP="0042775F">
      <w:pPr>
        <w:spacing w:line="259" w:lineRule="auto"/>
        <w:rPr>
          <w:sz w:val="23"/>
          <w:szCs w:val="23"/>
        </w:rPr>
      </w:pPr>
      <w:r w:rsidRPr="00BD2C55">
        <w:rPr>
          <w:sz w:val="23"/>
          <w:szCs w:val="23"/>
        </w:rPr>
        <w:t xml:space="preserve">                                          </w:t>
      </w:r>
      <w:r w:rsidRPr="00BD2C55">
        <w:rPr>
          <w:sz w:val="23"/>
          <w:szCs w:val="23"/>
        </w:rPr>
        <w:tab/>
        <w:t xml:space="preserve">                                                                                   </w:t>
      </w:r>
    </w:p>
    <w:p w:rsidR="0042775F" w:rsidRPr="00BD2C55" w:rsidRDefault="0042775F" w:rsidP="0042775F"/>
    <w:p w:rsidR="00C73215" w:rsidRPr="00BD2C55" w:rsidRDefault="00C73215" w:rsidP="0042775F"/>
    <w:p w:rsidR="00C73215" w:rsidRPr="00BD2C55" w:rsidRDefault="00C73215" w:rsidP="0042775F"/>
    <w:p w:rsidR="00C73215" w:rsidRPr="00BD2C55" w:rsidRDefault="00C73215" w:rsidP="0042775F"/>
    <w:p w:rsidR="0042775F" w:rsidRDefault="0042775F" w:rsidP="0042775F">
      <w:pPr>
        <w:shd w:val="clear" w:color="auto" w:fill="FFFFFF"/>
        <w:rPr>
          <w:b/>
          <w:i/>
          <w:iCs/>
          <w:sz w:val="26"/>
          <w:szCs w:val="26"/>
        </w:rPr>
      </w:pPr>
    </w:p>
    <w:p w:rsidR="006365B5" w:rsidRPr="00BD2C55" w:rsidRDefault="006365B5" w:rsidP="006365B5">
      <w:pPr>
        <w:pStyle w:val="3"/>
        <w:jc w:val="right"/>
        <w:rPr>
          <w:b w:val="0"/>
          <w:sz w:val="26"/>
          <w:szCs w:val="26"/>
        </w:rPr>
      </w:pPr>
      <w:r w:rsidRPr="00BD2C55">
        <w:rPr>
          <w:b w:val="0"/>
          <w:sz w:val="26"/>
          <w:szCs w:val="26"/>
        </w:rPr>
        <w:t>Приложение № 11</w:t>
      </w:r>
    </w:p>
    <w:p w:rsidR="006365B5" w:rsidRDefault="006365B5" w:rsidP="0042775F">
      <w:pPr>
        <w:shd w:val="clear" w:color="auto" w:fill="FFFFFF"/>
        <w:rPr>
          <w:b/>
          <w:i/>
          <w:iCs/>
          <w:sz w:val="26"/>
          <w:szCs w:val="26"/>
        </w:rPr>
      </w:pPr>
    </w:p>
    <w:p w:rsidR="006365B5" w:rsidRDefault="006365B5" w:rsidP="006365B5">
      <w:pPr>
        <w:shd w:val="clear" w:color="auto" w:fill="FFFFFF"/>
        <w:jc w:val="both"/>
        <w:rPr>
          <w:b/>
          <w:i/>
          <w:iCs/>
          <w:sz w:val="26"/>
          <w:szCs w:val="26"/>
        </w:rPr>
      </w:pPr>
    </w:p>
    <w:p w:rsidR="006365B5" w:rsidRDefault="006365B5" w:rsidP="006365B5">
      <w:pPr>
        <w:shd w:val="clear" w:color="auto" w:fill="FFFFFF"/>
        <w:jc w:val="both"/>
        <w:rPr>
          <w:b/>
          <w:i/>
          <w:iCs/>
          <w:sz w:val="26"/>
          <w:szCs w:val="26"/>
        </w:rPr>
        <w:sectPr w:rsidR="006365B5" w:rsidSect="006365B5">
          <w:type w:val="continuous"/>
          <w:pgSz w:w="11906" w:h="16838"/>
          <w:pgMar w:top="709" w:right="850" w:bottom="851" w:left="1418" w:header="708" w:footer="708" w:gutter="0"/>
          <w:cols w:space="708"/>
          <w:titlePg/>
          <w:docGrid w:linePitch="360"/>
        </w:sectPr>
      </w:pPr>
    </w:p>
    <w:p w:rsidR="006365B5" w:rsidRPr="00BD2C55" w:rsidRDefault="006365B5" w:rsidP="006365B5">
      <w:pPr>
        <w:shd w:val="clear" w:color="auto" w:fill="FFFFFF"/>
        <w:jc w:val="both"/>
        <w:rPr>
          <w:iCs/>
          <w:sz w:val="26"/>
          <w:szCs w:val="26"/>
        </w:rPr>
      </w:pPr>
      <w:r w:rsidRPr="00BD2C55">
        <w:rPr>
          <w:b/>
          <w:i/>
          <w:iCs/>
          <w:sz w:val="26"/>
          <w:szCs w:val="26"/>
        </w:rPr>
        <w:lastRenderedPageBreak/>
        <w:t xml:space="preserve">Согласовано </w:t>
      </w:r>
    </w:p>
    <w:p w:rsidR="006365B5" w:rsidRPr="00BD2C55" w:rsidRDefault="006365B5" w:rsidP="006365B5">
      <w:pPr>
        <w:shd w:val="clear" w:color="auto" w:fill="FFFFFF"/>
        <w:jc w:val="both"/>
        <w:rPr>
          <w:iCs/>
          <w:sz w:val="26"/>
          <w:szCs w:val="26"/>
        </w:rPr>
      </w:pPr>
      <w:r w:rsidRPr="00BD2C55">
        <w:rPr>
          <w:iCs/>
          <w:sz w:val="26"/>
          <w:szCs w:val="26"/>
        </w:rPr>
        <w:t xml:space="preserve">Председатель первичной </w:t>
      </w:r>
    </w:p>
    <w:p w:rsidR="006365B5" w:rsidRPr="00BD2C55" w:rsidRDefault="006365B5" w:rsidP="006365B5">
      <w:pPr>
        <w:shd w:val="clear" w:color="auto" w:fill="FFFFFF"/>
        <w:jc w:val="both"/>
        <w:rPr>
          <w:iCs/>
          <w:sz w:val="26"/>
          <w:szCs w:val="26"/>
        </w:rPr>
      </w:pPr>
      <w:r w:rsidRPr="00BD2C55">
        <w:rPr>
          <w:iCs/>
          <w:sz w:val="26"/>
          <w:szCs w:val="26"/>
        </w:rPr>
        <w:t xml:space="preserve">профсоюзной организации    </w:t>
      </w:r>
    </w:p>
    <w:p w:rsidR="006365B5" w:rsidRPr="00BD2C55" w:rsidRDefault="006365B5" w:rsidP="006365B5">
      <w:pPr>
        <w:shd w:val="clear" w:color="auto" w:fill="FFFFFF"/>
        <w:jc w:val="both"/>
        <w:rPr>
          <w:iCs/>
          <w:sz w:val="26"/>
          <w:szCs w:val="26"/>
        </w:rPr>
      </w:pPr>
      <w:r w:rsidRPr="00BD2C55">
        <w:rPr>
          <w:iCs/>
          <w:sz w:val="26"/>
          <w:szCs w:val="26"/>
        </w:rPr>
        <w:t xml:space="preserve">МБОУ – Гимназия с.Чекмагуш </w:t>
      </w:r>
    </w:p>
    <w:p w:rsidR="006365B5" w:rsidRPr="00BD2C55" w:rsidRDefault="006365B5" w:rsidP="006365B5">
      <w:pPr>
        <w:shd w:val="clear" w:color="auto" w:fill="FFFFFF"/>
        <w:rPr>
          <w:bCs/>
          <w:spacing w:val="2"/>
          <w:sz w:val="26"/>
          <w:szCs w:val="26"/>
        </w:rPr>
      </w:pPr>
      <w:r w:rsidRPr="00BD2C55">
        <w:rPr>
          <w:bCs/>
          <w:spacing w:val="2"/>
          <w:sz w:val="26"/>
          <w:szCs w:val="26"/>
        </w:rPr>
        <w:t>_______</w:t>
      </w:r>
      <w:r w:rsidRPr="00BD2C55">
        <w:rPr>
          <w:sz w:val="26"/>
          <w:szCs w:val="26"/>
        </w:rPr>
        <w:t xml:space="preserve"> </w:t>
      </w:r>
      <w:r w:rsidRPr="00BD2C55">
        <w:rPr>
          <w:bCs/>
          <w:spacing w:val="2"/>
          <w:sz w:val="26"/>
          <w:szCs w:val="26"/>
        </w:rPr>
        <w:t xml:space="preserve">Ардаширов И.Р. </w:t>
      </w:r>
    </w:p>
    <w:p w:rsidR="006365B5" w:rsidRPr="00BD2C55" w:rsidRDefault="006365B5" w:rsidP="006365B5">
      <w:pPr>
        <w:shd w:val="clear" w:color="auto" w:fill="FFFFFF"/>
        <w:jc w:val="both"/>
        <w:rPr>
          <w:bCs/>
          <w:spacing w:val="2"/>
          <w:sz w:val="26"/>
          <w:szCs w:val="26"/>
        </w:rPr>
      </w:pPr>
      <w:r w:rsidRPr="00BD2C55">
        <w:rPr>
          <w:bCs/>
          <w:spacing w:val="2"/>
          <w:sz w:val="26"/>
          <w:szCs w:val="26"/>
        </w:rPr>
        <w:t xml:space="preserve">Протокол № «_____» </w:t>
      </w:r>
    </w:p>
    <w:p w:rsidR="006365B5" w:rsidRPr="00BD2C55" w:rsidRDefault="006365B5" w:rsidP="006365B5">
      <w:pPr>
        <w:shd w:val="clear" w:color="auto" w:fill="FFFFFF"/>
        <w:jc w:val="both"/>
        <w:rPr>
          <w:sz w:val="26"/>
          <w:szCs w:val="26"/>
        </w:rPr>
      </w:pPr>
      <w:r w:rsidRPr="00BD2C55">
        <w:rPr>
          <w:bCs/>
          <w:spacing w:val="2"/>
          <w:sz w:val="26"/>
          <w:szCs w:val="26"/>
        </w:rPr>
        <w:t xml:space="preserve">от </w:t>
      </w:r>
      <w:r w:rsidRPr="00BD2C55">
        <w:rPr>
          <w:sz w:val="26"/>
          <w:szCs w:val="26"/>
        </w:rPr>
        <w:t xml:space="preserve">«___»  __________  2025 г. </w:t>
      </w:r>
    </w:p>
    <w:p w:rsidR="006365B5" w:rsidRPr="00BD2C55" w:rsidRDefault="006365B5" w:rsidP="006365B5">
      <w:pPr>
        <w:shd w:val="clear" w:color="auto" w:fill="FFFFFF"/>
        <w:rPr>
          <w:b/>
          <w:i/>
          <w:iCs/>
          <w:sz w:val="26"/>
          <w:szCs w:val="26"/>
        </w:rPr>
      </w:pPr>
      <w:r w:rsidRPr="00BD2C55">
        <w:rPr>
          <w:b/>
          <w:i/>
          <w:iCs/>
          <w:sz w:val="26"/>
          <w:szCs w:val="26"/>
        </w:rPr>
        <w:lastRenderedPageBreak/>
        <w:t>Утверждаю</w:t>
      </w:r>
    </w:p>
    <w:p w:rsidR="006365B5" w:rsidRPr="00BD2C55" w:rsidRDefault="006365B5" w:rsidP="006365B5">
      <w:pPr>
        <w:shd w:val="clear" w:color="auto" w:fill="FFFFFF"/>
        <w:rPr>
          <w:iCs/>
          <w:sz w:val="26"/>
          <w:szCs w:val="26"/>
        </w:rPr>
      </w:pPr>
      <w:r w:rsidRPr="00BD2C55">
        <w:rPr>
          <w:iCs/>
          <w:sz w:val="26"/>
          <w:szCs w:val="26"/>
        </w:rPr>
        <w:t xml:space="preserve">Директор МБОУ-Гимназия с.Чекмагуш   </w:t>
      </w:r>
    </w:p>
    <w:p w:rsidR="006365B5" w:rsidRPr="00BD2C55" w:rsidRDefault="006365B5" w:rsidP="006365B5">
      <w:pPr>
        <w:shd w:val="clear" w:color="auto" w:fill="FFFFFF"/>
        <w:rPr>
          <w:sz w:val="26"/>
          <w:szCs w:val="26"/>
        </w:rPr>
      </w:pPr>
      <w:r w:rsidRPr="00BD2C55">
        <w:rPr>
          <w:iCs/>
          <w:sz w:val="26"/>
          <w:szCs w:val="26"/>
        </w:rPr>
        <w:t xml:space="preserve">________ Ахметьянова А.А. </w:t>
      </w:r>
    </w:p>
    <w:p w:rsidR="006365B5" w:rsidRPr="00BD2C55" w:rsidRDefault="006365B5" w:rsidP="006365B5">
      <w:pPr>
        <w:shd w:val="clear" w:color="auto" w:fill="FFFFFF"/>
        <w:jc w:val="both"/>
        <w:rPr>
          <w:bCs/>
          <w:spacing w:val="2"/>
          <w:sz w:val="26"/>
          <w:szCs w:val="26"/>
        </w:rPr>
      </w:pPr>
      <w:r w:rsidRPr="00BD2C55">
        <w:rPr>
          <w:bCs/>
          <w:spacing w:val="2"/>
          <w:sz w:val="26"/>
          <w:szCs w:val="26"/>
        </w:rPr>
        <w:t xml:space="preserve">Приказ № «_____» </w:t>
      </w:r>
    </w:p>
    <w:p w:rsidR="006365B5" w:rsidRPr="00BD2C55" w:rsidRDefault="006365B5" w:rsidP="006365B5">
      <w:pPr>
        <w:shd w:val="clear" w:color="auto" w:fill="FFFFFF"/>
        <w:rPr>
          <w:bCs/>
          <w:spacing w:val="2"/>
          <w:sz w:val="26"/>
          <w:szCs w:val="26"/>
        </w:rPr>
      </w:pPr>
      <w:r w:rsidRPr="00BD2C55">
        <w:rPr>
          <w:bCs/>
          <w:spacing w:val="2"/>
          <w:sz w:val="26"/>
          <w:szCs w:val="26"/>
        </w:rPr>
        <w:t xml:space="preserve">от </w:t>
      </w:r>
      <w:r w:rsidRPr="00BD2C55">
        <w:rPr>
          <w:sz w:val="26"/>
          <w:szCs w:val="26"/>
        </w:rPr>
        <w:t>«___»  ____________  2025 г</w:t>
      </w:r>
    </w:p>
    <w:p w:rsidR="006365B5" w:rsidRDefault="006365B5" w:rsidP="006365B5">
      <w:pPr>
        <w:shd w:val="clear" w:color="auto" w:fill="FFFFFF"/>
        <w:rPr>
          <w:b/>
          <w:i/>
          <w:iCs/>
          <w:sz w:val="26"/>
          <w:szCs w:val="26"/>
        </w:rPr>
      </w:pPr>
    </w:p>
    <w:p w:rsidR="006365B5" w:rsidRDefault="006365B5" w:rsidP="0042775F">
      <w:pPr>
        <w:shd w:val="clear" w:color="auto" w:fill="FFFFFF"/>
        <w:rPr>
          <w:b/>
          <w:i/>
          <w:iCs/>
          <w:sz w:val="26"/>
          <w:szCs w:val="26"/>
        </w:rPr>
        <w:sectPr w:rsidR="006365B5" w:rsidSect="006365B5">
          <w:type w:val="continuous"/>
          <w:pgSz w:w="11906" w:h="16838"/>
          <w:pgMar w:top="709" w:right="850" w:bottom="851" w:left="1418" w:header="708" w:footer="708" w:gutter="0"/>
          <w:cols w:num="2" w:space="708"/>
          <w:titlePg/>
          <w:docGrid w:linePitch="360"/>
        </w:sectPr>
      </w:pPr>
    </w:p>
    <w:p w:rsidR="006365B5" w:rsidRPr="00BD2C55" w:rsidRDefault="006365B5" w:rsidP="0042775F">
      <w:pPr>
        <w:shd w:val="clear" w:color="auto" w:fill="FFFFFF"/>
        <w:rPr>
          <w:b/>
          <w:i/>
          <w:iCs/>
          <w:sz w:val="26"/>
          <w:szCs w:val="26"/>
        </w:rPr>
      </w:pPr>
    </w:p>
    <w:p w:rsidR="0042775F" w:rsidRPr="00BD2C55" w:rsidRDefault="0042775F" w:rsidP="0042775F"/>
    <w:p w:rsidR="0042775F" w:rsidRPr="00BD2C55" w:rsidRDefault="0042775F" w:rsidP="0042775F">
      <w:pPr>
        <w:ind w:firstLine="709"/>
        <w:rPr>
          <w:rFonts w:eastAsia="MS Mincho"/>
          <w:sz w:val="28"/>
          <w:szCs w:val="28"/>
        </w:rPr>
      </w:pPr>
    </w:p>
    <w:p w:rsidR="0042775F" w:rsidRPr="00BD2C55" w:rsidRDefault="0042775F" w:rsidP="0042775F">
      <w:pPr>
        <w:ind w:firstLine="709"/>
        <w:jc w:val="center"/>
        <w:rPr>
          <w:rFonts w:eastAsia="MS Mincho"/>
          <w:b/>
          <w:sz w:val="28"/>
          <w:szCs w:val="28"/>
        </w:rPr>
      </w:pPr>
      <w:r w:rsidRPr="00BD2C55">
        <w:rPr>
          <w:rFonts w:eastAsia="MS Mincho"/>
          <w:b/>
          <w:sz w:val="28"/>
          <w:szCs w:val="28"/>
        </w:rPr>
        <w:t>ГРАФИК РАБОТЫ</w:t>
      </w:r>
    </w:p>
    <w:p w:rsidR="0042775F" w:rsidRPr="00BD2C55" w:rsidRDefault="0042775F" w:rsidP="0042775F">
      <w:pPr>
        <w:jc w:val="center"/>
        <w:rPr>
          <w:b/>
          <w:sz w:val="28"/>
          <w:szCs w:val="28"/>
        </w:rPr>
      </w:pPr>
      <w:r w:rsidRPr="00BD2C55">
        <w:rPr>
          <w:b/>
          <w:sz w:val="28"/>
          <w:szCs w:val="28"/>
        </w:rPr>
        <w:t>МБОУ – Гимназия с. Чекмагуш   муниципального района Чекмагушевский район Республики Башкортостан</w:t>
      </w:r>
    </w:p>
    <w:p w:rsidR="0042775F" w:rsidRPr="00BD2C55" w:rsidRDefault="0042775F" w:rsidP="0042775F">
      <w:pPr>
        <w:ind w:firstLine="709"/>
        <w:rPr>
          <w:rFonts w:eastAsia="MS Mincho"/>
          <w:b/>
          <w:sz w:val="28"/>
          <w:szCs w:val="28"/>
        </w:rPr>
      </w:pPr>
    </w:p>
    <w:p w:rsidR="0042775F" w:rsidRPr="00BD2C55" w:rsidRDefault="0042775F" w:rsidP="0042775F">
      <w:pPr>
        <w:rPr>
          <w:rFonts w:eastAsia="MS Mincho"/>
          <w:sz w:val="28"/>
          <w:szCs w:val="28"/>
        </w:rPr>
      </w:pPr>
    </w:p>
    <w:p w:rsidR="0042775F" w:rsidRPr="00BD2C55" w:rsidRDefault="0042775F" w:rsidP="0042775F">
      <w:pPr>
        <w:ind w:firstLine="709"/>
        <w:rPr>
          <w:rFonts w:eastAsia="MS Mincho"/>
          <w:sz w:val="28"/>
          <w:szCs w:val="28"/>
        </w:rPr>
      </w:pPr>
    </w:p>
    <w:p w:rsidR="00E36CB9" w:rsidRPr="00BD2C55" w:rsidRDefault="005C600B" w:rsidP="00E36CB9">
      <w:pPr>
        <w:ind w:firstLine="720"/>
        <w:jc w:val="center"/>
        <w:rPr>
          <w:sz w:val="28"/>
          <w:szCs w:val="28"/>
        </w:rPr>
      </w:pPr>
      <w:r w:rsidRPr="00BD2C55">
        <w:rPr>
          <w:sz w:val="28"/>
          <w:szCs w:val="28"/>
        </w:rPr>
        <w:t>Установить следующий распорядок работы</w:t>
      </w:r>
    </w:p>
    <w:p w:rsidR="005C600B" w:rsidRPr="00BD2C55" w:rsidRDefault="005C600B" w:rsidP="00E36CB9">
      <w:pPr>
        <w:ind w:firstLine="720"/>
        <w:jc w:val="center"/>
        <w:rPr>
          <w:sz w:val="28"/>
          <w:szCs w:val="28"/>
        </w:rPr>
      </w:pPr>
      <w:r w:rsidRPr="00BD2C55">
        <w:rPr>
          <w:sz w:val="28"/>
          <w:szCs w:val="28"/>
        </w:rPr>
        <w:t>на 2024 – 2025 учебный год</w:t>
      </w:r>
    </w:p>
    <w:p w:rsidR="00553379" w:rsidRPr="00BD2C55" w:rsidRDefault="00553379" w:rsidP="005C600B">
      <w:pPr>
        <w:ind w:firstLine="720"/>
        <w:jc w:val="both"/>
        <w:rPr>
          <w:sz w:val="28"/>
          <w:szCs w:val="28"/>
        </w:rPr>
      </w:pPr>
    </w:p>
    <w:p w:rsidR="00E36CB9" w:rsidRPr="00BD2C55" w:rsidRDefault="00E36CB9" w:rsidP="005C600B">
      <w:pPr>
        <w:ind w:firstLine="720"/>
        <w:jc w:val="both"/>
        <w:rPr>
          <w:sz w:val="28"/>
          <w:szCs w:val="28"/>
        </w:rPr>
      </w:pPr>
    </w:p>
    <w:p w:rsidR="005C600B" w:rsidRPr="00BD2C55" w:rsidRDefault="005C600B" w:rsidP="00AB7287">
      <w:pPr>
        <w:pStyle w:val="af9"/>
        <w:numPr>
          <w:ilvl w:val="2"/>
          <w:numId w:val="60"/>
        </w:numPr>
        <w:spacing w:after="0" w:line="360" w:lineRule="auto"/>
        <w:ind w:left="0" w:firstLine="720"/>
        <w:jc w:val="both"/>
        <w:rPr>
          <w:rFonts w:ascii="Times New Roman" w:hAnsi="Times New Roman"/>
          <w:sz w:val="28"/>
          <w:szCs w:val="28"/>
        </w:rPr>
      </w:pPr>
      <w:r w:rsidRPr="00BD2C55">
        <w:rPr>
          <w:rFonts w:ascii="Times New Roman" w:hAnsi="Times New Roman"/>
          <w:sz w:val="28"/>
          <w:szCs w:val="28"/>
        </w:rPr>
        <w:t xml:space="preserve"> с. Чекмагуш, ул. Октябрьская, 1, 4 – 11 классы:</w:t>
      </w:r>
    </w:p>
    <w:p w:rsidR="005C600B" w:rsidRPr="00BD2C55" w:rsidRDefault="005C600B" w:rsidP="00553379">
      <w:pPr>
        <w:spacing w:line="360" w:lineRule="auto"/>
        <w:ind w:firstLine="1418"/>
        <w:jc w:val="both"/>
        <w:rPr>
          <w:sz w:val="28"/>
          <w:szCs w:val="28"/>
        </w:rPr>
      </w:pPr>
      <w:r w:rsidRPr="00BD2C55">
        <w:rPr>
          <w:sz w:val="28"/>
          <w:szCs w:val="28"/>
        </w:rPr>
        <w:tab/>
        <w:t>начало занятий: с 8.30 ч.</w:t>
      </w:r>
    </w:p>
    <w:p w:rsidR="00553379" w:rsidRPr="00BD2C55" w:rsidRDefault="00553379" w:rsidP="00553379">
      <w:pPr>
        <w:ind w:firstLine="1418"/>
        <w:jc w:val="both"/>
        <w:rPr>
          <w:sz w:val="28"/>
          <w:szCs w:val="28"/>
        </w:rPr>
      </w:pPr>
    </w:p>
    <w:p w:rsidR="005C600B" w:rsidRPr="00BD2C55" w:rsidRDefault="005C600B" w:rsidP="00AB7287">
      <w:pPr>
        <w:pStyle w:val="af9"/>
        <w:numPr>
          <w:ilvl w:val="2"/>
          <w:numId w:val="60"/>
        </w:numPr>
        <w:spacing w:after="0" w:line="360" w:lineRule="auto"/>
        <w:ind w:left="0" w:firstLine="709"/>
        <w:jc w:val="both"/>
        <w:rPr>
          <w:rFonts w:ascii="Times New Roman" w:hAnsi="Times New Roman"/>
          <w:sz w:val="28"/>
          <w:szCs w:val="28"/>
        </w:rPr>
      </w:pPr>
      <w:r w:rsidRPr="00BD2C55">
        <w:rPr>
          <w:rFonts w:ascii="Times New Roman" w:hAnsi="Times New Roman"/>
          <w:sz w:val="28"/>
          <w:szCs w:val="28"/>
        </w:rPr>
        <w:t>с. Чекмагуш, ул. Бакалинская, 2, 1 – 3 классы:</w:t>
      </w:r>
    </w:p>
    <w:p w:rsidR="005C600B" w:rsidRPr="00BD2C55" w:rsidRDefault="005C600B" w:rsidP="00553379">
      <w:pPr>
        <w:spacing w:line="360" w:lineRule="auto"/>
        <w:ind w:firstLine="1985"/>
        <w:jc w:val="both"/>
        <w:rPr>
          <w:sz w:val="28"/>
          <w:szCs w:val="28"/>
        </w:rPr>
      </w:pPr>
      <w:r w:rsidRPr="00BD2C55">
        <w:rPr>
          <w:sz w:val="28"/>
          <w:szCs w:val="28"/>
        </w:rPr>
        <w:tab/>
        <w:t>начало занятий: с 8.45 ч.</w:t>
      </w:r>
    </w:p>
    <w:p w:rsidR="0042775F" w:rsidRPr="00BD2C55" w:rsidRDefault="0042775F" w:rsidP="0042775F">
      <w:pPr>
        <w:rPr>
          <w:rFonts w:eastAsia="MS Mincho"/>
          <w:sz w:val="28"/>
          <w:szCs w:val="28"/>
        </w:rPr>
      </w:pPr>
    </w:p>
    <w:p w:rsidR="0042775F" w:rsidRPr="00BD2C55" w:rsidRDefault="0042775F" w:rsidP="0042775F">
      <w:pPr>
        <w:ind w:firstLine="709"/>
        <w:rPr>
          <w:rFonts w:eastAsia="MS Mincho"/>
          <w:sz w:val="28"/>
          <w:szCs w:val="28"/>
        </w:rPr>
      </w:pPr>
    </w:p>
    <w:p w:rsidR="0042775F" w:rsidRPr="00BD2C55" w:rsidRDefault="0042775F" w:rsidP="0042775F">
      <w:pPr>
        <w:ind w:firstLine="709"/>
        <w:rPr>
          <w:rFonts w:eastAsia="MS Mincho"/>
          <w:sz w:val="28"/>
          <w:szCs w:val="28"/>
        </w:rPr>
      </w:pPr>
    </w:p>
    <w:p w:rsidR="0042775F" w:rsidRPr="00BD2C55" w:rsidRDefault="0042775F" w:rsidP="0042775F">
      <w:pPr>
        <w:ind w:firstLine="709"/>
        <w:rPr>
          <w:rFonts w:eastAsia="MS Mincho"/>
          <w:sz w:val="28"/>
          <w:szCs w:val="28"/>
        </w:rPr>
      </w:pPr>
    </w:p>
    <w:p w:rsidR="0042775F" w:rsidRPr="00BD2C55" w:rsidRDefault="0042775F" w:rsidP="0042775F">
      <w:pPr>
        <w:ind w:firstLine="709"/>
        <w:rPr>
          <w:rFonts w:eastAsia="MS Mincho"/>
          <w:sz w:val="28"/>
          <w:szCs w:val="28"/>
        </w:rPr>
      </w:pPr>
    </w:p>
    <w:p w:rsidR="0042775F" w:rsidRPr="00BD2C55" w:rsidRDefault="0042775F" w:rsidP="0042775F">
      <w:pPr>
        <w:ind w:firstLine="709"/>
        <w:rPr>
          <w:rFonts w:eastAsia="MS Mincho"/>
          <w:sz w:val="28"/>
          <w:szCs w:val="28"/>
        </w:rPr>
      </w:pPr>
    </w:p>
    <w:p w:rsidR="0042775F" w:rsidRPr="00BD2C55" w:rsidRDefault="0042775F" w:rsidP="0042775F">
      <w:pPr>
        <w:ind w:firstLine="709"/>
        <w:rPr>
          <w:rFonts w:eastAsia="MS Mincho"/>
          <w:sz w:val="28"/>
          <w:szCs w:val="28"/>
        </w:rPr>
      </w:pPr>
    </w:p>
    <w:p w:rsidR="0042775F" w:rsidRPr="00BD2C55" w:rsidRDefault="0042775F" w:rsidP="0042775F">
      <w:pPr>
        <w:ind w:firstLine="709"/>
        <w:rPr>
          <w:rFonts w:eastAsia="MS Mincho"/>
          <w:sz w:val="28"/>
          <w:szCs w:val="28"/>
        </w:rPr>
      </w:pPr>
    </w:p>
    <w:p w:rsidR="0042775F" w:rsidRPr="00BD2C55" w:rsidRDefault="0042775F" w:rsidP="0042775F">
      <w:pPr>
        <w:ind w:firstLine="709"/>
        <w:rPr>
          <w:rFonts w:eastAsia="MS Mincho"/>
          <w:sz w:val="28"/>
          <w:szCs w:val="28"/>
        </w:rPr>
      </w:pPr>
    </w:p>
    <w:p w:rsidR="00BD2C55" w:rsidRPr="00BD2C55" w:rsidRDefault="00BD2C55" w:rsidP="0042775F">
      <w:pPr>
        <w:ind w:firstLine="709"/>
        <w:rPr>
          <w:rFonts w:eastAsia="MS Mincho"/>
          <w:sz w:val="28"/>
          <w:szCs w:val="28"/>
        </w:rPr>
      </w:pPr>
    </w:p>
    <w:p w:rsidR="00BD2C55" w:rsidRPr="00BD2C55" w:rsidRDefault="00BD2C55" w:rsidP="0042775F">
      <w:pPr>
        <w:ind w:firstLine="709"/>
        <w:rPr>
          <w:rFonts w:eastAsia="MS Mincho"/>
          <w:sz w:val="28"/>
          <w:szCs w:val="28"/>
        </w:rPr>
      </w:pPr>
    </w:p>
    <w:p w:rsidR="00BD2C55" w:rsidRPr="00BD2C55" w:rsidRDefault="00BD2C55" w:rsidP="0042775F">
      <w:pPr>
        <w:ind w:firstLine="709"/>
        <w:rPr>
          <w:rFonts w:eastAsia="MS Mincho"/>
          <w:sz w:val="28"/>
          <w:szCs w:val="28"/>
        </w:rPr>
      </w:pPr>
    </w:p>
    <w:p w:rsidR="00BD2C55" w:rsidRPr="00BD2C55" w:rsidRDefault="00BD2C55" w:rsidP="0042775F">
      <w:pPr>
        <w:ind w:firstLine="709"/>
        <w:rPr>
          <w:rFonts w:eastAsia="MS Mincho"/>
          <w:sz w:val="28"/>
          <w:szCs w:val="28"/>
        </w:rPr>
      </w:pPr>
    </w:p>
    <w:p w:rsidR="00BD2C55" w:rsidRPr="00BD2C55" w:rsidRDefault="00BD2C55" w:rsidP="0042775F">
      <w:pPr>
        <w:ind w:firstLine="709"/>
        <w:rPr>
          <w:rFonts w:eastAsia="MS Mincho"/>
          <w:sz w:val="28"/>
          <w:szCs w:val="28"/>
        </w:rPr>
      </w:pPr>
    </w:p>
    <w:p w:rsidR="00BD2C55" w:rsidRPr="00BD2C55" w:rsidRDefault="00BD2C55" w:rsidP="0042775F">
      <w:pPr>
        <w:ind w:firstLine="709"/>
        <w:rPr>
          <w:rFonts w:eastAsia="MS Mincho"/>
          <w:sz w:val="28"/>
          <w:szCs w:val="28"/>
        </w:rPr>
      </w:pPr>
    </w:p>
    <w:p w:rsidR="0042775F" w:rsidRPr="00BD2C55" w:rsidRDefault="00BD2C55" w:rsidP="00BD2C55">
      <w:pPr>
        <w:shd w:val="clear" w:color="auto" w:fill="FFFFFF"/>
        <w:jc w:val="right"/>
        <w:rPr>
          <w:b/>
          <w:i/>
          <w:iCs/>
          <w:sz w:val="26"/>
          <w:szCs w:val="26"/>
        </w:rPr>
      </w:pPr>
      <w:r w:rsidRPr="00BD2C55">
        <w:rPr>
          <w:sz w:val="26"/>
          <w:szCs w:val="26"/>
        </w:rPr>
        <w:lastRenderedPageBreak/>
        <w:t>Приложение № 12</w:t>
      </w:r>
    </w:p>
    <w:p w:rsidR="00BD2C55" w:rsidRPr="00BD2C55" w:rsidRDefault="00BD2C55" w:rsidP="0042775F">
      <w:pPr>
        <w:shd w:val="clear" w:color="auto" w:fill="FFFFFF"/>
        <w:rPr>
          <w:b/>
          <w:i/>
          <w:iCs/>
          <w:sz w:val="26"/>
          <w:szCs w:val="26"/>
        </w:rPr>
      </w:pPr>
    </w:p>
    <w:p w:rsidR="00BD2C55" w:rsidRPr="00BD2C55" w:rsidRDefault="00BD2C55" w:rsidP="00BD2C55">
      <w:pPr>
        <w:shd w:val="clear" w:color="auto" w:fill="FFFFFF"/>
        <w:jc w:val="both"/>
        <w:rPr>
          <w:b/>
          <w:i/>
          <w:iCs/>
          <w:sz w:val="26"/>
          <w:szCs w:val="26"/>
        </w:rPr>
        <w:sectPr w:rsidR="00BD2C55" w:rsidRPr="00BD2C55" w:rsidSect="006365B5">
          <w:type w:val="continuous"/>
          <w:pgSz w:w="11906" w:h="16838"/>
          <w:pgMar w:top="709" w:right="850" w:bottom="851" w:left="1418" w:header="708" w:footer="708" w:gutter="0"/>
          <w:cols w:space="708"/>
          <w:titlePg/>
          <w:docGrid w:linePitch="360"/>
        </w:sectPr>
      </w:pPr>
    </w:p>
    <w:p w:rsidR="00BD2C55" w:rsidRPr="00BD2C55" w:rsidRDefault="00BD2C55" w:rsidP="00BD2C55">
      <w:pPr>
        <w:shd w:val="clear" w:color="auto" w:fill="FFFFFF"/>
        <w:jc w:val="both"/>
        <w:rPr>
          <w:iCs/>
          <w:sz w:val="26"/>
          <w:szCs w:val="26"/>
        </w:rPr>
      </w:pPr>
      <w:r w:rsidRPr="00BD2C55">
        <w:rPr>
          <w:b/>
          <w:i/>
          <w:iCs/>
          <w:sz w:val="26"/>
          <w:szCs w:val="26"/>
        </w:rPr>
        <w:lastRenderedPageBreak/>
        <w:t xml:space="preserve">Согласовано </w:t>
      </w:r>
    </w:p>
    <w:p w:rsidR="00BD2C55" w:rsidRPr="00BD2C55" w:rsidRDefault="00BD2C55" w:rsidP="00BD2C55">
      <w:pPr>
        <w:shd w:val="clear" w:color="auto" w:fill="FFFFFF"/>
        <w:jc w:val="both"/>
        <w:rPr>
          <w:iCs/>
          <w:sz w:val="26"/>
          <w:szCs w:val="26"/>
        </w:rPr>
      </w:pPr>
      <w:r w:rsidRPr="00BD2C55">
        <w:rPr>
          <w:iCs/>
          <w:sz w:val="26"/>
          <w:szCs w:val="26"/>
        </w:rPr>
        <w:t xml:space="preserve">Председатель первичной </w:t>
      </w:r>
    </w:p>
    <w:p w:rsidR="00BD2C55" w:rsidRPr="00BD2C55" w:rsidRDefault="00BD2C55" w:rsidP="00BD2C55">
      <w:pPr>
        <w:shd w:val="clear" w:color="auto" w:fill="FFFFFF"/>
        <w:jc w:val="both"/>
        <w:rPr>
          <w:iCs/>
          <w:sz w:val="26"/>
          <w:szCs w:val="26"/>
        </w:rPr>
      </w:pPr>
      <w:r w:rsidRPr="00BD2C55">
        <w:rPr>
          <w:iCs/>
          <w:sz w:val="26"/>
          <w:szCs w:val="26"/>
        </w:rPr>
        <w:t xml:space="preserve">профсоюзной организации    </w:t>
      </w:r>
    </w:p>
    <w:p w:rsidR="00BD2C55" w:rsidRPr="00BD2C55" w:rsidRDefault="00BD2C55" w:rsidP="00BD2C55">
      <w:pPr>
        <w:shd w:val="clear" w:color="auto" w:fill="FFFFFF"/>
        <w:jc w:val="both"/>
        <w:rPr>
          <w:iCs/>
          <w:sz w:val="26"/>
          <w:szCs w:val="26"/>
        </w:rPr>
      </w:pPr>
      <w:r w:rsidRPr="00BD2C55">
        <w:rPr>
          <w:iCs/>
          <w:sz w:val="26"/>
          <w:szCs w:val="26"/>
        </w:rPr>
        <w:t xml:space="preserve">МБОУ – Гимназия с.Чекмагуш </w:t>
      </w:r>
    </w:p>
    <w:p w:rsidR="00BD2C55" w:rsidRPr="00BD2C55" w:rsidRDefault="00BD2C55" w:rsidP="00BD2C55">
      <w:pPr>
        <w:shd w:val="clear" w:color="auto" w:fill="FFFFFF"/>
        <w:rPr>
          <w:bCs/>
          <w:spacing w:val="2"/>
          <w:sz w:val="26"/>
          <w:szCs w:val="26"/>
        </w:rPr>
      </w:pPr>
      <w:r w:rsidRPr="00BD2C55">
        <w:rPr>
          <w:bCs/>
          <w:spacing w:val="2"/>
          <w:sz w:val="26"/>
          <w:szCs w:val="26"/>
        </w:rPr>
        <w:t>_______</w:t>
      </w:r>
      <w:r w:rsidRPr="00BD2C55">
        <w:rPr>
          <w:sz w:val="26"/>
          <w:szCs w:val="26"/>
        </w:rPr>
        <w:t xml:space="preserve"> </w:t>
      </w:r>
      <w:r w:rsidRPr="00BD2C55">
        <w:rPr>
          <w:bCs/>
          <w:spacing w:val="2"/>
          <w:sz w:val="26"/>
          <w:szCs w:val="26"/>
        </w:rPr>
        <w:t xml:space="preserve">Ардаширов И.Р. </w:t>
      </w:r>
    </w:p>
    <w:p w:rsidR="00BD2C55" w:rsidRPr="00BD2C55" w:rsidRDefault="00BD2C55" w:rsidP="00BD2C55">
      <w:pPr>
        <w:shd w:val="clear" w:color="auto" w:fill="FFFFFF"/>
        <w:jc w:val="both"/>
        <w:rPr>
          <w:bCs/>
          <w:spacing w:val="2"/>
          <w:sz w:val="26"/>
          <w:szCs w:val="26"/>
        </w:rPr>
      </w:pPr>
      <w:r w:rsidRPr="00BD2C55">
        <w:rPr>
          <w:bCs/>
          <w:spacing w:val="2"/>
          <w:sz w:val="26"/>
          <w:szCs w:val="26"/>
        </w:rPr>
        <w:t xml:space="preserve">Протокол № «_____» </w:t>
      </w:r>
    </w:p>
    <w:p w:rsidR="00BD2C55" w:rsidRPr="00BD2C55" w:rsidRDefault="00BD2C55" w:rsidP="00BD2C55">
      <w:pPr>
        <w:shd w:val="clear" w:color="auto" w:fill="FFFFFF"/>
        <w:jc w:val="both"/>
        <w:rPr>
          <w:sz w:val="26"/>
          <w:szCs w:val="26"/>
        </w:rPr>
      </w:pPr>
      <w:r w:rsidRPr="00BD2C55">
        <w:rPr>
          <w:bCs/>
          <w:spacing w:val="2"/>
          <w:sz w:val="26"/>
          <w:szCs w:val="26"/>
        </w:rPr>
        <w:t xml:space="preserve">от </w:t>
      </w:r>
      <w:r w:rsidRPr="00BD2C55">
        <w:rPr>
          <w:sz w:val="26"/>
          <w:szCs w:val="26"/>
        </w:rPr>
        <w:t xml:space="preserve">«___»  __________  2025 г. </w:t>
      </w:r>
    </w:p>
    <w:p w:rsidR="00BD2C55" w:rsidRPr="00BD2C55" w:rsidRDefault="00BD2C55" w:rsidP="00BD2C55">
      <w:pPr>
        <w:shd w:val="clear" w:color="auto" w:fill="FFFFFF"/>
        <w:rPr>
          <w:b/>
          <w:i/>
          <w:iCs/>
          <w:sz w:val="26"/>
          <w:szCs w:val="26"/>
        </w:rPr>
      </w:pPr>
      <w:r w:rsidRPr="00BD2C55">
        <w:rPr>
          <w:b/>
          <w:i/>
          <w:iCs/>
          <w:sz w:val="26"/>
          <w:szCs w:val="26"/>
        </w:rPr>
        <w:lastRenderedPageBreak/>
        <w:t>Утверждаю</w:t>
      </w:r>
    </w:p>
    <w:p w:rsidR="00BD2C55" w:rsidRPr="00BD2C55" w:rsidRDefault="00BD2C55" w:rsidP="00BD2C55">
      <w:pPr>
        <w:shd w:val="clear" w:color="auto" w:fill="FFFFFF"/>
        <w:rPr>
          <w:iCs/>
          <w:sz w:val="26"/>
          <w:szCs w:val="26"/>
        </w:rPr>
      </w:pPr>
      <w:r w:rsidRPr="00BD2C55">
        <w:rPr>
          <w:iCs/>
          <w:sz w:val="26"/>
          <w:szCs w:val="26"/>
        </w:rPr>
        <w:t xml:space="preserve">Директор МБОУ-Гимназия с.Чекмагуш   </w:t>
      </w:r>
    </w:p>
    <w:p w:rsidR="00BD2C55" w:rsidRPr="00BD2C55" w:rsidRDefault="00BD2C55" w:rsidP="00BD2C55">
      <w:pPr>
        <w:shd w:val="clear" w:color="auto" w:fill="FFFFFF"/>
        <w:rPr>
          <w:sz w:val="26"/>
          <w:szCs w:val="26"/>
        </w:rPr>
      </w:pPr>
      <w:r w:rsidRPr="00BD2C55">
        <w:rPr>
          <w:iCs/>
          <w:sz w:val="26"/>
          <w:szCs w:val="26"/>
        </w:rPr>
        <w:t xml:space="preserve">________ Ахметьянова А.А. </w:t>
      </w:r>
    </w:p>
    <w:p w:rsidR="00BD2C55" w:rsidRPr="00BD2C55" w:rsidRDefault="00BD2C55" w:rsidP="00BD2C55">
      <w:pPr>
        <w:shd w:val="clear" w:color="auto" w:fill="FFFFFF"/>
        <w:jc w:val="both"/>
        <w:rPr>
          <w:bCs/>
          <w:spacing w:val="2"/>
          <w:sz w:val="26"/>
          <w:szCs w:val="26"/>
        </w:rPr>
      </w:pPr>
      <w:r w:rsidRPr="00BD2C55">
        <w:rPr>
          <w:bCs/>
          <w:spacing w:val="2"/>
          <w:sz w:val="26"/>
          <w:szCs w:val="26"/>
        </w:rPr>
        <w:t xml:space="preserve">Приказ № «_____» </w:t>
      </w:r>
    </w:p>
    <w:p w:rsidR="00BD2C55" w:rsidRPr="00BD2C55" w:rsidRDefault="00BD2C55" w:rsidP="00BD2C55">
      <w:pPr>
        <w:shd w:val="clear" w:color="auto" w:fill="FFFFFF"/>
        <w:rPr>
          <w:bCs/>
          <w:spacing w:val="2"/>
          <w:sz w:val="26"/>
          <w:szCs w:val="26"/>
        </w:rPr>
      </w:pPr>
      <w:r w:rsidRPr="00BD2C55">
        <w:rPr>
          <w:bCs/>
          <w:spacing w:val="2"/>
          <w:sz w:val="26"/>
          <w:szCs w:val="26"/>
        </w:rPr>
        <w:t xml:space="preserve">от </w:t>
      </w:r>
      <w:r w:rsidRPr="00BD2C55">
        <w:rPr>
          <w:sz w:val="26"/>
          <w:szCs w:val="26"/>
        </w:rPr>
        <w:t>«___»  ____________  2025 г.</w:t>
      </w:r>
    </w:p>
    <w:p w:rsidR="00BD2C55" w:rsidRPr="00BD2C55" w:rsidRDefault="00BD2C55" w:rsidP="00BD2C55">
      <w:pPr>
        <w:shd w:val="clear" w:color="auto" w:fill="FFFFFF"/>
        <w:rPr>
          <w:b/>
          <w:i/>
          <w:iCs/>
          <w:sz w:val="26"/>
          <w:szCs w:val="26"/>
        </w:rPr>
      </w:pPr>
    </w:p>
    <w:p w:rsidR="00BD2C55" w:rsidRPr="00BD2C55" w:rsidRDefault="00BD2C55" w:rsidP="0042775F">
      <w:pPr>
        <w:shd w:val="clear" w:color="auto" w:fill="FFFFFF"/>
        <w:rPr>
          <w:b/>
          <w:i/>
          <w:iCs/>
          <w:sz w:val="26"/>
          <w:szCs w:val="26"/>
        </w:rPr>
        <w:sectPr w:rsidR="00BD2C55" w:rsidRPr="00BD2C55" w:rsidSect="00BD2C55">
          <w:type w:val="continuous"/>
          <w:pgSz w:w="11906" w:h="16838"/>
          <w:pgMar w:top="709" w:right="850" w:bottom="851" w:left="1418" w:header="708" w:footer="708" w:gutter="0"/>
          <w:cols w:num="2" w:space="708"/>
          <w:titlePg/>
          <w:docGrid w:linePitch="360"/>
        </w:sectPr>
      </w:pPr>
    </w:p>
    <w:p w:rsidR="00BD2C55" w:rsidRPr="00BD2C55" w:rsidRDefault="00BD2C55" w:rsidP="0042775F">
      <w:pPr>
        <w:shd w:val="clear" w:color="auto" w:fill="FFFFFF"/>
        <w:rPr>
          <w:b/>
          <w:i/>
          <w:iCs/>
          <w:sz w:val="26"/>
          <w:szCs w:val="26"/>
        </w:rPr>
      </w:pPr>
    </w:p>
    <w:p w:rsidR="0042775F" w:rsidRPr="00BD2C55" w:rsidRDefault="0042775F" w:rsidP="0042775F"/>
    <w:p w:rsidR="0042775F" w:rsidRPr="00BD2C55" w:rsidRDefault="0042775F" w:rsidP="0042775F">
      <w:pPr>
        <w:ind w:right="-1296" w:hanging="1080"/>
        <w:jc w:val="center"/>
        <w:rPr>
          <w:b/>
          <w:sz w:val="28"/>
          <w:szCs w:val="28"/>
        </w:rPr>
      </w:pPr>
      <w:r w:rsidRPr="00BD2C55">
        <w:rPr>
          <w:b/>
          <w:sz w:val="28"/>
          <w:szCs w:val="28"/>
        </w:rPr>
        <w:t>П О Л О Ж Е Н И Е</w:t>
      </w:r>
    </w:p>
    <w:p w:rsidR="0042775F" w:rsidRPr="00BD2C55" w:rsidRDefault="0042775F" w:rsidP="0042775F">
      <w:pPr>
        <w:ind w:left="-720" w:right="-1296"/>
        <w:jc w:val="center"/>
        <w:rPr>
          <w:b/>
          <w:sz w:val="28"/>
          <w:szCs w:val="28"/>
        </w:rPr>
      </w:pPr>
      <w:r w:rsidRPr="00BD2C55">
        <w:rPr>
          <w:b/>
          <w:sz w:val="28"/>
          <w:szCs w:val="28"/>
        </w:rPr>
        <w:t xml:space="preserve">о порядке и условиях предоставления длительного отпуска </w:t>
      </w:r>
    </w:p>
    <w:p w:rsidR="0042775F" w:rsidRPr="00BD2C55" w:rsidRDefault="0042775F" w:rsidP="0042775F">
      <w:pPr>
        <w:ind w:left="-720" w:right="-1296"/>
        <w:jc w:val="center"/>
        <w:rPr>
          <w:b/>
          <w:sz w:val="28"/>
          <w:szCs w:val="28"/>
        </w:rPr>
      </w:pPr>
      <w:r w:rsidRPr="00BD2C55">
        <w:rPr>
          <w:b/>
          <w:sz w:val="28"/>
          <w:szCs w:val="28"/>
        </w:rPr>
        <w:t xml:space="preserve">работникам  </w:t>
      </w:r>
      <w:r w:rsidRPr="00BD2C55">
        <w:rPr>
          <w:iCs/>
          <w:sz w:val="28"/>
          <w:szCs w:val="28"/>
        </w:rPr>
        <w:t xml:space="preserve">МБОУ – Гимназия с. Чекмагуш </w:t>
      </w:r>
      <w:r w:rsidRPr="00BD2C55">
        <w:rPr>
          <w:b/>
          <w:sz w:val="28"/>
          <w:szCs w:val="28"/>
        </w:rPr>
        <w:t xml:space="preserve"> муниципального района</w:t>
      </w:r>
    </w:p>
    <w:p w:rsidR="0042775F" w:rsidRPr="00BD2C55" w:rsidRDefault="0042775F" w:rsidP="0042775F">
      <w:pPr>
        <w:ind w:firstLine="709"/>
        <w:jc w:val="center"/>
        <w:rPr>
          <w:b/>
          <w:sz w:val="28"/>
          <w:szCs w:val="28"/>
        </w:rPr>
      </w:pPr>
      <w:r w:rsidRPr="00BD2C55">
        <w:rPr>
          <w:b/>
          <w:sz w:val="28"/>
          <w:szCs w:val="28"/>
        </w:rPr>
        <w:t>Чекмагушевский район Республики Башкортостан</w:t>
      </w:r>
    </w:p>
    <w:p w:rsidR="0042775F" w:rsidRPr="00BD2C55" w:rsidRDefault="0042775F" w:rsidP="0042775F">
      <w:pPr>
        <w:ind w:left="630"/>
        <w:rPr>
          <w:iCs/>
          <w:sz w:val="28"/>
          <w:szCs w:val="28"/>
        </w:rPr>
      </w:pPr>
    </w:p>
    <w:p w:rsidR="0042775F" w:rsidRPr="00BD2C55" w:rsidRDefault="0042775F" w:rsidP="00AB7287">
      <w:pPr>
        <w:numPr>
          <w:ilvl w:val="0"/>
          <w:numId w:val="51"/>
        </w:numPr>
        <w:jc w:val="center"/>
        <w:rPr>
          <w:b/>
          <w:bCs/>
          <w:sz w:val="26"/>
          <w:szCs w:val="26"/>
        </w:rPr>
      </w:pPr>
      <w:r w:rsidRPr="00BD2C55">
        <w:rPr>
          <w:b/>
          <w:bCs/>
          <w:sz w:val="26"/>
          <w:szCs w:val="26"/>
        </w:rPr>
        <w:t>Общие положения</w:t>
      </w:r>
    </w:p>
    <w:p w:rsidR="0042775F" w:rsidRPr="00BD2C55" w:rsidRDefault="0042775F" w:rsidP="0042775F">
      <w:pPr>
        <w:ind w:left="1287"/>
        <w:rPr>
          <w:b/>
          <w:bCs/>
          <w:sz w:val="26"/>
          <w:szCs w:val="26"/>
        </w:rPr>
      </w:pPr>
    </w:p>
    <w:p w:rsidR="0042775F" w:rsidRPr="00BD2C55" w:rsidRDefault="0042775F" w:rsidP="00AB7287">
      <w:pPr>
        <w:numPr>
          <w:ilvl w:val="0"/>
          <w:numId w:val="52"/>
        </w:numPr>
        <w:ind w:firstLine="709"/>
        <w:jc w:val="both"/>
        <w:rPr>
          <w:sz w:val="26"/>
          <w:szCs w:val="26"/>
        </w:rPr>
      </w:pPr>
      <w:r w:rsidRPr="00BD2C55">
        <w:rPr>
          <w:sz w:val="26"/>
          <w:szCs w:val="26"/>
        </w:rPr>
        <w:t xml:space="preserve">Положение о порядке предоставления длительного отпуска регулирует отношения Работников и Работодателя МБОУ – Гимназия с. Чекмагуш о порядке предоставления длительного дополнительного отпуска в соответствии с действующим законодательством. </w:t>
      </w:r>
    </w:p>
    <w:p w:rsidR="0042775F" w:rsidRPr="00BD2C55" w:rsidRDefault="0042775F" w:rsidP="00AB7287">
      <w:pPr>
        <w:numPr>
          <w:ilvl w:val="0"/>
          <w:numId w:val="52"/>
        </w:numPr>
        <w:ind w:firstLine="709"/>
        <w:jc w:val="both"/>
        <w:rPr>
          <w:sz w:val="26"/>
          <w:szCs w:val="26"/>
        </w:rPr>
      </w:pPr>
      <w:r w:rsidRPr="00BD2C55">
        <w:rPr>
          <w:sz w:val="26"/>
          <w:szCs w:val="26"/>
        </w:rPr>
        <w:t>Настоящее положение разработано в соответствии с требованиями Федерального Закона «Об образовании в Российской Федерации» от 29 декабря 2012года №273-ФЗ глава 5 статья 47 п.5 пп.4, ст.335 Трудового кодекса Российской Федерации и приказом Минобрнауки РФ от 29.06.2020 г. №748.</w:t>
      </w:r>
    </w:p>
    <w:p w:rsidR="0042775F" w:rsidRPr="00BD2C55" w:rsidRDefault="0042775F" w:rsidP="0042775F">
      <w:pPr>
        <w:ind w:left="992"/>
        <w:jc w:val="both"/>
        <w:rPr>
          <w:sz w:val="26"/>
          <w:szCs w:val="26"/>
        </w:rPr>
      </w:pPr>
    </w:p>
    <w:p w:rsidR="0042775F" w:rsidRPr="00BD2C55" w:rsidRDefault="0042775F" w:rsidP="00AB7287">
      <w:pPr>
        <w:numPr>
          <w:ilvl w:val="0"/>
          <w:numId w:val="51"/>
        </w:numPr>
        <w:jc w:val="center"/>
        <w:rPr>
          <w:b/>
          <w:bCs/>
          <w:sz w:val="26"/>
          <w:szCs w:val="26"/>
        </w:rPr>
      </w:pPr>
      <w:r w:rsidRPr="00BD2C55">
        <w:rPr>
          <w:b/>
          <w:bCs/>
          <w:sz w:val="26"/>
          <w:szCs w:val="26"/>
        </w:rPr>
        <w:t>Порядок предоставления длительного отпуска</w:t>
      </w:r>
    </w:p>
    <w:p w:rsidR="0042775F" w:rsidRPr="00BD2C55" w:rsidRDefault="0042775F" w:rsidP="0042775F">
      <w:pPr>
        <w:ind w:left="1287"/>
        <w:rPr>
          <w:b/>
          <w:bCs/>
          <w:sz w:val="26"/>
          <w:szCs w:val="26"/>
        </w:rPr>
      </w:pPr>
    </w:p>
    <w:p w:rsidR="0042775F" w:rsidRPr="00BD2C55" w:rsidRDefault="0042775F" w:rsidP="00AB7287">
      <w:pPr>
        <w:numPr>
          <w:ilvl w:val="1"/>
          <w:numId w:val="54"/>
        </w:numPr>
        <w:autoSpaceDE w:val="0"/>
        <w:autoSpaceDN w:val="0"/>
        <w:adjustRightInd w:val="0"/>
        <w:ind w:left="0" w:firstLine="615"/>
        <w:jc w:val="both"/>
        <w:rPr>
          <w:sz w:val="26"/>
          <w:szCs w:val="26"/>
        </w:rPr>
      </w:pPr>
      <w:r w:rsidRPr="00BD2C55">
        <w:rPr>
          <w:sz w:val="26"/>
          <w:szCs w:val="26"/>
        </w:rPr>
        <w:t>Длительный отпуск сроком до одного года не реже чем через каждые десять лет непрерывной педагогической работы предоставляется на условиях и в порядке, установленном приказом Минобрнауки РФ от 29.06.2020 года № 748.</w:t>
      </w:r>
    </w:p>
    <w:p w:rsidR="0042775F" w:rsidRPr="00BD2C55" w:rsidRDefault="0042775F" w:rsidP="00AB7287">
      <w:pPr>
        <w:numPr>
          <w:ilvl w:val="1"/>
          <w:numId w:val="54"/>
        </w:numPr>
        <w:autoSpaceDE w:val="0"/>
        <w:autoSpaceDN w:val="0"/>
        <w:adjustRightInd w:val="0"/>
        <w:ind w:left="0" w:firstLine="615"/>
        <w:jc w:val="both"/>
        <w:rPr>
          <w:sz w:val="26"/>
          <w:szCs w:val="26"/>
        </w:rPr>
      </w:pPr>
      <w:r w:rsidRPr="00BD2C55">
        <w:rPr>
          <w:sz w:val="26"/>
          <w:szCs w:val="26"/>
        </w:rPr>
        <w:t>Фактически проработанное время замещения должностей педагогических работников по трудовому договору. Периоды фактически проработанного времени замещения должностей педагогических работников по трудовому договору суммируются, если продолжительность перерыва между увольнением с педагогической работы и поступлением на педагогическую работу, либо после увольнения составляет не более трех месяцев.</w:t>
      </w:r>
    </w:p>
    <w:p w:rsidR="0042775F" w:rsidRPr="00BD2C55" w:rsidRDefault="0042775F" w:rsidP="0042775F">
      <w:pPr>
        <w:autoSpaceDE w:val="0"/>
        <w:autoSpaceDN w:val="0"/>
        <w:adjustRightInd w:val="0"/>
        <w:jc w:val="both"/>
        <w:rPr>
          <w:sz w:val="26"/>
          <w:szCs w:val="26"/>
        </w:rPr>
      </w:pPr>
      <w:r w:rsidRPr="00BD2C55">
        <w:rPr>
          <w:sz w:val="26"/>
          <w:szCs w:val="26"/>
        </w:rPr>
        <w:t xml:space="preserve">        2.3.  Длительный отпуск предоставляется педагогическому работнику по его заявлению и оформляется приказом Работодателя, по согласованию профкома.  Работник обязан уведомить работодателя о намерении уйти в отпуск не менее чем за 14 календарных дней до ухода в отпуск. </w:t>
      </w:r>
    </w:p>
    <w:p w:rsidR="0042775F" w:rsidRPr="00BD2C55" w:rsidRDefault="0042775F" w:rsidP="0042775F">
      <w:pPr>
        <w:autoSpaceDE w:val="0"/>
        <w:autoSpaceDN w:val="0"/>
        <w:adjustRightInd w:val="0"/>
        <w:jc w:val="both"/>
        <w:rPr>
          <w:sz w:val="26"/>
          <w:szCs w:val="26"/>
        </w:rPr>
      </w:pPr>
      <w:r w:rsidRPr="00BD2C55">
        <w:rPr>
          <w:sz w:val="26"/>
          <w:szCs w:val="26"/>
        </w:rPr>
        <w:t xml:space="preserve">        2.4. В исключительных случаях, когда предоставление длительного отпуска работнику может неблагоприятно отразиться на нормальном ходе работы учреждения, допускается с согласия работника перенос отпуска на более поздний срок. При этом длительный отпуск должен быть предоставлен не позднее чем через 1 месяц.</w:t>
      </w:r>
    </w:p>
    <w:p w:rsidR="0042775F" w:rsidRPr="00BD2C55" w:rsidRDefault="0042775F" w:rsidP="0042775F">
      <w:pPr>
        <w:autoSpaceDE w:val="0"/>
        <w:autoSpaceDN w:val="0"/>
        <w:adjustRightInd w:val="0"/>
        <w:jc w:val="both"/>
        <w:rPr>
          <w:sz w:val="26"/>
          <w:szCs w:val="26"/>
        </w:rPr>
      </w:pPr>
      <w:r w:rsidRPr="00BD2C55">
        <w:rPr>
          <w:sz w:val="26"/>
          <w:szCs w:val="26"/>
        </w:rPr>
        <w:lastRenderedPageBreak/>
        <w:t xml:space="preserve">        2.5. Предположительная продолжительность отпуска, а также возможность разделения его на части оговаривается между работником и работодателем, фиксируется в распорядительном акте учреждения. Работник вправе прервать длительный отпуск и выйти на свое рабочее место, предварительно письменно уведомив работодателя не менее чем за 3 календарных дня. </w:t>
      </w:r>
    </w:p>
    <w:p w:rsidR="0042775F" w:rsidRPr="00BD2C55" w:rsidRDefault="0042775F" w:rsidP="0042775F">
      <w:pPr>
        <w:autoSpaceDE w:val="0"/>
        <w:autoSpaceDN w:val="0"/>
        <w:adjustRightInd w:val="0"/>
        <w:jc w:val="both"/>
        <w:rPr>
          <w:sz w:val="26"/>
          <w:szCs w:val="26"/>
        </w:rPr>
      </w:pPr>
      <w:r w:rsidRPr="00BD2C55">
        <w:rPr>
          <w:sz w:val="26"/>
          <w:szCs w:val="26"/>
        </w:rPr>
        <w:t xml:space="preserve">       2.6. В случае временной нетрудоспособности работника длительный отпуск должен быть продлен или перенесен на другой срок, определяемый Работодателем с учетом пожеланий Работника. </w:t>
      </w:r>
    </w:p>
    <w:p w:rsidR="0042775F" w:rsidRPr="00BD2C55" w:rsidRDefault="0042775F" w:rsidP="0042775F">
      <w:pPr>
        <w:autoSpaceDE w:val="0"/>
        <w:autoSpaceDN w:val="0"/>
        <w:adjustRightInd w:val="0"/>
        <w:jc w:val="both"/>
        <w:rPr>
          <w:sz w:val="26"/>
          <w:szCs w:val="26"/>
        </w:rPr>
      </w:pPr>
      <w:r w:rsidRPr="00BD2C55">
        <w:rPr>
          <w:sz w:val="26"/>
          <w:szCs w:val="26"/>
        </w:rPr>
        <w:t xml:space="preserve">       2.7. По заявлению работника длительный отпуск может быть присоединен к ежегодному основному оплачиваемому отпуску.</w:t>
      </w:r>
    </w:p>
    <w:p w:rsidR="0042775F" w:rsidRPr="00BD2C55" w:rsidRDefault="0042775F" w:rsidP="0042775F">
      <w:pPr>
        <w:autoSpaceDE w:val="0"/>
        <w:autoSpaceDN w:val="0"/>
        <w:adjustRightInd w:val="0"/>
        <w:jc w:val="both"/>
        <w:rPr>
          <w:sz w:val="26"/>
          <w:szCs w:val="26"/>
        </w:rPr>
      </w:pPr>
      <w:r w:rsidRPr="00BD2C55">
        <w:rPr>
          <w:sz w:val="26"/>
          <w:szCs w:val="26"/>
        </w:rPr>
        <w:t xml:space="preserve">       2.8. За педагогическими работниками, находящимися в длительном отпуске, сохраняется место работы (должность),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42775F" w:rsidRPr="00BD2C55" w:rsidRDefault="0042775F" w:rsidP="0042775F">
      <w:pPr>
        <w:autoSpaceDE w:val="0"/>
        <w:autoSpaceDN w:val="0"/>
        <w:adjustRightInd w:val="0"/>
        <w:jc w:val="both"/>
        <w:rPr>
          <w:b/>
          <w:bCs/>
          <w:sz w:val="26"/>
          <w:szCs w:val="26"/>
        </w:rPr>
      </w:pPr>
      <w:r w:rsidRPr="00BD2C55">
        <w:rPr>
          <w:sz w:val="26"/>
          <w:szCs w:val="26"/>
        </w:rPr>
        <w:t xml:space="preserve">       2.9.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42775F" w:rsidRPr="00BD2C55" w:rsidRDefault="0042775F" w:rsidP="00C73215">
      <w:pPr>
        <w:ind w:firstLine="426"/>
        <w:jc w:val="both"/>
        <w:rPr>
          <w:sz w:val="26"/>
          <w:szCs w:val="26"/>
        </w:rPr>
      </w:pPr>
      <w:r w:rsidRPr="00BD2C55">
        <w:rPr>
          <w:sz w:val="26"/>
          <w:szCs w:val="26"/>
        </w:rPr>
        <w:t>2.10. Длительный отпуск может быть предоставлен сроком от трех месяцев до одного года по соглашению сторон, Работодателя и педагогического работника  в следующих случаях:</w:t>
      </w:r>
    </w:p>
    <w:p w:rsidR="0042775F" w:rsidRPr="00BD2C55" w:rsidRDefault="0042775F" w:rsidP="00AB7287">
      <w:pPr>
        <w:numPr>
          <w:ilvl w:val="0"/>
          <w:numId w:val="53"/>
        </w:numPr>
        <w:ind w:firstLine="709"/>
        <w:jc w:val="both"/>
        <w:rPr>
          <w:sz w:val="26"/>
          <w:szCs w:val="26"/>
        </w:rPr>
      </w:pPr>
      <w:r w:rsidRPr="00BD2C55">
        <w:rPr>
          <w:sz w:val="26"/>
          <w:szCs w:val="26"/>
        </w:rPr>
        <w:t>по болезни самого работника;</w:t>
      </w:r>
    </w:p>
    <w:p w:rsidR="0042775F" w:rsidRPr="00BD2C55" w:rsidRDefault="0042775F" w:rsidP="00AB7287">
      <w:pPr>
        <w:numPr>
          <w:ilvl w:val="0"/>
          <w:numId w:val="53"/>
        </w:numPr>
        <w:ind w:firstLine="709"/>
        <w:jc w:val="both"/>
        <w:rPr>
          <w:sz w:val="26"/>
          <w:szCs w:val="26"/>
        </w:rPr>
      </w:pPr>
      <w:r w:rsidRPr="00BD2C55">
        <w:rPr>
          <w:sz w:val="26"/>
          <w:szCs w:val="26"/>
        </w:rPr>
        <w:t>для ухода за больными членами семьи;</w:t>
      </w:r>
    </w:p>
    <w:p w:rsidR="0042775F" w:rsidRPr="00BD2C55" w:rsidRDefault="0042775F" w:rsidP="00AB7287">
      <w:pPr>
        <w:numPr>
          <w:ilvl w:val="0"/>
          <w:numId w:val="53"/>
        </w:numPr>
        <w:ind w:firstLine="709"/>
        <w:jc w:val="both"/>
        <w:rPr>
          <w:sz w:val="26"/>
          <w:szCs w:val="26"/>
        </w:rPr>
      </w:pPr>
      <w:r w:rsidRPr="00BD2C55">
        <w:rPr>
          <w:sz w:val="26"/>
          <w:szCs w:val="26"/>
        </w:rPr>
        <w:t>для творческой работы по специальности;</w:t>
      </w:r>
    </w:p>
    <w:p w:rsidR="0042775F" w:rsidRPr="00BD2C55" w:rsidRDefault="0042775F" w:rsidP="00AB7287">
      <w:pPr>
        <w:numPr>
          <w:ilvl w:val="0"/>
          <w:numId w:val="53"/>
        </w:numPr>
        <w:ind w:firstLine="709"/>
        <w:jc w:val="both"/>
        <w:rPr>
          <w:sz w:val="26"/>
          <w:szCs w:val="26"/>
        </w:rPr>
      </w:pPr>
      <w:r w:rsidRPr="00BD2C55">
        <w:rPr>
          <w:sz w:val="26"/>
          <w:szCs w:val="26"/>
        </w:rPr>
        <w:t>для научной работы;</w:t>
      </w:r>
    </w:p>
    <w:p w:rsidR="0042775F" w:rsidRPr="00BD2C55" w:rsidRDefault="0042775F" w:rsidP="00AB7287">
      <w:pPr>
        <w:numPr>
          <w:ilvl w:val="0"/>
          <w:numId w:val="53"/>
        </w:numPr>
        <w:ind w:firstLine="709"/>
        <w:jc w:val="both"/>
        <w:rPr>
          <w:sz w:val="26"/>
          <w:szCs w:val="26"/>
        </w:rPr>
      </w:pPr>
      <w:r w:rsidRPr="00BD2C55">
        <w:rPr>
          <w:sz w:val="26"/>
          <w:szCs w:val="26"/>
        </w:rPr>
        <w:t xml:space="preserve">по другим уважительным причинам. </w:t>
      </w:r>
    </w:p>
    <w:p w:rsidR="0042775F" w:rsidRPr="00BD2C55" w:rsidRDefault="0042775F" w:rsidP="0042775F">
      <w:pPr>
        <w:jc w:val="both"/>
        <w:rPr>
          <w:sz w:val="26"/>
          <w:szCs w:val="26"/>
        </w:rPr>
      </w:pPr>
    </w:p>
    <w:p w:rsidR="0042775F" w:rsidRPr="00BD2C55" w:rsidRDefault="0042775F" w:rsidP="00AB7287">
      <w:pPr>
        <w:numPr>
          <w:ilvl w:val="0"/>
          <w:numId w:val="51"/>
        </w:numPr>
        <w:ind w:left="0" w:firstLine="0"/>
        <w:jc w:val="center"/>
        <w:rPr>
          <w:b/>
          <w:bCs/>
          <w:sz w:val="26"/>
          <w:szCs w:val="26"/>
        </w:rPr>
      </w:pPr>
      <w:r w:rsidRPr="00BD2C55">
        <w:rPr>
          <w:b/>
          <w:bCs/>
          <w:sz w:val="26"/>
          <w:szCs w:val="26"/>
        </w:rPr>
        <w:t>Порядок финансирования длительного отпуска</w:t>
      </w:r>
    </w:p>
    <w:p w:rsidR="0042775F" w:rsidRPr="00BD2C55" w:rsidRDefault="0042775F" w:rsidP="0042775F">
      <w:pPr>
        <w:ind w:left="709"/>
        <w:rPr>
          <w:b/>
          <w:bCs/>
          <w:sz w:val="26"/>
          <w:szCs w:val="26"/>
        </w:rPr>
      </w:pPr>
    </w:p>
    <w:p w:rsidR="0042775F" w:rsidRPr="00BD2C55" w:rsidRDefault="0042775F" w:rsidP="00AB7287">
      <w:pPr>
        <w:pStyle w:val="af9"/>
        <w:numPr>
          <w:ilvl w:val="1"/>
          <w:numId w:val="63"/>
        </w:numPr>
        <w:spacing w:after="0" w:line="240" w:lineRule="auto"/>
        <w:ind w:left="0" w:firstLine="567"/>
        <w:jc w:val="both"/>
        <w:rPr>
          <w:rFonts w:ascii="Times New Roman" w:hAnsi="Times New Roman"/>
          <w:sz w:val="26"/>
          <w:szCs w:val="26"/>
        </w:rPr>
      </w:pPr>
      <w:r w:rsidRPr="00BD2C55">
        <w:rPr>
          <w:rFonts w:ascii="Times New Roman" w:hAnsi="Times New Roman"/>
          <w:sz w:val="26"/>
          <w:szCs w:val="26"/>
        </w:rPr>
        <w:t xml:space="preserve">Педагогическим работникам МБОУ – Гимназия с. Чекмагуш длительный отпуск предоставляется без оплаты. </w:t>
      </w:r>
    </w:p>
    <w:p w:rsidR="0042775F" w:rsidRPr="00BD2C55" w:rsidRDefault="0042775F" w:rsidP="0042775F">
      <w:pPr>
        <w:jc w:val="right"/>
        <w:rPr>
          <w:iCs/>
          <w:sz w:val="26"/>
          <w:szCs w:val="26"/>
        </w:rPr>
      </w:pPr>
    </w:p>
    <w:p w:rsidR="0042775F" w:rsidRPr="00BD2C55" w:rsidRDefault="0042775F" w:rsidP="0042775F">
      <w:pPr>
        <w:jc w:val="right"/>
        <w:rPr>
          <w:iCs/>
          <w:sz w:val="26"/>
          <w:szCs w:val="26"/>
        </w:rPr>
      </w:pPr>
    </w:p>
    <w:p w:rsidR="0042775F" w:rsidRPr="00BD2C55" w:rsidRDefault="0042775F" w:rsidP="0042775F">
      <w:pPr>
        <w:autoSpaceDE w:val="0"/>
        <w:autoSpaceDN w:val="0"/>
        <w:adjustRightInd w:val="0"/>
        <w:ind w:firstLine="720"/>
        <w:jc w:val="both"/>
        <w:rPr>
          <w:sz w:val="26"/>
          <w:szCs w:val="26"/>
        </w:rPr>
      </w:pPr>
      <w:bookmarkStart w:id="0" w:name="_GoBack"/>
      <w:bookmarkEnd w:id="0"/>
    </w:p>
    <w:p w:rsidR="0042775F" w:rsidRPr="00BD2C55" w:rsidRDefault="0042775F" w:rsidP="0042775F">
      <w:pPr>
        <w:ind w:firstLine="709"/>
        <w:rPr>
          <w:rFonts w:eastAsia="MS Mincho"/>
          <w:sz w:val="26"/>
          <w:szCs w:val="26"/>
        </w:rPr>
      </w:pPr>
    </w:p>
    <w:p w:rsidR="0042775F" w:rsidRPr="00BD2C55" w:rsidRDefault="0042775F" w:rsidP="0042775F">
      <w:pPr>
        <w:ind w:firstLine="709"/>
        <w:rPr>
          <w:rFonts w:eastAsia="MS Mincho"/>
          <w:sz w:val="26"/>
          <w:szCs w:val="26"/>
        </w:rPr>
      </w:pPr>
    </w:p>
    <w:p w:rsidR="00C73215" w:rsidRPr="00BD2C55" w:rsidRDefault="00C73215" w:rsidP="0042775F">
      <w:pPr>
        <w:ind w:firstLine="709"/>
        <w:rPr>
          <w:rFonts w:eastAsia="MS Mincho"/>
          <w:sz w:val="26"/>
          <w:szCs w:val="26"/>
        </w:rPr>
      </w:pPr>
    </w:p>
    <w:p w:rsidR="00C73215" w:rsidRPr="00BD2C55" w:rsidRDefault="00C73215" w:rsidP="0042775F">
      <w:pPr>
        <w:ind w:firstLine="709"/>
        <w:rPr>
          <w:rFonts w:eastAsia="MS Mincho"/>
          <w:sz w:val="26"/>
          <w:szCs w:val="26"/>
        </w:rPr>
      </w:pPr>
    </w:p>
    <w:p w:rsidR="00C73215" w:rsidRPr="00BD2C55" w:rsidRDefault="00C73215" w:rsidP="0042775F">
      <w:pPr>
        <w:ind w:firstLine="709"/>
        <w:rPr>
          <w:rFonts w:eastAsia="MS Mincho"/>
          <w:sz w:val="26"/>
          <w:szCs w:val="26"/>
        </w:rPr>
      </w:pPr>
    </w:p>
    <w:p w:rsidR="00C73215" w:rsidRPr="00BD2C55" w:rsidRDefault="00C73215" w:rsidP="0042775F">
      <w:pPr>
        <w:ind w:firstLine="709"/>
        <w:rPr>
          <w:rFonts w:eastAsia="MS Mincho"/>
          <w:sz w:val="26"/>
          <w:szCs w:val="26"/>
        </w:rPr>
      </w:pPr>
    </w:p>
    <w:p w:rsidR="00793219" w:rsidRPr="00BD2C55" w:rsidRDefault="00793219" w:rsidP="0042775F">
      <w:pPr>
        <w:ind w:firstLine="709"/>
        <w:rPr>
          <w:rFonts w:eastAsia="MS Mincho"/>
          <w:sz w:val="26"/>
          <w:szCs w:val="26"/>
        </w:rPr>
      </w:pPr>
    </w:p>
    <w:p w:rsidR="00793219" w:rsidRPr="00BD2C55" w:rsidRDefault="00793219" w:rsidP="0042775F">
      <w:pPr>
        <w:ind w:firstLine="709"/>
        <w:rPr>
          <w:rFonts w:eastAsia="MS Mincho"/>
          <w:sz w:val="26"/>
          <w:szCs w:val="26"/>
        </w:rPr>
      </w:pPr>
    </w:p>
    <w:p w:rsidR="00793219" w:rsidRPr="00BD2C55" w:rsidRDefault="00793219" w:rsidP="0042775F">
      <w:pPr>
        <w:ind w:firstLine="709"/>
        <w:rPr>
          <w:rFonts w:eastAsia="MS Mincho"/>
          <w:sz w:val="26"/>
          <w:szCs w:val="26"/>
        </w:rPr>
      </w:pPr>
    </w:p>
    <w:p w:rsidR="00793219" w:rsidRPr="00BD2C55" w:rsidRDefault="00793219" w:rsidP="0042775F">
      <w:pPr>
        <w:ind w:firstLine="709"/>
        <w:rPr>
          <w:rFonts w:eastAsia="MS Mincho"/>
          <w:sz w:val="26"/>
          <w:szCs w:val="26"/>
        </w:rPr>
      </w:pPr>
    </w:p>
    <w:p w:rsidR="00793219" w:rsidRPr="00BD2C55" w:rsidRDefault="00793219" w:rsidP="0042775F">
      <w:pPr>
        <w:ind w:firstLine="709"/>
        <w:rPr>
          <w:rFonts w:eastAsia="MS Mincho"/>
          <w:sz w:val="26"/>
          <w:szCs w:val="26"/>
        </w:rPr>
      </w:pPr>
    </w:p>
    <w:p w:rsidR="00793219" w:rsidRPr="00BD2C55" w:rsidRDefault="00793219" w:rsidP="0042775F">
      <w:pPr>
        <w:ind w:firstLine="709"/>
        <w:rPr>
          <w:rFonts w:eastAsia="MS Mincho"/>
          <w:sz w:val="26"/>
          <w:szCs w:val="26"/>
        </w:rPr>
      </w:pPr>
    </w:p>
    <w:p w:rsidR="00793219" w:rsidRPr="00BD2C55" w:rsidRDefault="00793219" w:rsidP="0042775F">
      <w:pPr>
        <w:ind w:firstLine="709"/>
        <w:rPr>
          <w:rFonts w:eastAsia="MS Mincho"/>
          <w:sz w:val="26"/>
          <w:szCs w:val="26"/>
        </w:rPr>
      </w:pPr>
    </w:p>
    <w:p w:rsidR="00793219" w:rsidRPr="00BD2C55" w:rsidRDefault="00793219" w:rsidP="0042775F">
      <w:pPr>
        <w:ind w:firstLine="709"/>
        <w:rPr>
          <w:rFonts w:eastAsia="MS Mincho"/>
          <w:sz w:val="26"/>
          <w:szCs w:val="26"/>
        </w:rPr>
      </w:pPr>
    </w:p>
    <w:p w:rsidR="00C469CE" w:rsidRPr="00BD2C55" w:rsidRDefault="00C469CE" w:rsidP="00C469CE">
      <w:pPr>
        <w:pStyle w:val="3"/>
        <w:jc w:val="right"/>
        <w:rPr>
          <w:sz w:val="26"/>
          <w:szCs w:val="26"/>
        </w:rPr>
      </w:pPr>
      <w:r w:rsidRPr="00BD2C55">
        <w:rPr>
          <w:sz w:val="26"/>
          <w:szCs w:val="26"/>
        </w:rPr>
        <w:lastRenderedPageBreak/>
        <w:t>Приложение № 13</w:t>
      </w:r>
    </w:p>
    <w:p w:rsidR="00C469CE" w:rsidRPr="00BD2C55" w:rsidRDefault="00C469CE" w:rsidP="00C469CE">
      <w:pPr>
        <w:shd w:val="clear" w:color="auto" w:fill="FFFFFF"/>
        <w:jc w:val="both"/>
        <w:rPr>
          <w:b/>
          <w:i/>
          <w:iCs/>
          <w:sz w:val="26"/>
          <w:szCs w:val="26"/>
        </w:rPr>
      </w:pPr>
    </w:p>
    <w:p w:rsidR="00C469CE" w:rsidRPr="00BD2C55" w:rsidRDefault="00C469CE" w:rsidP="00C469CE">
      <w:pPr>
        <w:shd w:val="clear" w:color="auto" w:fill="FFFFFF"/>
        <w:jc w:val="both"/>
        <w:rPr>
          <w:b/>
          <w:i/>
          <w:iCs/>
          <w:sz w:val="26"/>
          <w:szCs w:val="26"/>
        </w:rPr>
        <w:sectPr w:rsidR="00C469CE" w:rsidRPr="00BD2C55" w:rsidSect="00BD2C55">
          <w:type w:val="continuous"/>
          <w:pgSz w:w="11906" w:h="16838"/>
          <w:pgMar w:top="709" w:right="850" w:bottom="851" w:left="1418" w:header="708" w:footer="708" w:gutter="0"/>
          <w:cols w:space="708"/>
          <w:titlePg/>
          <w:docGrid w:linePitch="360"/>
        </w:sectPr>
      </w:pPr>
    </w:p>
    <w:p w:rsidR="00C469CE" w:rsidRPr="00BD2C55" w:rsidRDefault="00C469CE" w:rsidP="00C469CE">
      <w:pPr>
        <w:shd w:val="clear" w:color="auto" w:fill="FFFFFF"/>
        <w:jc w:val="both"/>
        <w:rPr>
          <w:iCs/>
          <w:sz w:val="26"/>
          <w:szCs w:val="26"/>
        </w:rPr>
      </w:pPr>
      <w:r w:rsidRPr="00BD2C55">
        <w:rPr>
          <w:b/>
          <w:i/>
          <w:iCs/>
          <w:sz w:val="26"/>
          <w:szCs w:val="26"/>
        </w:rPr>
        <w:lastRenderedPageBreak/>
        <w:t xml:space="preserve">Согласовано </w:t>
      </w:r>
    </w:p>
    <w:p w:rsidR="00C469CE" w:rsidRPr="00BD2C55" w:rsidRDefault="00C469CE" w:rsidP="00C469CE">
      <w:pPr>
        <w:shd w:val="clear" w:color="auto" w:fill="FFFFFF"/>
        <w:jc w:val="both"/>
        <w:rPr>
          <w:iCs/>
          <w:sz w:val="26"/>
          <w:szCs w:val="26"/>
        </w:rPr>
      </w:pPr>
      <w:r w:rsidRPr="00BD2C55">
        <w:rPr>
          <w:iCs/>
          <w:sz w:val="26"/>
          <w:szCs w:val="26"/>
        </w:rPr>
        <w:t xml:space="preserve">Председатель первичной </w:t>
      </w:r>
    </w:p>
    <w:p w:rsidR="00C469CE" w:rsidRPr="00BD2C55" w:rsidRDefault="00C469CE" w:rsidP="00C469CE">
      <w:pPr>
        <w:shd w:val="clear" w:color="auto" w:fill="FFFFFF"/>
        <w:jc w:val="both"/>
        <w:rPr>
          <w:iCs/>
          <w:sz w:val="26"/>
          <w:szCs w:val="26"/>
        </w:rPr>
      </w:pPr>
      <w:r w:rsidRPr="00BD2C55">
        <w:rPr>
          <w:iCs/>
          <w:sz w:val="26"/>
          <w:szCs w:val="26"/>
        </w:rPr>
        <w:t xml:space="preserve">профсоюзной организации    </w:t>
      </w:r>
    </w:p>
    <w:p w:rsidR="00C469CE" w:rsidRPr="00BD2C55" w:rsidRDefault="00C469CE" w:rsidP="00C469CE">
      <w:pPr>
        <w:shd w:val="clear" w:color="auto" w:fill="FFFFFF"/>
        <w:jc w:val="both"/>
        <w:rPr>
          <w:iCs/>
          <w:sz w:val="26"/>
          <w:szCs w:val="26"/>
        </w:rPr>
      </w:pPr>
      <w:r w:rsidRPr="00BD2C55">
        <w:rPr>
          <w:iCs/>
          <w:sz w:val="26"/>
          <w:szCs w:val="26"/>
        </w:rPr>
        <w:t xml:space="preserve">МБОУ – Гимназия с.Чекмагуш </w:t>
      </w:r>
    </w:p>
    <w:p w:rsidR="00C469CE" w:rsidRPr="00BD2C55" w:rsidRDefault="00C469CE" w:rsidP="00C469CE">
      <w:pPr>
        <w:shd w:val="clear" w:color="auto" w:fill="FFFFFF"/>
        <w:rPr>
          <w:bCs/>
          <w:spacing w:val="2"/>
          <w:sz w:val="26"/>
          <w:szCs w:val="26"/>
        </w:rPr>
      </w:pPr>
      <w:r w:rsidRPr="00BD2C55">
        <w:rPr>
          <w:bCs/>
          <w:spacing w:val="2"/>
          <w:sz w:val="26"/>
          <w:szCs w:val="26"/>
        </w:rPr>
        <w:t>_______</w:t>
      </w:r>
      <w:r w:rsidRPr="00BD2C55">
        <w:rPr>
          <w:sz w:val="26"/>
          <w:szCs w:val="26"/>
        </w:rPr>
        <w:t xml:space="preserve"> </w:t>
      </w:r>
      <w:r w:rsidRPr="00BD2C55">
        <w:rPr>
          <w:bCs/>
          <w:spacing w:val="2"/>
          <w:sz w:val="26"/>
          <w:szCs w:val="26"/>
        </w:rPr>
        <w:t xml:space="preserve">Ардаширов И.Р. </w:t>
      </w:r>
    </w:p>
    <w:p w:rsidR="00C469CE" w:rsidRPr="00BD2C55" w:rsidRDefault="00C469CE" w:rsidP="00C469CE">
      <w:pPr>
        <w:shd w:val="clear" w:color="auto" w:fill="FFFFFF"/>
        <w:jc w:val="both"/>
        <w:rPr>
          <w:bCs/>
          <w:spacing w:val="2"/>
          <w:sz w:val="26"/>
          <w:szCs w:val="26"/>
        </w:rPr>
      </w:pPr>
      <w:r w:rsidRPr="00BD2C55">
        <w:rPr>
          <w:bCs/>
          <w:spacing w:val="2"/>
          <w:sz w:val="26"/>
          <w:szCs w:val="26"/>
        </w:rPr>
        <w:t xml:space="preserve">Протокол № «_____» </w:t>
      </w:r>
    </w:p>
    <w:p w:rsidR="00C469CE" w:rsidRPr="00BD2C55" w:rsidRDefault="00C469CE" w:rsidP="00C469CE">
      <w:pPr>
        <w:shd w:val="clear" w:color="auto" w:fill="FFFFFF"/>
        <w:jc w:val="both"/>
        <w:rPr>
          <w:sz w:val="26"/>
          <w:szCs w:val="26"/>
        </w:rPr>
      </w:pPr>
      <w:r w:rsidRPr="00BD2C55">
        <w:rPr>
          <w:bCs/>
          <w:spacing w:val="2"/>
          <w:sz w:val="26"/>
          <w:szCs w:val="26"/>
        </w:rPr>
        <w:t xml:space="preserve">от </w:t>
      </w:r>
      <w:r w:rsidRPr="00BD2C55">
        <w:rPr>
          <w:sz w:val="26"/>
          <w:szCs w:val="26"/>
        </w:rPr>
        <w:t xml:space="preserve">«___»  __________  2025 г. </w:t>
      </w:r>
    </w:p>
    <w:p w:rsidR="00C469CE" w:rsidRPr="00BD2C55" w:rsidRDefault="00C469CE" w:rsidP="00C469CE">
      <w:pPr>
        <w:shd w:val="clear" w:color="auto" w:fill="FFFFFF"/>
        <w:rPr>
          <w:b/>
          <w:i/>
          <w:iCs/>
          <w:sz w:val="26"/>
          <w:szCs w:val="26"/>
        </w:rPr>
      </w:pPr>
      <w:r w:rsidRPr="00BD2C55">
        <w:rPr>
          <w:b/>
          <w:i/>
          <w:iCs/>
          <w:sz w:val="26"/>
          <w:szCs w:val="26"/>
        </w:rPr>
        <w:lastRenderedPageBreak/>
        <w:t>Утверждаю</w:t>
      </w:r>
    </w:p>
    <w:p w:rsidR="00C469CE" w:rsidRPr="00BD2C55" w:rsidRDefault="00C469CE" w:rsidP="00C469CE">
      <w:pPr>
        <w:shd w:val="clear" w:color="auto" w:fill="FFFFFF"/>
        <w:rPr>
          <w:iCs/>
          <w:sz w:val="26"/>
          <w:szCs w:val="26"/>
        </w:rPr>
      </w:pPr>
      <w:r w:rsidRPr="00BD2C55">
        <w:rPr>
          <w:iCs/>
          <w:sz w:val="26"/>
          <w:szCs w:val="26"/>
        </w:rPr>
        <w:t xml:space="preserve">Директор МБОУ-Гимназия с.Чекмагуш   </w:t>
      </w:r>
    </w:p>
    <w:p w:rsidR="00C469CE" w:rsidRPr="00BD2C55" w:rsidRDefault="00C469CE" w:rsidP="00C469CE">
      <w:pPr>
        <w:shd w:val="clear" w:color="auto" w:fill="FFFFFF"/>
        <w:rPr>
          <w:sz w:val="26"/>
          <w:szCs w:val="26"/>
        </w:rPr>
      </w:pPr>
      <w:r w:rsidRPr="00BD2C55">
        <w:rPr>
          <w:iCs/>
          <w:sz w:val="26"/>
          <w:szCs w:val="26"/>
        </w:rPr>
        <w:t xml:space="preserve">________ Ахметьянова А.А. </w:t>
      </w:r>
    </w:p>
    <w:p w:rsidR="00C469CE" w:rsidRPr="00BD2C55" w:rsidRDefault="00C469CE" w:rsidP="00C469CE">
      <w:pPr>
        <w:shd w:val="clear" w:color="auto" w:fill="FFFFFF"/>
        <w:jc w:val="both"/>
        <w:rPr>
          <w:bCs/>
          <w:spacing w:val="2"/>
          <w:sz w:val="26"/>
          <w:szCs w:val="26"/>
        </w:rPr>
      </w:pPr>
      <w:r w:rsidRPr="00BD2C55">
        <w:rPr>
          <w:bCs/>
          <w:spacing w:val="2"/>
          <w:sz w:val="26"/>
          <w:szCs w:val="26"/>
        </w:rPr>
        <w:t xml:space="preserve">Приказ № «_____» </w:t>
      </w:r>
    </w:p>
    <w:p w:rsidR="00C469CE" w:rsidRPr="00BD2C55" w:rsidRDefault="00C469CE" w:rsidP="00C469CE">
      <w:pPr>
        <w:shd w:val="clear" w:color="auto" w:fill="FFFFFF"/>
        <w:rPr>
          <w:bCs/>
          <w:spacing w:val="2"/>
          <w:sz w:val="26"/>
          <w:szCs w:val="26"/>
        </w:rPr>
      </w:pPr>
      <w:r w:rsidRPr="00BD2C55">
        <w:rPr>
          <w:bCs/>
          <w:spacing w:val="2"/>
          <w:sz w:val="26"/>
          <w:szCs w:val="26"/>
        </w:rPr>
        <w:t xml:space="preserve">от </w:t>
      </w:r>
      <w:r w:rsidRPr="00BD2C55">
        <w:rPr>
          <w:sz w:val="26"/>
          <w:szCs w:val="26"/>
        </w:rPr>
        <w:t>«___»  ____________  2025 г</w:t>
      </w:r>
    </w:p>
    <w:p w:rsidR="00C469CE" w:rsidRPr="00BD2C55" w:rsidRDefault="00C469CE" w:rsidP="00C469CE">
      <w:pPr>
        <w:shd w:val="clear" w:color="auto" w:fill="FFFFFF"/>
        <w:rPr>
          <w:b/>
          <w:i/>
          <w:iCs/>
          <w:sz w:val="26"/>
          <w:szCs w:val="26"/>
        </w:rPr>
      </w:pPr>
    </w:p>
    <w:p w:rsidR="00C469CE" w:rsidRPr="00BD2C55" w:rsidRDefault="00C469CE" w:rsidP="0042775F">
      <w:pPr>
        <w:ind w:firstLine="709"/>
        <w:jc w:val="center"/>
        <w:rPr>
          <w:rFonts w:eastAsia="MS Mincho"/>
          <w:b/>
          <w:sz w:val="28"/>
          <w:szCs w:val="28"/>
        </w:rPr>
        <w:sectPr w:rsidR="00C469CE" w:rsidRPr="00BD2C55" w:rsidSect="00C469CE">
          <w:type w:val="continuous"/>
          <w:pgSz w:w="11906" w:h="16838"/>
          <w:pgMar w:top="709" w:right="850" w:bottom="851" w:left="1418" w:header="708" w:footer="708" w:gutter="0"/>
          <w:cols w:num="2" w:space="708"/>
          <w:titlePg/>
          <w:docGrid w:linePitch="360"/>
        </w:sectPr>
      </w:pPr>
    </w:p>
    <w:p w:rsidR="00C469CE" w:rsidRPr="00BD2C55" w:rsidRDefault="00C469CE" w:rsidP="0042775F">
      <w:pPr>
        <w:ind w:firstLine="709"/>
        <w:jc w:val="center"/>
        <w:rPr>
          <w:rFonts w:eastAsia="MS Mincho"/>
          <w:b/>
          <w:sz w:val="28"/>
          <w:szCs w:val="28"/>
        </w:rPr>
      </w:pPr>
    </w:p>
    <w:p w:rsidR="00C469CE" w:rsidRPr="00BD2C55" w:rsidRDefault="00C469CE" w:rsidP="0042775F">
      <w:pPr>
        <w:ind w:firstLine="709"/>
        <w:jc w:val="center"/>
        <w:rPr>
          <w:rFonts w:eastAsia="MS Mincho"/>
          <w:b/>
          <w:sz w:val="28"/>
          <w:szCs w:val="28"/>
        </w:rPr>
      </w:pPr>
    </w:p>
    <w:p w:rsidR="0042775F" w:rsidRPr="00BD2C55" w:rsidRDefault="0042775F" w:rsidP="0042775F">
      <w:pPr>
        <w:ind w:firstLine="709"/>
        <w:jc w:val="center"/>
        <w:rPr>
          <w:rFonts w:eastAsia="MS Mincho"/>
          <w:b/>
          <w:sz w:val="28"/>
          <w:szCs w:val="28"/>
        </w:rPr>
      </w:pPr>
      <w:r w:rsidRPr="00BD2C55">
        <w:rPr>
          <w:rFonts w:eastAsia="MS Mincho"/>
          <w:b/>
          <w:sz w:val="28"/>
          <w:szCs w:val="28"/>
        </w:rPr>
        <w:t>ПОЛОЖЕНИЕ</w:t>
      </w:r>
    </w:p>
    <w:p w:rsidR="006D5FD5" w:rsidRPr="00BD2C55" w:rsidRDefault="0042775F" w:rsidP="006D5FD5">
      <w:pPr>
        <w:jc w:val="center"/>
        <w:rPr>
          <w:rFonts w:eastAsia="MS Mincho"/>
          <w:b/>
          <w:sz w:val="28"/>
          <w:szCs w:val="28"/>
        </w:rPr>
      </w:pPr>
      <w:r w:rsidRPr="00BD2C55">
        <w:rPr>
          <w:rFonts w:eastAsia="MS Mincho"/>
          <w:b/>
          <w:sz w:val="28"/>
          <w:szCs w:val="28"/>
        </w:rPr>
        <w:t xml:space="preserve">о </w:t>
      </w:r>
      <w:r w:rsidR="006D5FD5" w:rsidRPr="00BD2C55">
        <w:rPr>
          <w:rFonts w:eastAsia="MS Mincho"/>
          <w:b/>
          <w:sz w:val="28"/>
          <w:szCs w:val="28"/>
        </w:rPr>
        <w:t xml:space="preserve">предоставлении ежегодного дополнительного оплачиваемого отпуска работникам МБОУ – Гимназия с. Чекмагуш </w:t>
      </w:r>
      <w:r w:rsidR="006D5FD5" w:rsidRPr="00BD2C55">
        <w:rPr>
          <w:b/>
          <w:sz w:val="28"/>
          <w:szCs w:val="28"/>
        </w:rPr>
        <w:t>муниципального района   Чекмагушевский район Республики Башкортостан</w:t>
      </w:r>
    </w:p>
    <w:p w:rsidR="0042775F" w:rsidRPr="00BD2C55" w:rsidRDefault="006D5FD5" w:rsidP="006D5FD5">
      <w:pPr>
        <w:jc w:val="center"/>
        <w:rPr>
          <w:rFonts w:eastAsia="MS Mincho"/>
          <w:b/>
          <w:sz w:val="28"/>
          <w:szCs w:val="28"/>
        </w:rPr>
      </w:pPr>
      <w:r w:rsidRPr="00BD2C55">
        <w:rPr>
          <w:rFonts w:eastAsia="MS Mincho"/>
          <w:b/>
          <w:sz w:val="28"/>
          <w:szCs w:val="28"/>
        </w:rPr>
        <w:t xml:space="preserve">с </w:t>
      </w:r>
      <w:r w:rsidR="0042775F" w:rsidRPr="00BD2C55">
        <w:rPr>
          <w:rFonts w:eastAsia="MS Mincho"/>
          <w:b/>
          <w:sz w:val="28"/>
          <w:szCs w:val="28"/>
        </w:rPr>
        <w:t>ненормированн</w:t>
      </w:r>
      <w:r w:rsidRPr="00BD2C55">
        <w:rPr>
          <w:rFonts w:eastAsia="MS Mincho"/>
          <w:b/>
          <w:sz w:val="28"/>
          <w:szCs w:val="28"/>
        </w:rPr>
        <w:t>ы</w:t>
      </w:r>
      <w:r w:rsidR="0042775F" w:rsidRPr="00BD2C55">
        <w:rPr>
          <w:rFonts w:eastAsia="MS Mincho"/>
          <w:b/>
          <w:sz w:val="28"/>
          <w:szCs w:val="28"/>
        </w:rPr>
        <w:t>м рабоч</w:t>
      </w:r>
      <w:r w:rsidRPr="00BD2C55">
        <w:rPr>
          <w:rFonts w:eastAsia="MS Mincho"/>
          <w:b/>
          <w:sz w:val="28"/>
          <w:szCs w:val="28"/>
        </w:rPr>
        <w:t>и</w:t>
      </w:r>
      <w:r w:rsidR="0042775F" w:rsidRPr="00BD2C55">
        <w:rPr>
          <w:rFonts w:eastAsia="MS Mincho"/>
          <w:b/>
          <w:sz w:val="28"/>
          <w:szCs w:val="28"/>
        </w:rPr>
        <w:t>м дне</w:t>
      </w:r>
      <w:r w:rsidRPr="00BD2C55">
        <w:rPr>
          <w:rFonts w:eastAsia="MS Mincho"/>
          <w:b/>
          <w:sz w:val="28"/>
          <w:szCs w:val="28"/>
        </w:rPr>
        <w:t>м</w:t>
      </w:r>
      <w:r w:rsidR="0042775F" w:rsidRPr="00BD2C55">
        <w:rPr>
          <w:rFonts w:eastAsia="MS Mincho"/>
          <w:b/>
          <w:sz w:val="28"/>
          <w:szCs w:val="28"/>
        </w:rPr>
        <w:t xml:space="preserve"> </w:t>
      </w:r>
    </w:p>
    <w:p w:rsidR="0042775F" w:rsidRPr="00BD2C55" w:rsidRDefault="0042775F" w:rsidP="0042775F">
      <w:pPr>
        <w:autoSpaceDE w:val="0"/>
        <w:autoSpaceDN w:val="0"/>
        <w:spacing w:line="332" w:lineRule="exact"/>
        <w:ind w:right="3268"/>
        <w:jc w:val="right"/>
        <w:rPr>
          <w:rFonts w:ascii="TimesNewRomanPS" w:eastAsia="TimesNewRomanPS" w:hAnsi="TimesNewRomanPS"/>
          <w:b/>
          <w:sz w:val="26"/>
          <w:szCs w:val="26"/>
        </w:rPr>
      </w:pPr>
    </w:p>
    <w:p w:rsidR="0042775F" w:rsidRPr="00BD2C55" w:rsidRDefault="0042775F" w:rsidP="0042775F">
      <w:pPr>
        <w:autoSpaceDE w:val="0"/>
        <w:autoSpaceDN w:val="0"/>
        <w:spacing w:line="332" w:lineRule="exact"/>
        <w:ind w:right="3268"/>
        <w:jc w:val="right"/>
        <w:rPr>
          <w:rFonts w:ascii="TimesNewRomanPS" w:eastAsia="TimesNewRomanPS" w:hAnsi="TimesNewRomanPS"/>
          <w:b/>
        </w:rPr>
      </w:pPr>
      <w:r w:rsidRPr="00BD2C55">
        <w:rPr>
          <w:rFonts w:ascii="TimesNewRomanPS" w:eastAsia="TimesNewRomanPS" w:hAnsi="TimesNewRomanPS"/>
          <w:b/>
          <w:sz w:val="26"/>
          <w:szCs w:val="26"/>
        </w:rPr>
        <w:t>1. Общие положения</w:t>
      </w:r>
      <w:r w:rsidRPr="00BD2C55">
        <w:rPr>
          <w:rFonts w:ascii="TimesNewRomanPS" w:eastAsia="TimesNewRomanPS" w:hAnsi="TimesNewRomanPS"/>
          <w:b/>
        </w:rPr>
        <w:t xml:space="preserve"> </w:t>
      </w:r>
    </w:p>
    <w:p w:rsidR="0042775F" w:rsidRPr="00BD2C55" w:rsidRDefault="0042775F" w:rsidP="0042775F">
      <w:pPr>
        <w:autoSpaceDE w:val="0"/>
        <w:autoSpaceDN w:val="0"/>
        <w:jc w:val="both"/>
        <w:rPr>
          <w:rFonts w:eastAsia="TimesNewRomanPSMT"/>
          <w:sz w:val="26"/>
          <w:szCs w:val="26"/>
        </w:rPr>
      </w:pPr>
      <w:r w:rsidRPr="00BD2C55">
        <w:rPr>
          <w:rFonts w:eastAsia="TimesNewRomanPSMT"/>
          <w:sz w:val="26"/>
          <w:szCs w:val="26"/>
        </w:rPr>
        <w:t xml:space="preserve">    1.1. Настоящее Положение о ненормированном рабочем дне работников (далее – Положение) – локальный нормативный акт, регламентирующий порядок привлечения работников МБОУ – Гимназия с. Чекмагуш к работе за пределами нормальной продолжительности рабочего времени, установленной для данной категории работников, и перечень должностей работников, которым может быть установлен ненормированный рабочий день. А также порядок и условия предоставления ежегодного дополнительного отпуска за ненормированный рабочий день.</w:t>
      </w:r>
    </w:p>
    <w:p w:rsidR="0042775F" w:rsidRPr="00BD2C55" w:rsidRDefault="0042775F" w:rsidP="0042775F">
      <w:pPr>
        <w:autoSpaceDE w:val="0"/>
        <w:autoSpaceDN w:val="0"/>
        <w:jc w:val="both"/>
        <w:rPr>
          <w:rFonts w:eastAsia="TimesNewRomanPSMT"/>
          <w:sz w:val="26"/>
          <w:szCs w:val="26"/>
        </w:rPr>
      </w:pPr>
      <w:r w:rsidRPr="00BD2C55">
        <w:rPr>
          <w:rFonts w:eastAsia="TimesNewRomanPSMT"/>
          <w:sz w:val="26"/>
          <w:szCs w:val="26"/>
        </w:rPr>
        <w:t xml:space="preserve">    1.2. Положение разработано в соответствии нормами ТК РФ </w:t>
      </w:r>
      <w:r w:rsidRPr="00BD2C55">
        <w:rPr>
          <w:rFonts w:ascii="TimesNewRomanPSMT" w:eastAsia="TimesNewRomanPSMT" w:hAnsi="TimesNewRomanPSMT"/>
          <w:sz w:val="26"/>
          <w:szCs w:val="26"/>
        </w:rPr>
        <w:t>(ст.ст. 8, 97, 101, 116, 119 ТК РФ)</w:t>
      </w:r>
      <w:r w:rsidRPr="00BD2C55">
        <w:rPr>
          <w:rFonts w:eastAsia="TimesNewRomanPSMT"/>
          <w:sz w:val="26"/>
          <w:szCs w:val="26"/>
        </w:rPr>
        <w:t>, коллективным договором организации и нормами действующего трудового законодательства РФ.</w:t>
      </w:r>
    </w:p>
    <w:p w:rsidR="0042775F" w:rsidRPr="00BD2C55" w:rsidRDefault="0042775F" w:rsidP="0042775F">
      <w:pPr>
        <w:autoSpaceDE w:val="0"/>
        <w:autoSpaceDN w:val="0"/>
        <w:jc w:val="both"/>
        <w:rPr>
          <w:rFonts w:eastAsia="TimesNewRomanPSMT"/>
          <w:sz w:val="26"/>
          <w:szCs w:val="26"/>
        </w:rPr>
      </w:pPr>
      <w:r w:rsidRPr="00BD2C55">
        <w:rPr>
          <w:rFonts w:eastAsia="TimesNewRomanPSMT"/>
          <w:sz w:val="26"/>
          <w:szCs w:val="26"/>
        </w:rPr>
        <w:t xml:space="preserve">    1.3. Настоящее Положение утверждается приказом Работодателя.</w:t>
      </w:r>
    </w:p>
    <w:p w:rsidR="0042775F" w:rsidRPr="00BD2C55" w:rsidRDefault="0042775F" w:rsidP="0042775F">
      <w:pPr>
        <w:autoSpaceDE w:val="0"/>
        <w:autoSpaceDN w:val="0"/>
        <w:jc w:val="both"/>
        <w:rPr>
          <w:rFonts w:eastAsia="TimesNewRomanPSMT"/>
          <w:sz w:val="26"/>
          <w:szCs w:val="26"/>
        </w:rPr>
      </w:pPr>
    </w:p>
    <w:p w:rsidR="0042775F" w:rsidRPr="00BD2C55" w:rsidRDefault="0042775F" w:rsidP="0042775F">
      <w:pPr>
        <w:autoSpaceDE w:val="0"/>
        <w:autoSpaceDN w:val="0"/>
        <w:spacing w:before="122" w:line="332" w:lineRule="exact"/>
        <w:ind w:left="1816"/>
        <w:rPr>
          <w:sz w:val="26"/>
          <w:szCs w:val="26"/>
        </w:rPr>
      </w:pPr>
      <w:r w:rsidRPr="00BD2C55">
        <w:rPr>
          <w:rFonts w:ascii="TimesNewRomanPS" w:eastAsia="TimesNewRomanPS" w:hAnsi="TimesNewRomanPS"/>
          <w:b/>
          <w:sz w:val="26"/>
          <w:szCs w:val="26"/>
        </w:rPr>
        <w:t xml:space="preserve">2. Установление ненормированного рабочего дня  </w:t>
      </w:r>
    </w:p>
    <w:p w:rsidR="0042775F" w:rsidRPr="00BD2C55" w:rsidRDefault="0042775F" w:rsidP="0042775F">
      <w:pPr>
        <w:tabs>
          <w:tab w:val="left" w:pos="710"/>
        </w:tabs>
        <w:autoSpaceDE w:val="0"/>
        <w:autoSpaceDN w:val="0"/>
        <w:spacing w:line="292" w:lineRule="exact"/>
        <w:jc w:val="both"/>
        <w:rPr>
          <w:rFonts w:ascii="TimesNewRomanPSMT" w:eastAsia="TimesNewRomanPSMT" w:hAnsi="TimesNewRomanPSMT"/>
          <w:sz w:val="16"/>
          <w:szCs w:val="16"/>
        </w:rPr>
      </w:pPr>
      <w:r w:rsidRPr="00BD2C55">
        <w:rPr>
          <w:rFonts w:ascii="TimesNewRomanPSMT" w:eastAsia="TimesNewRomanPSMT" w:hAnsi="TimesNewRomanPSMT"/>
          <w:sz w:val="26"/>
          <w:szCs w:val="26"/>
        </w:rPr>
        <w:t xml:space="preserve">    2.1. Ненормированный рабочий день как особый режим работы, в соответствии с которым работники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может быть установлен работникам, занимающим следующие должности:</w:t>
      </w:r>
    </w:p>
    <w:p w:rsidR="0042775F" w:rsidRPr="00BD2C55" w:rsidRDefault="0042775F" w:rsidP="0042775F">
      <w:pPr>
        <w:tabs>
          <w:tab w:val="left" w:pos="710"/>
        </w:tabs>
        <w:autoSpaceDE w:val="0"/>
        <w:autoSpaceDN w:val="0"/>
        <w:spacing w:line="292" w:lineRule="exact"/>
        <w:jc w:val="both"/>
        <w:rPr>
          <w:rFonts w:eastAsia="MS Mincho"/>
          <w:b/>
          <w:sz w:val="16"/>
          <w:szCs w:val="16"/>
        </w:rPr>
      </w:pPr>
    </w:p>
    <w:tbl>
      <w:tblPr>
        <w:tblW w:w="97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0"/>
        <w:gridCol w:w="4906"/>
        <w:gridCol w:w="4172"/>
      </w:tblGrid>
      <w:tr w:rsidR="0042775F" w:rsidRPr="00BD2C55" w:rsidTr="00E36CB9">
        <w:tc>
          <w:tcPr>
            <w:tcW w:w="710" w:type="dxa"/>
          </w:tcPr>
          <w:p w:rsidR="0042775F" w:rsidRPr="00BD2C55" w:rsidRDefault="0042775F" w:rsidP="0042775F">
            <w:pPr>
              <w:jc w:val="center"/>
              <w:rPr>
                <w:rFonts w:eastAsia="MS Mincho"/>
              </w:rPr>
            </w:pPr>
            <w:r w:rsidRPr="00BD2C55">
              <w:rPr>
                <w:rFonts w:eastAsia="MS Mincho"/>
              </w:rPr>
              <w:t>№</w:t>
            </w:r>
          </w:p>
          <w:p w:rsidR="0042775F" w:rsidRPr="00BD2C55" w:rsidRDefault="0042775F" w:rsidP="0042775F">
            <w:pPr>
              <w:jc w:val="center"/>
              <w:rPr>
                <w:rFonts w:eastAsia="MS Mincho"/>
              </w:rPr>
            </w:pPr>
            <w:r w:rsidRPr="00BD2C55">
              <w:rPr>
                <w:rFonts w:eastAsia="MS Mincho"/>
              </w:rPr>
              <w:t xml:space="preserve"> п</w:t>
            </w:r>
            <w:r w:rsidRPr="00BD2C55">
              <w:rPr>
                <w:rFonts w:eastAsia="MS Mincho"/>
                <w:lang w:val="en-US"/>
              </w:rPr>
              <w:t>/</w:t>
            </w:r>
            <w:r w:rsidRPr="00BD2C55">
              <w:rPr>
                <w:rFonts w:eastAsia="MS Mincho"/>
              </w:rPr>
              <w:t>п</w:t>
            </w:r>
          </w:p>
        </w:tc>
        <w:tc>
          <w:tcPr>
            <w:tcW w:w="4906" w:type="dxa"/>
          </w:tcPr>
          <w:p w:rsidR="0042775F" w:rsidRPr="00BD2C55" w:rsidRDefault="0042775F" w:rsidP="0042775F">
            <w:pPr>
              <w:jc w:val="center"/>
              <w:rPr>
                <w:rFonts w:eastAsia="MS Mincho"/>
              </w:rPr>
            </w:pPr>
            <w:r w:rsidRPr="00BD2C55">
              <w:rPr>
                <w:rFonts w:eastAsia="MS Mincho"/>
              </w:rPr>
              <w:t>Должность</w:t>
            </w:r>
          </w:p>
        </w:tc>
        <w:tc>
          <w:tcPr>
            <w:tcW w:w="4172" w:type="dxa"/>
          </w:tcPr>
          <w:p w:rsidR="0042775F" w:rsidRPr="00BD2C55" w:rsidRDefault="0042775F" w:rsidP="0042775F">
            <w:pPr>
              <w:jc w:val="center"/>
              <w:rPr>
                <w:rFonts w:eastAsia="MS Mincho"/>
              </w:rPr>
            </w:pPr>
            <w:r w:rsidRPr="00BD2C55">
              <w:rPr>
                <w:rFonts w:eastAsia="MS Mincho"/>
              </w:rPr>
              <w:t>Продолжительность дополнительного отпуска</w:t>
            </w:r>
          </w:p>
        </w:tc>
      </w:tr>
      <w:tr w:rsidR="005C600B" w:rsidRPr="00BD2C55" w:rsidTr="00E36CB9">
        <w:tc>
          <w:tcPr>
            <w:tcW w:w="710" w:type="dxa"/>
          </w:tcPr>
          <w:p w:rsidR="005C600B" w:rsidRPr="00BD2C55" w:rsidRDefault="005C600B" w:rsidP="0042775F">
            <w:pPr>
              <w:jc w:val="center"/>
              <w:rPr>
                <w:rFonts w:eastAsia="MS Mincho"/>
              </w:rPr>
            </w:pPr>
            <w:r w:rsidRPr="00BD2C55">
              <w:rPr>
                <w:rFonts w:eastAsia="MS Mincho"/>
              </w:rPr>
              <w:t>1.</w:t>
            </w:r>
          </w:p>
        </w:tc>
        <w:tc>
          <w:tcPr>
            <w:tcW w:w="4906" w:type="dxa"/>
          </w:tcPr>
          <w:p w:rsidR="005C600B" w:rsidRPr="00BD2C55" w:rsidRDefault="005C600B" w:rsidP="005C600B">
            <w:pPr>
              <w:rPr>
                <w:iCs/>
              </w:rPr>
            </w:pPr>
            <w:r w:rsidRPr="00BD2C55">
              <w:rPr>
                <w:iCs/>
              </w:rPr>
              <w:t>Директор МБОУ – Гимназия с. Чекмагуш</w:t>
            </w:r>
          </w:p>
        </w:tc>
        <w:tc>
          <w:tcPr>
            <w:tcW w:w="4172" w:type="dxa"/>
          </w:tcPr>
          <w:p w:rsidR="005C600B" w:rsidRPr="00BD2C55" w:rsidRDefault="005C600B" w:rsidP="005C600B">
            <w:pPr>
              <w:jc w:val="center"/>
              <w:rPr>
                <w:iCs/>
              </w:rPr>
            </w:pPr>
            <w:r w:rsidRPr="00BD2C55">
              <w:rPr>
                <w:iCs/>
              </w:rPr>
              <w:t>3 календарных дня</w:t>
            </w:r>
          </w:p>
        </w:tc>
      </w:tr>
      <w:tr w:rsidR="005C600B" w:rsidRPr="00BD2C55" w:rsidTr="00E36CB9">
        <w:tc>
          <w:tcPr>
            <w:tcW w:w="710" w:type="dxa"/>
          </w:tcPr>
          <w:p w:rsidR="005C600B" w:rsidRPr="00BD2C55" w:rsidRDefault="005C600B" w:rsidP="0042775F">
            <w:pPr>
              <w:jc w:val="center"/>
              <w:rPr>
                <w:rFonts w:eastAsia="MS Mincho"/>
              </w:rPr>
            </w:pPr>
            <w:r w:rsidRPr="00BD2C55">
              <w:rPr>
                <w:rFonts w:eastAsia="MS Mincho"/>
              </w:rPr>
              <w:t>2.</w:t>
            </w:r>
          </w:p>
        </w:tc>
        <w:tc>
          <w:tcPr>
            <w:tcW w:w="4906" w:type="dxa"/>
          </w:tcPr>
          <w:p w:rsidR="005C600B" w:rsidRPr="00BD2C55" w:rsidRDefault="005C600B" w:rsidP="005C600B">
            <w:pPr>
              <w:rPr>
                <w:iCs/>
              </w:rPr>
            </w:pPr>
            <w:r w:rsidRPr="00BD2C55">
              <w:rPr>
                <w:iCs/>
              </w:rPr>
              <w:t>Зам. руководителя</w:t>
            </w:r>
          </w:p>
        </w:tc>
        <w:tc>
          <w:tcPr>
            <w:tcW w:w="4172" w:type="dxa"/>
          </w:tcPr>
          <w:p w:rsidR="005C600B" w:rsidRPr="00BD2C55" w:rsidRDefault="005C600B" w:rsidP="005C600B">
            <w:pPr>
              <w:jc w:val="center"/>
              <w:rPr>
                <w:iCs/>
              </w:rPr>
            </w:pPr>
            <w:r w:rsidRPr="00BD2C55">
              <w:rPr>
                <w:iCs/>
              </w:rPr>
              <w:t>3 дня</w:t>
            </w:r>
          </w:p>
        </w:tc>
      </w:tr>
      <w:tr w:rsidR="005C600B" w:rsidRPr="00BD2C55" w:rsidTr="00E36CB9">
        <w:tc>
          <w:tcPr>
            <w:tcW w:w="710" w:type="dxa"/>
          </w:tcPr>
          <w:p w:rsidR="005C600B" w:rsidRPr="00BD2C55" w:rsidRDefault="005C600B" w:rsidP="0042775F">
            <w:pPr>
              <w:jc w:val="center"/>
              <w:rPr>
                <w:rFonts w:eastAsia="MS Mincho"/>
              </w:rPr>
            </w:pPr>
            <w:r w:rsidRPr="00BD2C55">
              <w:rPr>
                <w:rFonts w:eastAsia="MS Mincho"/>
              </w:rPr>
              <w:t>3</w:t>
            </w:r>
          </w:p>
        </w:tc>
        <w:tc>
          <w:tcPr>
            <w:tcW w:w="4906" w:type="dxa"/>
          </w:tcPr>
          <w:p w:rsidR="005C600B" w:rsidRPr="00BD2C55" w:rsidRDefault="005C600B" w:rsidP="005C600B">
            <w:pPr>
              <w:rPr>
                <w:iCs/>
              </w:rPr>
            </w:pPr>
            <w:r w:rsidRPr="00BD2C55">
              <w:rPr>
                <w:iCs/>
              </w:rPr>
              <w:t>Водитель</w:t>
            </w:r>
          </w:p>
        </w:tc>
        <w:tc>
          <w:tcPr>
            <w:tcW w:w="4172" w:type="dxa"/>
          </w:tcPr>
          <w:p w:rsidR="005C600B" w:rsidRPr="00BD2C55" w:rsidRDefault="005C600B" w:rsidP="005C600B">
            <w:pPr>
              <w:jc w:val="center"/>
              <w:rPr>
                <w:iCs/>
              </w:rPr>
            </w:pPr>
            <w:r w:rsidRPr="00BD2C55">
              <w:rPr>
                <w:iCs/>
              </w:rPr>
              <w:t>3дня</w:t>
            </w:r>
          </w:p>
        </w:tc>
      </w:tr>
      <w:tr w:rsidR="005C600B" w:rsidRPr="00BD2C55" w:rsidTr="00E36CB9">
        <w:tc>
          <w:tcPr>
            <w:tcW w:w="710" w:type="dxa"/>
          </w:tcPr>
          <w:p w:rsidR="005C600B" w:rsidRPr="00BD2C55" w:rsidRDefault="005C600B" w:rsidP="0042775F">
            <w:pPr>
              <w:jc w:val="center"/>
              <w:rPr>
                <w:rFonts w:eastAsia="MS Mincho"/>
              </w:rPr>
            </w:pPr>
            <w:r w:rsidRPr="00BD2C55">
              <w:rPr>
                <w:rFonts w:eastAsia="MS Mincho"/>
              </w:rPr>
              <w:t>4</w:t>
            </w:r>
          </w:p>
        </w:tc>
        <w:tc>
          <w:tcPr>
            <w:tcW w:w="4906" w:type="dxa"/>
          </w:tcPr>
          <w:p w:rsidR="005C600B" w:rsidRPr="00BD2C55" w:rsidRDefault="005C600B" w:rsidP="005C600B">
            <w:pPr>
              <w:rPr>
                <w:iCs/>
              </w:rPr>
            </w:pPr>
            <w:r w:rsidRPr="00BD2C55">
              <w:t>Специалист по охране труда</w:t>
            </w:r>
          </w:p>
        </w:tc>
        <w:tc>
          <w:tcPr>
            <w:tcW w:w="4172" w:type="dxa"/>
          </w:tcPr>
          <w:p w:rsidR="005C600B" w:rsidRPr="00BD2C55" w:rsidRDefault="005C600B" w:rsidP="005C600B">
            <w:pPr>
              <w:jc w:val="center"/>
              <w:rPr>
                <w:iCs/>
              </w:rPr>
            </w:pPr>
            <w:r w:rsidRPr="00BD2C55">
              <w:rPr>
                <w:iCs/>
              </w:rPr>
              <w:t>3дня</w:t>
            </w:r>
          </w:p>
        </w:tc>
      </w:tr>
    </w:tbl>
    <w:p w:rsidR="0042775F" w:rsidRPr="00BD2C55" w:rsidRDefault="0042775F" w:rsidP="0042775F">
      <w:pPr>
        <w:rPr>
          <w:rFonts w:eastAsia="MS Mincho"/>
          <w:sz w:val="16"/>
          <w:szCs w:val="16"/>
        </w:rPr>
      </w:pPr>
      <w:r w:rsidRPr="00BD2C55">
        <w:rPr>
          <w:rFonts w:eastAsia="MS Mincho"/>
          <w:sz w:val="16"/>
          <w:szCs w:val="16"/>
        </w:rPr>
        <w:t xml:space="preserve">    </w:t>
      </w:r>
    </w:p>
    <w:p w:rsidR="0042775F" w:rsidRPr="00BD2C55" w:rsidRDefault="0042775F" w:rsidP="00D05381">
      <w:pPr>
        <w:ind w:firstLine="567"/>
        <w:jc w:val="both"/>
        <w:rPr>
          <w:rFonts w:eastAsia="MS Mincho"/>
          <w:sz w:val="26"/>
          <w:szCs w:val="26"/>
        </w:rPr>
      </w:pPr>
      <w:r w:rsidRPr="00BD2C55">
        <w:rPr>
          <w:rFonts w:eastAsia="MS Mincho"/>
          <w:sz w:val="26"/>
          <w:szCs w:val="26"/>
        </w:rPr>
        <w:t>2.2. Установление режима ненормированного рабочего дня конкретному работнику производится на основании внесенного в его трудовой договор условия о ненормированном рабочем дне.</w:t>
      </w:r>
    </w:p>
    <w:p w:rsidR="0042775F" w:rsidRPr="00BD2C55" w:rsidRDefault="0042775F" w:rsidP="00D05381">
      <w:pPr>
        <w:ind w:firstLine="567"/>
        <w:jc w:val="both"/>
        <w:rPr>
          <w:rFonts w:eastAsia="MS Mincho"/>
          <w:sz w:val="26"/>
          <w:szCs w:val="26"/>
        </w:rPr>
      </w:pPr>
      <w:r w:rsidRPr="00BD2C55">
        <w:rPr>
          <w:rFonts w:eastAsia="MS Mincho"/>
          <w:sz w:val="26"/>
          <w:szCs w:val="26"/>
        </w:rPr>
        <w:lastRenderedPageBreak/>
        <w:t>2.3. На работников, работающих в режиме ненормированного рабочего дня, распространяются Правила внутреннего трудового распорядка, касающиеся времени начала и окончания рабочего дня, однако на основании распоряжения работодателя (в т. ч. и в устной форме)</w:t>
      </w:r>
      <w:r w:rsidRPr="00BD2C55">
        <w:t xml:space="preserve"> </w:t>
      </w:r>
      <w:r w:rsidRPr="00BD2C55">
        <w:rPr>
          <w:rFonts w:eastAsia="MS Mincho"/>
          <w:sz w:val="26"/>
          <w:szCs w:val="26"/>
        </w:rPr>
        <w:t>данные работники могут эпизодически привлекаться к работе за пределами установленной для них продолжительности рабочего дня, как до его начала, так и после его окончания.</w:t>
      </w:r>
    </w:p>
    <w:p w:rsidR="0042775F" w:rsidRPr="00BD2C55" w:rsidRDefault="0042775F" w:rsidP="00D05381">
      <w:pPr>
        <w:ind w:firstLine="567"/>
        <w:jc w:val="both"/>
        <w:rPr>
          <w:rFonts w:eastAsia="MS Mincho"/>
          <w:sz w:val="26"/>
          <w:szCs w:val="26"/>
        </w:rPr>
      </w:pPr>
      <w:r w:rsidRPr="00BD2C55">
        <w:rPr>
          <w:rFonts w:eastAsia="MS Mincho"/>
          <w:sz w:val="26"/>
          <w:szCs w:val="26"/>
        </w:rPr>
        <w:t>2.4. Учет времени, фактически отработанного работником в условиях ненормированного рабочего дня, производится в журналах учета рабочего времени.</w:t>
      </w:r>
    </w:p>
    <w:p w:rsidR="0042775F" w:rsidRPr="00BD2C55" w:rsidRDefault="0042775F" w:rsidP="0042775F">
      <w:pPr>
        <w:jc w:val="both"/>
        <w:rPr>
          <w:rFonts w:eastAsia="MS Mincho"/>
          <w:sz w:val="26"/>
          <w:szCs w:val="26"/>
        </w:rPr>
      </w:pPr>
      <w:r w:rsidRPr="00BD2C55">
        <w:rPr>
          <w:rFonts w:eastAsia="MS Mincho"/>
          <w:sz w:val="26"/>
          <w:szCs w:val="26"/>
        </w:rPr>
        <w:t>Контроль за ведением журналов учета возлагается на Работодателя.</w:t>
      </w:r>
    </w:p>
    <w:p w:rsidR="0042775F" w:rsidRPr="00BD2C55" w:rsidRDefault="0042775F" w:rsidP="0042775F">
      <w:pPr>
        <w:jc w:val="both"/>
        <w:rPr>
          <w:rFonts w:eastAsia="MS Mincho"/>
          <w:sz w:val="26"/>
          <w:szCs w:val="26"/>
        </w:rPr>
      </w:pPr>
      <w:r w:rsidRPr="00BD2C55">
        <w:rPr>
          <w:rFonts w:eastAsia="MS Mincho"/>
          <w:sz w:val="26"/>
          <w:szCs w:val="26"/>
        </w:rPr>
        <w:t xml:space="preserve">    </w:t>
      </w:r>
    </w:p>
    <w:p w:rsidR="0042775F" w:rsidRPr="00BD2C55" w:rsidRDefault="0042775F" w:rsidP="0042775F">
      <w:pPr>
        <w:ind w:firstLine="709"/>
        <w:jc w:val="center"/>
        <w:rPr>
          <w:rFonts w:eastAsia="MS Mincho"/>
          <w:b/>
          <w:sz w:val="16"/>
          <w:szCs w:val="16"/>
        </w:rPr>
      </w:pPr>
      <w:r w:rsidRPr="00BD2C55">
        <w:rPr>
          <w:rFonts w:eastAsia="MS Mincho"/>
          <w:b/>
          <w:sz w:val="26"/>
          <w:szCs w:val="26"/>
        </w:rPr>
        <w:t>3.  Порядок предоставления дополнительного отпуска за ненормированный рабочий день</w:t>
      </w:r>
    </w:p>
    <w:p w:rsidR="0042775F" w:rsidRPr="00BD2C55" w:rsidRDefault="0042775F" w:rsidP="0042775F">
      <w:pPr>
        <w:ind w:firstLine="709"/>
        <w:jc w:val="center"/>
        <w:rPr>
          <w:rFonts w:eastAsia="MS Mincho"/>
          <w:b/>
          <w:sz w:val="16"/>
          <w:szCs w:val="16"/>
        </w:rPr>
      </w:pPr>
    </w:p>
    <w:p w:rsidR="0042775F" w:rsidRPr="00BD2C55" w:rsidRDefault="0042775F" w:rsidP="00D05381">
      <w:pPr>
        <w:ind w:firstLine="567"/>
        <w:jc w:val="both"/>
        <w:rPr>
          <w:rFonts w:eastAsia="MS Mincho"/>
          <w:sz w:val="26"/>
          <w:szCs w:val="26"/>
        </w:rPr>
      </w:pPr>
      <w:r w:rsidRPr="00BD2C55">
        <w:rPr>
          <w:rFonts w:eastAsia="MS Mincho"/>
          <w:sz w:val="26"/>
          <w:szCs w:val="26"/>
        </w:rPr>
        <w:t>3.1. Работа в режиме ненормированного рабочего дня компенсируется предоставлением ежегодного дополнительного оплачиваемого отпуска.</w:t>
      </w:r>
    </w:p>
    <w:p w:rsidR="0042775F" w:rsidRPr="00BD2C55" w:rsidRDefault="0042775F" w:rsidP="0042775F">
      <w:pPr>
        <w:jc w:val="both"/>
        <w:rPr>
          <w:rFonts w:eastAsia="MS Mincho"/>
          <w:sz w:val="26"/>
          <w:szCs w:val="26"/>
        </w:rPr>
      </w:pPr>
      <w:r w:rsidRPr="00BD2C55">
        <w:rPr>
          <w:rFonts w:eastAsia="MS Mincho"/>
          <w:sz w:val="26"/>
          <w:szCs w:val="26"/>
        </w:rPr>
        <w:t>3.1.1. Денежная компенсация времени, отработанного за пределами продолжительности рабочего времени в режиме ненормированного рабочего дня, не устанавливается.</w:t>
      </w:r>
    </w:p>
    <w:p w:rsidR="0042775F" w:rsidRPr="00BD2C55" w:rsidRDefault="0042775F" w:rsidP="00D05381">
      <w:pPr>
        <w:ind w:firstLine="567"/>
        <w:jc w:val="both"/>
        <w:rPr>
          <w:rFonts w:eastAsia="MS Mincho"/>
          <w:sz w:val="26"/>
          <w:szCs w:val="26"/>
        </w:rPr>
      </w:pPr>
      <w:r w:rsidRPr="00BD2C55">
        <w:rPr>
          <w:rFonts w:eastAsia="MS Mincho"/>
          <w:sz w:val="26"/>
          <w:szCs w:val="26"/>
        </w:rPr>
        <w:t>3.2. Продолжительность ежегодного дополнительного оплачиваемого отпуска устанавливается с учетом объема работы, степени напряженности труда.</w:t>
      </w:r>
    </w:p>
    <w:p w:rsidR="0042775F" w:rsidRPr="00BD2C55" w:rsidRDefault="0042775F" w:rsidP="00D05381">
      <w:pPr>
        <w:ind w:firstLine="567"/>
        <w:jc w:val="both"/>
        <w:rPr>
          <w:rFonts w:eastAsia="MS Mincho"/>
          <w:sz w:val="26"/>
          <w:szCs w:val="26"/>
        </w:rPr>
      </w:pPr>
      <w:r w:rsidRPr="00BD2C55">
        <w:rPr>
          <w:rFonts w:eastAsia="MS Mincho"/>
          <w:sz w:val="26"/>
          <w:szCs w:val="26"/>
        </w:rPr>
        <w:t>3.3. Ежегодный дополнительный оплачиваемый отпуск за ненормированный день предоставляется работнику ежегодно (каждый рабочий год) независимо от фактической продолжительности его работы в условиях ненормированного рабочего дня.</w:t>
      </w:r>
    </w:p>
    <w:p w:rsidR="0042775F" w:rsidRPr="00BD2C55" w:rsidRDefault="0042775F" w:rsidP="00D05381">
      <w:pPr>
        <w:ind w:firstLine="567"/>
        <w:jc w:val="both"/>
        <w:rPr>
          <w:rFonts w:eastAsia="MS Mincho"/>
          <w:sz w:val="26"/>
          <w:szCs w:val="26"/>
        </w:rPr>
      </w:pPr>
      <w:r w:rsidRPr="00BD2C55">
        <w:rPr>
          <w:rFonts w:eastAsia="MS Mincho"/>
          <w:sz w:val="26"/>
          <w:szCs w:val="26"/>
        </w:rPr>
        <w:t>3.4. Ежегодный дополнительный оплачиваемый отпуск предоставляется работникам путем присоединения его к ежегодному оплачиваемому отпуску или по желанию работника, на основании его письменного заявления, в другое время в соответствии с графиком отпусков.</w:t>
      </w:r>
    </w:p>
    <w:p w:rsidR="0042775F" w:rsidRPr="00BD2C55" w:rsidRDefault="0042775F" w:rsidP="00D05381">
      <w:pPr>
        <w:ind w:firstLine="567"/>
        <w:jc w:val="both"/>
        <w:rPr>
          <w:rFonts w:eastAsia="MS Mincho"/>
          <w:sz w:val="26"/>
          <w:szCs w:val="26"/>
        </w:rPr>
      </w:pPr>
      <w:r w:rsidRPr="00BD2C55">
        <w:rPr>
          <w:rFonts w:eastAsia="MS Mincho"/>
          <w:sz w:val="26"/>
          <w:szCs w:val="26"/>
        </w:rPr>
        <w:t>3.5. При увольнении право не неиспользованный ежегодный дополнительный оплачиваемый отпуск за ненормированный рабочий день реализуется в порядке, установленном трудовым законодательством Российской Федерации для ежегодных оплачиваемых отпусков.</w:t>
      </w:r>
    </w:p>
    <w:p w:rsidR="0042775F" w:rsidRPr="00BD2C55" w:rsidRDefault="0042775F" w:rsidP="0042775F">
      <w:pPr>
        <w:ind w:firstLine="709"/>
        <w:rPr>
          <w:rFonts w:eastAsia="MS Mincho"/>
          <w:b/>
          <w:sz w:val="28"/>
          <w:szCs w:val="28"/>
        </w:rPr>
      </w:pPr>
    </w:p>
    <w:p w:rsidR="0042775F" w:rsidRPr="00BD2C55" w:rsidRDefault="0042775F" w:rsidP="0042775F">
      <w:pPr>
        <w:ind w:firstLine="709"/>
        <w:rPr>
          <w:rFonts w:eastAsia="MS Mincho"/>
          <w:b/>
          <w:sz w:val="28"/>
          <w:szCs w:val="28"/>
        </w:rPr>
      </w:pPr>
    </w:p>
    <w:p w:rsidR="0042775F" w:rsidRPr="00BD2C55" w:rsidRDefault="0042775F" w:rsidP="0042775F">
      <w:pPr>
        <w:ind w:firstLine="709"/>
        <w:rPr>
          <w:rFonts w:eastAsia="MS Mincho"/>
          <w:b/>
          <w:sz w:val="28"/>
          <w:szCs w:val="28"/>
        </w:rPr>
      </w:pPr>
    </w:p>
    <w:p w:rsidR="0042775F" w:rsidRPr="00BD2C55" w:rsidRDefault="0042775F" w:rsidP="0042775F">
      <w:pPr>
        <w:ind w:firstLine="709"/>
        <w:rPr>
          <w:rFonts w:eastAsia="MS Mincho"/>
          <w:b/>
          <w:sz w:val="28"/>
          <w:szCs w:val="28"/>
        </w:rPr>
      </w:pPr>
    </w:p>
    <w:p w:rsidR="0042775F" w:rsidRPr="00BD2C55" w:rsidRDefault="0042775F" w:rsidP="0042775F">
      <w:pPr>
        <w:ind w:firstLine="709"/>
        <w:rPr>
          <w:rFonts w:eastAsia="MS Mincho"/>
          <w:b/>
          <w:sz w:val="28"/>
          <w:szCs w:val="28"/>
        </w:rPr>
      </w:pPr>
    </w:p>
    <w:p w:rsidR="0042775F" w:rsidRPr="00BD2C55" w:rsidRDefault="0042775F" w:rsidP="0042775F">
      <w:pPr>
        <w:ind w:firstLine="709"/>
        <w:rPr>
          <w:rFonts w:eastAsia="MS Mincho"/>
          <w:b/>
          <w:sz w:val="28"/>
          <w:szCs w:val="28"/>
        </w:rPr>
      </w:pPr>
    </w:p>
    <w:p w:rsidR="0042775F" w:rsidRPr="00BD2C55" w:rsidRDefault="0042775F" w:rsidP="0042775F">
      <w:pPr>
        <w:ind w:firstLine="709"/>
        <w:rPr>
          <w:rFonts w:eastAsia="MS Mincho"/>
          <w:b/>
          <w:sz w:val="28"/>
          <w:szCs w:val="28"/>
        </w:rPr>
      </w:pPr>
    </w:p>
    <w:p w:rsidR="0042775F" w:rsidRPr="00BD2C55" w:rsidRDefault="0042775F" w:rsidP="0042775F">
      <w:pPr>
        <w:rPr>
          <w:rFonts w:eastAsia="MS Mincho"/>
          <w:sz w:val="28"/>
          <w:szCs w:val="28"/>
        </w:rPr>
      </w:pPr>
    </w:p>
    <w:p w:rsidR="0042775F" w:rsidRPr="00BD2C55" w:rsidRDefault="0042775F" w:rsidP="0042775F">
      <w:pPr>
        <w:rPr>
          <w:rFonts w:eastAsia="MS Mincho"/>
          <w:sz w:val="28"/>
          <w:szCs w:val="28"/>
        </w:rPr>
      </w:pPr>
    </w:p>
    <w:p w:rsidR="004E7090" w:rsidRPr="00BD2C55" w:rsidRDefault="004E7090" w:rsidP="0042775F">
      <w:pPr>
        <w:rPr>
          <w:rFonts w:eastAsia="MS Mincho"/>
          <w:sz w:val="28"/>
          <w:szCs w:val="28"/>
        </w:rPr>
      </w:pPr>
    </w:p>
    <w:p w:rsidR="004E7090" w:rsidRPr="00BD2C55" w:rsidRDefault="004E7090" w:rsidP="0042775F">
      <w:pPr>
        <w:rPr>
          <w:rFonts w:eastAsia="MS Mincho"/>
          <w:sz w:val="28"/>
          <w:szCs w:val="28"/>
        </w:rPr>
      </w:pPr>
    </w:p>
    <w:p w:rsidR="004E7090" w:rsidRPr="00BD2C55" w:rsidRDefault="004E7090" w:rsidP="0042775F">
      <w:pPr>
        <w:rPr>
          <w:rFonts w:eastAsia="MS Mincho"/>
          <w:sz w:val="28"/>
          <w:szCs w:val="28"/>
        </w:rPr>
      </w:pPr>
    </w:p>
    <w:p w:rsidR="004E7090" w:rsidRPr="00BD2C55" w:rsidRDefault="004E7090" w:rsidP="0042775F">
      <w:pPr>
        <w:rPr>
          <w:rFonts w:eastAsia="MS Mincho"/>
          <w:sz w:val="28"/>
          <w:szCs w:val="28"/>
        </w:rPr>
      </w:pPr>
    </w:p>
    <w:p w:rsidR="004E7090" w:rsidRPr="00BD2C55" w:rsidRDefault="004E7090" w:rsidP="0042775F">
      <w:pPr>
        <w:rPr>
          <w:rFonts w:eastAsia="MS Mincho"/>
          <w:sz w:val="28"/>
          <w:szCs w:val="28"/>
        </w:rPr>
      </w:pPr>
    </w:p>
    <w:p w:rsidR="004E7090" w:rsidRPr="00BD2C55" w:rsidRDefault="004E7090" w:rsidP="0042775F">
      <w:pPr>
        <w:rPr>
          <w:rFonts w:eastAsia="MS Mincho"/>
          <w:sz w:val="28"/>
          <w:szCs w:val="28"/>
        </w:rPr>
      </w:pPr>
    </w:p>
    <w:p w:rsidR="00D05381" w:rsidRPr="00BD2C55" w:rsidRDefault="00D05381" w:rsidP="00D05381">
      <w:pPr>
        <w:pStyle w:val="3"/>
        <w:jc w:val="right"/>
        <w:rPr>
          <w:sz w:val="16"/>
          <w:szCs w:val="16"/>
        </w:rPr>
      </w:pPr>
      <w:r w:rsidRPr="00BD2C55">
        <w:rPr>
          <w:sz w:val="26"/>
          <w:szCs w:val="26"/>
        </w:rPr>
        <w:lastRenderedPageBreak/>
        <w:t>Приложение № 14</w:t>
      </w:r>
    </w:p>
    <w:p w:rsidR="00D05381" w:rsidRPr="00BD2C55" w:rsidRDefault="00D05381" w:rsidP="00D05381">
      <w:pPr>
        <w:shd w:val="clear" w:color="auto" w:fill="FFFFFF"/>
        <w:jc w:val="both"/>
        <w:rPr>
          <w:b/>
          <w:i/>
          <w:iCs/>
          <w:sz w:val="26"/>
          <w:szCs w:val="26"/>
        </w:rPr>
      </w:pPr>
    </w:p>
    <w:p w:rsidR="00D05381" w:rsidRPr="00BD2C55" w:rsidRDefault="00D05381" w:rsidP="00D05381">
      <w:pPr>
        <w:shd w:val="clear" w:color="auto" w:fill="FFFFFF"/>
        <w:jc w:val="both"/>
        <w:rPr>
          <w:b/>
          <w:i/>
          <w:iCs/>
          <w:sz w:val="26"/>
          <w:szCs w:val="26"/>
        </w:rPr>
        <w:sectPr w:rsidR="00D05381" w:rsidRPr="00BD2C55" w:rsidSect="00C469CE">
          <w:type w:val="continuous"/>
          <w:pgSz w:w="11906" w:h="16838"/>
          <w:pgMar w:top="709" w:right="850" w:bottom="851" w:left="1418" w:header="708" w:footer="708" w:gutter="0"/>
          <w:cols w:space="708"/>
          <w:titlePg/>
          <w:docGrid w:linePitch="360"/>
        </w:sectPr>
      </w:pPr>
    </w:p>
    <w:p w:rsidR="00D05381" w:rsidRPr="00BD2C55" w:rsidRDefault="00D05381" w:rsidP="00D05381">
      <w:pPr>
        <w:shd w:val="clear" w:color="auto" w:fill="FFFFFF"/>
        <w:jc w:val="both"/>
        <w:rPr>
          <w:iCs/>
          <w:sz w:val="26"/>
          <w:szCs w:val="26"/>
        </w:rPr>
      </w:pPr>
      <w:r w:rsidRPr="00BD2C55">
        <w:rPr>
          <w:b/>
          <w:i/>
          <w:iCs/>
          <w:sz w:val="26"/>
          <w:szCs w:val="26"/>
        </w:rPr>
        <w:lastRenderedPageBreak/>
        <w:t xml:space="preserve">Согласовано </w:t>
      </w:r>
    </w:p>
    <w:p w:rsidR="00D05381" w:rsidRPr="00BD2C55" w:rsidRDefault="00D05381" w:rsidP="00D05381">
      <w:pPr>
        <w:shd w:val="clear" w:color="auto" w:fill="FFFFFF"/>
        <w:jc w:val="both"/>
        <w:rPr>
          <w:iCs/>
          <w:sz w:val="26"/>
          <w:szCs w:val="26"/>
        </w:rPr>
      </w:pPr>
      <w:r w:rsidRPr="00BD2C55">
        <w:rPr>
          <w:iCs/>
          <w:sz w:val="26"/>
          <w:szCs w:val="26"/>
        </w:rPr>
        <w:t xml:space="preserve">Председатель первичной </w:t>
      </w:r>
    </w:p>
    <w:p w:rsidR="00D05381" w:rsidRPr="00BD2C55" w:rsidRDefault="00D05381" w:rsidP="00D05381">
      <w:pPr>
        <w:shd w:val="clear" w:color="auto" w:fill="FFFFFF"/>
        <w:jc w:val="both"/>
        <w:rPr>
          <w:iCs/>
          <w:sz w:val="26"/>
          <w:szCs w:val="26"/>
        </w:rPr>
      </w:pPr>
      <w:r w:rsidRPr="00BD2C55">
        <w:rPr>
          <w:iCs/>
          <w:sz w:val="26"/>
          <w:szCs w:val="26"/>
        </w:rPr>
        <w:t xml:space="preserve">профсоюзной организации    </w:t>
      </w:r>
    </w:p>
    <w:p w:rsidR="00D05381" w:rsidRPr="00BD2C55" w:rsidRDefault="00D05381" w:rsidP="00D05381">
      <w:pPr>
        <w:shd w:val="clear" w:color="auto" w:fill="FFFFFF"/>
        <w:jc w:val="both"/>
        <w:rPr>
          <w:iCs/>
          <w:sz w:val="26"/>
          <w:szCs w:val="26"/>
        </w:rPr>
      </w:pPr>
      <w:r w:rsidRPr="00BD2C55">
        <w:rPr>
          <w:iCs/>
          <w:sz w:val="26"/>
          <w:szCs w:val="26"/>
        </w:rPr>
        <w:t xml:space="preserve">МБОУ – Гимназия с.Чекмагуш </w:t>
      </w:r>
    </w:p>
    <w:p w:rsidR="00D05381" w:rsidRPr="00BD2C55" w:rsidRDefault="00D05381" w:rsidP="00D05381">
      <w:pPr>
        <w:shd w:val="clear" w:color="auto" w:fill="FFFFFF"/>
        <w:rPr>
          <w:bCs/>
          <w:spacing w:val="2"/>
          <w:sz w:val="26"/>
          <w:szCs w:val="26"/>
        </w:rPr>
      </w:pPr>
      <w:r w:rsidRPr="00BD2C55">
        <w:rPr>
          <w:bCs/>
          <w:spacing w:val="2"/>
          <w:sz w:val="26"/>
          <w:szCs w:val="26"/>
        </w:rPr>
        <w:t>_______</w:t>
      </w:r>
      <w:r w:rsidRPr="00BD2C55">
        <w:rPr>
          <w:sz w:val="26"/>
          <w:szCs w:val="26"/>
        </w:rPr>
        <w:t xml:space="preserve"> </w:t>
      </w:r>
      <w:r w:rsidRPr="00BD2C55">
        <w:rPr>
          <w:bCs/>
          <w:spacing w:val="2"/>
          <w:sz w:val="26"/>
          <w:szCs w:val="26"/>
        </w:rPr>
        <w:t xml:space="preserve">Ардаширов И.Р. </w:t>
      </w:r>
    </w:p>
    <w:p w:rsidR="00D05381" w:rsidRPr="00BD2C55" w:rsidRDefault="00D05381" w:rsidP="00D05381">
      <w:pPr>
        <w:shd w:val="clear" w:color="auto" w:fill="FFFFFF"/>
        <w:jc w:val="both"/>
        <w:rPr>
          <w:bCs/>
          <w:spacing w:val="2"/>
          <w:sz w:val="26"/>
          <w:szCs w:val="26"/>
        </w:rPr>
      </w:pPr>
      <w:r w:rsidRPr="00BD2C55">
        <w:rPr>
          <w:bCs/>
          <w:spacing w:val="2"/>
          <w:sz w:val="26"/>
          <w:szCs w:val="26"/>
        </w:rPr>
        <w:t xml:space="preserve">Протокол № «_____» </w:t>
      </w:r>
    </w:p>
    <w:p w:rsidR="00D05381" w:rsidRPr="00BD2C55" w:rsidRDefault="00D05381" w:rsidP="00D05381">
      <w:pPr>
        <w:shd w:val="clear" w:color="auto" w:fill="FFFFFF"/>
        <w:jc w:val="both"/>
        <w:rPr>
          <w:sz w:val="26"/>
          <w:szCs w:val="26"/>
        </w:rPr>
      </w:pPr>
      <w:r w:rsidRPr="00BD2C55">
        <w:rPr>
          <w:bCs/>
          <w:spacing w:val="2"/>
          <w:sz w:val="26"/>
          <w:szCs w:val="26"/>
        </w:rPr>
        <w:t xml:space="preserve">от </w:t>
      </w:r>
      <w:r w:rsidRPr="00BD2C55">
        <w:rPr>
          <w:sz w:val="26"/>
          <w:szCs w:val="26"/>
        </w:rPr>
        <w:t xml:space="preserve">«___»  __________  2025 г. </w:t>
      </w:r>
    </w:p>
    <w:p w:rsidR="00D05381" w:rsidRPr="00BD2C55" w:rsidRDefault="00D05381" w:rsidP="00D05381">
      <w:pPr>
        <w:shd w:val="clear" w:color="auto" w:fill="FFFFFF"/>
        <w:rPr>
          <w:b/>
          <w:i/>
          <w:iCs/>
          <w:sz w:val="26"/>
          <w:szCs w:val="26"/>
        </w:rPr>
      </w:pPr>
      <w:r w:rsidRPr="00BD2C55">
        <w:rPr>
          <w:b/>
          <w:i/>
          <w:iCs/>
          <w:sz w:val="26"/>
          <w:szCs w:val="26"/>
        </w:rPr>
        <w:lastRenderedPageBreak/>
        <w:t>Утверждаю</w:t>
      </w:r>
    </w:p>
    <w:p w:rsidR="00D05381" w:rsidRPr="00BD2C55" w:rsidRDefault="00D05381" w:rsidP="00D05381">
      <w:pPr>
        <w:shd w:val="clear" w:color="auto" w:fill="FFFFFF"/>
        <w:rPr>
          <w:iCs/>
          <w:sz w:val="26"/>
          <w:szCs w:val="26"/>
        </w:rPr>
      </w:pPr>
      <w:r w:rsidRPr="00BD2C55">
        <w:rPr>
          <w:iCs/>
          <w:sz w:val="26"/>
          <w:szCs w:val="26"/>
        </w:rPr>
        <w:t xml:space="preserve">Директор МБОУ-Гимназия с.Чекмагуш   </w:t>
      </w:r>
    </w:p>
    <w:p w:rsidR="00D05381" w:rsidRPr="00BD2C55" w:rsidRDefault="00D05381" w:rsidP="00D05381">
      <w:pPr>
        <w:shd w:val="clear" w:color="auto" w:fill="FFFFFF"/>
        <w:rPr>
          <w:sz w:val="26"/>
          <w:szCs w:val="26"/>
        </w:rPr>
      </w:pPr>
      <w:r w:rsidRPr="00BD2C55">
        <w:rPr>
          <w:iCs/>
          <w:sz w:val="26"/>
          <w:szCs w:val="26"/>
        </w:rPr>
        <w:t xml:space="preserve">________ Ахметьянова А.А. </w:t>
      </w:r>
    </w:p>
    <w:p w:rsidR="00D05381" w:rsidRPr="00BD2C55" w:rsidRDefault="00D05381" w:rsidP="00D05381">
      <w:pPr>
        <w:shd w:val="clear" w:color="auto" w:fill="FFFFFF"/>
        <w:jc w:val="both"/>
        <w:rPr>
          <w:bCs/>
          <w:spacing w:val="2"/>
          <w:sz w:val="26"/>
          <w:szCs w:val="26"/>
        </w:rPr>
      </w:pPr>
      <w:r w:rsidRPr="00BD2C55">
        <w:rPr>
          <w:bCs/>
          <w:spacing w:val="2"/>
          <w:sz w:val="26"/>
          <w:szCs w:val="26"/>
        </w:rPr>
        <w:t xml:space="preserve">Приказ № «_____» </w:t>
      </w:r>
    </w:p>
    <w:p w:rsidR="00D05381" w:rsidRPr="00BD2C55" w:rsidRDefault="00D05381" w:rsidP="00D05381">
      <w:pPr>
        <w:shd w:val="clear" w:color="auto" w:fill="FFFFFF"/>
        <w:rPr>
          <w:bCs/>
          <w:spacing w:val="2"/>
          <w:sz w:val="26"/>
          <w:szCs w:val="26"/>
        </w:rPr>
      </w:pPr>
      <w:r w:rsidRPr="00BD2C55">
        <w:rPr>
          <w:bCs/>
          <w:spacing w:val="2"/>
          <w:sz w:val="26"/>
          <w:szCs w:val="26"/>
        </w:rPr>
        <w:t xml:space="preserve">от </w:t>
      </w:r>
      <w:r w:rsidRPr="00BD2C55">
        <w:rPr>
          <w:sz w:val="26"/>
          <w:szCs w:val="26"/>
        </w:rPr>
        <w:t>«___»  ____________  2025 г</w:t>
      </w:r>
    </w:p>
    <w:p w:rsidR="00D05381" w:rsidRPr="00BD2C55" w:rsidRDefault="00D05381" w:rsidP="00D05381">
      <w:pPr>
        <w:shd w:val="clear" w:color="auto" w:fill="FFFFFF"/>
        <w:rPr>
          <w:b/>
          <w:i/>
          <w:iCs/>
          <w:sz w:val="26"/>
          <w:szCs w:val="26"/>
        </w:rPr>
      </w:pPr>
    </w:p>
    <w:p w:rsidR="00D05381" w:rsidRPr="00BD2C55" w:rsidRDefault="00D05381" w:rsidP="0042775F">
      <w:pPr>
        <w:ind w:firstLine="709"/>
        <w:jc w:val="center"/>
        <w:rPr>
          <w:rFonts w:eastAsia="MS Mincho"/>
          <w:b/>
          <w:sz w:val="26"/>
          <w:szCs w:val="26"/>
        </w:rPr>
        <w:sectPr w:rsidR="00D05381" w:rsidRPr="00BD2C55" w:rsidSect="00D05381">
          <w:type w:val="continuous"/>
          <w:pgSz w:w="11906" w:h="16838"/>
          <w:pgMar w:top="709" w:right="850" w:bottom="851" w:left="1418" w:header="708" w:footer="708" w:gutter="0"/>
          <w:cols w:num="2" w:space="708"/>
          <w:titlePg/>
          <w:docGrid w:linePitch="360"/>
        </w:sectPr>
      </w:pPr>
    </w:p>
    <w:p w:rsidR="00D05381" w:rsidRPr="00BD2C55" w:rsidRDefault="00D05381" w:rsidP="0042775F">
      <w:pPr>
        <w:ind w:firstLine="709"/>
        <w:jc w:val="center"/>
        <w:rPr>
          <w:rFonts w:eastAsia="MS Mincho"/>
          <w:b/>
          <w:sz w:val="26"/>
          <w:szCs w:val="26"/>
        </w:rPr>
      </w:pPr>
    </w:p>
    <w:p w:rsidR="0042775F" w:rsidRPr="00BD2C55" w:rsidRDefault="0042775F" w:rsidP="0042775F">
      <w:pPr>
        <w:ind w:firstLine="709"/>
        <w:jc w:val="center"/>
        <w:rPr>
          <w:rFonts w:eastAsia="MS Mincho"/>
          <w:b/>
          <w:sz w:val="26"/>
          <w:szCs w:val="26"/>
        </w:rPr>
      </w:pPr>
      <w:r w:rsidRPr="00BD2C55">
        <w:rPr>
          <w:rFonts w:eastAsia="MS Mincho"/>
          <w:b/>
          <w:sz w:val="26"/>
          <w:szCs w:val="26"/>
        </w:rPr>
        <w:t>ПЛАН</w:t>
      </w:r>
    </w:p>
    <w:p w:rsidR="0042775F" w:rsidRPr="00BD2C55" w:rsidRDefault="0042775F" w:rsidP="0042775F">
      <w:pPr>
        <w:ind w:firstLine="709"/>
        <w:jc w:val="center"/>
        <w:rPr>
          <w:rFonts w:eastAsia="MS Mincho"/>
          <w:b/>
          <w:sz w:val="26"/>
          <w:szCs w:val="26"/>
        </w:rPr>
      </w:pPr>
      <w:r w:rsidRPr="00BD2C55">
        <w:rPr>
          <w:rFonts w:eastAsia="MS Mincho"/>
          <w:b/>
          <w:sz w:val="26"/>
          <w:szCs w:val="26"/>
        </w:rPr>
        <w:t xml:space="preserve">профессиональной подготовки, переподготовки и повышения </w:t>
      </w:r>
    </w:p>
    <w:p w:rsidR="0042775F" w:rsidRPr="00BD2C55" w:rsidRDefault="0042775F" w:rsidP="0042775F">
      <w:pPr>
        <w:ind w:firstLine="709"/>
        <w:jc w:val="center"/>
        <w:rPr>
          <w:rFonts w:eastAsia="MS Mincho"/>
          <w:b/>
          <w:sz w:val="26"/>
          <w:szCs w:val="26"/>
        </w:rPr>
      </w:pPr>
      <w:r w:rsidRPr="00BD2C55">
        <w:rPr>
          <w:rFonts w:eastAsia="MS Mincho"/>
          <w:b/>
          <w:sz w:val="26"/>
          <w:szCs w:val="26"/>
        </w:rPr>
        <w:t xml:space="preserve">квалификации работников </w:t>
      </w:r>
      <w:r w:rsidRPr="00BD2C55">
        <w:rPr>
          <w:b/>
          <w:sz w:val="26"/>
          <w:szCs w:val="26"/>
        </w:rPr>
        <w:t>МБОУ – Гимназия с. Чекмагуш</w:t>
      </w:r>
    </w:p>
    <w:p w:rsidR="0042775F" w:rsidRPr="00BD2C55" w:rsidRDefault="0042775F" w:rsidP="0042775F">
      <w:pPr>
        <w:jc w:val="center"/>
        <w:rPr>
          <w:b/>
          <w:sz w:val="26"/>
          <w:szCs w:val="26"/>
        </w:rPr>
      </w:pPr>
      <w:r w:rsidRPr="00BD2C55">
        <w:rPr>
          <w:b/>
          <w:sz w:val="26"/>
          <w:szCs w:val="26"/>
        </w:rPr>
        <w:t>муниципального района Чекмагушевский район</w:t>
      </w:r>
    </w:p>
    <w:p w:rsidR="0042775F" w:rsidRPr="00BD2C55" w:rsidRDefault="0042775F" w:rsidP="0042775F">
      <w:pPr>
        <w:ind w:firstLine="709"/>
        <w:jc w:val="center"/>
        <w:rPr>
          <w:b/>
          <w:sz w:val="26"/>
          <w:szCs w:val="26"/>
        </w:rPr>
      </w:pPr>
      <w:r w:rsidRPr="00BD2C55">
        <w:rPr>
          <w:b/>
          <w:sz w:val="26"/>
          <w:szCs w:val="26"/>
        </w:rPr>
        <w:t>Республики Башкортостан</w:t>
      </w:r>
    </w:p>
    <w:p w:rsidR="0042775F" w:rsidRPr="00BD2C55" w:rsidRDefault="0042775F" w:rsidP="0042775F">
      <w:pPr>
        <w:ind w:firstLine="709"/>
        <w:jc w:val="center"/>
        <w:rPr>
          <w:rFonts w:eastAsia="MS Mincho"/>
          <w:b/>
          <w:sz w:val="26"/>
          <w:szCs w:val="26"/>
        </w:rPr>
      </w:pPr>
    </w:p>
    <w:p w:rsidR="0042775F" w:rsidRPr="00BD2C55" w:rsidRDefault="0042775F" w:rsidP="00AB7287">
      <w:pPr>
        <w:numPr>
          <w:ilvl w:val="0"/>
          <w:numId w:val="55"/>
        </w:numPr>
        <w:jc w:val="both"/>
        <w:rPr>
          <w:rFonts w:eastAsia="MS Mincho"/>
          <w:sz w:val="26"/>
          <w:szCs w:val="26"/>
        </w:rPr>
      </w:pPr>
      <w:r w:rsidRPr="00BD2C55">
        <w:rPr>
          <w:rFonts w:eastAsia="MS Mincho"/>
          <w:sz w:val="26"/>
          <w:szCs w:val="26"/>
        </w:rPr>
        <w:t>Создать условия для повышения профессионального мастерства педагогических кадров.</w:t>
      </w:r>
    </w:p>
    <w:p w:rsidR="0042775F" w:rsidRPr="00BD2C55" w:rsidRDefault="0042775F" w:rsidP="00AB7287">
      <w:pPr>
        <w:numPr>
          <w:ilvl w:val="0"/>
          <w:numId w:val="55"/>
        </w:numPr>
        <w:jc w:val="both"/>
        <w:rPr>
          <w:rFonts w:eastAsia="MS Mincho"/>
          <w:sz w:val="26"/>
          <w:szCs w:val="26"/>
        </w:rPr>
      </w:pPr>
      <w:r w:rsidRPr="00BD2C55">
        <w:rPr>
          <w:rFonts w:eastAsia="MS Mincho"/>
          <w:sz w:val="26"/>
          <w:szCs w:val="26"/>
        </w:rPr>
        <w:t>Создать условия для прохождения курсов повышения квалификации.</w:t>
      </w:r>
    </w:p>
    <w:p w:rsidR="0042775F" w:rsidRPr="00BD2C55" w:rsidRDefault="0042775F" w:rsidP="00AB7287">
      <w:pPr>
        <w:numPr>
          <w:ilvl w:val="0"/>
          <w:numId w:val="55"/>
        </w:numPr>
        <w:jc w:val="both"/>
        <w:rPr>
          <w:rFonts w:eastAsia="MS Mincho"/>
          <w:sz w:val="26"/>
          <w:szCs w:val="26"/>
        </w:rPr>
      </w:pPr>
      <w:r w:rsidRPr="00BD2C55">
        <w:rPr>
          <w:rFonts w:eastAsia="MS Mincho"/>
          <w:sz w:val="26"/>
          <w:szCs w:val="26"/>
        </w:rPr>
        <w:t>Побуждать повышать профессиональное мастерство через:</w:t>
      </w:r>
    </w:p>
    <w:p w:rsidR="0042775F" w:rsidRPr="00BD2C55" w:rsidRDefault="0042775F" w:rsidP="0042775F">
      <w:pPr>
        <w:ind w:left="720"/>
        <w:jc w:val="both"/>
        <w:rPr>
          <w:rFonts w:eastAsia="MS Mincho"/>
          <w:sz w:val="26"/>
          <w:szCs w:val="26"/>
        </w:rPr>
      </w:pPr>
      <w:r w:rsidRPr="00BD2C55">
        <w:rPr>
          <w:rFonts w:eastAsia="MS Mincho"/>
          <w:sz w:val="26"/>
          <w:szCs w:val="26"/>
        </w:rPr>
        <w:t xml:space="preserve">   - самообразование;</w:t>
      </w:r>
    </w:p>
    <w:p w:rsidR="0042775F" w:rsidRPr="00BD2C55" w:rsidRDefault="0042775F" w:rsidP="0042775F">
      <w:pPr>
        <w:ind w:left="720"/>
        <w:jc w:val="both"/>
        <w:rPr>
          <w:rFonts w:eastAsia="MS Mincho"/>
          <w:sz w:val="26"/>
          <w:szCs w:val="26"/>
        </w:rPr>
      </w:pPr>
      <w:r w:rsidRPr="00BD2C55">
        <w:rPr>
          <w:rFonts w:eastAsia="MS Mincho"/>
          <w:sz w:val="26"/>
          <w:szCs w:val="26"/>
        </w:rPr>
        <w:t xml:space="preserve">   - взаимопосещение;</w:t>
      </w:r>
    </w:p>
    <w:p w:rsidR="0042775F" w:rsidRPr="00BD2C55" w:rsidRDefault="0042775F" w:rsidP="0042775F">
      <w:pPr>
        <w:ind w:left="720"/>
        <w:jc w:val="both"/>
        <w:rPr>
          <w:rFonts w:eastAsia="MS Mincho"/>
          <w:sz w:val="26"/>
          <w:szCs w:val="26"/>
        </w:rPr>
      </w:pPr>
      <w:r w:rsidRPr="00BD2C55">
        <w:rPr>
          <w:rFonts w:eastAsia="MS Mincho"/>
          <w:sz w:val="26"/>
          <w:szCs w:val="26"/>
        </w:rPr>
        <w:t xml:space="preserve">   - активное участие в работе районного методического объединения;</w:t>
      </w:r>
    </w:p>
    <w:p w:rsidR="0042775F" w:rsidRPr="00BD2C55" w:rsidRDefault="0042775F" w:rsidP="0042775F">
      <w:pPr>
        <w:ind w:left="720"/>
        <w:jc w:val="both"/>
        <w:rPr>
          <w:rFonts w:eastAsia="MS Mincho"/>
          <w:sz w:val="26"/>
          <w:szCs w:val="26"/>
        </w:rPr>
      </w:pPr>
      <w:r w:rsidRPr="00BD2C55">
        <w:rPr>
          <w:rFonts w:eastAsia="MS Mincho"/>
          <w:sz w:val="26"/>
          <w:szCs w:val="26"/>
        </w:rPr>
        <w:t xml:space="preserve">   - участие в работе педагогических советов, семинаров, совещаний.</w:t>
      </w:r>
    </w:p>
    <w:p w:rsidR="0042775F" w:rsidRPr="00BD2C55" w:rsidRDefault="0042775F" w:rsidP="00AB7287">
      <w:pPr>
        <w:numPr>
          <w:ilvl w:val="0"/>
          <w:numId w:val="55"/>
        </w:numPr>
        <w:rPr>
          <w:rFonts w:eastAsia="MS Mincho"/>
          <w:sz w:val="26"/>
          <w:szCs w:val="26"/>
        </w:rPr>
      </w:pPr>
      <w:r w:rsidRPr="00BD2C55">
        <w:rPr>
          <w:rFonts w:eastAsia="MS Mincho"/>
          <w:sz w:val="26"/>
          <w:szCs w:val="26"/>
        </w:rPr>
        <w:t>Организовать аттестацию педагогических работников</w:t>
      </w:r>
      <w:r w:rsidR="005C600B" w:rsidRPr="00BD2C55">
        <w:rPr>
          <w:rFonts w:eastAsia="MS Mincho"/>
          <w:sz w:val="26"/>
          <w:szCs w:val="26"/>
        </w:rPr>
        <w:t>:</w:t>
      </w:r>
    </w:p>
    <w:p w:rsidR="005C600B" w:rsidRPr="00BD2C55" w:rsidRDefault="005C600B" w:rsidP="005C600B">
      <w:pPr>
        <w:rPr>
          <w:b/>
          <w:iCs/>
          <w:sz w:val="28"/>
          <w:szCs w:val="28"/>
        </w:rPr>
      </w:pPr>
    </w:p>
    <w:p w:rsidR="005C600B" w:rsidRPr="00BD2C55" w:rsidRDefault="005C600B" w:rsidP="005C600B">
      <w:pPr>
        <w:rPr>
          <w:iCs/>
          <w:sz w:val="26"/>
          <w:szCs w:val="26"/>
        </w:rPr>
      </w:pPr>
      <w:r w:rsidRPr="00BD2C55">
        <w:rPr>
          <w:b/>
          <w:iCs/>
          <w:sz w:val="26"/>
          <w:szCs w:val="26"/>
        </w:rPr>
        <w:t xml:space="preserve">                     в 2024 – 2025 уч.г</w:t>
      </w:r>
      <w:r w:rsidRPr="00BD2C55">
        <w:rPr>
          <w:iCs/>
          <w:sz w:val="26"/>
          <w:szCs w:val="26"/>
        </w:rPr>
        <w:t>.</w:t>
      </w:r>
    </w:p>
    <w:p w:rsidR="005C600B" w:rsidRPr="00BD2C55" w:rsidRDefault="005C600B" w:rsidP="005C600B">
      <w:pPr>
        <w:rPr>
          <w:iCs/>
          <w:sz w:val="26"/>
          <w:szCs w:val="26"/>
        </w:rPr>
      </w:pPr>
    </w:p>
    <w:p w:rsidR="005C600B" w:rsidRPr="00BD2C55" w:rsidRDefault="005C600B" w:rsidP="00AB7287">
      <w:pPr>
        <w:pStyle w:val="af9"/>
        <w:numPr>
          <w:ilvl w:val="1"/>
          <w:numId w:val="51"/>
        </w:numPr>
        <w:spacing w:after="0" w:line="240" w:lineRule="auto"/>
        <w:rPr>
          <w:rFonts w:ascii="Times New Roman" w:hAnsi="Times New Roman"/>
          <w:sz w:val="26"/>
          <w:szCs w:val="26"/>
        </w:rPr>
      </w:pPr>
      <w:r w:rsidRPr="00BD2C55">
        <w:rPr>
          <w:rFonts w:ascii="Times New Roman" w:hAnsi="Times New Roman"/>
          <w:sz w:val="26"/>
          <w:szCs w:val="26"/>
        </w:rPr>
        <w:t>Ситдикова З.Ф.</w:t>
      </w:r>
    </w:p>
    <w:p w:rsidR="005C600B" w:rsidRPr="00BD2C55" w:rsidRDefault="005C600B" w:rsidP="00AB7287">
      <w:pPr>
        <w:pStyle w:val="af9"/>
        <w:numPr>
          <w:ilvl w:val="1"/>
          <w:numId w:val="51"/>
        </w:numPr>
        <w:spacing w:after="0" w:line="240" w:lineRule="auto"/>
        <w:rPr>
          <w:rFonts w:ascii="Times New Roman" w:hAnsi="Times New Roman"/>
          <w:sz w:val="26"/>
          <w:szCs w:val="26"/>
        </w:rPr>
      </w:pPr>
      <w:r w:rsidRPr="00BD2C55">
        <w:rPr>
          <w:rFonts w:ascii="Times New Roman" w:hAnsi="Times New Roman"/>
          <w:sz w:val="26"/>
          <w:szCs w:val="26"/>
        </w:rPr>
        <w:t>Ахметова Р.Р.</w:t>
      </w:r>
    </w:p>
    <w:p w:rsidR="005C600B" w:rsidRPr="00BD2C55" w:rsidRDefault="005C600B" w:rsidP="00AB7287">
      <w:pPr>
        <w:pStyle w:val="af9"/>
        <w:numPr>
          <w:ilvl w:val="1"/>
          <w:numId w:val="51"/>
        </w:numPr>
        <w:spacing w:after="0" w:line="240" w:lineRule="auto"/>
        <w:rPr>
          <w:rFonts w:ascii="Times New Roman" w:hAnsi="Times New Roman"/>
          <w:sz w:val="26"/>
          <w:szCs w:val="26"/>
        </w:rPr>
      </w:pPr>
      <w:r w:rsidRPr="00BD2C55">
        <w:rPr>
          <w:rFonts w:ascii="Times New Roman" w:hAnsi="Times New Roman"/>
          <w:sz w:val="26"/>
          <w:szCs w:val="26"/>
        </w:rPr>
        <w:t>Халиуллина С.М.</w:t>
      </w:r>
    </w:p>
    <w:p w:rsidR="005C600B" w:rsidRPr="00BD2C55" w:rsidRDefault="005C600B" w:rsidP="00AB7287">
      <w:pPr>
        <w:pStyle w:val="af9"/>
        <w:numPr>
          <w:ilvl w:val="1"/>
          <w:numId w:val="51"/>
        </w:numPr>
        <w:spacing w:after="0" w:line="240" w:lineRule="auto"/>
        <w:rPr>
          <w:rFonts w:ascii="Times New Roman" w:hAnsi="Times New Roman"/>
          <w:sz w:val="26"/>
          <w:szCs w:val="26"/>
        </w:rPr>
      </w:pPr>
      <w:r w:rsidRPr="00BD2C55">
        <w:rPr>
          <w:rFonts w:ascii="Times New Roman" w:hAnsi="Times New Roman"/>
          <w:sz w:val="26"/>
          <w:szCs w:val="26"/>
        </w:rPr>
        <w:t>Гумерова С.Р.</w:t>
      </w:r>
    </w:p>
    <w:p w:rsidR="005C600B" w:rsidRPr="00BD2C55" w:rsidRDefault="005C600B" w:rsidP="00AB7287">
      <w:pPr>
        <w:pStyle w:val="af9"/>
        <w:numPr>
          <w:ilvl w:val="1"/>
          <w:numId w:val="51"/>
        </w:numPr>
        <w:spacing w:after="0" w:line="240" w:lineRule="auto"/>
        <w:rPr>
          <w:rFonts w:ascii="Times New Roman" w:hAnsi="Times New Roman"/>
          <w:sz w:val="26"/>
          <w:szCs w:val="26"/>
        </w:rPr>
      </w:pPr>
      <w:r w:rsidRPr="00BD2C55">
        <w:rPr>
          <w:rFonts w:ascii="Times New Roman" w:hAnsi="Times New Roman"/>
          <w:sz w:val="26"/>
          <w:szCs w:val="26"/>
        </w:rPr>
        <w:t>Хузина С.А.</w:t>
      </w:r>
    </w:p>
    <w:p w:rsidR="005C600B" w:rsidRPr="00BD2C55" w:rsidRDefault="005C600B" w:rsidP="00AB7287">
      <w:pPr>
        <w:pStyle w:val="af9"/>
        <w:numPr>
          <w:ilvl w:val="1"/>
          <w:numId w:val="51"/>
        </w:numPr>
        <w:spacing w:after="0" w:line="240" w:lineRule="auto"/>
        <w:rPr>
          <w:rFonts w:ascii="Times New Roman" w:hAnsi="Times New Roman"/>
          <w:sz w:val="26"/>
          <w:szCs w:val="26"/>
        </w:rPr>
      </w:pPr>
      <w:r w:rsidRPr="00BD2C55">
        <w:rPr>
          <w:rFonts w:ascii="Times New Roman" w:hAnsi="Times New Roman"/>
          <w:sz w:val="26"/>
          <w:szCs w:val="26"/>
        </w:rPr>
        <w:t>Исламова Г.М.</w:t>
      </w:r>
    </w:p>
    <w:p w:rsidR="005C600B" w:rsidRPr="00BD2C55" w:rsidRDefault="005C600B" w:rsidP="00AB7287">
      <w:pPr>
        <w:pStyle w:val="af9"/>
        <w:numPr>
          <w:ilvl w:val="1"/>
          <w:numId w:val="51"/>
        </w:numPr>
        <w:spacing w:after="0" w:line="240" w:lineRule="auto"/>
        <w:rPr>
          <w:rFonts w:ascii="Times New Roman" w:hAnsi="Times New Roman"/>
          <w:sz w:val="26"/>
          <w:szCs w:val="26"/>
        </w:rPr>
      </w:pPr>
      <w:r w:rsidRPr="00BD2C55">
        <w:rPr>
          <w:rFonts w:ascii="Times New Roman" w:hAnsi="Times New Roman"/>
          <w:sz w:val="26"/>
          <w:szCs w:val="26"/>
        </w:rPr>
        <w:t>Хабирова А.Ф.</w:t>
      </w:r>
    </w:p>
    <w:p w:rsidR="005C600B" w:rsidRPr="00BD2C55" w:rsidRDefault="005C600B" w:rsidP="00AB7287">
      <w:pPr>
        <w:pStyle w:val="af9"/>
        <w:numPr>
          <w:ilvl w:val="1"/>
          <w:numId w:val="51"/>
        </w:numPr>
        <w:spacing w:after="0" w:line="240" w:lineRule="auto"/>
        <w:rPr>
          <w:rFonts w:ascii="Times New Roman" w:hAnsi="Times New Roman"/>
          <w:sz w:val="26"/>
          <w:szCs w:val="26"/>
        </w:rPr>
      </w:pPr>
      <w:r w:rsidRPr="00BD2C55">
        <w:rPr>
          <w:rFonts w:ascii="Times New Roman" w:hAnsi="Times New Roman"/>
          <w:sz w:val="26"/>
          <w:szCs w:val="26"/>
        </w:rPr>
        <w:t>Аминова Г.Н.</w:t>
      </w:r>
    </w:p>
    <w:p w:rsidR="005C600B" w:rsidRPr="00BD2C55" w:rsidRDefault="005C600B" w:rsidP="00AB7287">
      <w:pPr>
        <w:pStyle w:val="af9"/>
        <w:numPr>
          <w:ilvl w:val="1"/>
          <w:numId w:val="51"/>
        </w:numPr>
        <w:spacing w:after="0" w:line="240" w:lineRule="auto"/>
        <w:rPr>
          <w:rFonts w:ascii="Times New Roman" w:hAnsi="Times New Roman"/>
          <w:sz w:val="26"/>
          <w:szCs w:val="26"/>
        </w:rPr>
      </w:pPr>
      <w:r w:rsidRPr="00BD2C55">
        <w:rPr>
          <w:rFonts w:ascii="Times New Roman" w:hAnsi="Times New Roman"/>
          <w:sz w:val="26"/>
          <w:szCs w:val="26"/>
        </w:rPr>
        <w:t>Ахметов Р.Г.</w:t>
      </w:r>
    </w:p>
    <w:p w:rsidR="005C600B" w:rsidRPr="00BD2C55" w:rsidRDefault="005C600B" w:rsidP="00AB7287">
      <w:pPr>
        <w:pStyle w:val="af9"/>
        <w:numPr>
          <w:ilvl w:val="1"/>
          <w:numId w:val="51"/>
        </w:numPr>
        <w:spacing w:after="0" w:line="240" w:lineRule="auto"/>
        <w:rPr>
          <w:rFonts w:ascii="Times New Roman" w:hAnsi="Times New Roman"/>
          <w:sz w:val="26"/>
          <w:szCs w:val="26"/>
        </w:rPr>
      </w:pPr>
      <w:r w:rsidRPr="00BD2C55">
        <w:rPr>
          <w:rFonts w:ascii="Times New Roman" w:hAnsi="Times New Roman"/>
          <w:sz w:val="26"/>
          <w:szCs w:val="26"/>
        </w:rPr>
        <w:t xml:space="preserve"> Загидуллина Р.Р.</w:t>
      </w:r>
    </w:p>
    <w:p w:rsidR="005C600B" w:rsidRPr="00BD2C55" w:rsidRDefault="005C600B" w:rsidP="00AB7287">
      <w:pPr>
        <w:pStyle w:val="af9"/>
        <w:numPr>
          <w:ilvl w:val="1"/>
          <w:numId w:val="51"/>
        </w:numPr>
        <w:spacing w:after="0" w:line="240" w:lineRule="auto"/>
        <w:rPr>
          <w:rFonts w:ascii="Times New Roman" w:hAnsi="Times New Roman"/>
          <w:sz w:val="26"/>
          <w:szCs w:val="26"/>
        </w:rPr>
      </w:pPr>
      <w:r w:rsidRPr="00BD2C55">
        <w:rPr>
          <w:rFonts w:ascii="Times New Roman" w:hAnsi="Times New Roman"/>
          <w:sz w:val="26"/>
          <w:szCs w:val="26"/>
        </w:rPr>
        <w:t xml:space="preserve"> Галеева Г.Н.</w:t>
      </w:r>
    </w:p>
    <w:p w:rsidR="005C600B" w:rsidRPr="00BD2C55" w:rsidRDefault="005C600B" w:rsidP="00AB7287">
      <w:pPr>
        <w:pStyle w:val="af9"/>
        <w:numPr>
          <w:ilvl w:val="1"/>
          <w:numId w:val="51"/>
        </w:numPr>
        <w:spacing w:after="0" w:line="240" w:lineRule="auto"/>
        <w:rPr>
          <w:rFonts w:ascii="Times New Roman" w:hAnsi="Times New Roman"/>
          <w:sz w:val="26"/>
          <w:szCs w:val="26"/>
        </w:rPr>
      </w:pPr>
      <w:r w:rsidRPr="00BD2C55">
        <w:rPr>
          <w:rFonts w:ascii="Times New Roman" w:hAnsi="Times New Roman"/>
          <w:sz w:val="26"/>
          <w:szCs w:val="26"/>
        </w:rPr>
        <w:t xml:space="preserve"> Латыпова Г.М.</w:t>
      </w:r>
    </w:p>
    <w:p w:rsidR="005C600B" w:rsidRPr="00BD2C55" w:rsidRDefault="005C600B" w:rsidP="00AB7287">
      <w:pPr>
        <w:pStyle w:val="af9"/>
        <w:numPr>
          <w:ilvl w:val="1"/>
          <w:numId w:val="51"/>
        </w:numPr>
        <w:spacing w:after="0" w:line="240" w:lineRule="auto"/>
        <w:rPr>
          <w:rFonts w:ascii="Times New Roman" w:hAnsi="Times New Roman"/>
          <w:sz w:val="26"/>
          <w:szCs w:val="26"/>
        </w:rPr>
      </w:pPr>
      <w:r w:rsidRPr="00BD2C55">
        <w:rPr>
          <w:rFonts w:ascii="Times New Roman" w:hAnsi="Times New Roman"/>
          <w:sz w:val="26"/>
          <w:szCs w:val="26"/>
        </w:rPr>
        <w:t xml:space="preserve"> Ардаширов И.Р.</w:t>
      </w:r>
    </w:p>
    <w:p w:rsidR="005C600B" w:rsidRPr="00BD2C55" w:rsidRDefault="005C600B" w:rsidP="00AB7287">
      <w:pPr>
        <w:pStyle w:val="af9"/>
        <w:numPr>
          <w:ilvl w:val="1"/>
          <w:numId w:val="51"/>
        </w:numPr>
        <w:spacing w:after="0" w:line="240" w:lineRule="auto"/>
        <w:rPr>
          <w:rFonts w:ascii="Times New Roman" w:hAnsi="Times New Roman"/>
          <w:sz w:val="26"/>
          <w:szCs w:val="26"/>
        </w:rPr>
      </w:pPr>
      <w:r w:rsidRPr="00BD2C55">
        <w:rPr>
          <w:rFonts w:ascii="Times New Roman" w:hAnsi="Times New Roman"/>
          <w:sz w:val="26"/>
          <w:szCs w:val="26"/>
        </w:rPr>
        <w:t xml:space="preserve"> Гиззатуллина Л.Ш. </w:t>
      </w:r>
    </w:p>
    <w:p w:rsidR="005C600B" w:rsidRPr="00BD2C55" w:rsidRDefault="005C600B" w:rsidP="00AB7287">
      <w:pPr>
        <w:pStyle w:val="af9"/>
        <w:numPr>
          <w:ilvl w:val="1"/>
          <w:numId w:val="51"/>
        </w:numPr>
        <w:spacing w:after="0" w:line="240" w:lineRule="auto"/>
        <w:rPr>
          <w:rFonts w:ascii="Times New Roman" w:hAnsi="Times New Roman"/>
          <w:sz w:val="26"/>
          <w:szCs w:val="26"/>
        </w:rPr>
      </w:pPr>
      <w:r w:rsidRPr="00BD2C55">
        <w:rPr>
          <w:rFonts w:ascii="Times New Roman" w:hAnsi="Times New Roman"/>
          <w:sz w:val="26"/>
          <w:szCs w:val="26"/>
        </w:rPr>
        <w:t xml:space="preserve"> Баембитова С.И.</w:t>
      </w:r>
    </w:p>
    <w:p w:rsidR="005C600B" w:rsidRPr="00BD2C55" w:rsidRDefault="005C600B" w:rsidP="00AB7287">
      <w:pPr>
        <w:pStyle w:val="af9"/>
        <w:numPr>
          <w:ilvl w:val="1"/>
          <w:numId w:val="51"/>
        </w:numPr>
        <w:spacing w:after="0" w:line="240" w:lineRule="auto"/>
        <w:rPr>
          <w:rFonts w:ascii="Times New Roman" w:hAnsi="Times New Roman"/>
          <w:sz w:val="26"/>
          <w:szCs w:val="26"/>
        </w:rPr>
      </w:pPr>
      <w:r w:rsidRPr="00BD2C55">
        <w:rPr>
          <w:rFonts w:ascii="Times New Roman" w:hAnsi="Times New Roman"/>
          <w:sz w:val="26"/>
          <w:szCs w:val="26"/>
        </w:rPr>
        <w:t xml:space="preserve"> Шамсетдинова Г.Я </w:t>
      </w:r>
    </w:p>
    <w:p w:rsidR="005C600B" w:rsidRPr="00BD2C55" w:rsidRDefault="005C600B" w:rsidP="00AB7287">
      <w:pPr>
        <w:pStyle w:val="af9"/>
        <w:numPr>
          <w:ilvl w:val="1"/>
          <w:numId w:val="51"/>
        </w:numPr>
        <w:spacing w:after="0" w:line="240" w:lineRule="auto"/>
        <w:rPr>
          <w:rFonts w:ascii="Times New Roman" w:hAnsi="Times New Roman"/>
          <w:sz w:val="26"/>
          <w:szCs w:val="26"/>
        </w:rPr>
      </w:pPr>
      <w:r w:rsidRPr="00BD2C55">
        <w:rPr>
          <w:rFonts w:ascii="Times New Roman" w:hAnsi="Times New Roman"/>
          <w:sz w:val="26"/>
          <w:szCs w:val="26"/>
        </w:rPr>
        <w:t xml:space="preserve"> Ахметьянова А.А.</w:t>
      </w:r>
    </w:p>
    <w:p w:rsidR="005C600B" w:rsidRPr="00BD2C55" w:rsidRDefault="005C600B" w:rsidP="00AB7287">
      <w:pPr>
        <w:pStyle w:val="af9"/>
        <w:numPr>
          <w:ilvl w:val="1"/>
          <w:numId w:val="51"/>
        </w:numPr>
        <w:spacing w:after="0" w:line="240" w:lineRule="auto"/>
        <w:rPr>
          <w:rFonts w:ascii="Times New Roman" w:hAnsi="Times New Roman"/>
          <w:sz w:val="26"/>
          <w:szCs w:val="26"/>
        </w:rPr>
      </w:pPr>
      <w:r w:rsidRPr="00BD2C55">
        <w:rPr>
          <w:rFonts w:ascii="Times New Roman" w:hAnsi="Times New Roman"/>
          <w:sz w:val="26"/>
          <w:szCs w:val="26"/>
        </w:rPr>
        <w:t xml:space="preserve"> Ардаширова А.Д.</w:t>
      </w:r>
    </w:p>
    <w:p w:rsidR="005C600B" w:rsidRPr="00BD2C55" w:rsidRDefault="005C600B" w:rsidP="00AB7287">
      <w:pPr>
        <w:pStyle w:val="af9"/>
        <w:numPr>
          <w:ilvl w:val="1"/>
          <w:numId w:val="51"/>
        </w:numPr>
        <w:spacing w:after="0" w:line="240" w:lineRule="auto"/>
        <w:rPr>
          <w:rFonts w:ascii="Times New Roman" w:hAnsi="Times New Roman"/>
          <w:sz w:val="26"/>
          <w:szCs w:val="26"/>
        </w:rPr>
      </w:pPr>
      <w:r w:rsidRPr="00BD2C55">
        <w:rPr>
          <w:rFonts w:ascii="Times New Roman" w:hAnsi="Times New Roman"/>
          <w:sz w:val="26"/>
          <w:szCs w:val="26"/>
        </w:rPr>
        <w:t xml:space="preserve"> Кабирова Э. И.</w:t>
      </w:r>
    </w:p>
    <w:p w:rsidR="005C600B" w:rsidRPr="00BD2C55" w:rsidRDefault="005C600B" w:rsidP="00AB7287">
      <w:pPr>
        <w:pStyle w:val="af9"/>
        <w:numPr>
          <w:ilvl w:val="1"/>
          <w:numId w:val="51"/>
        </w:numPr>
        <w:spacing w:after="0" w:line="240" w:lineRule="auto"/>
        <w:rPr>
          <w:rFonts w:ascii="Times New Roman" w:hAnsi="Times New Roman"/>
          <w:sz w:val="26"/>
          <w:szCs w:val="26"/>
        </w:rPr>
      </w:pPr>
      <w:r w:rsidRPr="00BD2C55">
        <w:rPr>
          <w:rFonts w:ascii="Times New Roman" w:hAnsi="Times New Roman"/>
          <w:sz w:val="26"/>
          <w:szCs w:val="26"/>
        </w:rPr>
        <w:t xml:space="preserve"> Кинзикеева Л.И.</w:t>
      </w:r>
    </w:p>
    <w:p w:rsidR="005C600B" w:rsidRPr="00BD2C55" w:rsidRDefault="005C600B" w:rsidP="00AB7287">
      <w:pPr>
        <w:pStyle w:val="af9"/>
        <w:numPr>
          <w:ilvl w:val="1"/>
          <w:numId w:val="51"/>
        </w:numPr>
        <w:spacing w:after="0" w:line="240" w:lineRule="auto"/>
        <w:rPr>
          <w:rFonts w:ascii="Times New Roman" w:hAnsi="Times New Roman"/>
          <w:sz w:val="26"/>
          <w:szCs w:val="26"/>
        </w:rPr>
      </w:pPr>
      <w:r w:rsidRPr="00BD2C55">
        <w:rPr>
          <w:rFonts w:ascii="Times New Roman" w:hAnsi="Times New Roman"/>
          <w:sz w:val="26"/>
          <w:szCs w:val="26"/>
        </w:rPr>
        <w:lastRenderedPageBreak/>
        <w:t xml:space="preserve"> Бакирова Л.Ф. </w:t>
      </w:r>
    </w:p>
    <w:p w:rsidR="005C600B" w:rsidRPr="00BD2C55" w:rsidRDefault="005C600B" w:rsidP="00AB7287">
      <w:pPr>
        <w:pStyle w:val="af9"/>
        <w:numPr>
          <w:ilvl w:val="1"/>
          <w:numId w:val="51"/>
        </w:numPr>
        <w:spacing w:after="0" w:line="240" w:lineRule="auto"/>
        <w:rPr>
          <w:rFonts w:ascii="Times New Roman" w:hAnsi="Times New Roman"/>
          <w:sz w:val="26"/>
          <w:szCs w:val="26"/>
        </w:rPr>
      </w:pPr>
      <w:r w:rsidRPr="00BD2C55">
        <w:rPr>
          <w:rFonts w:ascii="Times New Roman" w:hAnsi="Times New Roman"/>
          <w:sz w:val="26"/>
          <w:szCs w:val="26"/>
        </w:rPr>
        <w:t xml:space="preserve"> Бакирова Э.Д.</w:t>
      </w:r>
    </w:p>
    <w:p w:rsidR="005C600B" w:rsidRPr="00BD2C55" w:rsidRDefault="005C600B" w:rsidP="00AB7287">
      <w:pPr>
        <w:pStyle w:val="af9"/>
        <w:numPr>
          <w:ilvl w:val="1"/>
          <w:numId w:val="51"/>
        </w:numPr>
        <w:spacing w:after="0" w:line="240" w:lineRule="auto"/>
        <w:rPr>
          <w:rFonts w:ascii="Times New Roman" w:hAnsi="Times New Roman"/>
          <w:sz w:val="26"/>
          <w:szCs w:val="26"/>
        </w:rPr>
      </w:pPr>
      <w:r w:rsidRPr="00BD2C55">
        <w:rPr>
          <w:rFonts w:ascii="Times New Roman" w:hAnsi="Times New Roman"/>
          <w:sz w:val="26"/>
          <w:szCs w:val="26"/>
        </w:rPr>
        <w:t xml:space="preserve"> Сираева З.Я.</w:t>
      </w:r>
    </w:p>
    <w:p w:rsidR="005C600B" w:rsidRPr="00BD2C55" w:rsidRDefault="005C600B" w:rsidP="00AB7287">
      <w:pPr>
        <w:pStyle w:val="af9"/>
        <w:numPr>
          <w:ilvl w:val="1"/>
          <w:numId w:val="51"/>
        </w:numPr>
        <w:spacing w:after="0" w:line="240" w:lineRule="auto"/>
        <w:rPr>
          <w:rFonts w:ascii="Times New Roman" w:hAnsi="Times New Roman"/>
          <w:sz w:val="26"/>
          <w:szCs w:val="26"/>
        </w:rPr>
      </w:pPr>
      <w:r w:rsidRPr="00BD2C55">
        <w:rPr>
          <w:rFonts w:ascii="Times New Roman" w:hAnsi="Times New Roman"/>
          <w:sz w:val="26"/>
          <w:szCs w:val="26"/>
        </w:rPr>
        <w:t xml:space="preserve"> Бигаева Л.Р. </w:t>
      </w:r>
    </w:p>
    <w:p w:rsidR="005C600B" w:rsidRPr="00BD2C55" w:rsidRDefault="005C600B" w:rsidP="00AB7287">
      <w:pPr>
        <w:pStyle w:val="af9"/>
        <w:numPr>
          <w:ilvl w:val="1"/>
          <w:numId w:val="51"/>
        </w:numPr>
        <w:spacing w:after="0" w:line="240" w:lineRule="auto"/>
        <w:rPr>
          <w:rFonts w:ascii="Times New Roman" w:hAnsi="Times New Roman"/>
          <w:sz w:val="26"/>
          <w:szCs w:val="26"/>
        </w:rPr>
      </w:pPr>
      <w:r w:rsidRPr="00BD2C55">
        <w:rPr>
          <w:rFonts w:ascii="Times New Roman" w:hAnsi="Times New Roman"/>
          <w:sz w:val="26"/>
          <w:szCs w:val="26"/>
        </w:rPr>
        <w:t xml:space="preserve"> Маннанова Л.М.</w:t>
      </w:r>
    </w:p>
    <w:p w:rsidR="005C600B" w:rsidRPr="00BD2C55" w:rsidRDefault="005C600B" w:rsidP="00AB7287">
      <w:pPr>
        <w:pStyle w:val="af9"/>
        <w:numPr>
          <w:ilvl w:val="1"/>
          <w:numId w:val="51"/>
        </w:numPr>
        <w:spacing w:after="0" w:line="240" w:lineRule="auto"/>
        <w:rPr>
          <w:rFonts w:ascii="Times New Roman" w:hAnsi="Times New Roman"/>
          <w:sz w:val="26"/>
          <w:szCs w:val="26"/>
        </w:rPr>
      </w:pPr>
      <w:r w:rsidRPr="00BD2C55">
        <w:rPr>
          <w:rFonts w:ascii="Times New Roman" w:hAnsi="Times New Roman"/>
          <w:sz w:val="26"/>
          <w:szCs w:val="26"/>
        </w:rPr>
        <w:t xml:space="preserve"> Шайдуллина Рита Р. </w:t>
      </w:r>
    </w:p>
    <w:p w:rsidR="005C600B" w:rsidRPr="00BD2C55" w:rsidRDefault="005C600B" w:rsidP="00AB7287">
      <w:pPr>
        <w:pStyle w:val="af9"/>
        <w:numPr>
          <w:ilvl w:val="1"/>
          <w:numId w:val="51"/>
        </w:numPr>
        <w:spacing w:after="0"/>
        <w:rPr>
          <w:rFonts w:ascii="Times New Roman" w:hAnsi="Times New Roman"/>
          <w:sz w:val="26"/>
          <w:szCs w:val="26"/>
        </w:rPr>
      </w:pPr>
      <w:r w:rsidRPr="00BD2C55">
        <w:rPr>
          <w:rFonts w:ascii="Times New Roman" w:hAnsi="Times New Roman"/>
          <w:sz w:val="26"/>
          <w:szCs w:val="26"/>
        </w:rPr>
        <w:t xml:space="preserve"> Юсупова А.И.</w:t>
      </w:r>
    </w:p>
    <w:p w:rsidR="005C600B" w:rsidRPr="00BD2C55" w:rsidRDefault="005C600B" w:rsidP="005C600B">
      <w:pPr>
        <w:ind w:left="990"/>
        <w:rPr>
          <w:iCs/>
          <w:sz w:val="26"/>
          <w:szCs w:val="26"/>
        </w:rPr>
      </w:pPr>
    </w:p>
    <w:p w:rsidR="005C600B" w:rsidRPr="00BD2C55" w:rsidRDefault="005C600B" w:rsidP="005C600B">
      <w:pPr>
        <w:rPr>
          <w:iCs/>
          <w:sz w:val="26"/>
          <w:szCs w:val="26"/>
        </w:rPr>
      </w:pPr>
      <w:r w:rsidRPr="00BD2C55">
        <w:rPr>
          <w:iCs/>
          <w:sz w:val="26"/>
          <w:szCs w:val="26"/>
        </w:rPr>
        <w:t xml:space="preserve">                      </w:t>
      </w:r>
      <w:r w:rsidRPr="00BD2C55">
        <w:rPr>
          <w:b/>
          <w:iCs/>
          <w:sz w:val="26"/>
          <w:szCs w:val="26"/>
        </w:rPr>
        <w:t>в 2025 – 2026 уч. г</w:t>
      </w:r>
      <w:r w:rsidRPr="00BD2C55">
        <w:rPr>
          <w:iCs/>
          <w:sz w:val="26"/>
          <w:szCs w:val="26"/>
        </w:rPr>
        <w:t>.</w:t>
      </w:r>
    </w:p>
    <w:p w:rsidR="005C600B" w:rsidRPr="00BD2C55" w:rsidRDefault="005C600B" w:rsidP="005C600B">
      <w:pPr>
        <w:rPr>
          <w:sz w:val="26"/>
          <w:szCs w:val="26"/>
        </w:rPr>
      </w:pPr>
    </w:p>
    <w:p w:rsidR="005C600B" w:rsidRPr="00BD2C55" w:rsidRDefault="005C600B" w:rsidP="00AB7287">
      <w:pPr>
        <w:pStyle w:val="af9"/>
        <w:numPr>
          <w:ilvl w:val="2"/>
          <w:numId w:val="51"/>
        </w:numPr>
        <w:tabs>
          <w:tab w:val="clear" w:pos="2160"/>
        </w:tabs>
        <w:ind w:left="1276" w:hanging="174"/>
        <w:rPr>
          <w:rFonts w:ascii="Times New Roman" w:hAnsi="Times New Roman"/>
          <w:iCs/>
          <w:sz w:val="26"/>
          <w:szCs w:val="26"/>
        </w:rPr>
      </w:pPr>
      <w:r w:rsidRPr="00BD2C55">
        <w:rPr>
          <w:rFonts w:ascii="Times New Roman" w:hAnsi="Times New Roman"/>
          <w:sz w:val="26"/>
          <w:szCs w:val="26"/>
        </w:rPr>
        <w:t>Янгирова З.А.</w:t>
      </w:r>
    </w:p>
    <w:p w:rsidR="005C600B" w:rsidRPr="00BD2C55" w:rsidRDefault="005C600B" w:rsidP="00AB7287">
      <w:pPr>
        <w:pStyle w:val="af9"/>
        <w:numPr>
          <w:ilvl w:val="2"/>
          <w:numId w:val="51"/>
        </w:numPr>
        <w:tabs>
          <w:tab w:val="clear" w:pos="2160"/>
        </w:tabs>
        <w:ind w:left="1418" w:hanging="284"/>
        <w:rPr>
          <w:rFonts w:ascii="Times New Roman" w:hAnsi="Times New Roman"/>
          <w:iCs/>
          <w:sz w:val="26"/>
          <w:szCs w:val="26"/>
        </w:rPr>
      </w:pPr>
      <w:r w:rsidRPr="00BD2C55">
        <w:rPr>
          <w:rFonts w:ascii="Times New Roman" w:hAnsi="Times New Roman"/>
          <w:sz w:val="26"/>
          <w:szCs w:val="26"/>
        </w:rPr>
        <w:t>Габдулбасырова Г.З.</w:t>
      </w:r>
    </w:p>
    <w:p w:rsidR="005C600B" w:rsidRPr="00BD2C55" w:rsidRDefault="005C600B" w:rsidP="00AB7287">
      <w:pPr>
        <w:pStyle w:val="af9"/>
        <w:numPr>
          <w:ilvl w:val="2"/>
          <w:numId w:val="51"/>
        </w:numPr>
        <w:tabs>
          <w:tab w:val="clear" w:pos="2160"/>
        </w:tabs>
        <w:ind w:left="1276" w:hanging="174"/>
        <w:rPr>
          <w:rFonts w:ascii="Times New Roman" w:hAnsi="Times New Roman"/>
          <w:iCs/>
          <w:sz w:val="26"/>
          <w:szCs w:val="26"/>
        </w:rPr>
      </w:pPr>
      <w:r w:rsidRPr="00BD2C55">
        <w:rPr>
          <w:rFonts w:ascii="Times New Roman" w:hAnsi="Times New Roman"/>
          <w:sz w:val="26"/>
          <w:szCs w:val="26"/>
        </w:rPr>
        <w:t xml:space="preserve">Магадиева Л.И. </w:t>
      </w:r>
    </w:p>
    <w:p w:rsidR="005C600B" w:rsidRPr="00BD2C55" w:rsidRDefault="005C600B" w:rsidP="00AB7287">
      <w:pPr>
        <w:pStyle w:val="af9"/>
        <w:numPr>
          <w:ilvl w:val="2"/>
          <w:numId w:val="51"/>
        </w:numPr>
        <w:tabs>
          <w:tab w:val="clear" w:pos="2160"/>
        </w:tabs>
        <w:ind w:left="1276" w:hanging="174"/>
        <w:rPr>
          <w:rFonts w:ascii="Times New Roman" w:hAnsi="Times New Roman"/>
          <w:iCs/>
          <w:sz w:val="26"/>
          <w:szCs w:val="26"/>
        </w:rPr>
      </w:pPr>
      <w:r w:rsidRPr="00BD2C55">
        <w:rPr>
          <w:rFonts w:ascii="Times New Roman" w:hAnsi="Times New Roman"/>
          <w:sz w:val="26"/>
          <w:szCs w:val="26"/>
        </w:rPr>
        <w:t xml:space="preserve">Исламова Р.К. </w:t>
      </w:r>
    </w:p>
    <w:p w:rsidR="005C600B" w:rsidRPr="00BD2C55" w:rsidRDefault="005C600B" w:rsidP="005C600B">
      <w:pPr>
        <w:rPr>
          <w:iCs/>
          <w:sz w:val="26"/>
          <w:szCs w:val="26"/>
        </w:rPr>
      </w:pPr>
      <w:r w:rsidRPr="00BD2C55">
        <w:rPr>
          <w:b/>
          <w:iCs/>
          <w:sz w:val="26"/>
          <w:szCs w:val="26"/>
        </w:rPr>
        <w:t xml:space="preserve">                             в 2026 – 2027 г</w:t>
      </w:r>
      <w:r w:rsidRPr="00BD2C55">
        <w:rPr>
          <w:iCs/>
          <w:sz w:val="26"/>
          <w:szCs w:val="26"/>
        </w:rPr>
        <w:t>.</w:t>
      </w:r>
    </w:p>
    <w:p w:rsidR="005C600B" w:rsidRPr="00BD2C55" w:rsidRDefault="005C600B" w:rsidP="005C600B">
      <w:pPr>
        <w:rPr>
          <w:iCs/>
          <w:sz w:val="26"/>
          <w:szCs w:val="26"/>
        </w:rPr>
      </w:pPr>
    </w:p>
    <w:p w:rsidR="005C600B" w:rsidRPr="00BD2C55" w:rsidRDefault="005C600B" w:rsidP="00AB7287">
      <w:pPr>
        <w:pStyle w:val="af9"/>
        <w:numPr>
          <w:ilvl w:val="3"/>
          <w:numId w:val="51"/>
        </w:numPr>
        <w:tabs>
          <w:tab w:val="clear" w:pos="2880"/>
        </w:tabs>
        <w:ind w:left="1418"/>
        <w:rPr>
          <w:rFonts w:ascii="Times New Roman" w:hAnsi="Times New Roman"/>
          <w:iCs/>
          <w:sz w:val="26"/>
          <w:szCs w:val="26"/>
        </w:rPr>
      </w:pPr>
      <w:r w:rsidRPr="00BD2C55">
        <w:rPr>
          <w:rFonts w:ascii="Times New Roman" w:hAnsi="Times New Roman"/>
          <w:sz w:val="26"/>
          <w:szCs w:val="26"/>
        </w:rPr>
        <w:t xml:space="preserve">Ахметова Р.З. </w:t>
      </w:r>
    </w:p>
    <w:p w:rsidR="005C600B" w:rsidRPr="00BD2C55" w:rsidRDefault="005C600B" w:rsidP="00AB7287">
      <w:pPr>
        <w:pStyle w:val="af9"/>
        <w:numPr>
          <w:ilvl w:val="3"/>
          <w:numId w:val="51"/>
        </w:numPr>
        <w:tabs>
          <w:tab w:val="clear" w:pos="2880"/>
        </w:tabs>
        <w:ind w:left="1418"/>
        <w:rPr>
          <w:rFonts w:ascii="Times New Roman" w:hAnsi="Times New Roman"/>
          <w:iCs/>
          <w:sz w:val="26"/>
          <w:szCs w:val="26"/>
        </w:rPr>
      </w:pPr>
      <w:r w:rsidRPr="00BD2C55">
        <w:rPr>
          <w:rFonts w:ascii="Times New Roman" w:hAnsi="Times New Roman"/>
          <w:sz w:val="26"/>
          <w:szCs w:val="26"/>
        </w:rPr>
        <w:t xml:space="preserve">Темиргалиева Л.С. </w:t>
      </w:r>
    </w:p>
    <w:p w:rsidR="005C600B" w:rsidRPr="00BD2C55" w:rsidRDefault="005C600B" w:rsidP="00AB7287">
      <w:pPr>
        <w:pStyle w:val="af9"/>
        <w:numPr>
          <w:ilvl w:val="3"/>
          <w:numId w:val="51"/>
        </w:numPr>
        <w:tabs>
          <w:tab w:val="clear" w:pos="2880"/>
        </w:tabs>
        <w:ind w:left="1276" w:hanging="186"/>
        <w:rPr>
          <w:rFonts w:ascii="Times New Roman" w:hAnsi="Times New Roman"/>
          <w:iCs/>
          <w:sz w:val="26"/>
          <w:szCs w:val="26"/>
        </w:rPr>
      </w:pPr>
      <w:r w:rsidRPr="00BD2C55">
        <w:rPr>
          <w:rFonts w:ascii="Times New Roman" w:hAnsi="Times New Roman"/>
          <w:sz w:val="26"/>
          <w:szCs w:val="26"/>
        </w:rPr>
        <w:t>Халикова С.М.</w:t>
      </w:r>
    </w:p>
    <w:p w:rsidR="005C600B" w:rsidRPr="00BD2C55" w:rsidRDefault="005C600B" w:rsidP="005C600B">
      <w:pPr>
        <w:rPr>
          <w:b/>
          <w:iCs/>
          <w:sz w:val="26"/>
          <w:szCs w:val="26"/>
        </w:rPr>
      </w:pPr>
      <w:r w:rsidRPr="00BD2C55">
        <w:rPr>
          <w:b/>
          <w:iCs/>
          <w:sz w:val="26"/>
          <w:szCs w:val="26"/>
        </w:rPr>
        <w:t xml:space="preserve">                        в 2027 – 2028</w:t>
      </w:r>
    </w:p>
    <w:p w:rsidR="005C600B" w:rsidRPr="00BD2C55" w:rsidRDefault="005C600B" w:rsidP="005C600B">
      <w:pPr>
        <w:rPr>
          <w:b/>
          <w:iCs/>
          <w:sz w:val="26"/>
          <w:szCs w:val="26"/>
        </w:rPr>
      </w:pPr>
    </w:p>
    <w:p w:rsidR="005C600B" w:rsidRPr="00BD2C55" w:rsidRDefault="005C600B" w:rsidP="00AB7287">
      <w:pPr>
        <w:pStyle w:val="af9"/>
        <w:numPr>
          <w:ilvl w:val="4"/>
          <w:numId w:val="51"/>
        </w:numPr>
        <w:tabs>
          <w:tab w:val="clear" w:pos="3600"/>
          <w:tab w:val="num" w:pos="1701"/>
        </w:tabs>
        <w:ind w:left="1134" w:firstLine="0"/>
        <w:rPr>
          <w:rFonts w:ascii="Times New Roman" w:hAnsi="Times New Roman"/>
          <w:sz w:val="26"/>
          <w:szCs w:val="26"/>
        </w:rPr>
      </w:pPr>
      <w:r w:rsidRPr="00BD2C55">
        <w:rPr>
          <w:rFonts w:ascii="Times New Roman" w:hAnsi="Times New Roman"/>
          <w:sz w:val="26"/>
          <w:szCs w:val="26"/>
        </w:rPr>
        <w:t xml:space="preserve">Ахтямова И.Т. </w:t>
      </w:r>
    </w:p>
    <w:p w:rsidR="005C600B" w:rsidRPr="00BD2C55" w:rsidRDefault="005C600B" w:rsidP="00AB7287">
      <w:pPr>
        <w:pStyle w:val="af9"/>
        <w:numPr>
          <w:ilvl w:val="4"/>
          <w:numId w:val="51"/>
        </w:numPr>
        <w:tabs>
          <w:tab w:val="clear" w:pos="3600"/>
          <w:tab w:val="num" w:pos="1701"/>
        </w:tabs>
        <w:ind w:left="1134" w:firstLine="0"/>
        <w:rPr>
          <w:rFonts w:ascii="Times New Roman" w:hAnsi="Times New Roman"/>
          <w:sz w:val="26"/>
          <w:szCs w:val="26"/>
        </w:rPr>
      </w:pPr>
      <w:r w:rsidRPr="00BD2C55">
        <w:rPr>
          <w:rFonts w:ascii="Times New Roman" w:hAnsi="Times New Roman"/>
          <w:sz w:val="26"/>
          <w:szCs w:val="26"/>
        </w:rPr>
        <w:t xml:space="preserve">Ибатуллина И.Р. </w:t>
      </w:r>
    </w:p>
    <w:p w:rsidR="005C600B" w:rsidRPr="00BD2C55" w:rsidRDefault="005C600B" w:rsidP="00AB7287">
      <w:pPr>
        <w:pStyle w:val="af9"/>
        <w:numPr>
          <w:ilvl w:val="4"/>
          <w:numId w:val="51"/>
        </w:numPr>
        <w:tabs>
          <w:tab w:val="clear" w:pos="3600"/>
          <w:tab w:val="num" w:pos="1701"/>
        </w:tabs>
        <w:ind w:left="1134" w:firstLine="0"/>
        <w:rPr>
          <w:rFonts w:ascii="Times New Roman" w:hAnsi="Times New Roman"/>
          <w:sz w:val="26"/>
          <w:szCs w:val="26"/>
        </w:rPr>
      </w:pPr>
      <w:r w:rsidRPr="00BD2C55">
        <w:rPr>
          <w:rFonts w:ascii="Times New Roman" w:hAnsi="Times New Roman"/>
          <w:sz w:val="26"/>
          <w:szCs w:val="26"/>
        </w:rPr>
        <w:t xml:space="preserve">Шайдуллина Раушания Р </w:t>
      </w:r>
    </w:p>
    <w:p w:rsidR="005C600B" w:rsidRPr="00BD2C55" w:rsidRDefault="005C600B" w:rsidP="00AB7287">
      <w:pPr>
        <w:pStyle w:val="af9"/>
        <w:numPr>
          <w:ilvl w:val="4"/>
          <w:numId w:val="51"/>
        </w:numPr>
        <w:tabs>
          <w:tab w:val="clear" w:pos="3600"/>
          <w:tab w:val="num" w:pos="1701"/>
        </w:tabs>
        <w:ind w:left="1134" w:firstLine="0"/>
        <w:rPr>
          <w:rFonts w:ascii="Times New Roman" w:hAnsi="Times New Roman"/>
          <w:sz w:val="26"/>
          <w:szCs w:val="26"/>
        </w:rPr>
      </w:pPr>
      <w:r w:rsidRPr="00BD2C55">
        <w:rPr>
          <w:rFonts w:ascii="Times New Roman" w:hAnsi="Times New Roman"/>
          <w:sz w:val="26"/>
          <w:szCs w:val="26"/>
        </w:rPr>
        <w:t>Байбакова Л.С.</w:t>
      </w:r>
    </w:p>
    <w:p w:rsidR="005C600B" w:rsidRPr="00BD2C55" w:rsidRDefault="005C600B" w:rsidP="00AB7287">
      <w:pPr>
        <w:pStyle w:val="af9"/>
        <w:numPr>
          <w:ilvl w:val="4"/>
          <w:numId w:val="51"/>
        </w:numPr>
        <w:tabs>
          <w:tab w:val="clear" w:pos="3600"/>
          <w:tab w:val="num" w:pos="1701"/>
        </w:tabs>
        <w:ind w:left="1134" w:firstLine="0"/>
        <w:rPr>
          <w:rFonts w:ascii="Times New Roman" w:hAnsi="Times New Roman"/>
          <w:sz w:val="26"/>
          <w:szCs w:val="26"/>
        </w:rPr>
      </w:pPr>
      <w:r w:rsidRPr="00BD2C55">
        <w:rPr>
          <w:rFonts w:ascii="Times New Roman" w:hAnsi="Times New Roman"/>
          <w:sz w:val="26"/>
          <w:szCs w:val="26"/>
        </w:rPr>
        <w:t xml:space="preserve"> Каримова Л.М. </w:t>
      </w:r>
    </w:p>
    <w:p w:rsidR="005C600B" w:rsidRPr="00BD2C55" w:rsidRDefault="005C600B" w:rsidP="00AB7287">
      <w:pPr>
        <w:pStyle w:val="af9"/>
        <w:numPr>
          <w:ilvl w:val="4"/>
          <w:numId w:val="51"/>
        </w:numPr>
        <w:tabs>
          <w:tab w:val="clear" w:pos="3600"/>
          <w:tab w:val="num" w:pos="1701"/>
        </w:tabs>
        <w:ind w:left="1134" w:firstLine="0"/>
        <w:rPr>
          <w:rFonts w:ascii="Times New Roman" w:hAnsi="Times New Roman"/>
          <w:sz w:val="26"/>
          <w:szCs w:val="26"/>
        </w:rPr>
      </w:pPr>
      <w:r w:rsidRPr="00BD2C55">
        <w:rPr>
          <w:rFonts w:ascii="Times New Roman" w:hAnsi="Times New Roman"/>
          <w:sz w:val="26"/>
          <w:szCs w:val="26"/>
        </w:rPr>
        <w:t xml:space="preserve">Гилязева А.Р. </w:t>
      </w:r>
    </w:p>
    <w:p w:rsidR="005C600B" w:rsidRPr="00BD2C55" w:rsidRDefault="005C600B" w:rsidP="00AB7287">
      <w:pPr>
        <w:pStyle w:val="af9"/>
        <w:numPr>
          <w:ilvl w:val="4"/>
          <w:numId w:val="51"/>
        </w:numPr>
        <w:tabs>
          <w:tab w:val="clear" w:pos="3600"/>
          <w:tab w:val="num" w:pos="1701"/>
        </w:tabs>
        <w:ind w:left="1134" w:firstLine="0"/>
        <w:rPr>
          <w:rFonts w:ascii="Times New Roman" w:hAnsi="Times New Roman"/>
          <w:sz w:val="26"/>
          <w:szCs w:val="26"/>
        </w:rPr>
      </w:pPr>
      <w:r w:rsidRPr="00BD2C55">
        <w:rPr>
          <w:rFonts w:ascii="Times New Roman" w:hAnsi="Times New Roman"/>
          <w:sz w:val="26"/>
          <w:szCs w:val="26"/>
        </w:rPr>
        <w:t xml:space="preserve">Сайфуллина Р.Ф. </w:t>
      </w:r>
    </w:p>
    <w:p w:rsidR="005C600B" w:rsidRPr="00BD2C55" w:rsidRDefault="005C600B" w:rsidP="00AB7287">
      <w:pPr>
        <w:pStyle w:val="af9"/>
        <w:numPr>
          <w:ilvl w:val="4"/>
          <w:numId w:val="51"/>
        </w:numPr>
        <w:tabs>
          <w:tab w:val="clear" w:pos="3600"/>
          <w:tab w:val="num" w:pos="1701"/>
        </w:tabs>
        <w:ind w:left="1134" w:firstLine="0"/>
        <w:rPr>
          <w:rFonts w:ascii="Times New Roman" w:hAnsi="Times New Roman"/>
          <w:sz w:val="26"/>
          <w:szCs w:val="26"/>
        </w:rPr>
      </w:pPr>
      <w:r w:rsidRPr="00BD2C55">
        <w:rPr>
          <w:rFonts w:ascii="Times New Roman" w:hAnsi="Times New Roman"/>
          <w:sz w:val="26"/>
          <w:szCs w:val="26"/>
        </w:rPr>
        <w:t xml:space="preserve">Хусаенова Г.С. </w:t>
      </w:r>
    </w:p>
    <w:p w:rsidR="005C600B" w:rsidRPr="00BD2C55" w:rsidRDefault="005C600B" w:rsidP="00AB7287">
      <w:pPr>
        <w:pStyle w:val="af9"/>
        <w:numPr>
          <w:ilvl w:val="4"/>
          <w:numId w:val="51"/>
        </w:numPr>
        <w:tabs>
          <w:tab w:val="clear" w:pos="3600"/>
          <w:tab w:val="num" w:pos="1701"/>
        </w:tabs>
        <w:ind w:left="1134" w:firstLine="0"/>
        <w:rPr>
          <w:rFonts w:ascii="Times New Roman" w:hAnsi="Times New Roman"/>
          <w:sz w:val="26"/>
          <w:szCs w:val="26"/>
        </w:rPr>
      </w:pPr>
      <w:r w:rsidRPr="00BD2C55">
        <w:rPr>
          <w:rFonts w:ascii="Times New Roman" w:hAnsi="Times New Roman"/>
          <w:sz w:val="26"/>
          <w:szCs w:val="26"/>
        </w:rPr>
        <w:t xml:space="preserve">Хазиева Д.Ф. </w:t>
      </w:r>
    </w:p>
    <w:p w:rsidR="005C600B" w:rsidRPr="00BD2C55" w:rsidRDefault="005C600B" w:rsidP="00AB7287">
      <w:pPr>
        <w:pStyle w:val="af9"/>
        <w:numPr>
          <w:ilvl w:val="4"/>
          <w:numId w:val="51"/>
        </w:numPr>
        <w:tabs>
          <w:tab w:val="clear" w:pos="3600"/>
          <w:tab w:val="num" w:pos="1701"/>
        </w:tabs>
        <w:ind w:left="1134" w:firstLine="0"/>
        <w:rPr>
          <w:rFonts w:ascii="Times New Roman" w:hAnsi="Times New Roman"/>
          <w:sz w:val="26"/>
          <w:szCs w:val="26"/>
        </w:rPr>
      </w:pPr>
      <w:r w:rsidRPr="00BD2C55">
        <w:rPr>
          <w:rFonts w:ascii="Times New Roman" w:hAnsi="Times New Roman"/>
          <w:sz w:val="26"/>
          <w:szCs w:val="26"/>
        </w:rPr>
        <w:t xml:space="preserve"> Насибуллина Г.И. </w:t>
      </w:r>
    </w:p>
    <w:p w:rsidR="005C600B" w:rsidRPr="00BD2C55" w:rsidRDefault="005C600B" w:rsidP="00AB7287">
      <w:pPr>
        <w:pStyle w:val="af9"/>
        <w:numPr>
          <w:ilvl w:val="4"/>
          <w:numId w:val="51"/>
        </w:numPr>
        <w:tabs>
          <w:tab w:val="clear" w:pos="3600"/>
          <w:tab w:val="num" w:pos="1701"/>
        </w:tabs>
        <w:ind w:left="1134" w:firstLine="0"/>
        <w:rPr>
          <w:rFonts w:ascii="Times New Roman" w:hAnsi="Times New Roman"/>
          <w:sz w:val="26"/>
          <w:szCs w:val="26"/>
        </w:rPr>
      </w:pPr>
      <w:r w:rsidRPr="00BD2C55">
        <w:rPr>
          <w:rFonts w:ascii="Times New Roman" w:hAnsi="Times New Roman"/>
          <w:sz w:val="26"/>
          <w:szCs w:val="26"/>
        </w:rPr>
        <w:t xml:space="preserve"> Салахова И.А. </w:t>
      </w:r>
    </w:p>
    <w:p w:rsidR="005C600B" w:rsidRPr="00BD2C55" w:rsidRDefault="005C600B" w:rsidP="00AB7287">
      <w:pPr>
        <w:pStyle w:val="af9"/>
        <w:numPr>
          <w:ilvl w:val="4"/>
          <w:numId w:val="51"/>
        </w:numPr>
        <w:tabs>
          <w:tab w:val="clear" w:pos="3600"/>
          <w:tab w:val="num" w:pos="1701"/>
        </w:tabs>
        <w:ind w:left="1134" w:firstLine="0"/>
        <w:rPr>
          <w:rFonts w:ascii="Times New Roman" w:hAnsi="Times New Roman"/>
          <w:sz w:val="26"/>
          <w:szCs w:val="26"/>
        </w:rPr>
      </w:pPr>
      <w:r w:rsidRPr="00BD2C55">
        <w:rPr>
          <w:rFonts w:ascii="Times New Roman" w:hAnsi="Times New Roman"/>
          <w:sz w:val="26"/>
          <w:szCs w:val="26"/>
        </w:rPr>
        <w:t xml:space="preserve"> Тагирова З.Т </w:t>
      </w:r>
    </w:p>
    <w:p w:rsidR="005C600B" w:rsidRPr="00BD2C55" w:rsidRDefault="005C600B" w:rsidP="00AB7287">
      <w:pPr>
        <w:pStyle w:val="af9"/>
        <w:numPr>
          <w:ilvl w:val="4"/>
          <w:numId w:val="51"/>
        </w:numPr>
        <w:tabs>
          <w:tab w:val="clear" w:pos="3600"/>
          <w:tab w:val="num" w:pos="1701"/>
        </w:tabs>
        <w:ind w:left="1134" w:firstLine="0"/>
        <w:rPr>
          <w:rFonts w:ascii="Times New Roman" w:hAnsi="Times New Roman"/>
          <w:sz w:val="26"/>
          <w:szCs w:val="26"/>
        </w:rPr>
      </w:pPr>
      <w:r w:rsidRPr="00BD2C55">
        <w:rPr>
          <w:rFonts w:ascii="Times New Roman" w:hAnsi="Times New Roman"/>
          <w:sz w:val="26"/>
          <w:szCs w:val="26"/>
        </w:rPr>
        <w:t xml:space="preserve"> Ардисламова И.Р. </w:t>
      </w:r>
    </w:p>
    <w:p w:rsidR="005C600B" w:rsidRPr="00BD2C55" w:rsidRDefault="005C600B" w:rsidP="00AB7287">
      <w:pPr>
        <w:pStyle w:val="af9"/>
        <w:numPr>
          <w:ilvl w:val="4"/>
          <w:numId w:val="51"/>
        </w:numPr>
        <w:tabs>
          <w:tab w:val="clear" w:pos="3600"/>
          <w:tab w:val="num" w:pos="1701"/>
        </w:tabs>
        <w:ind w:left="1134" w:firstLine="0"/>
        <w:rPr>
          <w:rFonts w:ascii="Times New Roman" w:hAnsi="Times New Roman"/>
          <w:sz w:val="26"/>
          <w:szCs w:val="26"/>
        </w:rPr>
      </w:pPr>
      <w:r w:rsidRPr="00BD2C55">
        <w:rPr>
          <w:rFonts w:ascii="Times New Roman" w:hAnsi="Times New Roman"/>
          <w:sz w:val="26"/>
          <w:szCs w:val="26"/>
        </w:rPr>
        <w:t xml:space="preserve"> Яхина Г.С. </w:t>
      </w:r>
    </w:p>
    <w:p w:rsidR="005C600B" w:rsidRPr="00BD2C55" w:rsidRDefault="005C600B" w:rsidP="00AB7287">
      <w:pPr>
        <w:pStyle w:val="af9"/>
        <w:numPr>
          <w:ilvl w:val="4"/>
          <w:numId w:val="51"/>
        </w:numPr>
        <w:tabs>
          <w:tab w:val="clear" w:pos="3600"/>
          <w:tab w:val="num" w:pos="1701"/>
        </w:tabs>
        <w:ind w:left="1134" w:firstLine="0"/>
        <w:rPr>
          <w:rFonts w:ascii="Times New Roman" w:hAnsi="Times New Roman"/>
          <w:sz w:val="26"/>
          <w:szCs w:val="26"/>
        </w:rPr>
      </w:pPr>
      <w:r w:rsidRPr="00BD2C55">
        <w:rPr>
          <w:rFonts w:ascii="Times New Roman" w:hAnsi="Times New Roman"/>
          <w:sz w:val="26"/>
          <w:szCs w:val="26"/>
        </w:rPr>
        <w:t xml:space="preserve"> Гатауллина И.Р. </w:t>
      </w:r>
    </w:p>
    <w:p w:rsidR="005C600B" w:rsidRPr="00BD2C55" w:rsidRDefault="005C600B" w:rsidP="00AB7287">
      <w:pPr>
        <w:pStyle w:val="af9"/>
        <w:numPr>
          <w:ilvl w:val="4"/>
          <w:numId w:val="51"/>
        </w:numPr>
        <w:tabs>
          <w:tab w:val="clear" w:pos="3600"/>
          <w:tab w:val="num" w:pos="1701"/>
        </w:tabs>
        <w:ind w:left="1134" w:firstLine="0"/>
        <w:rPr>
          <w:rFonts w:ascii="Times New Roman" w:hAnsi="Times New Roman"/>
          <w:sz w:val="26"/>
          <w:szCs w:val="26"/>
        </w:rPr>
      </w:pPr>
      <w:r w:rsidRPr="00BD2C55">
        <w:rPr>
          <w:rFonts w:ascii="Times New Roman" w:hAnsi="Times New Roman"/>
          <w:sz w:val="26"/>
          <w:szCs w:val="26"/>
        </w:rPr>
        <w:t xml:space="preserve"> Вагапова Р.Р. </w:t>
      </w:r>
    </w:p>
    <w:p w:rsidR="005C600B" w:rsidRPr="00BD2C55" w:rsidRDefault="005C600B" w:rsidP="00AB7287">
      <w:pPr>
        <w:pStyle w:val="af9"/>
        <w:numPr>
          <w:ilvl w:val="4"/>
          <w:numId w:val="51"/>
        </w:numPr>
        <w:tabs>
          <w:tab w:val="clear" w:pos="3600"/>
          <w:tab w:val="num" w:pos="1701"/>
        </w:tabs>
        <w:ind w:left="1134" w:firstLine="0"/>
        <w:rPr>
          <w:rFonts w:ascii="Times New Roman" w:hAnsi="Times New Roman"/>
          <w:sz w:val="26"/>
          <w:szCs w:val="26"/>
        </w:rPr>
      </w:pPr>
      <w:r w:rsidRPr="00BD2C55">
        <w:rPr>
          <w:rFonts w:ascii="Times New Roman" w:hAnsi="Times New Roman"/>
          <w:sz w:val="26"/>
          <w:szCs w:val="26"/>
        </w:rPr>
        <w:t xml:space="preserve"> Набиуллина Г.Ш. </w:t>
      </w:r>
    </w:p>
    <w:p w:rsidR="005C600B" w:rsidRPr="00BD2C55" w:rsidRDefault="005C600B" w:rsidP="00AB7287">
      <w:pPr>
        <w:pStyle w:val="af9"/>
        <w:numPr>
          <w:ilvl w:val="4"/>
          <w:numId w:val="51"/>
        </w:numPr>
        <w:tabs>
          <w:tab w:val="clear" w:pos="3600"/>
          <w:tab w:val="num" w:pos="1701"/>
        </w:tabs>
        <w:ind w:left="1134" w:firstLine="0"/>
        <w:rPr>
          <w:rFonts w:ascii="Times New Roman" w:hAnsi="Times New Roman"/>
          <w:sz w:val="26"/>
          <w:szCs w:val="26"/>
        </w:rPr>
      </w:pPr>
      <w:r w:rsidRPr="00BD2C55">
        <w:rPr>
          <w:rFonts w:ascii="Times New Roman" w:hAnsi="Times New Roman"/>
          <w:sz w:val="26"/>
          <w:szCs w:val="26"/>
        </w:rPr>
        <w:t xml:space="preserve"> Гареева Э.Р. </w:t>
      </w:r>
    </w:p>
    <w:p w:rsidR="005C600B" w:rsidRPr="00BD2C55" w:rsidRDefault="005C600B" w:rsidP="00AB7287">
      <w:pPr>
        <w:pStyle w:val="af9"/>
        <w:numPr>
          <w:ilvl w:val="4"/>
          <w:numId w:val="51"/>
        </w:numPr>
        <w:tabs>
          <w:tab w:val="clear" w:pos="3600"/>
          <w:tab w:val="num" w:pos="1701"/>
        </w:tabs>
        <w:ind w:left="1134" w:firstLine="0"/>
        <w:rPr>
          <w:rFonts w:ascii="Times New Roman" w:hAnsi="Times New Roman"/>
          <w:sz w:val="26"/>
          <w:szCs w:val="26"/>
        </w:rPr>
      </w:pPr>
      <w:r w:rsidRPr="00BD2C55">
        <w:rPr>
          <w:rFonts w:ascii="Times New Roman" w:hAnsi="Times New Roman"/>
          <w:sz w:val="26"/>
          <w:szCs w:val="26"/>
        </w:rPr>
        <w:t xml:space="preserve"> Гареева И.Л. </w:t>
      </w:r>
    </w:p>
    <w:p w:rsidR="005C600B" w:rsidRPr="00BD2C55" w:rsidRDefault="005C600B" w:rsidP="00AB7287">
      <w:pPr>
        <w:pStyle w:val="af9"/>
        <w:numPr>
          <w:ilvl w:val="4"/>
          <w:numId w:val="51"/>
        </w:numPr>
        <w:tabs>
          <w:tab w:val="clear" w:pos="3600"/>
          <w:tab w:val="num" w:pos="1701"/>
        </w:tabs>
        <w:ind w:left="1134" w:firstLine="0"/>
        <w:rPr>
          <w:rFonts w:ascii="Times New Roman" w:hAnsi="Times New Roman"/>
          <w:sz w:val="26"/>
          <w:szCs w:val="26"/>
        </w:rPr>
      </w:pPr>
      <w:r w:rsidRPr="00BD2C55">
        <w:rPr>
          <w:rFonts w:ascii="Times New Roman" w:hAnsi="Times New Roman"/>
          <w:sz w:val="26"/>
          <w:szCs w:val="26"/>
        </w:rPr>
        <w:t xml:space="preserve"> Акбарова Р.А. </w:t>
      </w:r>
    </w:p>
    <w:p w:rsidR="005C600B" w:rsidRPr="00BD2C55" w:rsidRDefault="005C600B" w:rsidP="00AB7287">
      <w:pPr>
        <w:pStyle w:val="af9"/>
        <w:numPr>
          <w:ilvl w:val="4"/>
          <w:numId w:val="51"/>
        </w:numPr>
        <w:tabs>
          <w:tab w:val="clear" w:pos="3600"/>
          <w:tab w:val="num" w:pos="1701"/>
        </w:tabs>
        <w:ind w:left="1134" w:firstLine="0"/>
        <w:rPr>
          <w:rFonts w:ascii="Times New Roman" w:hAnsi="Times New Roman"/>
          <w:sz w:val="26"/>
          <w:szCs w:val="26"/>
        </w:rPr>
      </w:pPr>
      <w:r w:rsidRPr="00BD2C55">
        <w:rPr>
          <w:rFonts w:ascii="Times New Roman" w:hAnsi="Times New Roman"/>
          <w:sz w:val="26"/>
          <w:szCs w:val="26"/>
        </w:rPr>
        <w:t xml:space="preserve"> Мухтаруллина Э.Т. </w:t>
      </w:r>
    </w:p>
    <w:p w:rsidR="005C600B" w:rsidRPr="00BD2C55" w:rsidRDefault="005C600B" w:rsidP="00AB7287">
      <w:pPr>
        <w:pStyle w:val="af9"/>
        <w:numPr>
          <w:ilvl w:val="4"/>
          <w:numId w:val="51"/>
        </w:numPr>
        <w:tabs>
          <w:tab w:val="clear" w:pos="3600"/>
          <w:tab w:val="num" w:pos="1701"/>
        </w:tabs>
        <w:ind w:left="1134" w:firstLine="0"/>
        <w:rPr>
          <w:rFonts w:ascii="Times New Roman" w:hAnsi="Times New Roman"/>
          <w:sz w:val="26"/>
          <w:szCs w:val="26"/>
        </w:rPr>
      </w:pPr>
      <w:r w:rsidRPr="00BD2C55">
        <w:rPr>
          <w:rFonts w:ascii="Times New Roman" w:hAnsi="Times New Roman"/>
          <w:sz w:val="26"/>
          <w:szCs w:val="26"/>
        </w:rPr>
        <w:t xml:space="preserve"> Яхина Э.И.</w:t>
      </w:r>
    </w:p>
    <w:p w:rsidR="006D5FD5" w:rsidRPr="00BD2C55" w:rsidRDefault="006D5FD5" w:rsidP="006D5FD5">
      <w:pPr>
        <w:ind w:firstLine="709"/>
        <w:jc w:val="right"/>
        <w:rPr>
          <w:rFonts w:eastAsia="MS Mincho"/>
          <w:b/>
          <w:sz w:val="28"/>
          <w:szCs w:val="28"/>
        </w:rPr>
      </w:pPr>
      <w:r w:rsidRPr="00BD2C55">
        <w:rPr>
          <w:b/>
          <w:sz w:val="26"/>
          <w:szCs w:val="26"/>
        </w:rPr>
        <w:lastRenderedPageBreak/>
        <w:t>Приложение № 15</w:t>
      </w:r>
    </w:p>
    <w:p w:rsidR="006D5FD5" w:rsidRPr="00BD2C55" w:rsidRDefault="006D5FD5" w:rsidP="0042775F">
      <w:pPr>
        <w:ind w:firstLine="709"/>
        <w:jc w:val="center"/>
        <w:rPr>
          <w:rFonts w:eastAsia="MS Mincho"/>
          <w:b/>
          <w:sz w:val="28"/>
          <w:szCs w:val="28"/>
        </w:rPr>
      </w:pPr>
    </w:p>
    <w:p w:rsidR="006D5FD5" w:rsidRPr="00BD2C55" w:rsidRDefault="006D5FD5" w:rsidP="006D5FD5">
      <w:pPr>
        <w:shd w:val="clear" w:color="auto" w:fill="FFFFFF"/>
        <w:jc w:val="both"/>
        <w:rPr>
          <w:b/>
          <w:i/>
          <w:iCs/>
          <w:sz w:val="26"/>
          <w:szCs w:val="26"/>
        </w:rPr>
        <w:sectPr w:rsidR="006D5FD5" w:rsidRPr="00BD2C55" w:rsidSect="00D05381">
          <w:type w:val="continuous"/>
          <w:pgSz w:w="11906" w:h="16838"/>
          <w:pgMar w:top="709" w:right="850" w:bottom="851" w:left="1418" w:header="708" w:footer="708" w:gutter="0"/>
          <w:cols w:space="708"/>
          <w:titlePg/>
          <w:docGrid w:linePitch="360"/>
        </w:sectPr>
      </w:pPr>
    </w:p>
    <w:p w:rsidR="006D5FD5" w:rsidRPr="00BD2C55" w:rsidRDefault="006D5FD5" w:rsidP="006D5FD5">
      <w:pPr>
        <w:shd w:val="clear" w:color="auto" w:fill="FFFFFF"/>
        <w:jc w:val="both"/>
        <w:rPr>
          <w:iCs/>
          <w:sz w:val="26"/>
          <w:szCs w:val="26"/>
        </w:rPr>
      </w:pPr>
      <w:r w:rsidRPr="00BD2C55">
        <w:rPr>
          <w:b/>
          <w:i/>
          <w:iCs/>
          <w:sz w:val="26"/>
          <w:szCs w:val="26"/>
        </w:rPr>
        <w:lastRenderedPageBreak/>
        <w:t xml:space="preserve">Согласовано </w:t>
      </w:r>
    </w:p>
    <w:p w:rsidR="006D5FD5" w:rsidRPr="00BD2C55" w:rsidRDefault="006D5FD5" w:rsidP="006D5FD5">
      <w:pPr>
        <w:shd w:val="clear" w:color="auto" w:fill="FFFFFF"/>
        <w:jc w:val="both"/>
        <w:rPr>
          <w:iCs/>
          <w:sz w:val="26"/>
          <w:szCs w:val="26"/>
        </w:rPr>
      </w:pPr>
      <w:r w:rsidRPr="00BD2C55">
        <w:rPr>
          <w:iCs/>
          <w:sz w:val="26"/>
          <w:szCs w:val="26"/>
        </w:rPr>
        <w:t xml:space="preserve">Председатель первичной </w:t>
      </w:r>
    </w:p>
    <w:p w:rsidR="006D5FD5" w:rsidRPr="00BD2C55" w:rsidRDefault="006D5FD5" w:rsidP="006D5FD5">
      <w:pPr>
        <w:shd w:val="clear" w:color="auto" w:fill="FFFFFF"/>
        <w:jc w:val="both"/>
        <w:rPr>
          <w:iCs/>
          <w:sz w:val="26"/>
          <w:szCs w:val="26"/>
        </w:rPr>
      </w:pPr>
      <w:r w:rsidRPr="00BD2C55">
        <w:rPr>
          <w:iCs/>
          <w:sz w:val="26"/>
          <w:szCs w:val="26"/>
        </w:rPr>
        <w:t xml:space="preserve">профсоюзной организации    </w:t>
      </w:r>
    </w:p>
    <w:p w:rsidR="006D5FD5" w:rsidRPr="00BD2C55" w:rsidRDefault="006D5FD5" w:rsidP="006D5FD5">
      <w:pPr>
        <w:shd w:val="clear" w:color="auto" w:fill="FFFFFF"/>
        <w:jc w:val="both"/>
        <w:rPr>
          <w:iCs/>
          <w:sz w:val="26"/>
          <w:szCs w:val="26"/>
        </w:rPr>
      </w:pPr>
      <w:r w:rsidRPr="00BD2C55">
        <w:rPr>
          <w:iCs/>
          <w:sz w:val="26"/>
          <w:szCs w:val="26"/>
        </w:rPr>
        <w:t xml:space="preserve">МБОУ – Гимназия с.Чекмагуш </w:t>
      </w:r>
    </w:p>
    <w:p w:rsidR="006D5FD5" w:rsidRPr="00BD2C55" w:rsidRDefault="006D5FD5" w:rsidP="006D5FD5">
      <w:pPr>
        <w:shd w:val="clear" w:color="auto" w:fill="FFFFFF"/>
        <w:rPr>
          <w:bCs/>
          <w:spacing w:val="2"/>
          <w:sz w:val="26"/>
          <w:szCs w:val="26"/>
        </w:rPr>
      </w:pPr>
      <w:r w:rsidRPr="00BD2C55">
        <w:rPr>
          <w:bCs/>
          <w:spacing w:val="2"/>
          <w:sz w:val="26"/>
          <w:szCs w:val="26"/>
        </w:rPr>
        <w:t>_______</w:t>
      </w:r>
      <w:r w:rsidRPr="00BD2C55">
        <w:rPr>
          <w:sz w:val="26"/>
          <w:szCs w:val="26"/>
        </w:rPr>
        <w:t xml:space="preserve"> </w:t>
      </w:r>
      <w:r w:rsidRPr="00BD2C55">
        <w:rPr>
          <w:bCs/>
          <w:spacing w:val="2"/>
          <w:sz w:val="26"/>
          <w:szCs w:val="26"/>
        </w:rPr>
        <w:t xml:space="preserve">Ардаширов И.Р. </w:t>
      </w:r>
    </w:p>
    <w:p w:rsidR="006D5FD5" w:rsidRPr="00BD2C55" w:rsidRDefault="006D5FD5" w:rsidP="006D5FD5">
      <w:pPr>
        <w:shd w:val="clear" w:color="auto" w:fill="FFFFFF"/>
        <w:jc w:val="both"/>
        <w:rPr>
          <w:bCs/>
          <w:spacing w:val="2"/>
          <w:sz w:val="26"/>
          <w:szCs w:val="26"/>
        </w:rPr>
      </w:pPr>
      <w:r w:rsidRPr="00BD2C55">
        <w:rPr>
          <w:bCs/>
          <w:spacing w:val="2"/>
          <w:sz w:val="26"/>
          <w:szCs w:val="26"/>
        </w:rPr>
        <w:t xml:space="preserve">Протокол № «_____» </w:t>
      </w:r>
    </w:p>
    <w:p w:rsidR="006D5FD5" w:rsidRPr="00BD2C55" w:rsidRDefault="006D5FD5" w:rsidP="006D5FD5">
      <w:pPr>
        <w:shd w:val="clear" w:color="auto" w:fill="FFFFFF"/>
        <w:jc w:val="both"/>
        <w:rPr>
          <w:sz w:val="26"/>
          <w:szCs w:val="26"/>
        </w:rPr>
      </w:pPr>
      <w:r w:rsidRPr="00BD2C55">
        <w:rPr>
          <w:bCs/>
          <w:spacing w:val="2"/>
          <w:sz w:val="26"/>
          <w:szCs w:val="26"/>
        </w:rPr>
        <w:t xml:space="preserve">от </w:t>
      </w:r>
      <w:r w:rsidRPr="00BD2C55">
        <w:rPr>
          <w:sz w:val="26"/>
          <w:szCs w:val="26"/>
        </w:rPr>
        <w:t xml:space="preserve">«___»  __________  2025 г. </w:t>
      </w:r>
    </w:p>
    <w:p w:rsidR="006D5FD5" w:rsidRPr="00BD2C55" w:rsidRDefault="006D5FD5" w:rsidP="006D5FD5">
      <w:pPr>
        <w:shd w:val="clear" w:color="auto" w:fill="FFFFFF"/>
        <w:rPr>
          <w:b/>
          <w:i/>
          <w:iCs/>
          <w:sz w:val="26"/>
          <w:szCs w:val="26"/>
        </w:rPr>
      </w:pPr>
      <w:r w:rsidRPr="00BD2C55">
        <w:rPr>
          <w:b/>
          <w:i/>
          <w:iCs/>
          <w:sz w:val="26"/>
          <w:szCs w:val="26"/>
        </w:rPr>
        <w:lastRenderedPageBreak/>
        <w:t>Утверждаю</w:t>
      </w:r>
    </w:p>
    <w:p w:rsidR="006D5FD5" w:rsidRPr="00BD2C55" w:rsidRDefault="006D5FD5" w:rsidP="006D5FD5">
      <w:pPr>
        <w:shd w:val="clear" w:color="auto" w:fill="FFFFFF"/>
        <w:rPr>
          <w:iCs/>
          <w:sz w:val="26"/>
          <w:szCs w:val="26"/>
        </w:rPr>
      </w:pPr>
      <w:r w:rsidRPr="00BD2C55">
        <w:rPr>
          <w:iCs/>
          <w:sz w:val="26"/>
          <w:szCs w:val="26"/>
        </w:rPr>
        <w:t xml:space="preserve">Директор МБОУ-Гимназия с.Чекмагуш   </w:t>
      </w:r>
    </w:p>
    <w:p w:rsidR="006D5FD5" w:rsidRPr="00BD2C55" w:rsidRDefault="006D5FD5" w:rsidP="006D5FD5">
      <w:pPr>
        <w:shd w:val="clear" w:color="auto" w:fill="FFFFFF"/>
        <w:rPr>
          <w:sz w:val="26"/>
          <w:szCs w:val="26"/>
        </w:rPr>
      </w:pPr>
      <w:r w:rsidRPr="00BD2C55">
        <w:rPr>
          <w:iCs/>
          <w:sz w:val="26"/>
          <w:szCs w:val="26"/>
        </w:rPr>
        <w:t xml:space="preserve">________ Ахметьянова А.А. </w:t>
      </w:r>
    </w:p>
    <w:p w:rsidR="006D5FD5" w:rsidRPr="00BD2C55" w:rsidRDefault="006D5FD5" w:rsidP="006D5FD5">
      <w:pPr>
        <w:shd w:val="clear" w:color="auto" w:fill="FFFFFF"/>
        <w:jc w:val="both"/>
        <w:rPr>
          <w:bCs/>
          <w:spacing w:val="2"/>
          <w:sz w:val="26"/>
          <w:szCs w:val="26"/>
        </w:rPr>
      </w:pPr>
      <w:r w:rsidRPr="00BD2C55">
        <w:rPr>
          <w:bCs/>
          <w:spacing w:val="2"/>
          <w:sz w:val="26"/>
          <w:szCs w:val="26"/>
        </w:rPr>
        <w:t xml:space="preserve">Приказ № «_____» </w:t>
      </w:r>
    </w:p>
    <w:p w:rsidR="006D5FD5" w:rsidRPr="00BD2C55" w:rsidRDefault="006D5FD5" w:rsidP="006D5FD5">
      <w:pPr>
        <w:shd w:val="clear" w:color="auto" w:fill="FFFFFF"/>
        <w:rPr>
          <w:bCs/>
          <w:spacing w:val="2"/>
          <w:sz w:val="26"/>
          <w:szCs w:val="26"/>
        </w:rPr>
      </w:pPr>
      <w:r w:rsidRPr="00BD2C55">
        <w:rPr>
          <w:bCs/>
          <w:spacing w:val="2"/>
          <w:sz w:val="26"/>
          <w:szCs w:val="26"/>
        </w:rPr>
        <w:t xml:space="preserve">от </w:t>
      </w:r>
      <w:r w:rsidRPr="00BD2C55">
        <w:rPr>
          <w:sz w:val="26"/>
          <w:szCs w:val="26"/>
        </w:rPr>
        <w:t>«___»  ____________  2025 г</w:t>
      </w:r>
    </w:p>
    <w:p w:rsidR="006D5FD5" w:rsidRPr="00BD2C55" w:rsidRDefault="006D5FD5" w:rsidP="006D5FD5">
      <w:pPr>
        <w:shd w:val="clear" w:color="auto" w:fill="FFFFFF"/>
        <w:rPr>
          <w:b/>
          <w:i/>
          <w:iCs/>
          <w:sz w:val="26"/>
          <w:szCs w:val="26"/>
        </w:rPr>
      </w:pPr>
    </w:p>
    <w:p w:rsidR="006D5FD5" w:rsidRPr="00BD2C55" w:rsidRDefault="006D5FD5" w:rsidP="0042775F">
      <w:pPr>
        <w:ind w:firstLine="709"/>
        <w:jc w:val="center"/>
        <w:rPr>
          <w:rFonts w:eastAsia="MS Mincho"/>
          <w:b/>
          <w:sz w:val="28"/>
          <w:szCs w:val="28"/>
        </w:rPr>
        <w:sectPr w:rsidR="006D5FD5" w:rsidRPr="00BD2C55" w:rsidSect="006D5FD5">
          <w:type w:val="continuous"/>
          <w:pgSz w:w="11906" w:h="16838"/>
          <w:pgMar w:top="709" w:right="850" w:bottom="851" w:left="1418" w:header="708" w:footer="708" w:gutter="0"/>
          <w:cols w:num="2" w:space="708"/>
          <w:titlePg/>
          <w:docGrid w:linePitch="360"/>
        </w:sectPr>
      </w:pPr>
    </w:p>
    <w:p w:rsidR="006D5FD5" w:rsidRPr="00BD2C55" w:rsidRDefault="006D5FD5" w:rsidP="0042775F">
      <w:pPr>
        <w:ind w:firstLine="709"/>
        <w:jc w:val="center"/>
        <w:rPr>
          <w:rFonts w:eastAsia="MS Mincho"/>
          <w:b/>
          <w:sz w:val="28"/>
          <w:szCs w:val="28"/>
        </w:rPr>
      </w:pPr>
    </w:p>
    <w:p w:rsidR="006D5FD5" w:rsidRPr="00BD2C55" w:rsidRDefault="006D5FD5" w:rsidP="0042775F">
      <w:pPr>
        <w:ind w:firstLine="709"/>
        <w:jc w:val="center"/>
        <w:rPr>
          <w:rFonts w:eastAsia="MS Mincho"/>
          <w:b/>
          <w:sz w:val="28"/>
          <w:szCs w:val="28"/>
        </w:rPr>
      </w:pPr>
    </w:p>
    <w:p w:rsidR="0042775F" w:rsidRPr="00BD2C55" w:rsidRDefault="0042775F" w:rsidP="0042775F">
      <w:pPr>
        <w:ind w:firstLine="709"/>
        <w:jc w:val="center"/>
        <w:rPr>
          <w:rFonts w:eastAsia="MS Mincho"/>
          <w:b/>
          <w:sz w:val="28"/>
          <w:szCs w:val="28"/>
        </w:rPr>
      </w:pPr>
      <w:r w:rsidRPr="00BD2C55">
        <w:rPr>
          <w:rFonts w:eastAsia="MS Mincho"/>
          <w:b/>
          <w:sz w:val="28"/>
          <w:szCs w:val="28"/>
        </w:rPr>
        <w:t>ПОЛОЖЕНИЕ</w:t>
      </w:r>
    </w:p>
    <w:p w:rsidR="0042775F" w:rsidRPr="00BD2C55" w:rsidRDefault="0042775F" w:rsidP="0042775F">
      <w:pPr>
        <w:ind w:firstLine="709"/>
        <w:jc w:val="center"/>
        <w:rPr>
          <w:rFonts w:eastAsia="MS Mincho"/>
          <w:b/>
          <w:sz w:val="28"/>
          <w:szCs w:val="28"/>
        </w:rPr>
      </w:pPr>
      <w:r w:rsidRPr="00BD2C55">
        <w:rPr>
          <w:rFonts w:eastAsia="MS Mincho"/>
          <w:b/>
          <w:sz w:val="28"/>
          <w:szCs w:val="28"/>
        </w:rPr>
        <w:t xml:space="preserve">спортивно-оздоровительных мероприятий </w:t>
      </w:r>
    </w:p>
    <w:p w:rsidR="0042775F" w:rsidRPr="00BD2C55" w:rsidRDefault="0042775F" w:rsidP="0042775F">
      <w:pPr>
        <w:ind w:firstLine="709"/>
        <w:jc w:val="center"/>
        <w:rPr>
          <w:rFonts w:eastAsia="MS Mincho"/>
          <w:b/>
          <w:sz w:val="28"/>
          <w:szCs w:val="28"/>
        </w:rPr>
      </w:pPr>
      <w:r w:rsidRPr="00BD2C55">
        <w:rPr>
          <w:rFonts w:eastAsia="MS Mincho"/>
          <w:b/>
          <w:sz w:val="28"/>
          <w:szCs w:val="28"/>
        </w:rPr>
        <w:t>МБОУ Гимназия с. Чекмагуш</w:t>
      </w:r>
    </w:p>
    <w:p w:rsidR="0042775F" w:rsidRPr="00BD2C55" w:rsidRDefault="0042775F" w:rsidP="0042775F">
      <w:pPr>
        <w:ind w:firstLine="709"/>
        <w:jc w:val="center"/>
        <w:rPr>
          <w:rFonts w:eastAsia="MS Mincho"/>
          <w:b/>
          <w:sz w:val="28"/>
          <w:szCs w:val="28"/>
        </w:rPr>
      </w:pPr>
      <w:r w:rsidRPr="00BD2C55">
        <w:rPr>
          <w:b/>
          <w:sz w:val="28"/>
          <w:szCs w:val="28"/>
        </w:rPr>
        <w:t>муниципального района Чекмагушевский район</w:t>
      </w:r>
    </w:p>
    <w:p w:rsidR="0042775F" w:rsidRPr="00BD2C55" w:rsidRDefault="0042775F" w:rsidP="0042775F">
      <w:pPr>
        <w:ind w:firstLine="709"/>
        <w:jc w:val="center"/>
        <w:rPr>
          <w:rFonts w:eastAsia="MS Mincho"/>
          <w:b/>
          <w:sz w:val="28"/>
          <w:szCs w:val="28"/>
        </w:rPr>
      </w:pPr>
      <w:r w:rsidRPr="00BD2C55">
        <w:rPr>
          <w:b/>
          <w:sz w:val="28"/>
          <w:szCs w:val="28"/>
        </w:rPr>
        <w:t>Республики Башкортостан</w:t>
      </w:r>
    </w:p>
    <w:p w:rsidR="0042775F" w:rsidRPr="00BD2C55" w:rsidRDefault="0042775F" w:rsidP="0042775F">
      <w:pPr>
        <w:ind w:firstLine="709"/>
        <w:rPr>
          <w:rFonts w:eastAsia="MS Mincho"/>
          <w:b/>
          <w:sz w:val="28"/>
          <w:szCs w:val="28"/>
        </w:rPr>
      </w:pPr>
    </w:p>
    <w:p w:rsidR="0042775F" w:rsidRPr="00BD2C55" w:rsidRDefault="0042775F" w:rsidP="0042775F">
      <w:pPr>
        <w:ind w:firstLine="709"/>
        <w:rPr>
          <w:rFonts w:eastAsia="MS Mincho"/>
          <w:sz w:val="26"/>
          <w:szCs w:val="26"/>
        </w:rPr>
      </w:pPr>
      <w:r w:rsidRPr="00BD2C55">
        <w:rPr>
          <w:rFonts w:eastAsia="MS Mincho"/>
          <w:sz w:val="26"/>
          <w:szCs w:val="26"/>
        </w:rPr>
        <w:t>1.1. Цели и задачи спортивно-оздоровительных мероприятий:</w:t>
      </w:r>
    </w:p>
    <w:p w:rsidR="0042775F" w:rsidRPr="00BD2C55" w:rsidRDefault="0042775F" w:rsidP="0042775F">
      <w:pPr>
        <w:ind w:firstLine="709"/>
        <w:rPr>
          <w:rFonts w:eastAsia="MS Mincho"/>
          <w:sz w:val="26"/>
          <w:szCs w:val="26"/>
        </w:rPr>
      </w:pPr>
      <w:r w:rsidRPr="00BD2C55">
        <w:rPr>
          <w:rFonts w:eastAsia="MS Mincho"/>
          <w:sz w:val="26"/>
          <w:szCs w:val="26"/>
        </w:rPr>
        <w:t>-  развитие физической культуры и спорта среди  Работников</w:t>
      </w:r>
    </w:p>
    <w:p w:rsidR="0042775F" w:rsidRPr="00BD2C55" w:rsidRDefault="0042775F" w:rsidP="004E7090">
      <w:pPr>
        <w:ind w:firstLine="709"/>
        <w:jc w:val="both"/>
        <w:rPr>
          <w:rFonts w:eastAsia="MS Mincho"/>
          <w:sz w:val="26"/>
          <w:szCs w:val="26"/>
        </w:rPr>
      </w:pPr>
      <w:r w:rsidRPr="00BD2C55">
        <w:rPr>
          <w:rFonts w:eastAsia="MS Mincho"/>
          <w:sz w:val="26"/>
          <w:szCs w:val="26"/>
        </w:rPr>
        <w:t>- формирование позиций противостояния опасным для здоровья и жизни зависимостям от курения, алкоголя и др.;</w:t>
      </w:r>
    </w:p>
    <w:p w:rsidR="0042775F" w:rsidRPr="00BD2C55" w:rsidRDefault="0042775F" w:rsidP="0042775F">
      <w:pPr>
        <w:ind w:firstLine="709"/>
        <w:rPr>
          <w:rFonts w:eastAsia="MS Mincho"/>
          <w:sz w:val="26"/>
          <w:szCs w:val="26"/>
        </w:rPr>
      </w:pPr>
      <w:r w:rsidRPr="00BD2C55">
        <w:rPr>
          <w:rFonts w:eastAsia="MS Mincho"/>
          <w:sz w:val="26"/>
          <w:szCs w:val="26"/>
        </w:rPr>
        <w:t>- пропаганда здорового образа жизни;</w:t>
      </w:r>
    </w:p>
    <w:p w:rsidR="0042775F" w:rsidRPr="00BD2C55" w:rsidRDefault="0042775F" w:rsidP="0042775F">
      <w:pPr>
        <w:ind w:firstLine="709"/>
        <w:rPr>
          <w:rFonts w:eastAsia="MS Mincho"/>
          <w:sz w:val="26"/>
          <w:szCs w:val="26"/>
        </w:rPr>
      </w:pPr>
      <w:r w:rsidRPr="00BD2C55">
        <w:rPr>
          <w:rFonts w:eastAsia="MS Mincho"/>
          <w:sz w:val="26"/>
          <w:szCs w:val="26"/>
        </w:rPr>
        <w:t xml:space="preserve">- поддержка и развитие у Работников интереса к спортивным занятиям. </w:t>
      </w:r>
    </w:p>
    <w:p w:rsidR="0042775F" w:rsidRPr="00BD2C55" w:rsidRDefault="0042775F" w:rsidP="0042775F">
      <w:pPr>
        <w:tabs>
          <w:tab w:val="left" w:pos="1560"/>
          <w:tab w:val="left" w:pos="3135"/>
        </w:tabs>
        <w:ind w:firstLine="709"/>
        <w:jc w:val="both"/>
        <w:rPr>
          <w:rFonts w:eastAsia="MS Mincho"/>
          <w:sz w:val="26"/>
          <w:szCs w:val="26"/>
        </w:rPr>
      </w:pPr>
      <w:r w:rsidRPr="00BD2C55">
        <w:rPr>
          <w:rFonts w:eastAsia="MS Mincho"/>
          <w:sz w:val="26"/>
          <w:szCs w:val="26"/>
        </w:rPr>
        <w:t xml:space="preserve">1.2. </w:t>
      </w:r>
      <w:r w:rsidRPr="00BD2C55">
        <w:rPr>
          <w:sz w:val="26"/>
          <w:szCs w:val="26"/>
        </w:rPr>
        <w:t xml:space="preserve">Общее руководство и контроль за проведением </w:t>
      </w:r>
      <w:r w:rsidRPr="00BD2C55">
        <w:rPr>
          <w:rFonts w:eastAsia="MS Mincho"/>
          <w:sz w:val="26"/>
          <w:szCs w:val="26"/>
        </w:rPr>
        <w:t>спортивно-оздоровительных мероприятий</w:t>
      </w:r>
      <w:r w:rsidRPr="00BD2C55">
        <w:rPr>
          <w:sz w:val="26"/>
          <w:szCs w:val="26"/>
        </w:rPr>
        <w:t xml:space="preserve"> осуществляет заместитель директора по учебно-воспитательной работе. Непосредственное проведение соревнований возлагается на учителя физической культуры.</w:t>
      </w:r>
      <w:r w:rsidRPr="00BD2C55">
        <w:rPr>
          <w:rFonts w:eastAsia="MS Mincho"/>
          <w:sz w:val="26"/>
          <w:szCs w:val="26"/>
        </w:rPr>
        <w:tab/>
      </w:r>
    </w:p>
    <w:p w:rsidR="0042775F" w:rsidRPr="00BD2C55" w:rsidRDefault="0042775F" w:rsidP="0042775F">
      <w:pPr>
        <w:ind w:left="1429"/>
        <w:rPr>
          <w:rFonts w:eastAsia="MS Mincho"/>
          <w:b/>
          <w:sz w:val="16"/>
          <w:szCs w:val="16"/>
        </w:rPr>
      </w:pPr>
    </w:p>
    <w:p w:rsidR="006D5FD5" w:rsidRPr="00BD2C55" w:rsidRDefault="0042775F" w:rsidP="006D5FD5">
      <w:pPr>
        <w:jc w:val="center"/>
        <w:rPr>
          <w:rFonts w:eastAsia="MS Mincho"/>
          <w:b/>
          <w:sz w:val="26"/>
          <w:szCs w:val="26"/>
        </w:rPr>
      </w:pPr>
      <w:r w:rsidRPr="00BD2C55">
        <w:rPr>
          <w:rFonts w:eastAsia="MS Mincho"/>
          <w:b/>
          <w:sz w:val="26"/>
          <w:szCs w:val="26"/>
        </w:rPr>
        <w:t xml:space="preserve">План спортивно-оздоровительных мероприятий </w:t>
      </w:r>
    </w:p>
    <w:p w:rsidR="006D5FD5" w:rsidRPr="00BD2C55" w:rsidRDefault="0042775F" w:rsidP="006D5FD5">
      <w:pPr>
        <w:jc w:val="center"/>
        <w:rPr>
          <w:rFonts w:eastAsia="MS Mincho"/>
          <w:b/>
          <w:sz w:val="26"/>
          <w:szCs w:val="26"/>
        </w:rPr>
      </w:pPr>
      <w:r w:rsidRPr="00BD2C55">
        <w:rPr>
          <w:rFonts w:eastAsia="MS Mincho"/>
          <w:b/>
          <w:sz w:val="26"/>
          <w:szCs w:val="26"/>
        </w:rPr>
        <w:t>с Работниками МБОУ – Гимназия с. Чекмагуш</w:t>
      </w:r>
      <w:r w:rsidR="006D5FD5" w:rsidRPr="00BD2C55">
        <w:rPr>
          <w:rFonts w:eastAsia="MS Mincho"/>
          <w:b/>
          <w:sz w:val="26"/>
          <w:szCs w:val="26"/>
        </w:rPr>
        <w:t>,</w:t>
      </w:r>
    </w:p>
    <w:p w:rsidR="0042775F" w:rsidRPr="00BD2C55" w:rsidRDefault="0042775F" w:rsidP="006D5FD5">
      <w:pPr>
        <w:jc w:val="center"/>
        <w:rPr>
          <w:rFonts w:eastAsia="MS Mincho"/>
          <w:b/>
          <w:sz w:val="26"/>
          <w:szCs w:val="26"/>
        </w:rPr>
      </w:pPr>
      <w:r w:rsidRPr="00BD2C55">
        <w:rPr>
          <w:rFonts w:eastAsia="MS Mincho"/>
          <w:b/>
          <w:sz w:val="26"/>
          <w:szCs w:val="26"/>
        </w:rPr>
        <w:t xml:space="preserve"> также по профилактике ВИЧ/СПИДа</w:t>
      </w:r>
    </w:p>
    <w:p w:rsidR="005C600B" w:rsidRPr="00BD2C55" w:rsidRDefault="005C600B" w:rsidP="0042775F">
      <w:pPr>
        <w:ind w:left="1429"/>
        <w:jc w:val="center"/>
        <w:rPr>
          <w:rFonts w:eastAsia="MS Mincho"/>
          <w:sz w:val="28"/>
          <w:szCs w:val="28"/>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47"/>
        <w:gridCol w:w="5474"/>
        <w:gridCol w:w="1479"/>
        <w:gridCol w:w="2123"/>
      </w:tblGrid>
      <w:tr w:rsidR="0042775F" w:rsidRPr="00BD2C55" w:rsidTr="0042775F">
        <w:tc>
          <w:tcPr>
            <w:tcW w:w="847" w:type="dxa"/>
          </w:tcPr>
          <w:p w:rsidR="0042775F" w:rsidRPr="00BD2C55" w:rsidRDefault="0042775F" w:rsidP="0042775F">
            <w:pPr>
              <w:jc w:val="center"/>
              <w:rPr>
                <w:rFonts w:eastAsia="MS Mincho"/>
                <w:sz w:val="26"/>
                <w:szCs w:val="26"/>
              </w:rPr>
            </w:pPr>
            <w:r w:rsidRPr="00BD2C55">
              <w:rPr>
                <w:rFonts w:eastAsia="MS Mincho"/>
                <w:sz w:val="26"/>
                <w:szCs w:val="26"/>
              </w:rPr>
              <w:t>№ п/п</w:t>
            </w:r>
          </w:p>
        </w:tc>
        <w:tc>
          <w:tcPr>
            <w:tcW w:w="5474" w:type="dxa"/>
          </w:tcPr>
          <w:p w:rsidR="0042775F" w:rsidRPr="00BD2C55" w:rsidRDefault="0042775F" w:rsidP="0042775F">
            <w:pPr>
              <w:jc w:val="center"/>
              <w:rPr>
                <w:rFonts w:eastAsia="MS Mincho"/>
                <w:sz w:val="26"/>
                <w:szCs w:val="26"/>
              </w:rPr>
            </w:pPr>
            <w:r w:rsidRPr="00BD2C55">
              <w:rPr>
                <w:rFonts w:eastAsia="MS Mincho"/>
                <w:sz w:val="26"/>
                <w:szCs w:val="26"/>
              </w:rPr>
              <w:t>Мероприятия</w:t>
            </w:r>
          </w:p>
        </w:tc>
        <w:tc>
          <w:tcPr>
            <w:tcW w:w="1479" w:type="dxa"/>
          </w:tcPr>
          <w:p w:rsidR="0042775F" w:rsidRPr="00BD2C55" w:rsidRDefault="0042775F" w:rsidP="0042775F">
            <w:pPr>
              <w:jc w:val="center"/>
              <w:rPr>
                <w:rFonts w:eastAsia="MS Mincho"/>
                <w:sz w:val="26"/>
                <w:szCs w:val="26"/>
              </w:rPr>
            </w:pPr>
            <w:r w:rsidRPr="00BD2C55">
              <w:rPr>
                <w:rFonts w:eastAsia="MS Mincho"/>
                <w:sz w:val="26"/>
                <w:szCs w:val="26"/>
              </w:rPr>
              <w:t>Сроки</w:t>
            </w:r>
          </w:p>
        </w:tc>
        <w:tc>
          <w:tcPr>
            <w:tcW w:w="2123" w:type="dxa"/>
          </w:tcPr>
          <w:p w:rsidR="0042775F" w:rsidRPr="00BD2C55" w:rsidRDefault="0042775F" w:rsidP="0042775F">
            <w:pPr>
              <w:jc w:val="center"/>
              <w:rPr>
                <w:rFonts w:eastAsia="MS Mincho"/>
                <w:sz w:val="26"/>
                <w:szCs w:val="26"/>
              </w:rPr>
            </w:pPr>
            <w:r w:rsidRPr="00BD2C55">
              <w:rPr>
                <w:rFonts w:eastAsia="MS Mincho"/>
                <w:sz w:val="26"/>
                <w:szCs w:val="26"/>
              </w:rPr>
              <w:t>Ответственные</w:t>
            </w:r>
          </w:p>
        </w:tc>
      </w:tr>
      <w:tr w:rsidR="004E7090" w:rsidRPr="00BD2C55" w:rsidTr="0042775F">
        <w:tc>
          <w:tcPr>
            <w:tcW w:w="847" w:type="dxa"/>
          </w:tcPr>
          <w:p w:rsidR="004E7090" w:rsidRPr="00BD2C55" w:rsidRDefault="004E7090" w:rsidP="0042775F">
            <w:pPr>
              <w:jc w:val="center"/>
              <w:rPr>
                <w:rFonts w:eastAsia="MS Mincho"/>
                <w:sz w:val="26"/>
                <w:szCs w:val="26"/>
              </w:rPr>
            </w:pPr>
            <w:r w:rsidRPr="00BD2C55">
              <w:rPr>
                <w:rFonts w:eastAsia="MS Mincho"/>
                <w:sz w:val="26"/>
                <w:szCs w:val="26"/>
              </w:rPr>
              <w:t>1.</w:t>
            </w:r>
          </w:p>
        </w:tc>
        <w:tc>
          <w:tcPr>
            <w:tcW w:w="5474" w:type="dxa"/>
          </w:tcPr>
          <w:p w:rsidR="004E7090" w:rsidRPr="00BD2C55" w:rsidRDefault="004E7090" w:rsidP="0042775F">
            <w:pPr>
              <w:jc w:val="both"/>
              <w:rPr>
                <w:rFonts w:eastAsia="MS Mincho"/>
                <w:sz w:val="26"/>
                <w:szCs w:val="26"/>
              </w:rPr>
            </w:pPr>
            <w:r w:rsidRPr="00BD2C55">
              <w:rPr>
                <w:rFonts w:eastAsia="MS Mincho"/>
                <w:sz w:val="26"/>
                <w:szCs w:val="26"/>
              </w:rPr>
              <w:t xml:space="preserve">Обеспечение отдыха и оздоровления Работников и их семей. </w:t>
            </w:r>
          </w:p>
        </w:tc>
        <w:tc>
          <w:tcPr>
            <w:tcW w:w="1479" w:type="dxa"/>
          </w:tcPr>
          <w:p w:rsidR="004E7090" w:rsidRPr="00BD2C55" w:rsidRDefault="004E7090" w:rsidP="0042775F">
            <w:pPr>
              <w:jc w:val="center"/>
              <w:rPr>
                <w:rFonts w:eastAsia="MS Mincho"/>
                <w:sz w:val="26"/>
                <w:szCs w:val="26"/>
              </w:rPr>
            </w:pPr>
            <w:r w:rsidRPr="00BD2C55">
              <w:rPr>
                <w:rFonts w:eastAsia="MS Mincho"/>
                <w:sz w:val="26"/>
                <w:szCs w:val="26"/>
              </w:rPr>
              <w:t>в течение года</w:t>
            </w:r>
          </w:p>
        </w:tc>
        <w:tc>
          <w:tcPr>
            <w:tcW w:w="2123" w:type="dxa"/>
          </w:tcPr>
          <w:p w:rsidR="004E7090" w:rsidRPr="00BD2C55" w:rsidRDefault="004E7090" w:rsidP="005C600B">
            <w:pPr>
              <w:jc w:val="center"/>
            </w:pPr>
            <w:r w:rsidRPr="00BD2C55">
              <w:t>Профком, администрация</w:t>
            </w:r>
          </w:p>
        </w:tc>
      </w:tr>
      <w:tr w:rsidR="004E7090" w:rsidRPr="00BD2C55" w:rsidTr="0042775F">
        <w:tc>
          <w:tcPr>
            <w:tcW w:w="847" w:type="dxa"/>
          </w:tcPr>
          <w:p w:rsidR="004E7090" w:rsidRPr="00BD2C55" w:rsidRDefault="004E7090" w:rsidP="0042775F">
            <w:pPr>
              <w:jc w:val="center"/>
              <w:rPr>
                <w:rFonts w:eastAsia="MS Mincho"/>
                <w:sz w:val="26"/>
                <w:szCs w:val="26"/>
              </w:rPr>
            </w:pPr>
            <w:r w:rsidRPr="00BD2C55">
              <w:rPr>
                <w:rFonts w:eastAsia="MS Mincho"/>
                <w:sz w:val="26"/>
                <w:szCs w:val="26"/>
              </w:rPr>
              <w:t>2.</w:t>
            </w:r>
          </w:p>
        </w:tc>
        <w:tc>
          <w:tcPr>
            <w:tcW w:w="5474" w:type="dxa"/>
          </w:tcPr>
          <w:p w:rsidR="004E7090" w:rsidRPr="00BD2C55" w:rsidRDefault="004E7090" w:rsidP="0042775F">
            <w:pPr>
              <w:jc w:val="both"/>
              <w:rPr>
                <w:rFonts w:eastAsia="MS Mincho"/>
                <w:sz w:val="26"/>
                <w:szCs w:val="26"/>
              </w:rPr>
            </w:pPr>
            <w:r w:rsidRPr="00BD2C55">
              <w:rPr>
                <w:rFonts w:eastAsia="MS Mincho"/>
                <w:sz w:val="26"/>
                <w:szCs w:val="26"/>
              </w:rPr>
              <w:t>Программа «Здоровье»:</w:t>
            </w:r>
          </w:p>
          <w:p w:rsidR="004E7090" w:rsidRPr="00BD2C55" w:rsidRDefault="004E7090" w:rsidP="0042775F">
            <w:pPr>
              <w:rPr>
                <w:rFonts w:eastAsia="MS Mincho"/>
                <w:sz w:val="26"/>
                <w:szCs w:val="26"/>
              </w:rPr>
            </w:pPr>
            <w:r w:rsidRPr="00BD2C55">
              <w:rPr>
                <w:rFonts w:eastAsia="MS Mincho"/>
                <w:sz w:val="26"/>
                <w:szCs w:val="26"/>
              </w:rPr>
              <w:t>- участие в районных соревнованиях;</w:t>
            </w:r>
          </w:p>
          <w:p w:rsidR="004E7090" w:rsidRPr="00BD2C55" w:rsidRDefault="004E7090" w:rsidP="0042775F">
            <w:pPr>
              <w:jc w:val="both"/>
              <w:rPr>
                <w:rFonts w:eastAsia="MS Mincho"/>
                <w:sz w:val="26"/>
                <w:szCs w:val="26"/>
              </w:rPr>
            </w:pPr>
            <w:r w:rsidRPr="00BD2C55">
              <w:rPr>
                <w:rFonts w:eastAsia="MS Mincho"/>
                <w:sz w:val="26"/>
                <w:szCs w:val="26"/>
              </w:rPr>
              <w:t xml:space="preserve">- проведение «Дня здоровья»; </w:t>
            </w:r>
          </w:p>
          <w:p w:rsidR="004E7090" w:rsidRPr="00BD2C55" w:rsidRDefault="004E7090" w:rsidP="0042775F">
            <w:pPr>
              <w:jc w:val="both"/>
              <w:rPr>
                <w:rFonts w:eastAsia="MS Mincho"/>
                <w:sz w:val="26"/>
                <w:szCs w:val="26"/>
              </w:rPr>
            </w:pPr>
            <w:r w:rsidRPr="00BD2C55">
              <w:rPr>
                <w:rFonts w:eastAsia="MS Mincho"/>
                <w:sz w:val="26"/>
                <w:szCs w:val="26"/>
              </w:rPr>
              <w:t>- мероприятие «Готов к труду и обороне»;</w:t>
            </w:r>
          </w:p>
          <w:p w:rsidR="004E7090" w:rsidRPr="00BD2C55" w:rsidRDefault="004E7090" w:rsidP="0042775F">
            <w:pPr>
              <w:jc w:val="both"/>
              <w:rPr>
                <w:rFonts w:eastAsia="MS Mincho"/>
                <w:sz w:val="26"/>
                <w:szCs w:val="26"/>
              </w:rPr>
            </w:pPr>
            <w:r w:rsidRPr="00BD2C55">
              <w:rPr>
                <w:rFonts w:eastAsia="MS Mincho"/>
                <w:sz w:val="26"/>
                <w:szCs w:val="26"/>
              </w:rPr>
              <w:t>-участие в соревнованиях «Лыжня России»;</w:t>
            </w:r>
          </w:p>
          <w:p w:rsidR="004E7090" w:rsidRPr="00BD2C55" w:rsidRDefault="004E7090" w:rsidP="0042775F">
            <w:pPr>
              <w:jc w:val="both"/>
              <w:rPr>
                <w:rFonts w:eastAsia="MS Mincho"/>
                <w:sz w:val="26"/>
                <w:szCs w:val="26"/>
              </w:rPr>
            </w:pPr>
            <w:r w:rsidRPr="00BD2C55">
              <w:rPr>
                <w:rFonts w:eastAsia="MS Mincho"/>
                <w:sz w:val="26"/>
                <w:szCs w:val="26"/>
              </w:rPr>
              <w:t>- ЛФК;</w:t>
            </w:r>
          </w:p>
          <w:p w:rsidR="004E7090" w:rsidRPr="00BD2C55" w:rsidRDefault="004E7090" w:rsidP="0042775F">
            <w:pPr>
              <w:jc w:val="both"/>
              <w:rPr>
                <w:rFonts w:eastAsia="MS Mincho"/>
                <w:sz w:val="26"/>
                <w:szCs w:val="26"/>
              </w:rPr>
            </w:pPr>
            <w:r w:rsidRPr="00BD2C55">
              <w:rPr>
                <w:rFonts w:eastAsia="MS Mincho"/>
                <w:sz w:val="26"/>
                <w:szCs w:val="26"/>
              </w:rPr>
              <w:t>- турнир по волейболу;</w:t>
            </w:r>
          </w:p>
          <w:p w:rsidR="004E7090" w:rsidRPr="00BD2C55" w:rsidRDefault="004E7090" w:rsidP="0042775F">
            <w:pPr>
              <w:jc w:val="both"/>
              <w:rPr>
                <w:rFonts w:eastAsia="MS Mincho"/>
                <w:sz w:val="26"/>
                <w:szCs w:val="26"/>
              </w:rPr>
            </w:pPr>
            <w:r w:rsidRPr="00BD2C55">
              <w:rPr>
                <w:rFonts w:eastAsia="MS Mincho"/>
                <w:sz w:val="26"/>
                <w:szCs w:val="26"/>
              </w:rPr>
              <w:t>- туристический слет.</w:t>
            </w:r>
          </w:p>
        </w:tc>
        <w:tc>
          <w:tcPr>
            <w:tcW w:w="1479" w:type="dxa"/>
          </w:tcPr>
          <w:p w:rsidR="004E7090" w:rsidRPr="00BD2C55" w:rsidRDefault="004E7090" w:rsidP="0042775F">
            <w:pPr>
              <w:jc w:val="center"/>
              <w:rPr>
                <w:rFonts w:eastAsia="MS Mincho"/>
                <w:sz w:val="26"/>
                <w:szCs w:val="26"/>
              </w:rPr>
            </w:pPr>
          </w:p>
          <w:p w:rsidR="004E7090" w:rsidRPr="00BD2C55" w:rsidRDefault="004E7090" w:rsidP="0042775F">
            <w:pPr>
              <w:jc w:val="center"/>
              <w:rPr>
                <w:rFonts w:eastAsia="MS Mincho"/>
                <w:sz w:val="26"/>
                <w:szCs w:val="26"/>
              </w:rPr>
            </w:pPr>
            <w:r w:rsidRPr="00BD2C55">
              <w:rPr>
                <w:rFonts w:eastAsia="MS Mincho"/>
                <w:sz w:val="26"/>
                <w:szCs w:val="26"/>
              </w:rPr>
              <w:t>в течение года</w:t>
            </w:r>
          </w:p>
        </w:tc>
        <w:tc>
          <w:tcPr>
            <w:tcW w:w="2123" w:type="dxa"/>
          </w:tcPr>
          <w:p w:rsidR="004E7090" w:rsidRPr="00BD2C55" w:rsidRDefault="004E7090" w:rsidP="005C600B">
            <w:pPr>
              <w:jc w:val="center"/>
            </w:pPr>
            <w:r w:rsidRPr="00BD2C55">
              <w:t>Администрация</w:t>
            </w:r>
          </w:p>
          <w:p w:rsidR="004E7090" w:rsidRPr="00BD2C55" w:rsidRDefault="004E7090" w:rsidP="005C600B"/>
          <w:p w:rsidR="004E7090" w:rsidRPr="00BD2C55" w:rsidRDefault="004E7090" w:rsidP="005C600B"/>
          <w:p w:rsidR="004E7090" w:rsidRPr="00BD2C55" w:rsidRDefault="004E7090" w:rsidP="005C600B"/>
          <w:p w:rsidR="004E7090" w:rsidRPr="00BD2C55" w:rsidRDefault="004E7090" w:rsidP="005C600B"/>
        </w:tc>
      </w:tr>
      <w:tr w:rsidR="004E7090" w:rsidRPr="00BD2C55" w:rsidTr="0042775F">
        <w:tc>
          <w:tcPr>
            <w:tcW w:w="847" w:type="dxa"/>
          </w:tcPr>
          <w:p w:rsidR="004E7090" w:rsidRPr="00BD2C55" w:rsidRDefault="004E7090" w:rsidP="0042775F">
            <w:pPr>
              <w:jc w:val="center"/>
              <w:rPr>
                <w:rFonts w:eastAsia="MS Mincho"/>
                <w:sz w:val="26"/>
                <w:szCs w:val="26"/>
              </w:rPr>
            </w:pPr>
            <w:r w:rsidRPr="00BD2C55">
              <w:rPr>
                <w:rFonts w:eastAsia="MS Mincho"/>
                <w:sz w:val="26"/>
                <w:szCs w:val="26"/>
              </w:rPr>
              <w:t>3.</w:t>
            </w:r>
          </w:p>
        </w:tc>
        <w:tc>
          <w:tcPr>
            <w:tcW w:w="5474" w:type="dxa"/>
          </w:tcPr>
          <w:p w:rsidR="004E7090" w:rsidRPr="00BD2C55" w:rsidRDefault="004E7090" w:rsidP="0042775F">
            <w:pPr>
              <w:autoSpaceDE w:val="0"/>
              <w:autoSpaceDN w:val="0"/>
              <w:spacing w:line="320" w:lineRule="exact"/>
              <w:rPr>
                <w:sz w:val="26"/>
                <w:szCs w:val="26"/>
              </w:rPr>
            </w:pPr>
            <w:r w:rsidRPr="00BD2C55">
              <w:rPr>
                <w:rFonts w:ascii="TimesNewRomanPSMT" w:eastAsia="TimesNewRomanPSMT" w:hAnsi="TimesNewRomanPSMT"/>
                <w:sz w:val="26"/>
                <w:szCs w:val="26"/>
              </w:rPr>
              <w:t>Включение вопросов по профилактике ВИЧ-</w:t>
            </w:r>
          </w:p>
          <w:p w:rsidR="004E7090" w:rsidRPr="00BD2C55" w:rsidRDefault="004E7090" w:rsidP="0042775F">
            <w:pPr>
              <w:tabs>
                <w:tab w:val="left" w:pos="1462"/>
                <w:tab w:val="left" w:pos="1914"/>
                <w:tab w:val="left" w:pos="3406"/>
                <w:tab w:val="left" w:pos="4682"/>
              </w:tabs>
              <w:autoSpaceDE w:val="0"/>
              <w:autoSpaceDN w:val="0"/>
              <w:spacing w:line="266" w:lineRule="exact"/>
              <w:rPr>
                <w:sz w:val="26"/>
                <w:szCs w:val="26"/>
              </w:rPr>
            </w:pPr>
            <w:r w:rsidRPr="00BD2C55">
              <w:rPr>
                <w:rFonts w:ascii="TimesNewRomanPSMT" w:eastAsia="TimesNewRomanPSMT" w:hAnsi="TimesNewRomanPSMT"/>
                <w:sz w:val="26"/>
                <w:szCs w:val="26"/>
              </w:rPr>
              <w:t xml:space="preserve">инфекции </w:t>
            </w:r>
            <w:r w:rsidRPr="00BD2C55">
              <w:rPr>
                <w:sz w:val="26"/>
                <w:szCs w:val="26"/>
              </w:rPr>
              <w:tab/>
            </w:r>
            <w:r w:rsidRPr="00BD2C55">
              <w:rPr>
                <w:rFonts w:ascii="TimesNewRomanPSMT" w:eastAsia="TimesNewRomanPSMT" w:hAnsi="TimesNewRomanPSMT"/>
                <w:sz w:val="26"/>
                <w:szCs w:val="26"/>
              </w:rPr>
              <w:t xml:space="preserve">в </w:t>
            </w:r>
            <w:r w:rsidRPr="00BD2C55">
              <w:rPr>
                <w:sz w:val="26"/>
                <w:szCs w:val="26"/>
              </w:rPr>
              <w:tab/>
            </w:r>
            <w:r w:rsidRPr="00BD2C55">
              <w:rPr>
                <w:rFonts w:ascii="TimesNewRomanPSMT" w:eastAsia="TimesNewRomanPSMT" w:hAnsi="TimesNewRomanPSMT"/>
                <w:sz w:val="26"/>
                <w:szCs w:val="26"/>
              </w:rPr>
              <w:t xml:space="preserve">программы </w:t>
            </w:r>
            <w:r w:rsidRPr="00BD2C55">
              <w:rPr>
                <w:sz w:val="26"/>
                <w:szCs w:val="26"/>
              </w:rPr>
              <w:tab/>
            </w:r>
            <w:r w:rsidRPr="00BD2C55">
              <w:rPr>
                <w:rFonts w:ascii="TimesNewRomanPSMT" w:eastAsia="TimesNewRomanPSMT" w:hAnsi="TimesNewRomanPSMT"/>
                <w:sz w:val="26"/>
                <w:szCs w:val="26"/>
              </w:rPr>
              <w:t xml:space="preserve">вводного и </w:t>
            </w:r>
          </w:p>
          <w:p w:rsidR="004E7090" w:rsidRPr="00BD2C55" w:rsidRDefault="004E7090" w:rsidP="0042775F">
            <w:pPr>
              <w:autoSpaceDE w:val="0"/>
              <w:autoSpaceDN w:val="0"/>
              <w:spacing w:line="320" w:lineRule="exact"/>
              <w:ind w:left="102"/>
              <w:rPr>
                <w:sz w:val="26"/>
                <w:szCs w:val="26"/>
              </w:rPr>
            </w:pPr>
            <w:r w:rsidRPr="00BD2C55">
              <w:rPr>
                <w:rFonts w:ascii="TimesNewRomanPSMT" w:eastAsia="TimesNewRomanPSMT" w:hAnsi="TimesNewRomanPSMT"/>
                <w:sz w:val="26"/>
                <w:szCs w:val="26"/>
              </w:rPr>
              <w:t xml:space="preserve">повторных инструктажей по охране труда. </w:t>
            </w:r>
          </w:p>
        </w:tc>
        <w:tc>
          <w:tcPr>
            <w:tcW w:w="1479" w:type="dxa"/>
          </w:tcPr>
          <w:p w:rsidR="004E7090" w:rsidRPr="00BD2C55" w:rsidRDefault="004E7090" w:rsidP="0042775F">
            <w:pPr>
              <w:autoSpaceDE w:val="0"/>
              <w:autoSpaceDN w:val="0"/>
              <w:spacing w:line="320" w:lineRule="exact"/>
              <w:ind w:left="106"/>
              <w:jc w:val="center"/>
              <w:rPr>
                <w:sz w:val="26"/>
                <w:szCs w:val="26"/>
              </w:rPr>
            </w:pPr>
            <w:r w:rsidRPr="00BD2C55">
              <w:rPr>
                <w:rFonts w:ascii="TimesNewRomanPSMT" w:eastAsia="TimesNewRomanPSMT" w:hAnsi="TimesNewRomanPSMT"/>
                <w:sz w:val="26"/>
                <w:szCs w:val="26"/>
              </w:rPr>
              <w:t>в течение года</w:t>
            </w:r>
          </w:p>
        </w:tc>
        <w:tc>
          <w:tcPr>
            <w:tcW w:w="2123" w:type="dxa"/>
          </w:tcPr>
          <w:p w:rsidR="004E7090" w:rsidRPr="00BD2C55" w:rsidRDefault="004E7090" w:rsidP="005C600B">
            <w:pPr>
              <w:jc w:val="center"/>
            </w:pPr>
            <w:r w:rsidRPr="00BD2C55">
              <w:t>Учитель физкультуры</w:t>
            </w:r>
          </w:p>
        </w:tc>
      </w:tr>
      <w:tr w:rsidR="004E7090" w:rsidRPr="00BD2C55" w:rsidTr="0042775F">
        <w:tc>
          <w:tcPr>
            <w:tcW w:w="847" w:type="dxa"/>
          </w:tcPr>
          <w:p w:rsidR="004E7090" w:rsidRPr="00BD2C55" w:rsidRDefault="004E7090" w:rsidP="0042775F">
            <w:pPr>
              <w:jc w:val="center"/>
              <w:rPr>
                <w:rFonts w:eastAsia="MS Mincho"/>
                <w:sz w:val="26"/>
                <w:szCs w:val="26"/>
              </w:rPr>
            </w:pPr>
            <w:r w:rsidRPr="00BD2C55">
              <w:rPr>
                <w:rFonts w:eastAsia="MS Mincho"/>
                <w:sz w:val="26"/>
                <w:szCs w:val="26"/>
              </w:rPr>
              <w:t>4.</w:t>
            </w:r>
          </w:p>
        </w:tc>
        <w:tc>
          <w:tcPr>
            <w:tcW w:w="5474" w:type="dxa"/>
          </w:tcPr>
          <w:p w:rsidR="004E7090" w:rsidRPr="00BD2C55" w:rsidRDefault="004E7090" w:rsidP="0042775F">
            <w:pPr>
              <w:tabs>
                <w:tab w:val="left" w:pos="1374"/>
                <w:tab w:val="left" w:pos="2900"/>
                <w:tab w:val="left" w:pos="4568"/>
              </w:tabs>
              <w:autoSpaceDE w:val="0"/>
              <w:autoSpaceDN w:val="0"/>
              <w:spacing w:line="288" w:lineRule="exact"/>
              <w:jc w:val="both"/>
              <w:rPr>
                <w:sz w:val="26"/>
                <w:szCs w:val="26"/>
              </w:rPr>
            </w:pPr>
            <w:r w:rsidRPr="00BD2C55">
              <w:rPr>
                <w:rFonts w:ascii="TimesNewRomanPSMT" w:eastAsia="TimesNewRomanPSMT" w:hAnsi="TimesNewRomanPSMT"/>
                <w:sz w:val="26"/>
                <w:szCs w:val="26"/>
              </w:rPr>
              <w:t xml:space="preserve">Обучение профактива, </w:t>
            </w:r>
            <w:r w:rsidRPr="00BD2C55">
              <w:rPr>
                <w:sz w:val="26"/>
                <w:szCs w:val="26"/>
              </w:rPr>
              <w:tab/>
            </w:r>
            <w:r w:rsidRPr="00BD2C55">
              <w:rPr>
                <w:rFonts w:ascii="TimesNewRomanPSMT" w:eastAsia="TimesNewRomanPSMT" w:hAnsi="TimesNewRomanPSMT"/>
                <w:sz w:val="26"/>
                <w:szCs w:val="26"/>
              </w:rPr>
              <w:t xml:space="preserve">специалистов по </w:t>
            </w:r>
            <w:r w:rsidRPr="00BD2C55">
              <w:rPr>
                <w:rFonts w:ascii="TimesNewRomanPSMT" w:eastAsia="TimesNewRomanPSMT" w:hAnsi="TimesNewRomanPSMT"/>
                <w:sz w:val="26"/>
                <w:szCs w:val="26"/>
              </w:rPr>
              <w:lastRenderedPageBreak/>
              <w:t xml:space="preserve">охране труда и медработников по вопросам «ВИЧ/СПИДа на рабочих местах». </w:t>
            </w:r>
          </w:p>
        </w:tc>
        <w:tc>
          <w:tcPr>
            <w:tcW w:w="1479" w:type="dxa"/>
          </w:tcPr>
          <w:p w:rsidR="004E7090" w:rsidRPr="00BD2C55" w:rsidRDefault="004E7090" w:rsidP="0042775F">
            <w:pPr>
              <w:autoSpaceDE w:val="0"/>
              <w:autoSpaceDN w:val="0"/>
              <w:spacing w:line="320" w:lineRule="exact"/>
              <w:ind w:left="106"/>
              <w:jc w:val="center"/>
              <w:rPr>
                <w:sz w:val="26"/>
                <w:szCs w:val="26"/>
              </w:rPr>
            </w:pPr>
            <w:r w:rsidRPr="00BD2C55">
              <w:rPr>
                <w:rFonts w:ascii="TimesNewRomanPSMT" w:eastAsia="TimesNewRomanPSMT" w:hAnsi="TimesNewRomanPSMT"/>
                <w:sz w:val="26"/>
                <w:szCs w:val="26"/>
              </w:rPr>
              <w:lastRenderedPageBreak/>
              <w:t xml:space="preserve">в течение </w:t>
            </w:r>
            <w:r w:rsidRPr="00BD2C55">
              <w:rPr>
                <w:rFonts w:ascii="TimesNewRomanPSMT" w:eastAsia="TimesNewRomanPSMT" w:hAnsi="TimesNewRomanPSMT"/>
                <w:sz w:val="26"/>
                <w:szCs w:val="26"/>
              </w:rPr>
              <w:lastRenderedPageBreak/>
              <w:t>года</w:t>
            </w:r>
          </w:p>
        </w:tc>
        <w:tc>
          <w:tcPr>
            <w:tcW w:w="2123" w:type="dxa"/>
          </w:tcPr>
          <w:p w:rsidR="004E7090" w:rsidRPr="00BD2C55" w:rsidRDefault="004E7090" w:rsidP="005C600B">
            <w:pPr>
              <w:jc w:val="center"/>
            </w:pPr>
            <w:r w:rsidRPr="00BD2C55">
              <w:lastRenderedPageBreak/>
              <w:t xml:space="preserve">Учитель </w:t>
            </w:r>
            <w:r w:rsidRPr="00BD2C55">
              <w:lastRenderedPageBreak/>
              <w:t>физкультуры</w:t>
            </w:r>
          </w:p>
        </w:tc>
      </w:tr>
      <w:tr w:rsidR="004E7090" w:rsidRPr="00BD2C55" w:rsidTr="0042775F">
        <w:tc>
          <w:tcPr>
            <w:tcW w:w="847" w:type="dxa"/>
          </w:tcPr>
          <w:p w:rsidR="004E7090" w:rsidRPr="00BD2C55" w:rsidRDefault="004E7090" w:rsidP="0042775F">
            <w:pPr>
              <w:jc w:val="center"/>
              <w:rPr>
                <w:rFonts w:eastAsia="MS Mincho"/>
                <w:sz w:val="26"/>
                <w:szCs w:val="26"/>
              </w:rPr>
            </w:pPr>
            <w:r w:rsidRPr="00BD2C55">
              <w:rPr>
                <w:rFonts w:eastAsia="MS Mincho"/>
                <w:sz w:val="26"/>
                <w:szCs w:val="26"/>
              </w:rPr>
              <w:lastRenderedPageBreak/>
              <w:t>5.</w:t>
            </w:r>
          </w:p>
        </w:tc>
        <w:tc>
          <w:tcPr>
            <w:tcW w:w="5474" w:type="dxa"/>
          </w:tcPr>
          <w:p w:rsidR="004E7090" w:rsidRPr="00BD2C55" w:rsidRDefault="004E7090" w:rsidP="0042775F">
            <w:pPr>
              <w:tabs>
                <w:tab w:val="left" w:pos="1514"/>
                <w:tab w:val="left" w:pos="3106"/>
                <w:tab w:val="left" w:pos="4564"/>
              </w:tabs>
              <w:autoSpaceDE w:val="0"/>
              <w:autoSpaceDN w:val="0"/>
              <w:spacing w:before="4" w:line="266" w:lineRule="exact"/>
              <w:rPr>
                <w:sz w:val="26"/>
                <w:szCs w:val="26"/>
              </w:rPr>
            </w:pPr>
            <w:r w:rsidRPr="00BD2C55">
              <w:rPr>
                <w:rFonts w:ascii="TimesNewRomanPSMT" w:eastAsia="TimesNewRomanPSMT" w:hAnsi="TimesNewRomanPSMT"/>
                <w:sz w:val="26"/>
                <w:szCs w:val="26"/>
              </w:rPr>
              <w:t xml:space="preserve">Наличие </w:t>
            </w:r>
            <w:r w:rsidRPr="00BD2C55">
              <w:rPr>
                <w:sz w:val="26"/>
                <w:szCs w:val="26"/>
              </w:rPr>
              <w:tab/>
            </w:r>
            <w:r w:rsidRPr="00BD2C55">
              <w:rPr>
                <w:rFonts w:ascii="TimesNewRomanPSMT" w:eastAsia="TimesNewRomanPSMT" w:hAnsi="TimesNewRomanPSMT"/>
                <w:sz w:val="26"/>
                <w:szCs w:val="26"/>
              </w:rPr>
              <w:t xml:space="preserve">наглядной </w:t>
            </w:r>
            <w:r w:rsidRPr="00BD2C55">
              <w:rPr>
                <w:sz w:val="26"/>
                <w:szCs w:val="26"/>
              </w:rPr>
              <w:tab/>
            </w:r>
            <w:r w:rsidRPr="00BD2C55">
              <w:rPr>
                <w:rFonts w:ascii="TimesNewRomanPSMT" w:eastAsia="TimesNewRomanPSMT" w:hAnsi="TimesNewRomanPSMT"/>
                <w:sz w:val="26"/>
                <w:szCs w:val="26"/>
              </w:rPr>
              <w:t xml:space="preserve">агитации </w:t>
            </w:r>
            <w:r w:rsidRPr="00BD2C55">
              <w:rPr>
                <w:sz w:val="26"/>
                <w:szCs w:val="26"/>
              </w:rPr>
              <w:tab/>
            </w:r>
            <w:r w:rsidRPr="00BD2C55">
              <w:rPr>
                <w:rFonts w:ascii="TimesNewRomanPSMT" w:eastAsia="TimesNewRomanPSMT" w:hAnsi="TimesNewRomanPSMT"/>
                <w:sz w:val="26"/>
                <w:szCs w:val="26"/>
              </w:rPr>
              <w:t xml:space="preserve">по </w:t>
            </w:r>
          </w:p>
          <w:p w:rsidR="004E7090" w:rsidRPr="00BD2C55" w:rsidRDefault="004E7090" w:rsidP="0042775F">
            <w:pPr>
              <w:autoSpaceDE w:val="0"/>
              <w:autoSpaceDN w:val="0"/>
              <w:spacing w:line="320" w:lineRule="exact"/>
              <w:rPr>
                <w:sz w:val="26"/>
                <w:szCs w:val="26"/>
              </w:rPr>
            </w:pPr>
            <w:r w:rsidRPr="00BD2C55">
              <w:rPr>
                <w:rFonts w:ascii="TimesNewRomanPSMT" w:eastAsia="TimesNewRomanPSMT" w:hAnsi="TimesNewRomanPSMT"/>
                <w:sz w:val="26"/>
                <w:szCs w:val="26"/>
              </w:rPr>
              <w:t xml:space="preserve">предупреждению заражения ВИЧ-инфекцией </w:t>
            </w:r>
          </w:p>
          <w:p w:rsidR="004E7090" w:rsidRPr="00BD2C55" w:rsidRDefault="004E7090" w:rsidP="0042775F">
            <w:pPr>
              <w:autoSpaceDE w:val="0"/>
              <w:autoSpaceDN w:val="0"/>
              <w:spacing w:line="320" w:lineRule="exact"/>
              <w:rPr>
                <w:sz w:val="26"/>
                <w:szCs w:val="26"/>
              </w:rPr>
            </w:pPr>
            <w:r w:rsidRPr="00BD2C55">
              <w:rPr>
                <w:rFonts w:ascii="TimesNewRomanPSMT" w:eastAsia="TimesNewRomanPSMT" w:hAnsi="TimesNewRomanPSMT"/>
                <w:sz w:val="26"/>
                <w:szCs w:val="26"/>
              </w:rPr>
              <w:t xml:space="preserve">для работников. </w:t>
            </w:r>
          </w:p>
        </w:tc>
        <w:tc>
          <w:tcPr>
            <w:tcW w:w="1479" w:type="dxa"/>
          </w:tcPr>
          <w:p w:rsidR="004E7090" w:rsidRPr="00BD2C55" w:rsidRDefault="004E7090" w:rsidP="0042775F">
            <w:pPr>
              <w:autoSpaceDE w:val="0"/>
              <w:autoSpaceDN w:val="0"/>
              <w:spacing w:line="320" w:lineRule="exact"/>
              <w:ind w:left="106"/>
              <w:jc w:val="center"/>
              <w:rPr>
                <w:sz w:val="26"/>
                <w:szCs w:val="26"/>
              </w:rPr>
            </w:pPr>
            <w:r w:rsidRPr="00BD2C55">
              <w:rPr>
                <w:rFonts w:ascii="TimesNewRomanPSMT" w:eastAsia="TimesNewRomanPSMT" w:hAnsi="TimesNewRomanPSMT"/>
                <w:sz w:val="26"/>
                <w:szCs w:val="26"/>
              </w:rPr>
              <w:t>в течение года</w:t>
            </w:r>
          </w:p>
        </w:tc>
        <w:tc>
          <w:tcPr>
            <w:tcW w:w="2123" w:type="dxa"/>
          </w:tcPr>
          <w:p w:rsidR="004E7090" w:rsidRPr="00BD2C55" w:rsidRDefault="004E7090" w:rsidP="005C600B">
            <w:pPr>
              <w:jc w:val="center"/>
            </w:pPr>
            <w:r w:rsidRPr="00BD2C55">
              <w:t>Администрация, профком.</w:t>
            </w:r>
          </w:p>
        </w:tc>
      </w:tr>
      <w:tr w:rsidR="004E7090" w:rsidRPr="00BD2C55" w:rsidTr="0042775F">
        <w:tc>
          <w:tcPr>
            <w:tcW w:w="847" w:type="dxa"/>
          </w:tcPr>
          <w:p w:rsidR="004E7090" w:rsidRPr="00BD2C55" w:rsidRDefault="004E7090" w:rsidP="0042775F">
            <w:pPr>
              <w:jc w:val="center"/>
              <w:rPr>
                <w:rFonts w:eastAsia="MS Mincho"/>
                <w:sz w:val="26"/>
                <w:szCs w:val="26"/>
              </w:rPr>
            </w:pPr>
            <w:r w:rsidRPr="00BD2C55">
              <w:rPr>
                <w:rFonts w:eastAsia="MS Mincho"/>
                <w:sz w:val="26"/>
                <w:szCs w:val="26"/>
              </w:rPr>
              <w:t>6.</w:t>
            </w:r>
          </w:p>
        </w:tc>
        <w:tc>
          <w:tcPr>
            <w:tcW w:w="5474" w:type="dxa"/>
          </w:tcPr>
          <w:p w:rsidR="004E7090" w:rsidRPr="00BD2C55" w:rsidRDefault="004E7090" w:rsidP="0042775F">
            <w:pPr>
              <w:autoSpaceDE w:val="0"/>
              <w:autoSpaceDN w:val="0"/>
              <w:spacing w:before="44" w:line="276" w:lineRule="exact"/>
              <w:ind w:right="288"/>
              <w:rPr>
                <w:sz w:val="26"/>
                <w:szCs w:val="26"/>
              </w:rPr>
            </w:pPr>
            <w:r w:rsidRPr="00BD2C55">
              <w:rPr>
                <w:rFonts w:ascii="TimesNewRomanPSMT" w:eastAsia="TimesNewRomanPSMT" w:hAnsi="TimesNewRomanPSMT"/>
                <w:sz w:val="26"/>
                <w:szCs w:val="26"/>
              </w:rPr>
              <w:t xml:space="preserve">Предоставление работникам информации: - о мерах неспецифической профилактики ВИЧ-инфекции; </w:t>
            </w:r>
            <w:r w:rsidRPr="00BD2C55">
              <w:rPr>
                <w:sz w:val="26"/>
                <w:szCs w:val="26"/>
              </w:rPr>
              <w:br/>
            </w:r>
            <w:r w:rsidRPr="00BD2C55">
              <w:rPr>
                <w:rFonts w:ascii="TimesNewRomanPSMT" w:eastAsia="TimesNewRomanPSMT" w:hAnsi="TimesNewRomanPSMT"/>
                <w:sz w:val="26"/>
                <w:szCs w:val="26"/>
              </w:rPr>
              <w:t xml:space="preserve">- основных симптомах заболевания; </w:t>
            </w:r>
            <w:r w:rsidRPr="00BD2C55">
              <w:rPr>
                <w:sz w:val="26"/>
                <w:szCs w:val="26"/>
              </w:rPr>
              <w:br/>
            </w:r>
            <w:r w:rsidRPr="00BD2C55">
              <w:rPr>
                <w:rFonts w:ascii="TimesNewRomanPSMT" w:eastAsia="TimesNewRomanPSMT" w:hAnsi="TimesNewRomanPSMT"/>
                <w:sz w:val="26"/>
                <w:szCs w:val="26"/>
              </w:rPr>
              <w:t xml:space="preserve">- важности своевременного выявления. </w:t>
            </w:r>
          </w:p>
        </w:tc>
        <w:tc>
          <w:tcPr>
            <w:tcW w:w="1479" w:type="dxa"/>
          </w:tcPr>
          <w:p w:rsidR="004E7090" w:rsidRPr="00BD2C55" w:rsidRDefault="004E7090" w:rsidP="0042775F">
            <w:pPr>
              <w:autoSpaceDE w:val="0"/>
              <w:autoSpaceDN w:val="0"/>
              <w:spacing w:line="320" w:lineRule="exact"/>
              <w:ind w:left="106"/>
              <w:jc w:val="center"/>
              <w:rPr>
                <w:sz w:val="26"/>
                <w:szCs w:val="26"/>
              </w:rPr>
            </w:pPr>
            <w:r w:rsidRPr="00BD2C55">
              <w:rPr>
                <w:rFonts w:ascii="TimesNewRomanPSMT" w:eastAsia="TimesNewRomanPSMT" w:hAnsi="TimesNewRomanPSMT"/>
                <w:sz w:val="26"/>
                <w:szCs w:val="26"/>
              </w:rPr>
              <w:t>в течение года</w:t>
            </w:r>
          </w:p>
        </w:tc>
        <w:tc>
          <w:tcPr>
            <w:tcW w:w="2123" w:type="dxa"/>
          </w:tcPr>
          <w:p w:rsidR="004E7090" w:rsidRPr="00BD2C55" w:rsidRDefault="004E7090" w:rsidP="005C600B">
            <w:pPr>
              <w:jc w:val="center"/>
            </w:pPr>
            <w:r w:rsidRPr="00BD2C55">
              <w:t>Профком</w:t>
            </w:r>
          </w:p>
        </w:tc>
      </w:tr>
      <w:tr w:rsidR="004E7090" w:rsidRPr="00BD2C55" w:rsidTr="0042775F">
        <w:tc>
          <w:tcPr>
            <w:tcW w:w="847" w:type="dxa"/>
          </w:tcPr>
          <w:p w:rsidR="004E7090" w:rsidRPr="00BD2C55" w:rsidRDefault="004E7090" w:rsidP="0042775F">
            <w:pPr>
              <w:jc w:val="center"/>
              <w:rPr>
                <w:rFonts w:eastAsia="MS Mincho"/>
                <w:sz w:val="26"/>
                <w:szCs w:val="26"/>
              </w:rPr>
            </w:pPr>
            <w:r w:rsidRPr="00BD2C55">
              <w:rPr>
                <w:rFonts w:eastAsia="MS Mincho"/>
                <w:sz w:val="26"/>
                <w:szCs w:val="26"/>
              </w:rPr>
              <w:t>7.</w:t>
            </w:r>
          </w:p>
        </w:tc>
        <w:tc>
          <w:tcPr>
            <w:tcW w:w="5474" w:type="dxa"/>
          </w:tcPr>
          <w:p w:rsidR="004E7090" w:rsidRPr="00BD2C55" w:rsidRDefault="004E7090" w:rsidP="0042775F">
            <w:pPr>
              <w:tabs>
                <w:tab w:val="left" w:pos="2286"/>
                <w:tab w:val="left" w:pos="4682"/>
              </w:tabs>
              <w:autoSpaceDE w:val="0"/>
              <w:autoSpaceDN w:val="0"/>
              <w:spacing w:before="6" w:line="266" w:lineRule="exact"/>
              <w:rPr>
                <w:sz w:val="26"/>
                <w:szCs w:val="26"/>
              </w:rPr>
            </w:pPr>
            <w:r w:rsidRPr="00BD2C55">
              <w:rPr>
                <w:rFonts w:ascii="TimesNewRomanPSMT" w:eastAsia="TimesNewRomanPSMT" w:hAnsi="TimesNewRomanPSMT"/>
                <w:sz w:val="26"/>
                <w:szCs w:val="26"/>
              </w:rPr>
              <w:t xml:space="preserve">Проведение инструктажей и соответствующей подготовки по недопущению заражения и контроля, в контексте ВИЧ-инфекции, в случае несчастных случаев на рабочих местах в рамках оказания первой помощи. </w:t>
            </w:r>
          </w:p>
        </w:tc>
        <w:tc>
          <w:tcPr>
            <w:tcW w:w="1479" w:type="dxa"/>
          </w:tcPr>
          <w:p w:rsidR="004E7090" w:rsidRPr="00BD2C55" w:rsidRDefault="004E7090" w:rsidP="0042775F">
            <w:pPr>
              <w:autoSpaceDE w:val="0"/>
              <w:autoSpaceDN w:val="0"/>
              <w:spacing w:line="320" w:lineRule="exact"/>
              <w:ind w:left="106"/>
              <w:jc w:val="center"/>
              <w:rPr>
                <w:sz w:val="26"/>
                <w:szCs w:val="26"/>
              </w:rPr>
            </w:pPr>
            <w:r w:rsidRPr="00BD2C55">
              <w:rPr>
                <w:rFonts w:ascii="TimesNewRomanPSMT" w:eastAsia="TimesNewRomanPSMT" w:hAnsi="TimesNewRomanPSMT"/>
                <w:sz w:val="26"/>
                <w:szCs w:val="26"/>
              </w:rPr>
              <w:t>в течение года</w:t>
            </w:r>
          </w:p>
        </w:tc>
        <w:tc>
          <w:tcPr>
            <w:tcW w:w="2123" w:type="dxa"/>
          </w:tcPr>
          <w:p w:rsidR="004E7090" w:rsidRPr="00BD2C55" w:rsidRDefault="004E7090" w:rsidP="005C600B">
            <w:pPr>
              <w:jc w:val="center"/>
            </w:pPr>
            <w:r w:rsidRPr="00BD2C55">
              <w:t>Профком</w:t>
            </w:r>
          </w:p>
        </w:tc>
      </w:tr>
      <w:tr w:rsidR="004E7090" w:rsidRPr="00BD2C55" w:rsidTr="0042775F">
        <w:tc>
          <w:tcPr>
            <w:tcW w:w="847" w:type="dxa"/>
          </w:tcPr>
          <w:p w:rsidR="004E7090" w:rsidRPr="00BD2C55" w:rsidRDefault="004E7090" w:rsidP="0042775F">
            <w:pPr>
              <w:jc w:val="center"/>
              <w:rPr>
                <w:rFonts w:eastAsia="MS Mincho"/>
                <w:sz w:val="26"/>
                <w:szCs w:val="26"/>
              </w:rPr>
            </w:pPr>
            <w:r w:rsidRPr="00BD2C55">
              <w:rPr>
                <w:rFonts w:eastAsia="MS Mincho"/>
                <w:sz w:val="26"/>
                <w:szCs w:val="26"/>
              </w:rPr>
              <w:t>8.</w:t>
            </w:r>
          </w:p>
        </w:tc>
        <w:tc>
          <w:tcPr>
            <w:tcW w:w="5474" w:type="dxa"/>
          </w:tcPr>
          <w:p w:rsidR="004E7090" w:rsidRPr="00BD2C55" w:rsidRDefault="004E7090" w:rsidP="0042775F">
            <w:pPr>
              <w:tabs>
                <w:tab w:val="left" w:pos="1146"/>
              </w:tabs>
              <w:autoSpaceDE w:val="0"/>
              <w:autoSpaceDN w:val="0"/>
              <w:spacing w:before="4" w:line="266" w:lineRule="exact"/>
              <w:ind w:left="58"/>
              <w:jc w:val="both"/>
              <w:rPr>
                <w:rFonts w:ascii="TimesNewRomanPSMT" w:eastAsia="TimesNewRomanPSMT" w:hAnsi="TimesNewRomanPSMT"/>
                <w:sz w:val="26"/>
                <w:szCs w:val="26"/>
              </w:rPr>
            </w:pPr>
            <w:r w:rsidRPr="00BD2C55">
              <w:rPr>
                <w:rFonts w:ascii="TimesNewRomanPSMT" w:eastAsia="TimesNewRomanPSMT" w:hAnsi="TimesNewRomanPSMT"/>
                <w:sz w:val="26"/>
                <w:szCs w:val="26"/>
              </w:rPr>
              <w:t>Обязательное освидетельствование на выявление ВИЧ при поступлении на работу и периодические медосмотры работников занятых непосредственно обслуживанием.</w:t>
            </w:r>
          </w:p>
        </w:tc>
        <w:tc>
          <w:tcPr>
            <w:tcW w:w="1479" w:type="dxa"/>
          </w:tcPr>
          <w:p w:rsidR="004E7090" w:rsidRPr="00BD2C55" w:rsidRDefault="004E7090" w:rsidP="0042775F">
            <w:pPr>
              <w:autoSpaceDE w:val="0"/>
              <w:autoSpaceDN w:val="0"/>
              <w:spacing w:line="320" w:lineRule="exact"/>
              <w:ind w:left="106"/>
              <w:jc w:val="center"/>
              <w:rPr>
                <w:sz w:val="26"/>
                <w:szCs w:val="26"/>
              </w:rPr>
            </w:pPr>
            <w:r w:rsidRPr="00BD2C55">
              <w:rPr>
                <w:rFonts w:ascii="TimesNewRomanPSMT" w:eastAsia="TimesNewRomanPSMT" w:hAnsi="TimesNewRomanPSMT"/>
                <w:sz w:val="26"/>
                <w:szCs w:val="26"/>
              </w:rPr>
              <w:t>постоянно</w:t>
            </w:r>
          </w:p>
        </w:tc>
        <w:tc>
          <w:tcPr>
            <w:tcW w:w="2123" w:type="dxa"/>
          </w:tcPr>
          <w:p w:rsidR="004E7090" w:rsidRPr="00BD2C55" w:rsidRDefault="004E7090" w:rsidP="005C600B">
            <w:pPr>
              <w:jc w:val="center"/>
            </w:pPr>
            <w:r w:rsidRPr="00BD2C55">
              <w:t>Администрация, профком</w:t>
            </w:r>
          </w:p>
        </w:tc>
      </w:tr>
      <w:tr w:rsidR="004E7090" w:rsidRPr="00BD2C55" w:rsidTr="0042775F">
        <w:tc>
          <w:tcPr>
            <w:tcW w:w="847" w:type="dxa"/>
          </w:tcPr>
          <w:p w:rsidR="004E7090" w:rsidRPr="00BD2C55" w:rsidRDefault="004E7090" w:rsidP="0042775F">
            <w:pPr>
              <w:jc w:val="center"/>
              <w:rPr>
                <w:rFonts w:eastAsia="MS Mincho"/>
                <w:sz w:val="26"/>
                <w:szCs w:val="26"/>
              </w:rPr>
            </w:pPr>
            <w:r w:rsidRPr="00BD2C55">
              <w:rPr>
                <w:rFonts w:eastAsia="MS Mincho"/>
                <w:sz w:val="26"/>
                <w:szCs w:val="26"/>
              </w:rPr>
              <w:t>9.</w:t>
            </w:r>
          </w:p>
        </w:tc>
        <w:tc>
          <w:tcPr>
            <w:tcW w:w="5474" w:type="dxa"/>
          </w:tcPr>
          <w:p w:rsidR="004E7090" w:rsidRPr="00BD2C55" w:rsidRDefault="004E7090" w:rsidP="0042775F">
            <w:pPr>
              <w:jc w:val="both"/>
              <w:rPr>
                <w:rFonts w:eastAsia="MS Mincho"/>
                <w:sz w:val="26"/>
                <w:szCs w:val="26"/>
              </w:rPr>
            </w:pPr>
            <w:r w:rsidRPr="00BD2C55">
              <w:rPr>
                <w:rFonts w:eastAsia="MS Mincho"/>
                <w:sz w:val="26"/>
                <w:szCs w:val="26"/>
              </w:rPr>
              <w:t>Консультация психолога</w:t>
            </w:r>
          </w:p>
        </w:tc>
        <w:tc>
          <w:tcPr>
            <w:tcW w:w="1479" w:type="dxa"/>
          </w:tcPr>
          <w:p w:rsidR="004E7090" w:rsidRPr="00BD2C55" w:rsidRDefault="004E7090" w:rsidP="0042775F">
            <w:pPr>
              <w:jc w:val="center"/>
              <w:rPr>
                <w:rFonts w:eastAsia="MS Mincho"/>
                <w:sz w:val="26"/>
                <w:szCs w:val="26"/>
              </w:rPr>
            </w:pPr>
            <w:r w:rsidRPr="00BD2C55">
              <w:rPr>
                <w:rFonts w:ascii="TimesNewRomanPSMT" w:eastAsia="TimesNewRomanPSMT" w:hAnsi="TimesNewRomanPSMT"/>
                <w:sz w:val="26"/>
                <w:szCs w:val="26"/>
              </w:rPr>
              <w:t>в течение года</w:t>
            </w:r>
          </w:p>
        </w:tc>
        <w:tc>
          <w:tcPr>
            <w:tcW w:w="2123" w:type="dxa"/>
          </w:tcPr>
          <w:p w:rsidR="004E7090" w:rsidRPr="00BD2C55" w:rsidRDefault="004E7090" w:rsidP="005C600B">
            <w:pPr>
              <w:jc w:val="center"/>
            </w:pPr>
            <w:r w:rsidRPr="00BD2C55">
              <w:t>Психолог</w:t>
            </w:r>
          </w:p>
        </w:tc>
      </w:tr>
      <w:tr w:rsidR="005C600B" w:rsidRPr="00BD2C55" w:rsidTr="0042775F">
        <w:tc>
          <w:tcPr>
            <w:tcW w:w="847" w:type="dxa"/>
          </w:tcPr>
          <w:p w:rsidR="005C600B" w:rsidRPr="00BD2C55" w:rsidRDefault="00661EDA" w:rsidP="0042775F">
            <w:pPr>
              <w:jc w:val="center"/>
              <w:rPr>
                <w:rFonts w:eastAsia="MS Mincho"/>
                <w:sz w:val="26"/>
                <w:szCs w:val="26"/>
              </w:rPr>
            </w:pPr>
            <w:r w:rsidRPr="00BD2C55">
              <w:rPr>
                <w:rFonts w:eastAsia="MS Mincho"/>
                <w:sz w:val="26"/>
                <w:szCs w:val="26"/>
              </w:rPr>
              <w:t>10</w:t>
            </w:r>
          </w:p>
        </w:tc>
        <w:tc>
          <w:tcPr>
            <w:tcW w:w="5474" w:type="dxa"/>
          </w:tcPr>
          <w:p w:rsidR="005C600B" w:rsidRPr="00BD2C55" w:rsidRDefault="005C600B" w:rsidP="00661EDA">
            <w:pPr>
              <w:widowControl w:val="0"/>
              <w:autoSpaceDE w:val="0"/>
              <w:autoSpaceDN w:val="0"/>
              <w:adjustRightInd w:val="0"/>
              <w:rPr>
                <w:sz w:val="26"/>
                <w:szCs w:val="26"/>
              </w:rPr>
            </w:pPr>
            <w:r w:rsidRPr="00BD2C55">
              <w:rPr>
                <w:sz w:val="26"/>
                <w:szCs w:val="26"/>
              </w:rPr>
              <w:t>Система комфортной среды гимназии:</w:t>
            </w:r>
          </w:p>
          <w:p w:rsidR="005C600B" w:rsidRPr="00BD2C55" w:rsidRDefault="005C600B" w:rsidP="00661EDA">
            <w:pPr>
              <w:widowControl w:val="0"/>
              <w:autoSpaceDE w:val="0"/>
              <w:autoSpaceDN w:val="0"/>
              <w:adjustRightInd w:val="0"/>
              <w:rPr>
                <w:sz w:val="26"/>
                <w:szCs w:val="26"/>
              </w:rPr>
            </w:pPr>
            <w:r w:rsidRPr="00BD2C55">
              <w:rPr>
                <w:sz w:val="26"/>
                <w:szCs w:val="26"/>
              </w:rPr>
              <w:t>- создание комнаты отдыха;</w:t>
            </w:r>
          </w:p>
          <w:p w:rsidR="005C600B" w:rsidRPr="00BD2C55" w:rsidRDefault="005C600B" w:rsidP="00661EDA">
            <w:pPr>
              <w:widowControl w:val="0"/>
              <w:autoSpaceDE w:val="0"/>
              <w:autoSpaceDN w:val="0"/>
              <w:adjustRightInd w:val="0"/>
            </w:pPr>
            <w:r w:rsidRPr="00BD2C55">
              <w:rPr>
                <w:sz w:val="26"/>
                <w:szCs w:val="26"/>
              </w:rPr>
              <w:t>-продолжить работу по организации рационального питания.</w:t>
            </w:r>
          </w:p>
        </w:tc>
        <w:tc>
          <w:tcPr>
            <w:tcW w:w="1479" w:type="dxa"/>
          </w:tcPr>
          <w:p w:rsidR="005C600B" w:rsidRPr="00BD2C55" w:rsidRDefault="005C600B" w:rsidP="005C600B">
            <w:pPr>
              <w:widowControl w:val="0"/>
              <w:autoSpaceDE w:val="0"/>
              <w:autoSpaceDN w:val="0"/>
              <w:adjustRightInd w:val="0"/>
              <w:spacing w:line="259" w:lineRule="auto"/>
              <w:jc w:val="center"/>
            </w:pPr>
            <w:r w:rsidRPr="00BD2C55">
              <w:t>В течение года</w:t>
            </w:r>
          </w:p>
        </w:tc>
        <w:tc>
          <w:tcPr>
            <w:tcW w:w="2123" w:type="dxa"/>
          </w:tcPr>
          <w:p w:rsidR="005C600B" w:rsidRPr="00BD2C55" w:rsidRDefault="005C600B" w:rsidP="005C600B">
            <w:pPr>
              <w:jc w:val="center"/>
            </w:pPr>
            <w:r w:rsidRPr="00BD2C55">
              <w:t>Администрация, профком</w:t>
            </w:r>
          </w:p>
        </w:tc>
      </w:tr>
    </w:tbl>
    <w:p w:rsidR="0042775F" w:rsidRPr="00BD2C55" w:rsidRDefault="0042775F" w:rsidP="0042775F">
      <w:pPr>
        <w:rPr>
          <w:rFonts w:eastAsia="MS Mincho"/>
          <w:b/>
          <w:sz w:val="28"/>
          <w:szCs w:val="28"/>
        </w:rPr>
      </w:pPr>
    </w:p>
    <w:p w:rsidR="0042775F" w:rsidRPr="00BD2C55" w:rsidRDefault="0042775F" w:rsidP="0042775F">
      <w:pPr>
        <w:ind w:firstLine="709"/>
        <w:rPr>
          <w:rFonts w:eastAsia="MS Mincho"/>
          <w:b/>
          <w:sz w:val="28"/>
          <w:szCs w:val="28"/>
        </w:rPr>
      </w:pPr>
    </w:p>
    <w:p w:rsidR="0042775F" w:rsidRPr="00BD2C55" w:rsidRDefault="0042775F" w:rsidP="0042775F">
      <w:pPr>
        <w:rPr>
          <w:rFonts w:eastAsia="MS Mincho"/>
          <w:sz w:val="28"/>
          <w:szCs w:val="28"/>
        </w:rPr>
      </w:pPr>
    </w:p>
    <w:p w:rsidR="0042775F" w:rsidRPr="00BD2C55" w:rsidRDefault="0042775F" w:rsidP="0042775F">
      <w:pPr>
        <w:rPr>
          <w:rFonts w:eastAsia="MS Mincho"/>
          <w:sz w:val="28"/>
          <w:szCs w:val="28"/>
        </w:rPr>
      </w:pPr>
    </w:p>
    <w:p w:rsidR="0042775F" w:rsidRPr="00BD2C55" w:rsidRDefault="0042775F" w:rsidP="0042775F">
      <w:pPr>
        <w:rPr>
          <w:rFonts w:eastAsia="MS Mincho"/>
          <w:sz w:val="28"/>
          <w:szCs w:val="28"/>
        </w:rPr>
      </w:pPr>
    </w:p>
    <w:p w:rsidR="0042775F" w:rsidRPr="00BD2C55" w:rsidRDefault="0042775F" w:rsidP="0042775F">
      <w:pPr>
        <w:rPr>
          <w:rFonts w:eastAsia="MS Mincho"/>
          <w:sz w:val="28"/>
          <w:szCs w:val="28"/>
        </w:rPr>
      </w:pPr>
    </w:p>
    <w:p w:rsidR="0042775F" w:rsidRPr="00BD2C55" w:rsidRDefault="0042775F" w:rsidP="0042775F">
      <w:pPr>
        <w:rPr>
          <w:rFonts w:eastAsia="MS Mincho"/>
          <w:sz w:val="28"/>
          <w:szCs w:val="28"/>
        </w:rPr>
      </w:pPr>
    </w:p>
    <w:p w:rsidR="00661EDA" w:rsidRPr="00BD2C55" w:rsidRDefault="00661EDA" w:rsidP="0042775F">
      <w:pPr>
        <w:rPr>
          <w:rFonts w:eastAsia="MS Mincho"/>
          <w:sz w:val="28"/>
          <w:szCs w:val="28"/>
        </w:rPr>
      </w:pPr>
    </w:p>
    <w:p w:rsidR="00661EDA" w:rsidRPr="00BD2C55" w:rsidRDefault="00661EDA" w:rsidP="0042775F">
      <w:pPr>
        <w:rPr>
          <w:rFonts w:eastAsia="MS Mincho"/>
          <w:sz w:val="28"/>
          <w:szCs w:val="28"/>
        </w:rPr>
      </w:pPr>
    </w:p>
    <w:p w:rsidR="00661EDA" w:rsidRPr="00BD2C55" w:rsidRDefault="00661EDA" w:rsidP="0042775F">
      <w:pPr>
        <w:rPr>
          <w:rFonts w:eastAsia="MS Mincho"/>
          <w:sz w:val="28"/>
          <w:szCs w:val="28"/>
        </w:rPr>
      </w:pPr>
    </w:p>
    <w:p w:rsidR="00661EDA" w:rsidRPr="00BD2C55" w:rsidRDefault="00661EDA" w:rsidP="0042775F">
      <w:pPr>
        <w:rPr>
          <w:rFonts w:eastAsia="MS Mincho"/>
          <w:sz w:val="28"/>
          <w:szCs w:val="28"/>
        </w:rPr>
      </w:pPr>
    </w:p>
    <w:p w:rsidR="00661EDA" w:rsidRPr="00BD2C55" w:rsidRDefault="00661EDA" w:rsidP="0042775F">
      <w:pPr>
        <w:rPr>
          <w:rFonts w:eastAsia="MS Mincho"/>
          <w:sz w:val="28"/>
          <w:szCs w:val="28"/>
        </w:rPr>
      </w:pPr>
    </w:p>
    <w:p w:rsidR="00661EDA" w:rsidRPr="00BD2C55" w:rsidRDefault="00661EDA" w:rsidP="0042775F">
      <w:pPr>
        <w:rPr>
          <w:rFonts w:eastAsia="MS Mincho"/>
          <w:sz w:val="28"/>
          <w:szCs w:val="28"/>
        </w:rPr>
      </w:pPr>
    </w:p>
    <w:p w:rsidR="00661EDA" w:rsidRPr="00BD2C55" w:rsidRDefault="00661EDA" w:rsidP="0042775F">
      <w:pPr>
        <w:rPr>
          <w:rFonts w:eastAsia="MS Mincho"/>
          <w:sz w:val="28"/>
          <w:szCs w:val="28"/>
        </w:rPr>
      </w:pPr>
    </w:p>
    <w:p w:rsidR="00661EDA" w:rsidRPr="00BD2C55" w:rsidRDefault="00661EDA" w:rsidP="0042775F">
      <w:pPr>
        <w:rPr>
          <w:rFonts w:eastAsia="MS Mincho"/>
          <w:sz w:val="28"/>
          <w:szCs w:val="28"/>
        </w:rPr>
      </w:pPr>
    </w:p>
    <w:p w:rsidR="00661EDA" w:rsidRPr="00BD2C55" w:rsidRDefault="00661EDA" w:rsidP="0042775F">
      <w:pPr>
        <w:rPr>
          <w:rFonts w:eastAsia="MS Mincho"/>
          <w:sz w:val="28"/>
          <w:szCs w:val="28"/>
        </w:rPr>
      </w:pPr>
    </w:p>
    <w:p w:rsidR="00661EDA" w:rsidRPr="00BD2C55" w:rsidRDefault="00661EDA" w:rsidP="0042775F">
      <w:pPr>
        <w:rPr>
          <w:rFonts w:eastAsia="MS Mincho"/>
          <w:sz w:val="28"/>
          <w:szCs w:val="28"/>
        </w:rPr>
      </w:pPr>
    </w:p>
    <w:p w:rsidR="00661EDA" w:rsidRPr="00BD2C55" w:rsidRDefault="00661EDA" w:rsidP="0042775F">
      <w:pPr>
        <w:rPr>
          <w:rFonts w:eastAsia="MS Mincho"/>
          <w:sz w:val="28"/>
          <w:szCs w:val="28"/>
        </w:rPr>
      </w:pPr>
    </w:p>
    <w:p w:rsidR="00661EDA" w:rsidRPr="00BD2C55" w:rsidRDefault="00661EDA" w:rsidP="0042775F">
      <w:pPr>
        <w:rPr>
          <w:rFonts w:eastAsia="MS Mincho"/>
          <w:sz w:val="28"/>
          <w:szCs w:val="28"/>
        </w:rPr>
      </w:pPr>
    </w:p>
    <w:p w:rsidR="00661EDA" w:rsidRPr="00BD2C55" w:rsidRDefault="00661EDA" w:rsidP="0042775F">
      <w:pPr>
        <w:rPr>
          <w:rFonts w:eastAsia="MS Mincho"/>
          <w:sz w:val="28"/>
          <w:szCs w:val="28"/>
        </w:rPr>
      </w:pPr>
    </w:p>
    <w:p w:rsidR="00661EDA" w:rsidRPr="00BD2C55" w:rsidRDefault="00661EDA" w:rsidP="0042775F">
      <w:pPr>
        <w:rPr>
          <w:rFonts w:eastAsia="MS Mincho"/>
          <w:sz w:val="28"/>
          <w:szCs w:val="28"/>
        </w:rPr>
      </w:pPr>
    </w:p>
    <w:p w:rsidR="00661EDA" w:rsidRPr="00BD2C55" w:rsidRDefault="00661EDA" w:rsidP="0042775F">
      <w:pPr>
        <w:rPr>
          <w:rFonts w:eastAsia="MS Mincho"/>
          <w:sz w:val="28"/>
          <w:szCs w:val="28"/>
        </w:rPr>
      </w:pPr>
    </w:p>
    <w:p w:rsidR="00661EDA" w:rsidRPr="00BD2C55" w:rsidRDefault="00661EDA" w:rsidP="0042775F">
      <w:pPr>
        <w:rPr>
          <w:rFonts w:eastAsia="MS Mincho"/>
          <w:sz w:val="28"/>
          <w:szCs w:val="28"/>
        </w:rPr>
      </w:pPr>
    </w:p>
    <w:p w:rsidR="00E36CB9" w:rsidRPr="00BD2C55" w:rsidRDefault="00E36CB9" w:rsidP="00E36CB9">
      <w:pPr>
        <w:shd w:val="clear" w:color="auto" w:fill="FFFFFF"/>
        <w:jc w:val="right"/>
        <w:rPr>
          <w:b/>
          <w:i/>
          <w:iCs/>
          <w:sz w:val="26"/>
          <w:szCs w:val="26"/>
        </w:rPr>
      </w:pPr>
      <w:r w:rsidRPr="00BD2C55">
        <w:rPr>
          <w:b/>
          <w:sz w:val="26"/>
          <w:szCs w:val="26"/>
        </w:rPr>
        <w:lastRenderedPageBreak/>
        <w:t>Приложение № 16</w:t>
      </w:r>
    </w:p>
    <w:p w:rsidR="00E36CB9" w:rsidRPr="00BD2C55" w:rsidRDefault="00E36CB9" w:rsidP="00E36CB9">
      <w:pPr>
        <w:shd w:val="clear" w:color="auto" w:fill="FFFFFF"/>
        <w:jc w:val="both"/>
        <w:rPr>
          <w:b/>
          <w:i/>
          <w:iCs/>
          <w:sz w:val="26"/>
          <w:szCs w:val="26"/>
        </w:rPr>
        <w:sectPr w:rsidR="00E36CB9" w:rsidRPr="00BD2C55" w:rsidSect="006D5FD5">
          <w:type w:val="continuous"/>
          <w:pgSz w:w="11906" w:h="16838"/>
          <w:pgMar w:top="709" w:right="850" w:bottom="851" w:left="1418" w:header="708" w:footer="708" w:gutter="0"/>
          <w:cols w:space="708"/>
          <w:titlePg/>
          <w:docGrid w:linePitch="360"/>
        </w:sectPr>
      </w:pPr>
    </w:p>
    <w:p w:rsidR="00E36CB9" w:rsidRPr="00BD2C55" w:rsidRDefault="00E36CB9" w:rsidP="00E36CB9">
      <w:pPr>
        <w:shd w:val="clear" w:color="auto" w:fill="FFFFFF"/>
        <w:jc w:val="both"/>
        <w:rPr>
          <w:iCs/>
          <w:sz w:val="26"/>
          <w:szCs w:val="26"/>
        </w:rPr>
      </w:pPr>
      <w:r w:rsidRPr="00BD2C55">
        <w:rPr>
          <w:b/>
          <w:i/>
          <w:iCs/>
          <w:sz w:val="26"/>
          <w:szCs w:val="26"/>
        </w:rPr>
        <w:lastRenderedPageBreak/>
        <w:t xml:space="preserve">Согласовано </w:t>
      </w:r>
    </w:p>
    <w:p w:rsidR="00E36CB9" w:rsidRPr="00BD2C55" w:rsidRDefault="00E36CB9" w:rsidP="00E36CB9">
      <w:pPr>
        <w:shd w:val="clear" w:color="auto" w:fill="FFFFFF"/>
        <w:jc w:val="both"/>
        <w:rPr>
          <w:iCs/>
          <w:sz w:val="26"/>
          <w:szCs w:val="26"/>
        </w:rPr>
      </w:pPr>
      <w:r w:rsidRPr="00BD2C55">
        <w:rPr>
          <w:iCs/>
          <w:sz w:val="26"/>
          <w:szCs w:val="26"/>
        </w:rPr>
        <w:t xml:space="preserve">Председатель первичной </w:t>
      </w:r>
    </w:p>
    <w:p w:rsidR="00E36CB9" w:rsidRPr="00BD2C55" w:rsidRDefault="00E36CB9" w:rsidP="00E36CB9">
      <w:pPr>
        <w:shd w:val="clear" w:color="auto" w:fill="FFFFFF"/>
        <w:jc w:val="both"/>
        <w:rPr>
          <w:iCs/>
          <w:sz w:val="26"/>
          <w:szCs w:val="26"/>
        </w:rPr>
      </w:pPr>
      <w:r w:rsidRPr="00BD2C55">
        <w:rPr>
          <w:iCs/>
          <w:sz w:val="26"/>
          <w:szCs w:val="26"/>
        </w:rPr>
        <w:t xml:space="preserve">профсоюзной организации    </w:t>
      </w:r>
    </w:p>
    <w:p w:rsidR="00E36CB9" w:rsidRPr="00BD2C55" w:rsidRDefault="00E36CB9" w:rsidP="00E36CB9">
      <w:pPr>
        <w:shd w:val="clear" w:color="auto" w:fill="FFFFFF"/>
        <w:jc w:val="both"/>
        <w:rPr>
          <w:iCs/>
          <w:sz w:val="26"/>
          <w:szCs w:val="26"/>
        </w:rPr>
      </w:pPr>
      <w:r w:rsidRPr="00BD2C55">
        <w:rPr>
          <w:iCs/>
          <w:sz w:val="26"/>
          <w:szCs w:val="26"/>
        </w:rPr>
        <w:t xml:space="preserve">МБОУ – Гимназия с.Чекмагуш </w:t>
      </w:r>
    </w:p>
    <w:p w:rsidR="00E36CB9" w:rsidRPr="00BD2C55" w:rsidRDefault="00E36CB9" w:rsidP="00E36CB9">
      <w:pPr>
        <w:shd w:val="clear" w:color="auto" w:fill="FFFFFF"/>
        <w:rPr>
          <w:bCs/>
          <w:spacing w:val="2"/>
          <w:sz w:val="26"/>
          <w:szCs w:val="26"/>
        </w:rPr>
      </w:pPr>
      <w:r w:rsidRPr="00BD2C55">
        <w:rPr>
          <w:bCs/>
          <w:spacing w:val="2"/>
          <w:sz w:val="26"/>
          <w:szCs w:val="26"/>
        </w:rPr>
        <w:t>_______</w:t>
      </w:r>
      <w:r w:rsidRPr="00BD2C55">
        <w:rPr>
          <w:sz w:val="26"/>
          <w:szCs w:val="26"/>
        </w:rPr>
        <w:t xml:space="preserve"> </w:t>
      </w:r>
      <w:r w:rsidRPr="00BD2C55">
        <w:rPr>
          <w:bCs/>
          <w:spacing w:val="2"/>
          <w:sz w:val="26"/>
          <w:szCs w:val="26"/>
        </w:rPr>
        <w:t xml:space="preserve">Ардаширов И.Р. </w:t>
      </w:r>
    </w:p>
    <w:p w:rsidR="00E36CB9" w:rsidRPr="00BD2C55" w:rsidRDefault="00E36CB9" w:rsidP="00E36CB9">
      <w:pPr>
        <w:shd w:val="clear" w:color="auto" w:fill="FFFFFF"/>
        <w:jc w:val="both"/>
        <w:rPr>
          <w:bCs/>
          <w:spacing w:val="2"/>
          <w:sz w:val="26"/>
          <w:szCs w:val="26"/>
        </w:rPr>
      </w:pPr>
      <w:r w:rsidRPr="00BD2C55">
        <w:rPr>
          <w:bCs/>
          <w:spacing w:val="2"/>
          <w:sz w:val="26"/>
          <w:szCs w:val="26"/>
        </w:rPr>
        <w:t xml:space="preserve">Протокол № «_____» </w:t>
      </w:r>
    </w:p>
    <w:p w:rsidR="00E36CB9" w:rsidRPr="00BD2C55" w:rsidRDefault="00E36CB9" w:rsidP="00E36CB9">
      <w:pPr>
        <w:shd w:val="clear" w:color="auto" w:fill="FFFFFF"/>
        <w:jc w:val="both"/>
        <w:rPr>
          <w:sz w:val="26"/>
          <w:szCs w:val="26"/>
        </w:rPr>
      </w:pPr>
      <w:r w:rsidRPr="00BD2C55">
        <w:rPr>
          <w:bCs/>
          <w:spacing w:val="2"/>
          <w:sz w:val="26"/>
          <w:szCs w:val="26"/>
        </w:rPr>
        <w:lastRenderedPageBreak/>
        <w:t xml:space="preserve">от </w:t>
      </w:r>
      <w:r w:rsidRPr="00BD2C55">
        <w:rPr>
          <w:sz w:val="26"/>
          <w:szCs w:val="26"/>
        </w:rPr>
        <w:t xml:space="preserve">«___»  __________  2025 г. </w:t>
      </w:r>
    </w:p>
    <w:p w:rsidR="00E36CB9" w:rsidRPr="00BD2C55" w:rsidRDefault="00E36CB9" w:rsidP="00E36CB9">
      <w:pPr>
        <w:shd w:val="clear" w:color="auto" w:fill="FFFFFF"/>
        <w:rPr>
          <w:b/>
          <w:i/>
          <w:iCs/>
          <w:sz w:val="26"/>
          <w:szCs w:val="26"/>
        </w:rPr>
      </w:pPr>
      <w:r w:rsidRPr="00BD2C55">
        <w:rPr>
          <w:b/>
          <w:i/>
          <w:iCs/>
          <w:sz w:val="26"/>
          <w:szCs w:val="26"/>
        </w:rPr>
        <w:t>Утверждаю</w:t>
      </w:r>
    </w:p>
    <w:p w:rsidR="00E36CB9" w:rsidRPr="00BD2C55" w:rsidRDefault="00E36CB9" w:rsidP="00E36CB9">
      <w:pPr>
        <w:shd w:val="clear" w:color="auto" w:fill="FFFFFF"/>
        <w:rPr>
          <w:iCs/>
          <w:sz w:val="26"/>
          <w:szCs w:val="26"/>
        </w:rPr>
      </w:pPr>
      <w:r w:rsidRPr="00BD2C55">
        <w:rPr>
          <w:iCs/>
          <w:sz w:val="26"/>
          <w:szCs w:val="26"/>
        </w:rPr>
        <w:t xml:space="preserve">Директор МБОУ-Гимназия с.Чекмагуш   </w:t>
      </w:r>
    </w:p>
    <w:p w:rsidR="00E36CB9" w:rsidRPr="00BD2C55" w:rsidRDefault="00E36CB9" w:rsidP="00E36CB9">
      <w:pPr>
        <w:shd w:val="clear" w:color="auto" w:fill="FFFFFF"/>
        <w:rPr>
          <w:sz w:val="26"/>
          <w:szCs w:val="26"/>
        </w:rPr>
      </w:pPr>
      <w:r w:rsidRPr="00BD2C55">
        <w:rPr>
          <w:iCs/>
          <w:sz w:val="26"/>
          <w:szCs w:val="26"/>
        </w:rPr>
        <w:t xml:space="preserve">________ Ахметьянова А.А. </w:t>
      </w:r>
    </w:p>
    <w:p w:rsidR="00E36CB9" w:rsidRPr="00BD2C55" w:rsidRDefault="00E36CB9" w:rsidP="00E36CB9">
      <w:pPr>
        <w:shd w:val="clear" w:color="auto" w:fill="FFFFFF"/>
        <w:jc w:val="both"/>
        <w:rPr>
          <w:bCs/>
          <w:spacing w:val="2"/>
          <w:sz w:val="26"/>
          <w:szCs w:val="26"/>
        </w:rPr>
      </w:pPr>
      <w:r w:rsidRPr="00BD2C55">
        <w:rPr>
          <w:bCs/>
          <w:spacing w:val="2"/>
          <w:sz w:val="26"/>
          <w:szCs w:val="26"/>
        </w:rPr>
        <w:t xml:space="preserve">Приказ № «_____» </w:t>
      </w:r>
    </w:p>
    <w:p w:rsidR="00E36CB9" w:rsidRPr="00BD2C55" w:rsidRDefault="00E36CB9" w:rsidP="00E36CB9">
      <w:pPr>
        <w:shd w:val="clear" w:color="auto" w:fill="FFFFFF"/>
        <w:rPr>
          <w:sz w:val="26"/>
          <w:szCs w:val="26"/>
        </w:rPr>
        <w:sectPr w:rsidR="00E36CB9" w:rsidRPr="00BD2C55" w:rsidSect="00E36CB9">
          <w:type w:val="continuous"/>
          <w:pgSz w:w="11906" w:h="16838"/>
          <w:pgMar w:top="709" w:right="850" w:bottom="851" w:left="1418" w:header="708" w:footer="708" w:gutter="0"/>
          <w:cols w:num="2" w:space="708"/>
          <w:titlePg/>
          <w:docGrid w:linePitch="360"/>
        </w:sectPr>
      </w:pPr>
      <w:r w:rsidRPr="00BD2C55">
        <w:rPr>
          <w:bCs/>
          <w:spacing w:val="2"/>
          <w:sz w:val="26"/>
          <w:szCs w:val="26"/>
        </w:rPr>
        <w:t xml:space="preserve">от </w:t>
      </w:r>
      <w:r w:rsidRPr="00BD2C55">
        <w:rPr>
          <w:sz w:val="26"/>
          <w:szCs w:val="26"/>
        </w:rPr>
        <w:t>«___»  ____________  2025 г</w:t>
      </w:r>
    </w:p>
    <w:p w:rsidR="00E36CB9" w:rsidRPr="00BD2C55" w:rsidRDefault="00E36CB9" w:rsidP="00E36CB9">
      <w:pPr>
        <w:shd w:val="clear" w:color="auto" w:fill="FFFFFF"/>
        <w:rPr>
          <w:b/>
          <w:i/>
          <w:iCs/>
          <w:sz w:val="26"/>
          <w:szCs w:val="26"/>
        </w:rPr>
      </w:pPr>
    </w:p>
    <w:p w:rsidR="00E36CB9" w:rsidRPr="00BD2C55" w:rsidRDefault="00E36CB9" w:rsidP="00E36CB9">
      <w:pPr>
        <w:shd w:val="clear" w:color="auto" w:fill="FFFFFF"/>
        <w:rPr>
          <w:bCs/>
          <w:spacing w:val="2"/>
          <w:sz w:val="26"/>
          <w:szCs w:val="26"/>
        </w:rPr>
      </w:pPr>
    </w:p>
    <w:p w:rsidR="0042775F" w:rsidRPr="00BD2C55" w:rsidRDefault="0042775F" w:rsidP="0042775F">
      <w:pPr>
        <w:ind w:firstLine="709"/>
        <w:jc w:val="center"/>
        <w:rPr>
          <w:rFonts w:eastAsia="MS Mincho"/>
          <w:b/>
          <w:sz w:val="28"/>
          <w:szCs w:val="28"/>
        </w:rPr>
      </w:pPr>
    </w:p>
    <w:p w:rsidR="00E36CB9" w:rsidRPr="00BD2C55" w:rsidRDefault="00E36CB9" w:rsidP="0042775F">
      <w:pPr>
        <w:ind w:firstLine="709"/>
        <w:jc w:val="center"/>
        <w:rPr>
          <w:rFonts w:eastAsia="MS Mincho"/>
          <w:b/>
          <w:sz w:val="28"/>
          <w:szCs w:val="28"/>
        </w:rPr>
      </w:pPr>
    </w:p>
    <w:p w:rsidR="0042775F" w:rsidRPr="00BD2C55" w:rsidRDefault="0042775F" w:rsidP="0042775F">
      <w:pPr>
        <w:ind w:firstLine="709"/>
        <w:jc w:val="center"/>
        <w:rPr>
          <w:rFonts w:eastAsia="MS Mincho"/>
          <w:b/>
          <w:sz w:val="28"/>
          <w:szCs w:val="28"/>
        </w:rPr>
      </w:pPr>
      <w:r w:rsidRPr="00BD2C55">
        <w:rPr>
          <w:rFonts w:eastAsia="MS Mincho"/>
          <w:b/>
          <w:sz w:val="28"/>
          <w:szCs w:val="28"/>
        </w:rPr>
        <w:t>ПОЛОЖЕНИЕ</w:t>
      </w:r>
    </w:p>
    <w:p w:rsidR="0042775F" w:rsidRPr="00BD2C55" w:rsidRDefault="0042775F" w:rsidP="0042775F">
      <w:pPr>
        <w:ind w:firstLine="709"/>
        <w:jc w:val="center"/>
        <w:rPr>
          <w:rFonts w:eastAsia="MS Mincho"/>
          <w:b/>
          <w:sz w:val="28"/>
          <w:szCs w:val="28"/>
        </w:rPr>
      </w:pPr>
      <w:r w:rsidRPr="00BD2C55">
        <w:rPr>
          <w:rFonts w:eastAsia="MS Mincho"/>
          <w:b/>
          <w:sz w:val="28"/>
          <w:szCs w:val="28"/>
        </w:rPr>
        <w:t>о молодежной комиссии</w:t>
      </w:r>
      <w:r w:rsidRPr="00BD2C55">
        <w:rPr>
          <w:b/>
          <w:sz w:val="28"/>
          <w:szCs w:val="28"/>
        </w:rPr>
        <w:t xml:space="preserve"> МБОУ – Гимназия с. Чекмагуш</w:t>
      </w:r>
    </w:p>
    <w:p w:rsidR="0042775F" w:rsidRPr="00BD2C55" w:rsidRDefault="0042775F" w:rsidP="0042775F">
      <w:pPr>
        <w:ind w:firstLine="709"/>
        <w:jc w:val="center"/>
        <w:rPr>
          <w:rFonts w:eastAsia="MS Mincho"/>
          <w:b/>
          <w:sz w:val="28"/>
          <w:szCs w:val="28"/>
        </w:rPr>
      </w:pPr>
      <w:r w:rsidRPr="00BD2C55">
        <w:rPr>
          <w:b/>
          <w:sz w:val="28"/>
          <w:szCs w:val="28"/>
        </w:rPr>
        <w:t>муниципального района Чекмагушевский район</w:t>
      </w:r>
    </w:p>
    <w:p w:rsidR="0042775F" w:rsidRPr="00BD2C55" w:rsidRDefault="0042775F" w:rsidP="0042775F">
      <w:pPr>
        <w:ind w:firstLine="709"/>
        <w:jc w:val="center"/>
        <w:rPr>
          <w:rFonts w:eastAsia="MS Mincho"/>
          <w:b/>
          <w:sz w:val="28"/>
          <w:szCs w:val="28"/>
        </w:rPr>
      </w:pPr>
      <w:r w:rsidRPr="00BD2C55">
        <w:rPr>
          <w:b/>
          <w:sz w:val="28"/>
          <w:szCs w:val="28"/>
        </w:rPr>
        <w:t>Республики Башкортостан</w:t>
      </w:r>
    </w:p>
    <w:p w:rsidR="0042775F" w:rsidRPr="00BD2C55" w:rsidRDefault="0042775F" w:rsidP="0042775F">
      <w:pPr>
        <w:ind w:firstLine="709"/>
        <w:rPr>
          <w:rFonts w:eastAsia="MS Mincho"/>
          <w:b/>
          <w:sz w:val="28"/>
          <w:szCs w:val="28"/>
        </w:rPr>
      </w:pPr>
    </w:p>
    <w:p w:rsidR="0042775F" w:rsidRPr="00BD2C55" w:rsidRDefault="0042775F" w:rsidP="0042775F">
      <w:pPr>
        <w:ind w:firstLine="709"/>
        <w:jc w:val="both"/>
        <w:rPr>
          <w:rFonts w:eastAsia="MS Mincho"/>
          <w:b/>
          <w:sz w:val="26"/>
          <w:szCs w:val="26"/>
        </w:rPr>
      </w:pPr>
    </w:p>
    <w:p w:rsidR="0042775F" w:rsidRPr="00BD2C55" w:rsidRDefault="0042775F" w:rsidP="00AB7287">
      <w:pPr>
        <w:numPr>
          <w:ilvl w:val="0"/>
          <w:numId w:val="56"/>
        </w:numPr>
        <w:jc w:val="center"/>
        <w:rPr>
          <w:rFonts w:eastAsia="MS Mincho"/>
          <w:b/>
          <w:sz w:val="26"/>
          <w:szCs w:val="26"/>
        </w:rPr>
      </w:pPr>
      <w:r w:rsidRPr="00BD2C55">
        <w:rPr>
          <w:rFonts w:eastAsia="MS Mincho"/>
          <w:b/>
          <w:sz w:val="26"/>
          <w:szCs w:val="26"/>
        </w:rPr>
        <w:t>Общие положения</w:t>
      </w:r>
    </w:p>
    <w:p w:rsidR="0042775F" w:rsidRPr="00BD2C55" w:rsidRDefault="0042775F" w:rsidP="0042775F">
      <w:pPr>
        <w:ind w:left="1004"/>
        <w:rPr>
          <w:rFonts w:eastAsia="MS Mincho"/>
          <w:b/>
          <w:sz w:val="26"/>
          <w:szCs w:val="26"/>
        </w:rPr>
      </w:pPr>
    </w:p>
    <w:p w:rsidR="0042775F" w:rsidRPr="00BD2C55" w:rsidRDefault="0042775F" w:rsidP="00D05381">
      <w:pPr>
        <w:numPr>
          <w:ilvl w:val="1"/>
          <w:numId w:val="56"/>
        </w:numPr>
        <w:ind w:left="0" w:firstLine="567"/>
        <w:jc w:val="both"/>
        <w:rPr>
          <w:rFonts w:eastAsia="MS Mincho"/>
          <w:sz w:val="26"/>
          <w:szCs w:val="26"/>
        </w:rPr>
      </w:pPr>
      <w:r w:rsidRPr="00BD2C55">
        <w:rPr>
          <w:rFonts w:eastAsia="MS Mincho"/>
          <w:sz w:val="26"/>
          <w:szCs w:val="26"/>
        </w:rPr>
        <w:t>Комиссия в своей деятельности руководствуется Уставом профессионального союза работников народного образования и науки Российской Федерации, решениями вышестоящих профсоюзных органов и настоящим Положением.</w:t>
      </w:r>
    </w:p>
    <w:p w:rsidR="0042775F" w:rsidRPr="00BD2C55" w:rsidRDefault="0042775F" w:rsidP="00D05381">
      <w:pPr>
        <w:numPr>
          <w:ilvl w:val="1"/>
          <w:numId w:val="56"/>
        </w:numPr>
        <w:ind w:left="0" w:firstLine="567"/>
        <w:jc w:val="both"/>
        <w:rPr>
          <w:rFonts w:eastAsia="MS Mincho"/>
          <w:sz w:val="26"/>
          <w:szCs w:val="26"/>
        </w:rPr>
      </w:pPr>
      <w:r w:rsidRPr="00BD2C55">
        <w:rPr>
          <w:rFonts w:eastAsia="MS Mincho"/>
          <w:sz w:val="26"/>
          <w:szCs w:val="26"/>
        </w:rPr>
        <w:t>Комиссия утверждается решением профсоюзного комитета на срок его полномочия. Не менее 2/3 состава комиссии должно состоять из молодых работников в возрасте до 35лет.</w:t>
      </w:r>
    </w:p>
    <w:p w:rsidR="0042775F" w:rsidRPr="00BD2C55" w:rsidRDefault="0042775F" w:rsidP="00D05381">
      <w:pPr>
        <w:numPr>
          <w:ilvl w:val="1"/>
          <w:numId w:val="56"/>
        </w:numPr>
        <w:ind w:left="0" w:firstLine="567"/>
        <w:jc w:val="both"/>
        <w:rPr>
          <w:rFonts w:eastAsia="MS Mincho"/>
          <w:sz w:val="26"/>
          <w:szCs w:val="26"/>
        </w:rPr>
      </w:pPr>
      <w:r w:rsidRPr="00BD2C55">
        <w:rPr>
          <w:rFonts w:eastAsia="MS Mincho"/>
          <w:sz w:val="26"/>
          <w:szCs w:val="26"/>
        </w:rPr>
        <w:t>Изменения в состав комиссии могут быть внесены на очередном заседании профкома.</w:t>
      </w:r>
    </w:p>
    <w:p w:rsidR="0042775F" w:rsidRPr="00BD2C55" w:rsidRDefault="0042775F" w:rsidP="00793219">
      <w:pPr>
        <w:numPr>
          <w:ilvl w:val="1"/>
          <w:numId w:val="56"/>
        </w:numPr>
        <w:ind w:left="0" w:firstLine="567"/>
        <w:jc w:val="both"/>
        <w:rPr>
          <w:rFonts w:eastAsia="MS Mincho"/>
          <w:sz w:val="26"/>
          <w:szCs w:val="26"/>
        </w:rPr>
      </w:pPr>
      <w:r w:rsidRPr="00BD2C55">
        <w:rPr>
          <w:rFonts w:eastAsia="MS Mincho"/>
          <w:sz w:val="26"/>
          <w:szCs w:val="26"/>
        </w:rPr>
        <w:t>Деятельностью комиссии руководит председатель, являющийся членом профкома.</w:t>
      </w:r>
    </w:p>
    <w:p w:rsidR="0042775F" w:rsidRPr="00BD2C55" w:rsidRDefault="0042775F" w:rsidP="00AB7287">
      <w:pPr>
        <w:numPr>
          <w:ilvl w:val="0"/>
          <w:numId w:val="56"/>
        </w:numPr>
        <w:jc w:val="center"/>
        <w:rPr>
          <w:rFonts w:eastAsia="MS Mincho"/>
          <w:b/>
          <w:sz w:val="26"/>
          <w:szCs w:val="26"/>
        </w:rPr>
      </w:pPr>
      <w:r w:rsidRPr="00BD2C55">
        <w:rPr>
          <w:rFonts w:eastAsia="MS Mincho"/>
          <w:b/>
          <w:sz w:val="26"/>
          <w:szCs w:val="26"/>
        </w:rPr>
        <w:t>Основные направления работы комиссии.</w:t>
      </w:r>
    </w:p>
    <w:p w:rsidR="0042775F" w:rsidRPr="00BD2C55" w:rsidRDefault="0042775F" w:rsidP="0042775F">
      <w:pPr>
        <w:ind w:left="1004"/>
        <w:rPr>
          <w:rFonts w:eastAsia="MS Mincho"/>
          <w:b/>
          <w:sz w:val="26"/>
          <w:szCs w:val="26"/>
        </w:rPr>
      </w:pPr>
    </w:p>
    <w:p w:rsidR="0042775F" w:rsidRPr="00BD2C55" w:rsidRDefault="0042775F" w:rsidP="00793219">
      <w:pPr>
        <w:numPr>
          <w:ilvl w:val="1"/>
          <w:numId w:val="56"/>
        </w:numPr>
        <w:ind w:left="0" w:firstLine="567"/>
        <w:jc w:val="both"/>
        <w:rPr>
          <w:rFonts w:eastAsia="MS Mincho"/>
          <w:sz w:val="26"/>
          <w:szCs w:val="26"/>
        </w:rPr>
      </w:pPr>
      <w:r w:rsidRPr="00BD2C55">
        <w:rPr>
          <w:rFonts w:eastAsia="MS Mincho"/>
          <w:sz w:val="26"/>
          <w:szCs w:val="26"/>
        </w:rPr>
        <w:t>Комиссия содействует профкому в вопросах правовой и экономической защиты молодежи, решения ее социальных вопросов, участвует в подготовке проектов решения первичной организации.</w:t>
      </w:r>
    </w:p>
    <w:p w:rsidR="0042775F" w:rsidRPr="00BD2C55" w:rsidRDefault="0042775F" w:rsidP="00793219">
      <w:pPr>
        <w:numPr>
          <w:ilvl w:val="1"/>
          <w:numId w:val="56"/>
        </w:numPr>
        <w:ind w:left="0" w:firstLine="567"/>
        <w:jc w:val="both"/>
        <w:rPr>
          <w:rFonts w:eastAsia="MS Mincho"/>
          <w:b/>
          <w:sz w:val="26"/>
          <w:szCs w:val="26"/>
        </w:rPr>
      </w:pPr>
      <w:r w:rsidRPr="00BD2C55">
        <w:rPr>
          <w:rFonts w:eastAsia="MS Mincho"/>
          <w:sz w:val="26"/>
          <w:szCs w:val="26"/>
        </w:rPr>
        <w:t>Контролирует своевременное присвоение соответствующих категории, тарифных ставок и окладов, надбавок, единовременной выплаты молодым работникам. Готовит предложения по их материальному поощрению по результатам труда.</w:t>
      </w:r>
    </w:p>
    <w:p w:rsidR="0042775F" w:rsidRPr="00BD2C55" w:rsidRDefault="0042775F" w:rsidP="00793219">
      <w:pPr>
        <w:numPr>
          <w:ilvl w:val="1"/>
          <w:numId w:val="56"/>
        </w:numPr>
        <w:ind w:left="0" w:firstLine="567"/>
        <w:jc w:val="both"/>
        <w:rPr>
          <w:rFonts w:eastAsia="MS Mincho"/>
          <w:b/>
          <w:sz w:val="26"/>
          <w:szCs w:val="26"/>
        </w:rPr>
      </w:pPr>
      <w:r w:rsidRPr="00BD2C55">
        <w:rPr>
          <w:rFonts w:eastAsia="MS Mincho"/>
          <w:sz w:val="26"/>
          <w:szCs w:val="26"/>
        </w:rPr>
        <w:t>Принимает участие в организации воспитательной и культурно-массовой работы среди молодежи.</w:t>
      </w:r>
    </w:p>
    <w:p w:rsidR="0042775F" w:rsidRPr="00BD2C55" w:rsidRDefault="0042775F" w:rsidP="00793219">
      <w:pPr>
        <w:numPr>
          <w:ilvl w:val="1"/>
          <w:numId w:val="56"/>
        </w:numPr>
        <w:ind w:left="0" w:firstLine="567"/>
        <w:jc w:val="both"/>
        <w:rPr>
          <w:rFonts w:eastAsia="MS Mincho"/>
          <w:b/>
          <w:sz w:val="26"/>
          <w:szCs w:val="26"/>
        </w:rPr>
      </w:pPr>
      <w:r w:rsidRPr="00BD2C55">
        <w:rPr>
          <w:rFonts w:eastAsia="MS Mincho"/>
          <w:sz w:val="26"/>
          <w:szCs w:val="26"/>
        </w:rPr>
        <w:t xml:space="preserve"> Изучает состояние здоровья и анализировать причины заболеваемости молодых работников, участвует в организации спортивно-оздоровительных мероприятий. </w:t>
      </w:r>
    </w:p>
    <w:p w:rsidR="0042775F" w:rsidRPr="00BD2C55" w:rsidRDefault="0042775F" w:rsidP="00793219">
      <w:pPr>
        <w:numPr>
          <w:ilvl w:val="1"/>
          <w:numId w:val="56"/>
        </w:numPr>
        <w:ind w:left="0" w:firstLine="567"/>
        <w:jc w:val="both"/>
        <w:rPr>
          <w:rFonts w:eastAsia="MS Mincho"/>
          <w:b/>
          <w:sz w:val="26"/>
          <w:szCs w:val="26"/>
        </w:rPr>
      </w:pPr>
      <w:r w:rsidRPr="00BD2C55">
        <w:rPr>
          <w:rFonts w:eastAsia="MS Mincho"/>
          <w:sz w:val="26"/>
          <w:szCs w:val="26"/>
        </w:rPr>
        <w:t xml:space="preserve">Оказывает помощь молодым работникам в повышении общего образовательного уровня, добиваться создания необходимых условий для успешного совмещения учебы с работой, соблюдения работодателем установленных льгот, для </w:t>
      </w:r>
      <w:r w:rsidRPr="00BD2C55">
        <w:rPr>
          <w:rFonts w:eastAsia="MS Mincho"/>
          <w:sz w:val="26"/>
          <w:szCs w:val="26"/>
        </w:rPr>
        <w:lastRenderedPageBreak/>
        <w:t>обучающихся без отрыва от работы. Организовывает обучение молодых профсоюзных кадров.</w:t>
      </w:r>
    </w:p>
    <w:p w:rsidR="0042775F" w:rsidRPr="00BD2C55" w:rsidRDefault="0042775F" w:rsidP="00793219">
      <w:pPr>
        <w:numPr>
          <w:ilvl w:val="1"/>
          <w:numId w:val="56"/>
        </w:numPr>
        <w:tabs>
          <w:tab w:val="left" w:pos="426"/>
        </w:tabs>
        <w:ind w:left="0" w:firstLine="567"/>
        <w:jc w:val="both"/>
        <w:rPr>
          <w:rFonts w:eastAsia="MS Mincho"/>
          <w:b/>
          <w:sz w:val="26"/>
          <w:szCs w:val="26"/>
        </w:rPr>
      </w:pPr>
      <w:r w:rsidRPr="00BD2C55">
        <w:rPr>
          <w:rFonts w:eastAsia="MS Mincho"/>
          <w:sz w:val="26"/>
          <w:szCs w:val="26"/>
        </w:rPr>
        <w:t>Организовывает и проводит культурно-массовые, спортивные мероприятия.</w:t>
      </w:r>
    </w:p>
    <w:p w:rsidR="0042775F" w:rsidRPr="00BD2C55" w:rsidRDefault="0042775F" w:rsidP="00793219">
      <w:pPr>
        <w:numPr>
          <w:ilvl w:val="1"/>
          <w:numId w:val="56"/>
        </w:numPr>
        <w:ind w:left="0" w:firstLine="567"/>
        <w:jc w:val="both"/>
        <w:rPr>
          <w:rFonts w:eastAsia="MS Mincho"/>
          <w:b/>
          <w:sz w:val="26"/>
          <w:szCs w:val="26"/>
        </w:rPr>
      </w:pPr>
      <w:r w:rsidRPr="00BD2C55">
        <w:rPr>
          <w:rFonts w:eastAsia="MS Mincho"/>
          <w:sz w:val="26"/>
          <w:szCs w:val="26"/>
        </w:rPr>
        <w:t>Привлекает молодежь к активной профсоюзной работе, вовлекает молодых работников в члены профсоюзов.</w:t>
      </w:r>
    </w:p>
    <w:p w:rsidR="0042775F" w:rsidRPr="00BD2C55" w:rsidRDefault="0042775F" w:rsidP="00793219">
      <w:pPr>
        <w:numPr>
          <w:ilvl w:val="1"/>
          <w:numId w:val="56"/>
        </w:numPr>
        <w:tabs>
          <w:tab w:val="left" w:pos="426"/>
        </w:tabs>
        <w:ind w:left="0" w:firstLine="567"/>
        <w:jc w:val="both"/>
        <w:rPr>
          <w:rFonts w:eastAsia="MS Mincho"/>
          <w:b/>
          <w:sz w:val="26"/>
          <w:szCs w:val="26"/>
        </w:rPr>
      </w:pPr>
      <w:r w:rsidRPr="00BD2C55">
        <w:rPr>
          <w:rFonts w:eastAsia="MS Mincho"/>
          <w:sz w:val="26"/>
          <w:szCs w:val="26"/>
        </w:rPr>
        <w:t>Способствует усилению информационной работы профсоюзов среди молодежи, используя современные технологии. Наглядную и агитационную информацию.</w:t>
      </w:r>
    </w:p>
    <w:p w:rsidR="0042775F" w:rsidRPr="00BD2C55" w:rsidRDefault="0042775F" w:rsidP="0042775F">
      <w:pPr>
        <w:ind w:firstLine="709"/>
        <w:jc w:val="both"/>
        <w:rPr>
          <w:rFonts w:eastAsia="MS Mincho"/>
          <w:b/>
          <w:sz w:val="26"/>
          <w:szCs w:val="26"/>
        </w:rPr>
      </w:pPr>
    </w:p>
    <w:p w:rsidR="0042775F" w:rsidRPr="00BD2C55" w:rsidRDefault="0042775F" w:rsidP="00AB7287">
      <w:pPr>
        <w:numPr>
          <w:ilvl w:val="0"/>
          <w:numId w:val="56"/>
        </w:numPr>
        <w:ind w:left="142" w:hanging="153"/>
        <w:jc w:val="center"/>
        <w:rPr>
          <w:rFonts w:eastAsia="MS Mincho"/>
          <w:b/>
          <w:sz w:val="26"/>
          <w:szCs w:val="26"/>
        </w:rPr>
      </w:pPr>
      <w:r w:rsidRPr="00BD2C55">
        <w:rPr>
          <w:rFonts w:eastAsia="MS Mincho"/>
          <w:b/>
          <w:sz w:val="26"/>
          <w:szCs w:val="26"/>
        </w:rPr>
        <w:t>Порядок работы комиссии</w:t>
      </w:r>
    </w:p>
    <w:p w:rsidR="0042775F" w:rsidRPr="00BD2C55" w:rsidRDefault="0042775F" w:rsidP="0042775F">
      <w:pPr>
        <w:ind w:left="142"/>
        <w:rPr>
          <w:rFonts w:eastAsia="MS Mincho"/>
          <w:b/>
          <w:sz w:val="26"/>
          <w:szCs w:val="26"/>
        </w:rPr>
      </w:pPr>
    </w:p>
    <w:p w:rsidR="0042775F" w:rsidRPr="00BD2C55" w:rsidRDefault="0042775F" w:rsidP="00793219">
      <w:pPr>
        <w:numPr>
          <w:ilvl w:val="1"/>
          <w:numId w:val="56"/>
        </w:numPr>
        <w:ind w:left="0" w:firstLine="567"/>
        <w:jc w:val="both"/>
        <w:rPr>
          <w:rFonts w:eastAsia="MS Mincho"/>
          <w:sz w:val="26"/>
          <w:szCs w:val="26"/>
        </w:rPr>
      </w:pPr>
      <w:r w:rsidRPr="00BD2C55">
        <w:rPr>
          <w:rFonts w:eastAsia="MS Mincho"/>
          <w:sz w:val="26"/>
          <w:szCs w:val="26"/>
        </w:rPr>
        <w:t>Комиссия осуществляет свою деятельность в соответствии с планом работы, утвержденным профкомом первичной профсоюзной организации по предоставлению председателя комиссии.</w:t>
      </w:r>
    </w:p>
    <w:p w:rsidR="0042775F" w:rsidRPr="00BD2C55" w:rsidRDefault="0042775F" w:rsidP="00793219">
      <w:pPr>
        <w:numPr>
          <w:ilvl w:val="1"/>
          <w:numId w:val="56"/>
        </w:numPr>
        <w:ind w:left="0" w:firstLine="567"/>
        <w:jc w:val="both"/>
        <w:rPr>
          <w:rFonts w:eastAsia="MS Mincho"/>
          <w:sz w:val="26"/>
          <w:szCs w:val="26"/>
        </w:rPr>
      </w:pPr>
      <w:r w:rsidRPr="00BD2C55">
        <w:rPr>
          <w:rFonts w:eastAsia="MS Mincho"/>
          <w:sz w:val="26"/>
          <w:szCs w:val="26"/>
        </w:rPr>
        <w:t>Комиссия работает под руководством профсоюзного комитета образовательной организации.</w:t>
      </w:r>
    </w:p>
    <w:p w:rsidR="0042775F" w:rsidRPr="00BD2C55" w:rsidRDefault="0042775F" w:rsidP="00793219">
      <w:pPr>
        <w:numPr>
          <w:ilvl w:val="1"/>
          <w:numId w:val="56"/>
        </w:numPr>
        <w:ind w:left="0" w:firstLine="567"/>
        <w:jc w:val="both"/>
        <w:rPr>
          <w:rFonts w:eastAsia="MS Mincho"/>
          <w:sz w:val="26"/>
          <w:szCs w:val="26"/>
        </w:rPr>
      </w:pPr>
      <w:r w:rsidRPr="00BD2C55">
        <w:rPr>
          <w:rFonts w:eastAsia="MS Mincho"/>
          <w:sz w:val="26"/>
          <w:szCs w:val="26"/>
        </w:rPr>
        <w:t xml:space="preserve">Заседание молодежной комиссии проводится не реже одного раза в квартал. </w:t>
      </w:r>
    </w:p>
    <w:p w:rsidR="0042775F" w:rsidRPr="00BD2C55" w:rsidRDefault="0042775F" w:rsidP="00793219">
      <w:pPr>
        <w:numPr>
          <w:ilvl w:val="1"/>
          <w:numId w:val="56"/>
        </w:numPr>
        <w:ind w:left="0" w:firstLine="567"/>
        <w:jc w:val="both"/>
        <w:rPr>
          <w:rFonts w:eastAsia="MS Mincho"/>
          <w:sz w:val="26"/>
          <w:szCs w:val="26"/>
        </w:rPr>
      </w:pPr>
      <w:r w:rsidRPr="00BD2C55">
        <w:rPr>
          <w:rFonts w:eastAsia="MS Mincho"/>
          <w:sz w:val="26"/>
          <w:szCs w:val="26"/>
        </w:rPr>
        <w:t>Осуществляет свою деятельность комиссия в тесном контакте с молодежными структурами организации, другими комиссиями профкома.</w:t>
      </w:r>
    </w:p>
    <w:p w:rsidR="0042775F" w:rsidRPr="00BD2C55" w:rsidRDefault="0042775F" w:rsidP="00793219">
      <w:pPr>
        <w:numPr>
          <w:ilvl w:val="1"/>
          <w:numId w:val="56"/>
        </w:numPr>
        <w:ind w:left="0" w:firstLine="567"/>
        <w:jc w:val="both"/>
        <w:rPr>
          <w:rFonts w:eastAsia="MS Mincho"/>
          <w:sz w:val="26"/>
          <w:szCs w:val="26"/>
        </w:rPr>
      </w:pPr>
      <w:r w:rsidRPr="00BD2C55">
        <w:rPr>
          <w:rFonts w:eastAsia="MS Mincho"/>
          <w:sz w:val="26"/>
          <w:szCs w:val="26"/>
        </w:rPr>
        <w:t>Комиссия отчитывается о своей работе перед профсоюзным комитетом образовательной организации.</w:t>
      </w:r>
    </w:p>
    <w:p w:rsidR="0042775F" w:rsidRPr="00BD2C55" w:rsidRDefault="0042775F" w:rsidP="0042775F">
      <w:pPr>
        <w:jc w:val="both"/>
        <w:rPr>
          <w:b/>
          <w:sz w:val="26"/>
          <w:szCs w:val="26"/>
        </w:rPr>
      </w:pPr>
    </w:p>
    <w:p w:rsidR="0042775F" w:rsidRPr="00BD2C55" w:rsidRDefault="0042775F" w:rsidP="0042775F">
      <w:pPr>
        <w:jc w:val="both"/>
        <w:rPr>
          <w:b/>
          <w:sz w:val="26"/>
          <w:szCs w:val="26"/>
        </w:rPr>
      </w:pPr>
    </w:p>
    <w:p w:rsidR="0042775F" w:rsidRPr="00BD2C55" w:rsidRDefault="0042775F" w:rsidP="0042775F">
      <w:pPr>
        <w:jc w:val="center"/>
        <w:rPr>
          <w:b/>
          <w:sz w:val="28"/>
          <w:szCs w:val="28"/>
        </w:rPr>
      </w:pPr>
    </w:p>
    <w:p w:rsidR="0042775F" w:rsidRPr="00BD2C55" w:rsidRDefault="0042775F" w:rsidP="0042775F">
      <w:pPr>
        <w:jc w:val="center"/>
        <w:rPr>
          <w:b/>
          <w:sz w:val="28"/>
          <w:szCs w:val="28"/>
        </w:rPr>
      </w:pPr>
    </w:p>
    <w:p w:rsidR="0042775F" w:rsidRPr="00BD2C55" w:rsidRDefault="0042775F" w:rsidP="0042775F">
      <w:pPr>
        <w:jc w:val="center"/>
        <w:rPr>
          <w:b/>
          <w:sz w:val="28"/>
          <w:szCs w:val="28"/>
        </w:rPr>
      </w:pPr>
    </w:p>
    <w:p w:rsidR="0042775F" w:rsidRPr="00BD2C55" w:rsidRDefault="0042775F" w:rsidP="0042775F">
      <w:pPr>
        <w:jc w:val="center"/>
        <w:rPr>
          <w:b/>
          <w:sz w:val="28"/>
          <w:szCs w:val="28"/>
        </w:rPr>
      </w:pPr>
    </w:p>
    <w:p w:rsidR="0042775F" w:rsidRPr="00BD2C55" w:rsidRDefault="0042775F" w:rsidP="0042775F">
      <w:pPr>
        <w:jc w:val="center"/>
        <w:rPr>
          <w:b/>
          <w:sz w:val="28"/>
          <w:szCs w:val="28"/>
        </w:rPr>
      </w:pPr>
    </w:p>
    <w:p w:rsidR="0042775F" w:rsidRPr="00BD2C55" w:rsidRDefault="0042775F" w:rsidP="0042775F">
      <w:pPr>
        <w:jc w:val="center"/>
        <w:rPr>
          <w:b/>
          <w:sz w:val="28"/>
          <w:szCs w:val="28"/>
        </w:rPr>
      </w:pPr>
    </w:p>
    <w:p w:rsidR="0042775F" w:rsidRPr="00BD2C55" w:rsidRDefault="0042775F" w:rsidP="0042775F">
      <w:pPr>
        <w:jc w:val="center"/>
        <w:rPr>
          <w:b/>
          <w:sz w:val="28"/>
          <w:szCs w:val="28"/>
        </w:rPr>
      </w:pPr>
    </w:p>
    <w:p w:rsidR="0042775F" w:rsidRPr="00BD2C55" w:rsidRDefault="0042775F" w:rsidP="0042775F">
      <w:pPr>
        <w:jc w:val="center"/>
        <w:rPr>
          <w:b/>
          <w:sz w:val="28"/>
          <w:szCs w:val="28"/>
        </w:rPr>
      </w:pPr>
    </w:p>
    <w:p w:rsidR="0042775F" w:rsidRPr="00BD2C55" w:rsidRDefault="0042775F" w:rsidP="0042775F">
      <w:pPr>
        <w:jc w:val="center"/>
        <w:rPr>
          <w:b/>
          <w:sz w:val="28"/>
          <w:szCs w:val="28"/>
        </w:rPr>
      </w:pPr>
    </w:p>
    <w:p w:rsidR="0042775F" w:rsidRPr="00BD2C55" w:rsidRDefault="0042775F" w:rsidP="0042775F">
      <w:pPr>
        <w:jc w:val="center"/>
        <w:rPr>
          <w:b/>
          <w:sz w:val="28"/>
          <w:szCs w:val="28"/>
        </w:rPr>
      </w:pPr>
    </w:p>
    <w:p w:rsidR="0042775F" w:rsidRPr="00BD2C55" w:rsidRDefault="0042775F" w:rsidP="0042775F">
      <w:pPr>
        <w:jc w:val="center"/>
        <w:rPr>
          <w:b/>
          <w:sz w:val="28"/>
          <w:szCs w:val="28"/>
        </w:rPr>
      </w:pPr>
    </w:p>
    <w:p w:rsidR="0042775F" w:rsidRPr="00BD2C55" w:rsidRDefault="0042775F" w:rsidP="0042775F">
      <w:pPr>
        <w:jc w:val="center"/>
        <w:rPr>
          <w:b/>
          <w:sz w:val="28"/>
          <w:szCs w:val="28"/>
        </w:rPr>
      </w:pPr>
    </w:p>
    <w:p w:rsidR="0042775F" w:rsidRPr="00BD2C55" w:rsidRDefault="0042775F" w:rsidP="0042775F">
      <w:pPr>
        <w:jc w:val="center"/>
        <w:rPr>
          <w:b/>
          <w:sz w:val="28"/>
          <w:szCs w:val="28"/>
        </w:rPr>
      </w:pPr>
    </w:p>
    <w:p w:rsidR="0042775F" w:rsidRPr="00BD2C55" w:rsidRDefault="0042775F" w:rsidP="0042775F">
      <w:pPr>
        <w:jc w:val="center"/>
        <w:rPr>
          <w:b/>
          <w:sz w:val="28"/>
          <w:szCs w:val="28"/>
        </w:rPr>
      </w:pPr>
    </w:p>
    <w:p w:rsidR="0042775F" w:rsidRPr="00BD2C55" w:rsidRDefault="0042775F" w:rsidP="0042775F">
      <w:pPr>
        <w:rPr>
          <w:b/>
          <w:sz w:val="28"/>
          <w:szCs w:val="28"/>
        </w:rPr>
      </w:pPr>
    </w:p>
    <w:p w:rsidR="004E7090" w:rsidRPr="00BD2C55" w:rsidRDefault="004E7090" w:rsidP="0042775F">
      <w:pPr>
        <w:rPr>
          <w:b/>
          <w:sz w:val="28"/>
          <w:szCs w:val="28"/>
        </w:rPr>
      </w:pPr>
    </w:p>
    <w:p w:rsidR="004E7090" w:rsidRPr="00BD2C55" w:rsidRDefault="004E7090" w:rsidP="0042775F">
      <w:pPr>
        <w:rPr>
          <w:b/>
          <w:sz w:val="28"/>
          <w:szCs w:val="28"/>
        </w:rPr>
      </w:pPr>
    </w:p>
    <w:p w:rsidR="004E7090" w:rsidRPr="00BD2C55" w:rsidRDefault="004E7090" w:rsidP="0042775F">
      <w:pPr>
        <w:rPr>
          <w:b/>
          <w:sz w:val="28"/>
          <w:szCs w:val="28"/>
        </w:rPr>
      </w:pPr>
    </w:p>
    <w:p w:rsidR="004E7090" w:rsidRPr="00BD2C55" w:rsidRDefault="004E7090" w:rsidP="0042775F">
      <w:pPr>
        <w:rPr>
          <w:b/>
          <w:sz w:val="28"/>
          <w:szCs w:val="28"/>
        </w:rPr>
      </w:pPr>
    </w:p>
    <w:p w:rsidR="004E7090" w:rsidRPr="00BD2C55" w:rsidRDefault="004E7090" w:rsidP="0042775F">
      <w:pPr>
        <w:rPr>
          <w:b/>
          <w:sz w:val="28"/>
          <w:szCs w:val="28"/>
        </w:rPr>
      </w:pPr>
    </w:p>
    <w:p w:rsidR="004E7090" w:rsidRPr="00BD2C55" w:rsidRDefault="004E7090" w:rsidP="0042775F">
      <w:pPr>
        <w:rPr>
          <w:b/>
          <w:sz w:val="28"/>
          <w:szCs w:val="28"/>
        </w:rPr>
      </w:pPr>
    </w:p>
    <w:p w:rsidR="004E7090" w:rsidRPr="00BD2C55" w:rsidRDefault="004E7090" w:rsidP="0042775F">
      <w:pPr>
        <w:rPr>
          <w:b/>
          <w:sz w:val="28"/>
          <w:szCs w:val="28"/>
        </w:rPr>
      </w:pPr>
    </w:p>
    <w:p w:rsidR="0084204F" w:rsidRPr="00BD2C55" w:rsidRDefault="00793219" w:rsidP="0084204F">
      <w:pPr>
        <w:pStyle w:val="3"/>
        <w:jc w:val="right"/>
        <w:rPr>
          <w:sz w:val="16"/>
          <w:szCs w:val="16"/>
        </w:rPr>
      </w:pPr>
      <w:r w:rsidRPr="00BD2C55">
        <w:rPr>
          <w:sz w:val="26"/>
          <w:szCs w:val="26"/>
        </w:rPr>
        <w:lastRenderedPageBreak/>
        <w:t>П</w:t>
      </w:r>
      <w:r w:rsidR="0084204F" w:rsidRPr="00BD2C55">
        <w:rPr>
          <w:sz w:val="26"/>
          <w:szCs w:val="26"/>
        </w:rPr>
        <w:t>риложение № 17</w:t>
      </w:r>
    </w:p>
    <w:p w:rsidR="0084204F" w:rsidRPr="00BD2C55" w:rsidRDefault="0084204F" w:rsidP="0084204F">
      <w:pPr>
        <w:shd w:val="clear" w:color="auto" w:fill="FFFFFF"/>
        <w:jc w:val="both"/>
        <w:rPr>
          <w:b/>
          <w:i/>
          <w:iCs/>
          <w:sz w:val="26"/>
          <w:szCs w:val="26"/>
        </w:rPr>
      </w:pPr>
    </w:p>
    <w:p w:rsidR="0084204F" w:rsidRPr="00BD2C55" w:rsidRDefault="0084204F" w:rsidP="0084204F">
      <w:pPr>
        <w:shd w:val="clear" w:color="auto" w:fill="FFFFFF"/>
        <w:jc w:val="both"/>
        <w:rPr>
          <w:b/>
          <w:i/>
          <w:iCs/>
          <w:sz w:val="26"/>
          <w:szCs w:val="26"/>
        </w:rPr>
        <w:sectPr w:rsidR="0084204F" w:rsidRPr="00BD2C55" w:rsidSect="00E36CB9">
          <w:type w:val="continuous"/>
          <w:pgSz w:w="11906" w:h="16838"/>
          <w:pgMar w:top="709" w:right="850" w:bottom="851" w:left="1418" w:header="708" w:footer="708" w:gutter="0"/>
          <w:cols w:space="708"/>
          <w:titlePg/>
          <w:docGrid w:linePitch="360"/>
        </w:sectPr>
      </w:pPr>
    </w:p>
    <w:p w:rsidR="0084204F" w:rsidRPr="00BD2C55" w:rsidRDefault="0084204F" w:rsidP="0084204F">
      <w:pPr>
        <w:shd w:val="clear" w:color="auto" w:fill="FFFFFF"/>
        <w:jc w:val="both"/>
        <w:rPr>
          <w:iCs/>
          <w:sz w:val="26"/>
          <w:szCs w:val="26"/>
        </w:rPr>
      </w:pPr>
      <w:r w:rsidRPr="00BD2C55">
        <w:rPr>
          <w:b/>
          <w:i/>
          <w:iCs/>
          <w:sz w:val="26"/>
          <w:szCs w:val="26"/>
        </w:rPr>
        <w:lastRenderedPageBreak/>
        <w:t xml:space="preserve">Согласовано </w:t>
      </w:r>
    </w:p>
    <w:p w:rsidR="0084204F" w:rsidRPr="00BD2C55" w:rsidRDefault="0084204F" w:rsidP="0084204F">
      <w:pPr>
        <w:shd w:val="clear" w:color="auto" w:fill="FFFFFF"/>
        <w:jc w:val="both"/>
        <w:rPr>
          <w:iCs/>
          <w:sz w:val="26"/>
          <w:szCs w:val="26"/>
        </w:rPr>
      </w:pPr>
      <w:r w:rsidRPr="00BD2C55">
        <w:rPr>
          <w:iCs/>
          <w:sz w:val="26"/>
          <w:szCs w:val="26"/>
        </w:rPr>
        <w:t xml:space="preserve">Председатель первичной </w:t>
      </w:r>
    </w:p>
    <w:p w:rsidR="0084204F" w:rsidRPr="00BD2C55" w:rsidRDefault="0084204F" w:rsidP="0084204F">
      <w:pPr>
        <w:shd w:val="clear" w:color="auto" w:fill="FFFFFF"/>
        <w:jc w:val="both"/>
        <w:rPr>
          <w:iCs/>
          <w:sz w:val="26"/>
          <w:szCs w:val="26"/>
        </w:rPr>
      </w:pPr>
      <w:r w:rsidRPr="00BD2C55">
        <w:rPr>
          <w:iCs/>
          <w:sz w:val="26"/>
          <w:szCs w:val="26"/>
        </w:rPr>
        <w:t xml:space="preserve">профсоюзной организации    </w:t>
      </w:r>
    </w:p>
    <w:p w:rsidR="0084204F" w:rsidRPr="00BD2C55" w:rsidRDefault="0084204F" w:rsidP="0084204F">
      <w:pPr>
        <w:shd w:val="clear" w:color="auto" w:fill="FFFFFF"/>
        <w:jc w:val="both"/>
        <w:rPr>
          <w:iCs/>
          <w:sz w:val="26"/>
          <w:szCs w:val="26"/>
        </w:rPr>
      </w:pPr>
      <w:r w:rsidRPr="00BD2C55">
        <w:rPr>
          <w:iCs/>
          <w:sz w:val="26"/>
          <w:szCs w:val="26"/>
        </w:rPr>
        <w:t xml:space="preserve">МБОУ – Гимназия с.Чекмагуш </w:t>
      </w:r>
    </w:p>
    <w:p w:rsidR="0084204F" w:rsidRPr="00BD2C55" w:rsidRDefault="0084204F" w:rsidP="0084204F">
      <w:pPr>
        <w:shd w:val="clear" w:color="auto" w:fill="FFFFFF"/>
        <w:rPr>
          <w:bCs/>
          <w:spacing w:val="2"/>
          <w:sz w:val="26"/>
          <w:szCs w:val="26"/>
        </w:rPr>
      </w:pPr>
      <w:r w:rsidRPr="00BD2C55">
        <w:rPr>
          <w:bCs/>
          <w:spacing w:val="2"/>
          <w:sz w:val="26"/>
          <w:szCs w:val="26"/>
        </w:rPr>
        <w:t>_______</w:t>
      </w:r>
      <w:r w:rsidRPr="00BD2C55">
        <w:rPr>
          <w:sz w:val="26"/>
          <w:szCs w:val="26"/>
        </w:rPr>
        <w:t xml:space="preserve"> </w:t>
      </w:r>
      <w:r w:rsidRPr="00BD2C55">
        <w:rPr>
          <w:bCs/>
          <w:spacing w:val="2"/>
          <w:sz w:val="26"/>
          <w:szCs w:val="26"/>
        </w:rPr>
        <w:t xml:space="preserve">Ардаширов И.Р. </w:t>
      </w:r>
    </w:p>
    <w:p w:rsidR="0084204F" w:rsidRPr="00BD2C55" w:rsidRDefault="0084204F" w:rsidP="0084204F">
      <w:pPr>
        <w:shd w:val="clear" w:color="auto" w:fill="FFFFFF"/>
        <w:jc w:val="both"/>
        <w:rPr>
          <w:bCs/>
          <w:spacing w:val="2"/>
          <w:sz w:val="26"/>
          <w:szCs w:val="26"/>
        </w:rPr>
      </w:pPr>
      <w:r w:rsidRPr="00BD2C55">
        <w:rPr>
          <w:bCs/>
          <w:spacing w:val="2"/>
          <w:sz w:val="26"/>
          <w:szCs w:val="26"/>
        </w:rPr>
        <w:t xml:space="preserve">Протокол № «_____» </w:t>
      </w:r>
    </w:p>
    <w:p w:rsidR="0084204F" w:rsidRPr="00BD2C55" w:rsidRDefault="0084204F" w:rsidP="0084204F">
      <w:pPr>
        <w:shd w:val="clear" w:color="auto" w:fill="FFFFFF"/>
        <w:jc w:val="both"/>
        <w:rPr>
          <w:sz w:val="26"/>
          <w:szCs w:val="26"/>
        </w:rPr>
      </w:pPr>
      <w:r w:rsidRPr="00BD2C55">
        <w:rPr>
          <w:bCs/>
          <w:spacing w:val="2"/>
          <w:sz w:val="26"/>
          <w:szCs w:val="26"/>
        </w:rPr>
        <w:t xml:space="preserve">от </w:t>
      </w:r>
      <w:r w:rsidRPr="00BD2C55">
        <w:rPr>
          <w:sz w:val="26"/>
          <w:szCs w:val="26"/>
        </w:rPr>
        <w:t xml:space="preserve">«___»  __________  2025 г. </w:t>
      </w:r>
    </w:p>
    <w:p w:rsidR="0084204F" w:rsidRPr="00BD2C55" w:rsidRDefault="0084204F" w:rsidP="0084204F">
      <w:pPr>
        <w:shd w:val="clear" w:color="auto" w:fill="FFFFFF"/>
        <w:rPr>
          <w:b/>
          <w:i/>
          <w:iCs/>
          <w:sz w:val="26"/>
          <w:szCs w:val="26"/>
        </w:rPr>
      </w:pPr>
      <w:r w:rsidRPr="00BD2C55">
        <w:rPr>
          <w:b/>
          <w:i/>
          <w:iCs/>
          <w:sz w:val="26"/>
          <w:szCs w:val="26"/>
        </w:rPr>
        <w:lastRenderedPageBreak/>
        <w:t>Утверждаю</w:t>
      </w:r>
    </w:p>
    <w:p w:rsidR="0084204F" w:rsidRPr="00BD2C55" w:rsidRDefault="0084204F" w:rsidP="0084204F">
      <w:pPr>
        <w:shd w:val="clear" w:color="auto" w:fill="FFFFFF"/>
        <w:rPr>
          <w:iCs/>
          <w:sz w:val="26"/>
          <w:szCs w:val="26"/>
        </w:rPr>
      </w:pPr>
      <w:r w:rsidRPr="00BD2C55">
        <w:rPr>
          <w:iCs/>
          <w:sz w:val="26"/>
          <w:szCs w:val="26"/>
        </w:rPr>
        <w:t xml:space="preserve">Директор МБОУ-Гимназия с.Чекмагуш   </w:t>
      </w:r>
    </w:p>
    <w:p w:rsidR="0084204F" w:rsidRPr="00BD2C55" w:rsidRDefault="0084204F" w:rsidP="0084204F">
      <w:pPr>
        <w:shd w:val="clear" w:color="auto" w:fill="FFFFFF"/>
        <w:rPr>
          <w:sz w:val="26"/>
          <w:szCs w:val="26"/>
        </w:rPr>
      </w:pPr>
      <w:r w:rsidRPr="00BD2C55">
        <w:rPr>
          <w:iCs/>
          <w:sz w:val="26"/>
          <w:szCs w:val="26"/>
        </w:rPr>
        <w:t xml:space="preserve">________ Ахметьянова А.А. </w:t>
      </w:r>
    </w:p>
    <w:p w:rsidR="0084204F" w:rsidRPr="00BD2C55" w:rsidRDefault="0084204F" w:rsidP="0084204F">
      <w:pPr>
        <w:shd w:val="clear" w:color="auto" w:fill="FFFFFF"/>
        <w:jc w:val="both"/>
        <w:rPr>
          <w:bCs/>
          <w:spacing w:val="2"/>
          <w:sz w:val="26"/>
          <w:szCs w:val="26"/>
        </w:rPr>
      </w:pPr>
      <w:r w:rsidRPr="00BD2C55">
        <w:rPr>
          <w:bCs/>
          <w:spacing w:val="2"/>
          <w:sz w:val="26"/>
          <w:szCs w:val="26"/>
        </w:rPr>
        <w:t xml:space="preserve">Приказ № «_____» </w:t>
      </w:r>
    </w:p>
    <w:p w:rsidR="0084204F" w:rsidRPr="00BD2C55" w:rsidRDefault="0084204F" w:rsidP="0084204F">
      <w:pPr>
        <w:shd w:val="clear" w:color="auto" w:fill="FFFFFF"/>
        <w:rPr>
          <w:bCs/>
          <w:spacing w:val="2"/>
          <w:sz w:val="26"/>
          <w:szCs w:val="26"/>
        </w:rPr>
      </w:pPr>
      <w:r w:rsidRPr="00BD2C55">
        <w:rPr>
          <w:bCs/>
          <w:spacing w:val="2"/>
          <w:sz w:val="26"/>
          <w:szCs w:val="26"/>
        </w:rPr>
        <w:t xml:space="preserve">от </w:t>
      </w:r>
      <w:r w:rsidRPr="00BD2C55">
        <w:rPr>
          <w:sz w:val="26"/>
          <w:szCs w:val="26"/>
        </w:rPr>
        <w:t>«___»  ____________  2025 г</w:t>
      </w:r>
    </w:p>
    <w:p w:rsidR="0084204F" w:rsidRPr="00BD2C55" w:rsidRDefault="0084204F" w:rsidP="0084204F">
      <w:pPr>
        <w:shd w:val="clear" w:color="auto" w:fill="FFFFFF"/>
        <w:rPr>
          <w:b/>
          <w:i/>
          <w:iCs/>
          <w:sz w:val="26"/>
          <w:szCs w:val="26"/>
        </w:rPr>
      </w:pPr>
    </w:p>
    <w:p w:rsidR="0084204F" w:rsidRPr="00BD2C55" w:rsidRDefault="0084204F" w:rsidP="0042775F">
      <w:pPr>
        <w:widowControl w:val="0"/>
        <w:autoSpaceDE w:val="0"/>
        <w:autoSpaceDN w:val="0"/>
        <w:adjustRightInd w:val="0"/>
        <w:jc w:val="center"/>
        <w:rPr>
          <w:b/>
          <w:bCs/>
          <w:sz w:val="28"/>
          <w:szCs w:val="28"/>
        </w:rPr>
        <w:sectPr w:rsidR="0084204F" w:rsidRPr="00BD2C55" w:rsidSect="0084204F">
          <w:type w:val="continuous"/>
          <w:pgSz w:w="11906" w:h="16838"/>
          <w:pgMar w:top="709" w:right="850" w:bottom="851" w:left="1418" w:header="708" w:footer="708" w:gutter="0"/>
          <w:cols w:num="2" w:space="708"/>
          <w:titlePg/>
          <w:docGrid w:linePitch="360"/>
        </w:sectPr>
      </w:pPr>
    </w:p>
    <w:p w:rsidR="0084204F" w:rsidRPr="00BD2C55" w:rsidRDefault="0084204F" w:rsidP="0042775F">
      <w:pPr>
        <w:widowControl w:val="0"/>
        <w:autoSpaceDE w:val="0"/>
        <w:autoSpaceDN w:val="0"/>
        <w:adjustRightInd w:val="0"/>
        <w:jc w:val="center"/>
        <w:rPr>
          <w:b/>
          <w:bCs/>
          <w:sz w:val="28"/>
          <w:szCs w:val="28"/>
        </w:rPr>
      </w:pPr>
    </w:p>
    <w:p w:rsidR="0084204F" w:rsidRPr="00BD2C55" w:rsidRDefault="0084204F" w:rsidP="0042775F">
      <w:pPr>
        <w:widowControl w:val="0"/>
        <w:autoSpaceDE w:val="0"/>
        <w:autoSpaceDN w:val="0"/>
        <w:adjustRightInd w:val="0"/>
        <w:jc w:val="center"/>
        <w:rPr>
          <w:b/>
          <w:bCs/>
          <w:sz w:val="28"/>
          <w:szCs w:val="28"/>
        </w:rPr>
      </w:pPr>
    </w:p>
    <w:p w:rsidR="0042775F" w:rsidRPr="00BD2C55" w:rsidRDefault="0042775F" w:rsidP="0042775F">
      <w:pPr>
        <w:widowControl w:val="0"/>
        <w:autoSpaceDE w:val="0"/>
        <w:autoSpaceDN w:val="0"/>
        <w:adjustRightInd w:val="0"/>
        <w:jc w:val="center"/>
        <w:rPr>
          <w:b/>
          <w:bCs/>
          <w:sz w:val="28"/>
          <w:szCs w:val="28"/>
        </w:rPr>
      </w:pPr>
      <w:r w:rsidRPr="00BD2C55">
        <w:rPr>
          <w:b/>
          <w:bCs/>
          <w:sz w:val="28"/>
          <w:szCs w:val="28"/>
        </w:rPr>
        <w:t>ПОЛОЖЕНИЕ</w:t>
      </w:r>
    </w:p>
    <w:p w:rsidR="0042775F" w:rsidRPr="00BD2C55" w:rsidRDefault="0042775F" w:rsidP="0042775F">
      <w:pPr>
        <w:ind w:firstLine="709"/>
        <w:jc w:val="center"/>
        <w:rPr>
          <w:b/>
          <w:bCs/>
          <w:sz w:val="28"/>
          <w:szCs w:val="28"/>
        </w:rPr>
      </w:pPr>
      <w:r w:rsidRPr="00BD2C55">
        <w:rPr>
          <w:b/>
          <w:bCs/>
          <w:sz w:val="28"/>
          <w:szCs w:val="28"/>
        </w:rPr>
        <w:t>о выплате за счет средств федерального бюджета ежемесячного денежного вознаграждения за классное руководство педагогическим работникам МБОУ – Гимназия с. Чекмагуш</w:t>
      </w:r>
    </w:p>
    <w:p w:rsidR="0042775F" w:rsidRPr="00BD2C55" w:rsidRDefault="0042775F" w:rsidP="0042775F">
      <w:pPr>
        <w:jc w:val="center"/>
        <w:rPr>
          <w:rFonts w:eastAsia="MS Mincho"/>
          <w:b/>
          <w:sz w:val="28"/>
          <w:szCs w:val="28"/>
        </w:rPr>
      </w:pPr>
      <w:r w:rsidRPr="00BD2C55">
        <w:rPr>
          <w:b/>
          <w:sz w:val="28"/>
          <w:szCs w:val="28"/>
        </w:rPr>
        <w:t>муниципального района Чекмагушевский район</w:t>
      </w:r>
    </w:p>
    <w:p w:rsidR="0042775F" w:rsidRPr="00BD2C55" w:rsidRDefault="0042775F" w:rsidP="0042775F">
      <w:pPr>
        <w:ind w:firstLine="709"/>
        <w:jc w:val="center"/>
        <w:rPr>
          <w:rFonts w:eastAsia="MS Mincho"/>
          <w:b/>
          <w:sz w:val="28"/>
          <w:szCs w:val="28"/>
        </w:rPr>
      </w:pPr>
      <w:r w:rsidRPr="00BD2C55">
        <w:rPr>
          <w:b/>
          <w:sz w:val="28"/>
          <w:szCs w:val="28"/>
        </w:rPr>
        <w:t>Республики Башкортостан</w:t>
      </w:r>
    </w:p>
    <w:p w:rsidR="0042775F" w:rsidRPr="00BD2C55" w:rsidRDefault="0042775F" w:rsidP="0042775F">
      <w:pPr>
        <w:widowControl w:val="0"/>
        <w:autoSpaceDE w:val="0"/>
        <w:autoSpaceDN w:val="0"/>
        <w:adjustRightInd w:val="0"/>
        <w:jc w:val="center"/>
        <w:rPr>
          <w:b/>
          <w:bCs/>
          <w:sz w:val="28"/>
          <w:szCs w:val="28"/>
        </w:rPr>
      </w:pPr>
    </w:p>
    <w:p w:rsidR="0042775F" w:rsidRPr="00BD2C55" w:rsidRDefault="0042775F" w:rsidP="00AB7287">
      <w:pPr>
        <w:widowControl w:val="0"/>
        <w:numPr>
          <w:ilvl w:val="0"/>
          <w:numId w:val="45"/>
        </w:numPr>
        <w:autoSpaceDE w:val="0"/>
        <w:autoSpaceDN w:val="0"/>
        <w:adjustRightInd w:val="0"/>
        <w:jc w:val="center"/>
        <w:outlineLvl w:val="1"/>
        <w:rPr>
          <w:b/>
          <w:bCs/>
          <w:sz w:val="28"/>
          <w:szCs w:val="28"/>
        </w:rPr>
      </w:pPr>
      <w:bookmarkStart w:id="1" w:name="_Toc95986776"/>
      <w:bookmarkStart w:id="2" w:name="_Toc95999545"/>
      <w:r w:rsidRPr="00BD2C55">
        <w:rPr>
          <w:b/>
          <w:bCs/>
        </w:rPr>
        <w:t>ОБЩИЕ ПОЛОЖЕНИЯ</w:t>
      </w:r>
      <w:bookmarkEnd w:id="1"/>
      <w:bookmarkEnd w:id="2"/>
    </w:p>
    <w:p w:rsidR="0042775F" w:rsidRPr="00BD2C55" w:rsidRDefault="0042775F" w:rsidP="0042775F">
      <w:pPr>
        <w:widowControl w:val="0"/>
        <w:autoSpaceDE w:val="0"/>
        <w:autoSpaceDN w:val="0"/>
        <w:adjustRightInd w:val="0"/>
        <w:ind w:left="720"/>
        <w:outlineLvl w:val="1"/>
        <w:rPr>
          <w:b/>
          <w:bCs/>
          <w:sz w:val="28"/>
          <w:szCs w:val="28"/>
        </w:rPr>
      </w:pPr>
    </w:p>
    <w:p w:rsidR="0042775F" w:rsidRPr="00BD2C55" w:rsidRDefault="0042775F" w:rsidP="0042775F">
      <w:pPr>
        <w:shd w:val="clear" w:color="auto" w:fill="FFFFFF"/>
        <w:ind w:firstLine="709"/>
        <w:jc w:val="both"/>
        <w:textAlignment w:val="baseline"/>
        <w:rPr>
          <w:sz w:val="26"/>
          <w:szCs w:val="26"/>
        </w:rPr>
      </w:pPr>
      <w:r w:rsidRPr="00BD2C55">
        <w:rPr>
          <w:sz w:val="26"/>
          <w:szCs w:val="26"/>
        </w:rPr>
        <w:t xml:space="preserve">1.1. Настоящее Положение о выплате </w:t>
      </w:r>
      <w:r w:rsidRPr="00BD2C55">
        <w:rPr>
          <w:bCs/>
          <w:sz w:val="26"/>
          <w:szCs w:val="26"/>
        </w:rPr>
        <w:t>за счет средств федерального бюджета</w:t>
      </w:r>
      <w:r w:rsidRPr="00BD2C55">
        <w:rPr>
          <w:b/>
          <w:bCs/>
          <w:sz w:val="26"/>
          <w:szCs w:val="26"/>
        </w:rPr>
        <w:t xml:space="preserve"> </w:t>
      </w:r>
      <w:r w:rsidRPr="00BD2C55">
        <w:rPr>
          <w:sz w:val="26"/>
          <w:szCs w:val="26"/>
        </w:rPr>
        <w:t xml:space="preserve">ежемесячного денежного вознаграждения за классное руководство педагогическим работникам МБОУ – Гимназия с. Чекмагуш (далее – Положение) разработано в соответствии с Государственной программой Российской Федерации «Развитие образования», </w:t>
      </w:r>
      <w:r w:rsidRPr="00BD2C55">
        <w:rPr>
          <w:spacing w:val="2"/>
          <w:sz w:val="26"/>
          <w:szCs w:val="26"/>
          <w:shd w:val="clear" w:color="auto" w:fill="FFFFFF"/>
        </w:rPr>
        <w:t xml:space="preserve">Постановлением Правительства Республики Башкортостан от 24 апреля 2024 года №155. </w:t>
      </w:r>
    </w:p>
    <w:p w:rsidR="0042775F" w:rsidRPr="00BD2C55" w:rsidRDefault="0042775F" w:rsidP="0042775F">
      <w:pPr>
        <w:widowControl w:val="0"/>
        <w:autoSpaceDE w:val="0"/>
        <w:autoSpaceDN w:val="0"/>
        <w:adjustRightInd w:val="0"/>
        <w:ind w:firstLine="540"/>
        <w:jc w:val="both"/>
        <w:rPr>
          <w:sz w:val="26"/>
          <w:szCs w:val="26"/>
        </w:rPr>
      </w:pPr>
      <w:r w:rsidRPr="00BD2C55">
        <w:rPr>
          <w:sz w:val="26"/>
          <w:szCs w:val="26"/>
        </w:rPr>
        <w:t xml:space="preserve">  1.2. Выплата ежемесячного вознаграждения за выполнение функций классного руководителя (куратора) педагогическим работникам образовательных организаций среднего профессионального образования производится с 1 сентября 2021 года из расчета 5000 рублей за классное руководство в одном классе, с 1 марта 2024 года - из расчета 5000 рублей в месяц в населенных пунктах с численностью населения 100000 человек и более за классное руководство в одной группе и из расчета 10000 рублей в месяц в населенных пунктах с численностью населения менее 100000 человек за классное руководство в одном классе.  </w:t>
      </w:r>
    </w:p>
    <w:p w:rsidR="0042775F" w:rsidRPr="00BD2C55" w:rsidRDefault="0042775F" w:rsidP="0042775F">
      <w:pPr>
        <w:widowControl w:val="0"/>
        <w:autoSpaceDE w:val="0"/>
        <w:autoSpaceDN w:val="0"/>
        <w:adjustRightInd w:val="0"/>
        <w:ind w:firstLine="540"/>
        <w:jc w:val="both"/>
        <w:rPr>
          <w:sz w:val="26"/>
          <w:szCs w:val="26"/>
        </w:rPr>
      </w:pPr>
      <w:r w:rsidRPr="00BD2C55">
        <w:rPr>
          <w:sz w:val="26"/>
          <w:szCs w:val="26"/>
        </w:rPr>
        <w:t>1.3. Выплата денежного вознаграждения за классное руководство в размере   10000 рублей производится дополнительно к выплате за осуществление функций классного руководителя, установленной республиканскими нормативными правовыми актами, снижение размера которой не производится.</w:t>
      </w:r>
    </w:p>
    <w:p w:rsidR="0042775F" w:rsidRPr="00BD2C55" w:rsidRDefault="0042775F" w:rsidP="0042775F">
      <w:pPr>
        <w:widowControl w:val="0"/>
        <w:autoSpaceDE w:val="0"/>
        <w:autoSpaceDN w:val="0"/>
        <w:adjustRightInd w:val="0"/>
        <w:ind w:firstLine="540"/>
        <w:jc w:val="both"/>
        <w:rPr>
          <w:sz w:val="26"/>
          <w:szCs w:val="26"/>
        </w:rPr>
      </w:pPr>
      <w:r w:rsidRPr="00BD2C55">
        <w:rPr>
          <w:sz w:val="26"/>
          <w:szCs w:val="26"/>
        </w:rPr>
        <w:t xml:space="preserve"> 1.4. При выплате денежного вознаграждения учитываются установленные трудовым законодательством РФ отчисления по единому социальному налогу, страховым взносам на обязательное пенсионное страхование, страховым взносам по обязательному социальному страхованию от несчастных случаев на производстве и профессиональных заболеваний, а также районный коэффициент. </w:t>
      </w:r>
    </w:p>
    <w:p w:rsidR="0042775F" w:rsidRPr="00BD2C55" w:rsidRDefault="0042775F" w:rsidP="0042775F">
      <w:pPr>
        <w:widowControl w:val="0"/>
        <w:autoSpaceDE w:val="0"/>
        <w:autoSpaceDN w:val="0"/>
        <w:adjustRightInd w:val="0"/>
        <w:ind w:firstLine="540"/>
        <w:jc w:val="both"/>
        <w:rPr>
          <w:sz w:val="26"/>
          <w:szCs w:val="26"/>
        </w:rPr>
      </w:pPr>
      <w:r w:rsidRPr="00BD2C55">
        <w:rPr>
          <w:sz w:val="26"/>
          <w:szCs w:val="26"/>
        </w:rPr>
        <w:t xml:space="preserve">   1.5. Денежное вознаграждение за классное руководство в размере   10000 рублей облагается налогом 13% (НДФЛ).</w:t>
      </w:r>
    </w:p>
    <w:p w:rsidR="0042775F" w:rsidRPr="00BD2C55" w:rsidRDefault="0042775F" w:rsidP="0042775F">
      <w:pPr>
        <w:widowControl w:val="0"/>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40"/>
        <w:jc w:val="both"/>
        <w:rPr>
          <w:sz w:val="26"/>
          <w:szCs w:val="26"/>
        </w:rPr>
      </w:pPr>
      <w:r w:rsidRPr="00BD2C55">
        <w:rPr>
          <w:sz w:val="26"/>
          <w:szCs w:val="26"/>
        </w:rPr>
        <w:t xml:space="preserve">   1.6. Республиканская выплата за осуществление функций классного руководителя и координации воспитательной работы с обучающимися  сохраняется и </w:t>
      </w:r>
      <w:r w:rsidRPr="00BD2C55">
        <w:rPr>
          <w:sz w:val="26"/>
          <w:szCs w:val="26"/>
        </w:rPr>
        <w:lastRenderedPageBreak/>
        <w:t>размер выплат рассчитывается по следующей формуле:</w:t>
      </w:r>
    </w:p>
    <w:p w:rsidR="0042775F" w:rsidRPr="00BD2C55" w:rsidRDefault="0042775F" w:rsidP="0042775F">
      <w:pPr>
        <w:widowControl w:val="0"/>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sz w:val="26"/>
          <w:szCs w:val="26"/>
        </w:rPr>
      </w:pPr>
      <w:r w:rsidRPr="00BD2C55">
        <w:rPr>
          <w:sz w:val="26"/>
          <w:szCs w:val="26"/>
          <w:lang w:val="en-US"/>
        </w:rPr>
        <w:t>B</w:t>
      </w:r>
      <w:r w:rsidRPr="00BD2C55">
        <w:rPr>
          <w:sz w:val="26"/>
          <w:szCs w:val="26"/>
        </w:rPr>
        <w:t xml:space="preserve">  = </w:t>
      </w:r>
      <w:r w:rsidRPr="00BD2C55">
        <w:rPr>
          <w:sz w:val="26"/>
          <w:szCs w:val="26"/>
          <w:lang w:val="en-US"/>
        </w:rPr>
        <w:t>A</w:t>
      </w:r>
      <w:r w:rsidRPr="00BD2C55">
        <w:rPr>
          <w:sz w:val="26"/>
          <w:szCs w:val="26"/>
        </w:rPr>
        <w:t xml:space="preserve"> + </w:t>
      </w:r>
      <w:r w:rsidRPr="00BD2C55">
        <w:rPr>
          <w:sz w:val="26"/>
          <w:szCs w:val="26"/>
          <w:lang w:val="en-US"/>
        </w:rPr>
        <w:t>PxY</w:t>
      </w:r>
      <w:r w:rsidRPr="00BD2C55">
        <w:rPr>
          <w:sz w:val="26"/>
          <w:szCs w:val="26"/>
        </w:rPr>
        <w:t xml:space="preserve"> , где:</w:t>
      </w:r>
    </w:p>
    <w:p w:rsidR="0042775F" w:rsidRPr="00BD2C55" w:rsidRDefault="0042775F" w:rsidP="0042775F">
      <w:pPr>
        <w:widowControl w:val="0"/>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6"/>
          <w:szCs w:val="26"/>
        </w:rPr>
      </w:pPr>
      <w:r w:rsidRPr="00BD2C55">
        <w:rPr>
          <w:sz w:val="26"/>
          <w:szCs w:val="26"/>
        </w:rPr>
        <w:t xml:space="preserve">           B  -  размер  выплат за осуществление функций классного руководителя </w:t>
      </w:r>
    </w:p>
    <w:p w:rsidR="0042775F" w:rsidRPr="00BD2C55" w:rsidRDefault="0042775F" w:rsidP="0042775F">
      <w:pPr>
        <w:widowControl w:val="0"/>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6"/>
          <w:szCs w:val="26"/>
        </w:rPr>
      </w:pPr>
      <w:r w:rsidRPr="00BD2C55">
        <w:rPr>
          <w:sz w:val="26"/>
          <w:szCs w:val="26"/>
        </w:rPr>
        <w:t xml:space="preserve">           A - постоянная часть выплат за осуществление функций классного руководителя,  составляет 100 рублей в месяц;</w:t>
      </w:r>
    </w:p>
    <w:p w:rsidR="0042775F" w:rsidRPr="00BD2C55" w:rsidRDefault="0042775F" w:rsidP="0042775F">
      <w:pPr>
        <w:widowControl w:val="0"/>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40"/>
        <w:jc w:val="both"/>
        <w:rPr>
          <w:sz w:val="26"/>
          <w:szCs w:val="26"/>
        </w:rPr>
      </w:pPr>
      <w:r w:rsidRPr="00BD2C55">
        <w:rPr>
          <w:sz w:val="26"/>
          <w:szCs w:val="26"/>
        </w:rPr>
        <w:t xml:space="preserve">    P - переменная часть выплат за осуществление функций классного руководителя, 80 рублей в месяц;</w:t>
      </w:r>
    </w:p>
    <w:p w:rsidR="0042775F" w:rsidRPr="00BD2C55" w:rsidRDefault="0042775F" w:rsidP="0042775F">
      <w:pPr>
        <w:widowControl w:val="0"/>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sz w:val="26"/>
          <w:szCs w:val="26"/>
        </w:rPr>
      </w:pPr>
      <w:r w:rsidRPr="00BD2C55">
        <w:rPr>
          <w:sz w:val="26"/>
          <w:szCs w:val="26"/>
        </w:rPr>
        <w:t xml:space="preserve">            Y  - количество учащихся в классе.</w:t>
      </w:r>
    </w:p>
    <w:p w:rsidR="0042775F" w:rsidRPr="00BD2C55" w:rsidRDefault="0042775F" w:rsidP="0042775F">
      <w:pPr>
        <w:widowControl w:val="0"/>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sz w:val="26"/>
          <w:szCs w:val="26"/>
        </w:rPr>
      </w:pPr>
    </w:p>
    <w:p w:rsidR="0042775F" w:rsidRPr="00BD2C55" w:rsidRDefault="0042775F" w:rsidP="0042775F">
      <w:pPr>
        <w:widowControl w:val="0"/>
        <w:autoSpaceDE w:val="0"/>
        <w:autoSpaceDN w:val="0"/>
        <w:adjustRightInd w:val="0"/>
        <w:ind w:firstLine="540"/>
        <w:jc w:val="center"/>
        <w:rPr>
          <w:b/>
          <w:sz w:val="26"/>
          <w:szCs w:val="26"/>
        </w:rPr>
      </w:pPr>
      <w:bookmarkStart w:id="3" w:name="Par54"/>
      <w:bookmarkEnd w:id="3"/>
      <w:r w:rsidRPr="00BD2C55">
        <w:rPr>
          <w:b/>
          <w:sz w:val="26"/>
          <w:szCs w:val="26"/>
        </w:rPr>
        <w:t>2. УСЛОВИЯ ВЫПЛАТЫ ЕЖЕМЕСЯЧНОГО ДЕНЕЖНОГО ВОЗНАГРАЖДЕНИЯ</w:t>
      </w:r>
    </w:p>
    <w:p w:rsidR="0042775F" w:rsidRPr="00BD2C55" w:rsidRDefault="0042775F" w:rsidP="0042775F">
      <w:pPr>
        <w:widowControl w:val="0"/>
        <w:autoSpaceDE w:val="0"/>
        <w:autoSpaceDN w:val="0"/>
        <w:adjustRightInd w:val="0"/>
        <w:jc w:val="center"/>
        <w:rPr>
          <w:sz w:val="26"/>
          <w:szCs w:val="26"/>
        </w:rPr>
      </w:pPr>
    </w:p>
    <w:p w:rsidR="0042775F" w:rsidRPr="00BD2C55" w:rsidRDefault="0042775F" w:rsidP="0042775F">
      <w:pPr>
        <w:widowControl w:val="0"/>
        <w:autoSpaceDE w:val="0"/>
        <w:autoSpaceDN w:val="0"/>
        <w:adjustRightInd w:val="0"/>
        <w:ind w:firstLine="540"/>
        <w:jc w:val="both"/>
        <w:rPr>
          <w:sz w:val="26"/>
          <w:szCs w:val="26"/>
        </w:rPr>
      </w:pPr>
      <w:r w:rsidRPr="00BD2C55">
        <w:rPr>
          <w:sz w:val="26"/>
          <w:szCs w:val="26"/>
        </w:rPr>
        <w:t xml:space="preserve">    2.1. Возложение функций классного руководителя на педагогических работников производится ежегодно на основании приказа руководителя образовательной организации.</w:t>
      </w:r>
    </w:p>
    <w:p w:rsidR="0042775F" w:rsidRPr="00BD2C55" w:rsidRDefault="0042775F" w:rsidP="0042775F">
      <w:pPr>
        <w:widowControl w:val="0"/>
        <w:autoSpaceDE w:val="0"/>
        <w:autoSpaceDN w:val="0"/>
        <w:adjustRightInd w:val="0"/>
        <w:ind w:firstLine="540"/>
        <w:jc w:val="both"/>
        <w:rPr>
          <w:sz w:val="26"/>
          <w:szCs w:val="26"/>
        </w:rPr>
      </w:pPr>
      <w:r w:rsidRPr="00BD2C55">
        <w:rPr>
          <w:sz w:val="26"/>
          <w:szCs w:val="26"/>
        </w:rPr>
        <w:t xml:space="preserve">    2.2. Основанием для выплата ежемесячного вознаграждения являются:</w:t>
      </w:r>
    </w:p>
    <w:p w:rsidR="0042775F" w:rsidRPr="00BD2C55" w:rsidRDefault="0042775F" w:rsidP="0042775F">
      <w:pPr>
        <w:widowControl w:val="0"/>
        <w:autoSpaceDE w:val="0"/>
        <w:autoSpaceDN w:val="0"/>
        <w:adjustRightInd w:val="0"/>
        <w:ind w:firstLine="540"/>
        <w:jc w:val="both"/>
        <w:rPr>
          <w:sz w:val="26"/>
          <w:szCs w:val="26"/>
        </w:rPr>
      </w:pPr>
      <w:r w:rsidRPr="00BD2C55">
        <w:rPr>
          <w:sz w:val="26"/>
          <w:szCs w:val="26"/>
        </w:rPr>
        <w:t>- локальный правовой акт, определяющий функциональные обязанности классного руководителя;</w:t>
      </w:r>
    </w:p>
    <w:p w:rsidR="0042775F" w:rsidRPr="00BD2C55" w:rsidRDefault="0042775F" w:rsidP="0042775F">
      <w:pPr>
        <w:widowControl w:val="0"/>
        <w:autoSpaceDE w:val="0"/>
        <w:autoSpaceDN w:val="0"/>
        <w:adjustRightInd w:val="0"/>
        <w:ind w:firstLine="540"/>
        <w:jc w:val="both"/>
        <w:rPr>
          <w:sz w:val="26"/>
          <w:szCs w:val="26"/>
        </w:rPr>
      </w:pPr>
      <w:r w:rsidRPr="00BD2C55">
        <w:rPr>
          <w:sz w:val="26"/>
          <w:szCs w:val="26"/>
        </w:rPr>
        <w:t>- приказ о возложении на педагогического работника функций классного руководителя по организации и координации воспитательной работы с обучающимися.</w:t>
      </w:r>
    </w:p>
    <w:p w:rsidR="0042775F" w:rsidRPr="00BD2C55" w:rsidRDefault="0042775F" w:rsidP="0042775F">
      <w:pPr>
        <w:widowControl w:val="0"/>
        <w:autoSpaceDE w:val="0"/>
        <w:autoSpaceDN w:val="0"/>
        <w:adjustRightInd w:val="0"/>
        <w:jc w:val="center"/>
        <w:outlineLvl w:val="1"/>
        <w:rPr>
          <w:b/>
          <w:bCs/>
          <w:sz w:val="26"/>
          <w:szCs w:val="26"/>
        </w:rPr>
      </w:pPr>
    </w:p>
    <w:p w:rsidR="0042775F" w:rsidRPr="00BD2C55" w:rsidRDefault="0042775F" w:rsidP="0042775F">
      <w:pPr>
        <w:widowControl w:val="0"/>
        <w:autoSpaceDE w:val="0"/>
        <w:autoSpaceDN w:val="0"/>
        <w:adjustRightInd w:val="0"/>
        <w:jc w:val="center"/>
        <w:outlineLvl w:val="1"/>
        <w:rPr>
          <w:b/>
          <w:bCs/>
          <w:sz w:val="26"/>
          <w:szCs w:val="26"/>
        </w:rPr>
      </w:pPr>
      <w:bookmarkStart w:id="4" w:name="_Toc95986777"/>
      <w:bookmarkStart w:id="5" w:name="_Toc95999546"/>
      <w:r w:rsidRPr="00BD2C55">
        <w:rPr>
          <w:b/>
          <w:bCs/>
          <w:sz w:val="26"/>
          <w:szCs w:val="26"/>
        </w:rPr>
        <w:t>3. ПОРЯДОК ВЫПЛАТЫ ЕЖЕМЕСЯЧНОГО ВОЗНАГРАЖДЕНИЯ</w:t>
      </w:r>
      <w:bookmarkEnd w:id="4"/>
      <w:bookmarkEnd w:id="5"/>
    </w:p>
    <w:p w:rsidR="0042775F" w:rsidRPr="00BD2C55" w:rsidRDefault="0042775F" w:rsidP="0042775F">
      <w:pPr>
        <w:widowControl w:val="0"/>
        <w:autoSpaceDE w:val="0"/>
        <w:autoSpaceDN w:val="0"/>
        <w:adjustRightInd w:val="0"/>
        <w:ind w:firstLine="540"/>
        <w:jc w:val="both"/>
        <w:rPr>
          <w:sz w:val="26"/>
          <w:szCs w:val="26"/>
        </w:rPr>
      </w:pPr>
    </w:p>
    <w:p w:rsidR="0042775F" w:rsidRPr="00BD2C55" w:rsidRDefault="0042775F" w:rsidP="0042775F">
      <w:pPr>
        <w:widowControl w:val="0"/>
        <w:autoSpaceDE w:val="0"/>
        <w:autoSpaceDN w:val="0"/>
        <w:adjustRightInd w:val="0"/>
        <w:ind w:firstLine="540"/>
        <w:jc w:val="both"/>
        <w:rPr>
          <w:sz w:val="26"/>
          <w:szCs w:val="26"/>
        </w:rPr>
      </w:pPr>
      <w:r w:rsidRPr="00BD2C55">
        <w:rPr>
          <w:sz w:val="26"/>
          <w:szCs w:val="26"/>
        </w:rPr>
        <w:t xml:space="preserve"> 3.1. Начисление и выплата ежемесячного денежного вознаграждения осуществляется в пределах плана финансово-хозяйственной деятельности учреждения одновременно с начислением и выплатой заработной платы работникам.</w:t>
      </w:r>
    </w:p>
    <w:p w:rsidR="0042775F" w:rsidRPr="00BD2C55" w:rsidRDefault="0042775F" w:rsidP="0042775F">
      <w:pPr>
        <w:widowControl w:val="0"/>
        <w:autoSpaceDE w:val="0"/>
        <w:autoSpaceDN w:val="0"/>
        <w:adjustRightInd w:val="0"/>
        <w:ind w:firstLine="540"/>
        <w:jc w:val="both"/>
        <w:rPr>
          <w:sz w:val="26"/>
          <w:szCs w:val="26"/>
        </w:rPr>
      </w:pPr>
      <w:r w:rsidRPr="00BD2C55">
        <w:rPr>
          <w:sz w:val="26"/>
          <w:szCs w:val="26"/>
        </w:rPr>
        <w:t xml:space="preserve"> 3.2. Ухудшение установленных условий оплаты труда, снижение размеров индексации заработной платы, отмена (уменьшение) размеров компенсационных и стимулирующих выплат работникам в связи с получением денежного вознаграждения в размере 10000 рублей не допускается.</w:t>
      </w:r>
    </w:p>
    <w:p w:rsidR="0042775F" w:rsidRPr="00BD2C55" w:rsidRDefault="0042775F" w:rsidP="0042775F">
      <w:pPr>
        <w:widowControl w:val="0"/>
        <w:autoSpaceDE w:val="0"/>
        <w:autoSpaceDN w:val="0"/>
        <w:adjustRightInd w:val="0"/>
        <w:ind w:firstLine="540"/>
        <w:jc w:val="both"/>
        <w:rPr>
          <w:sz w:val="26"/>
          <w:szCs w:val="26"/>
        </w:rPr>
      </w:pPr>
      <w:r w:rsidRPr="00BD2C55">
        <w:rPr>
          <w:sz w:val="26"/>
          <w:szCs w:val="26"/>
        </w:rPr>
        <w:t xml:space="preserve">  3.3. Ежемесячное вознаграждение в размере 10000 рублей выплачивается педагогическим работникам за классное руководство в классе, а также в классе-комплекте, который принимается за один класс (далее – класс), независимо от количества обучающихся в каждом из классов, а также реализуемых в них общеобразовательных программ.</w:t>
      </w:r>
    </w:p>
    <w:p w:rsidR="0042775F" w:rsidRPr="00BD2C55" w:rsidRDefault="0042775F" w:rsidP="0042775F">
      <w:pPr>
        <w:widowControl w:val="0"/>
        <w:autoSpaceDE w:val="0"/>
        <w:autoSpaceDN w:val="0"/>
        <w:adjustRightInd w:val="0"/>
        <w:ind w:firstLine="540"/>
        <w:jc w:val="both"/>
        <w:rPr>
          <w:sz w:val="26"/>
          <w:szCs w:val="26"/>
        </w:rPr>
      </w:pPr>
      <w:r w:rsidRPr="00BD2C55">
        <w:rPr>
          <w:sz w:val="26"/>
          <w:szCs w:val="26"/>
        </w:rPr>
        <w:t xml:space="preserve"> 3.4. Одному педагогическому работнику при условии осуществления классного руководства в 2-х и более классах осуществляется не более 2-х выплат ежемесячного вознаграждения за классное руководство.</w:t>
      </w:r>
    </w:p>
    <w:p w:rsidR="0042775F" w:rsidRPr="00BD2C55" w:rsidRDefault="0042775F" w:rsidP="0042775F">
      <w:pPr>
        <w:widowControl w:val="0"/>
        <w:autoSpaceDE w:val="0"/>
        <w:autoSpaceDN w:val="0"/>
        <w:adjustRightInd w:val="0"/>
        <w:ind w:firstLine="540"/>
        <w:jc w:val="both"/>
        <w:rPr>
          <w:sz w:val="26"/>
          <w:szCs w:val="26"/>
        </w:rPr>
      </w:pPr>
      <w:r w:rsidRPr="00BD2C55">
        <w:rPr>
          <w:sz w:val="26"/>
          <w:szCs w:val="26"/>
        </w:rPr>
        <w:t xml:space="preserve">  При этом деятельность педагогического работника по классному руководству и в одном, и во втором классе осуществляется с письменного согласия работника с установлением денежного вознаграждения в размере 10000 рублей за каждый из двух классов.</w:t>
      </w:r>
    </w:p>
    <w:p w:rsidR="0042775F" w:rsidRPr="00BD2C55" w:rsidRDefault="0042775F" w:rsidP="0042775F">
      <w:pPr>
        <w:shd w:val="clear" w:color="auto" w:fill="FFFFFF"/>
        <w:ind w:firstLine="708"/>
        <w:jc w:val="both"/>
        <w:textAlignment w:val="baseline"/>
        <w:rPr>
          <w:sz w:val="26"/>
          <w:szCs w:val="26"/>
        </w:rPr>
      </w:pPr>
      <w:r w:rsidRPr="00BD2C55">
        <w:rPr>
          <w:sz w:val="26"/>
          <w:szCs w:val="26"/>
        </w:rPr>
        <w:t xml:space="preserve">3.5. </w:t>
      </w:r>
      <w:r w:rsidRPr="00BD2C55">
        <w:rPr>
          <w:spacing w:val="2"/>
          <w:sz w:val="26"/>
          <w:szCs w:val="26"/>
        </w:rPr>
        <w:t xml:space="preserve">При временном замещении </w:t>
      </w:r>
      <w:r w:rsidRPr="00BD2C55">
        <w:rPr>
          <w:iCs/>
          <w:sz w:val="26"/>
          <w:szCs w:val="26"/>
        </w:rPr>
        <w:t>свыше трех дней</w:t>
      </w:r>
      <w:r w:rsidRPr="00BD2C55">
        <w:rPr>
          <w:spacing w:val="2"/>
          <w:sz w:val="26"/>
          <w:szCs w:val="26"/>
        </w:rPr>
        <w:t xml:space="preserve"> отсутствующих по болезни и другим причинам педагогических работников, осуществляющих классное руководство, другими педагогическими работниками, им устанавливаются соответствующие выплаты за классное руководство пропорционально времени замещения. В этом случае возложение на педагогических работников классного </w:t>
      </w:r>
      <w:r w:rsidRPr="00BD2C55">
        <w:rPr>
          <w:spacing w:val="2"/>
          <w:sz w:val="26"/>
          <w:szCs w:val="26"/>
        </w:rPr>
        <w:lastRenderedPageBreak/>
        <w:t>руководства в другом классе на условиях замещения допускается с их письменного согласия и в соответствии с приказом руководителя образовательного учреждения.</w:t>
      </w:r>
    </w:p>
    <w:p w:rsidR="0042775F" w:rsidRPr="00BD2C55" w:rsidRDefault="0042775F" w:rsidP="0042775F">
      <w:pPr>
        <w:widowControl w:val="0"/>
        <w:autoSpaceDE w:val="0"/>
        <w:autoSpaceDN w:val="0"/>
        <w:adjustRightInd w:val="0"/>
        <w:ind w:firstLine="540"/>
        <w:jc w:val="both"/>
        <w:rPr>
          <w:sz w:val="26"/>
          <w:szCs w:val="26"/>
        </w:rPr>
      </w:pPr>
      <w:r w:rsidRPr="00BD2C55">
        <w:rPr>
          <w:sz w:val="26"/>
          <w:szCs w:val="26"/>
        </w:rPr>
        <w:t xml:space="preserve">  3.6. В исключительных случаях классное руководство возлагается на руководителя, заместителям руководителя и другим педагогическим работникам  образовательной организации  и лишь в том классе, в котором они ведут учебные занятия. Исключительными случаями являются: недостаточное количество педагогических работников, отсутствие желания у педагогических работников осуществлять классное руководство, отсутствие педагогических работников и др.</w:t>
      </w:r>
    </w:p>
    <w:p w:rsidR="0042775F" w:rsidRPr="00BD2C55" w:rsidRDefault="0042775F" w:rsidP="0042775F">
      <w:pPr>
        <w:widowControl w:val="0"/>
        <w:autoSpaceDE w:val="0"/>
        <w:autoSpaceDN w:val="0"/>
        <w:adjustRightInd w:val="0"/>
        <w:ind w:firstLine="540"/>
        <w:jc w:val="both"/>
        <w:rPr>
          <w:spacing w:val="2"/>
          <w:sz w:val="26"/>
          <w:szCs w:val="26"/>
        </w:rPr>
      </w:pPr>
      <w:r w:rsidRPr="00BD2C55">
        <w:rPr>
          <w:sz w:val="26"/>
          <w:szCs w:val="26"/>
        </w:rPr>
        <w:t xml:space="preserve">  3.7. </w:t>
      </w:r>
      <w:r w:rsidRPr="00BD2C55">
        <w:rPr>
          <w:spacing w:val="2"/>
          <w:sz w:val="26"/>
          <w:szCs w:val="26"/>
        </w:rPr>
        <w:t xml:space="preserve">Денежное вознаграждение за классное руководство учитывается в следующих случаях: </w:t>
      </w:r>
    </w:p>
    <w:p w:rsidR="0042775F" w:rsidRPr="00BD2C55" w:rsidRDefault="0042775F" w:rsidP="0042775F">
      <w:pPr>
        <w:widowControl w:val="0"/>
        <w:autoSpaceDE w:val="0"/>
        <w:autoSpaceDN w:val="0"/>
        <w:adjustRightInd w:val="0"/>
        <w:ind w:firstLine="540"/>
        <w:jc w:val="both"/>
        <w:rPr>
          <w:spacing w:val="2"/>
          <w:sz w:val="26"/>
          <w:szCs w:val="26"/>
        </w:rPr>
      </w:pPr>
      <w:r w:rsidRPr="00BD2C55">
        <w:rPr>
          <w:spacing w:val="2"/>
          <w:sz w:val="26"/>
          <w:szCs w:val="26"/>
        </w:rPr>
        <w:t>- исчисление среднего заработка для оплаты ежегодных основных удлиненных оплачиваемых отпусков, ежегодных дополнительных оплачиваемых отпусков, в том числе в связи с обучением, при выплате компенсации за неиспользуемый отпуск, при сохранении среднего заработка для получения дополнительного профессионального образования (повышения квалификации), в других случаях исчисления среднего заработка;</w:t>
      </w:r>
    </w:p>
    <w:p w:rsidR="0042775F" w:rsidRPr="00BD2C55" w:rsidRDefault="0042775F" w:rsidP="0042775F">
      <w:pPr>
        <w:shd w:val="clear" w:color="auto" w:fill="FFFFFF"/>
        <w:ind w:firstLine="708"/>
        <w:jc w:val="both"/>
        <w:textAlignment w:val="baseline"/>
        <w:rPr>
          <w:spacing w:val="2"/>
          <w:sz w:val="26"/>
          <w:szCs w:val="26"/>
        </w:rPr>
      </w:pPr>
      <w:r w:rsidRPr="00BD2C55">
        <w:rPr>
          <w:spacing w:val="2"/>
          <w:sz w:val="26"/>
          <w:szCs w:val="26"/>
        </w:rPr>
        <w:t>- исчисление пособий по временной нетрудоспособности, по беременности и родам. Аналогичный порядок применяется также при определении размера пособий по временной нетрудоспособности за первые три дня временной нетрудоспособности, выплачиваемой за счет средств работодателя;</w:t>
      </w:r>
    </w:p>
    <w:p w:rsidR="0042775F" w:rsidRPr="00BD2C55" w:rsidRDefault="0042775F" w:rsidP="0042775F">
      <w:pPr>
        <w:shd w:val="clear" w:color="auto" w:fill="FFFFFF"/>
        <w:ind w:firstLine="708"/>
        <w:jc w:val="both"/>
        <w:textAlignment w:val="baseline"/>
        <w:rPr>
          <w:spacing w:val="2"/>
          <w:sz w:val="26"/>
          <w:szCs w:val="26"/>
        </w:rPr>
      </w:pPr>
      <w:r w:rsidRPr="00BD2C55">
        <w:rPr>
          <w:spacing w:val="2"/>
          <w:sz w:val="26"/>
          <w:szCs w:val="26"/>
        </w:rPr>
        <w:t>- при определении налоговой базы по налогу на доходы физических лиц.</w:t>
      </w:r>
    </w:p>
    <w:p w:rsidR="0042775F" w:rsidRPr="00BD2C55" w:rsidRDefault="0042775F" w:rsidP="0042775F">
      <w:pPr>
        <w:shd w:val="clear" w:color="auto" w:fill="FFFFFF"/>
        <w:ind w:firstLine="708"/>
        <w:jc w:val="both"/>
        <w:textAlignment w:val="baseline"/>
        <w:rPr>
          <w:spacing w:val="2"/>
          <w:sz w:val="26"/>
          <w:szCs w:val="26"/>
        </w:rPr>
      </w:pPr>
      <w:r w:rsidRPr="00BD2C55">
        <w:rPr>
          <w:spacing w:val="2"/>
          <w:sz w:val="26"/>
          <w:szCs w:val="26"/>
        </w:rPr>
        <w:t xml:space="preserve">3.8. </w:t>
      </w:r>
      <w:r w:rsidRPr="00BD2C55">
        <w:rPr>
          <w:sz w:val="26"/>
          <w:szCs w:val="26"/>
        </w:rPr>
        <w:t xml:space="preserve">Периоды осенних, зимних, весенних и летних каникул, установленные для обучающихся, а также периоды отмены (приостановки) для обучающихся занятий по санитарно-эпидемиологическим, климатическим и другим основаниям, не совпадающие с </w:t>
      </w:r>
      <w:r w:rsidRPr="00BD2C55">
        <w:rPr>
          <w:spacing w:val="2"/>
          <w:sz w:val="26"/>
          <w:szCs w:val="26"/>
        </w:rPr>
        <w:t xml:space="preserve">ежегодными основными удлиненными оплачиваемыми и ежегодными дополнительными оплачиваемыми отпусками педагогических работников, являются для работников рабочим временем. За время работы в указанные периоды оплата труда производится из расчета заработной платы, установленной при тарификации, предшествующей началу каникул или периоду отмены (приостановки) для обучающихся занятий по указанным выше причинам, включающей денежное вознаграждение в размере 5000 рублей и другие выплаты за классное руководство. </w:t>
      </w:r>
    </w:p>
    <w:p w:rsidR="0042775F" w:rsidRPr="00BD2C55" w:rsidRDefault="0042775F" w:rsidP="0042775F">
      <w:pPr>
        <w:shd w:val="clear" w:color="auto" w:fill="FFFFFF"/>
        <w:ind w:firstLine="708"/>
        <w:jc w:val="both"/>
        <w:textAlignment w:val="baseline"/>
        <w:rPr>
          <w:spacing w:val="2"/>
          <w:sz w:val="26"/>
          <w:szCs w:val="26"/>
        </w:rPr>
      </w:pPr>
      <w:r w:rsidRPr="00BD2C55">
        <w:rPr>
          <w:spacing w:val="2"/>
          <w:sz w:val="26"/>
          <w:szCs w:val="26"/>
        </w:rPr>
        <w:t xml:space="preserve"> Денежное вознаграждение за классное руководство также выплачивается во время дистанционного обучения.</w:t>
      </w:r>
    </w:p>
    <w:p w:rsidR="0042775F" w:rsidRPr="00BD2C55" w:rsidRDefault="0042775F" w:rsidP="0042775F">
      <w:pPr>
        <w:shd w:val="clear" w:color="auto" w:fill="FFFFFF"/>
        <w:ind w:firstLine="708"/>
        <w:jc w:val="both"/>
        <w:textAlignment w:val="baseline"/>
        <w:rPr>
          <w:spacing w:val="2"/>
          <w:sz w:val="26"/>
          <w:szCs w:val="26"/>
        </w:rPr>
      </w:pPr>
      <w:r w:rsidRPr="00BD2C55">
        <w:rPr>
          <w:spacing w:val="2"/>
          <w:sz w:val="26"/>
          <w:szCs w:val="26"/>
        </w:rPr>
        <w:t>3.9. Работники не обязаны проходить специальные курсы по классному руководству, чтобы получать вознаграждение.</w:t>
      </w:r>
    </w:p>
    <w:p w:rsidR="0042775F" w:rsidRPr="00BD2C55" w:rsidRDefault="0042775F" w:rsidP="0042775F">
      <w:pPr>
        <w:widowControl w:val="0"/>
        <w:autoSpaceDE w:val="0"/>
        <w:autoSpaceDN w:val="0"/>
        <w:adjustRightInd w:val="0"/>
        <w:ind w:firstLine="540"/>
        <w:jc w:val="both"/>
        <w:rPr>
          <w:sz w:val="26"/>
          <w:szCs w:val="26"/>
        </w:rPr>
      </w:pPr>
      <w:r w:rsidRPr="00BD2C55">
        <w:rPr>
          <w:sz w:val="26"/>
          <w:szCs w:val="26"/>
        </w:rPr>
        <w:t xml:space="preserve">  3.10. Выплата ежемесячного денежного вознаграждения работникам за классное руководство не осуществляется (отменяется) в следующих случаях:</w:t>
      </w:r>
    </w:p>
    <w:p w:rsidR="0042775F" w:rsidRPr="00BD2C55" w:rsidRDefault="0042775F" w:rsidP="0042775F">
      <w:pPr>
        <w:widowControl w:val="0"/>
        <w:autoSpaceDE w:val="0"/>
        <w:autoSpaceDN w:val="0"/>
        <w:adjustRightInd w:val="0"/>
        <w:ind w:firstLine="540"/>
        <w:jc w:val="both"/>
        <w:rPr>
          <w:sz w:val="26"/>
          <w:szCs w:val="26"/>
        </w:rPr>
      </w:pPr>
      <w:r w:rsidRPr="00BD2C55">
        <w:rPr>
          <w:sz w:val="26"/>
          <w:szCs w:val="26"/>
        </w:rPr>
        <w:t>- прекращение трудовых отношений;</w:t>
      </w:r>
    </w:p>
    <w:p w:rsidR="0042775F" w:rsidRPr="00BD2C55" w:rsidRDefault="0042775F" w:rsidP="0042775F">
      <w:pPr>
        <w:widowControl w:val="0"/>
        <w:autoSpaceDE w:val="0"/>
        <w:autoSpaceDN w:val="0"/>
        <w:adjustRightInd w:val="0"/>
        <w:ind w:firstLine="540"/>
        <w:jc w:val="both"/>
        <w:rPr>
          <w:sz w:val="26"/>
          <w:szCs w:val="26"/>
        </w:rPr>
      </w:pPr>
      <w:r w:rsidRPr="00BD2C55">
        <w:rPr>
          <w:sz w:val="26"/>
          <w:szCs w:val="26"/>
        </w:rPr>
        <w:t>-  период отпуска по беременности и родам или отпуска по уходу за ребенком;</w:t>
      </w:r>
    </w:p>
    <w:p w:rsidR="0042775F" w:rsidRPr="00BD2C55" w:rsidRDefault="0042775F" w:rsidP="0042775F">
      <w:pPr>
        <w:widowControl w:val="0"/>
        <w:autoSpaceDE w:val="0"/>
        <w:autoSpaceDN w:val="0"/>
        <w:adjustRightInd w:val="0"/>
        <w:ind w:firstLine="540"/>
        <w:jc w:val="both"/>
        <w:rPr>
          <w:sz w:val="26"/>
          <w:szCs w:val="26"/>
        </w:rPr>
      </w:pPr>
      <w:r w:rsidRPr="00BD2C55">
        <w:rPr>
          <w:sz w:val="26"/>
          <w:szCs w:val="26"/>
        </w:rPr>
        <w:t xml:space="preserve">- период длительного отпуска сроком до одного года, предусмотренного </w:t>
      </w:r>
      <w:hyperlink r:id="rId91" w:tooltip="Федеральный закон от 29.12.2012 N 273-ФЗ (ред. от 31.07.2020) &quot;Об образовании в Российской Федерации&quot; (с изм. и доп., вступ. в силу с 01.08.2020){КонсультантПлюс}" w:history="1">
        <w:r w:rsidRPr="00BD2C55">
          <w:rPr>
            <w:sz w:val="26"/>
            <w:szCs w:val="26"/>
          </w:rPr>
          <w:t>статьей 47</w:t>
        </w:r>
      </w:hyperlink>
      <w:r w:rsidRPr="00BD2C55">
        <w:rPr>
          <w:sz w:val="26"/>
          <w:szCs w:val="26"/>
        </w:rPr>
        <w:t xml:space="preserve"> Федерального закона "Об образовании в Российской Федерации";</w:t>
      </w:r>
    </w:p>
    <w:p w:rsidR="0042775F" w:rsidRPr="00BD2C55" w:rsidRDefault="0042775F" w:rsidP="0042775F">
      <w:pPr>
        <w:widowControl w:val="0"/>
        <w:autoSpaceDE w:val="0"/>
        <w:autoSpaceDN w:val="0"/>
        <w:adjustRightInd w:val="0"/>
        <w:ind w:firstLine="540"/>
        <w:jc w:val="both"/>
        <w:rPr>
          <w:sz w:val="26"/>
          <w:szCs w:val="26"/>
        </w:rPr>
      </w:pPr>
      <w:r w:rsidRPr="00BD2C55">
        <w:rPr>
          <w:sz w:val="26"/>
          <w:szCs w:val="26"/>
        </w:rPr>
        <w:t xml:space="preserve">- передача в течение учебного года функций классного руководителя другим педагогическим работникам по решению руководителя образовательной организации, в том числе по причине неисполнения или ненадлежащего исполнения педагогическими работниками по их вине функций классного руководителя (с уведомлением работника о принятом решении не позднее чем за 3 рабочих дня). </w:t>
      </w:r>
    </w:p>
    <w:p w:rsidR="0042775F" w:rsidRPr="00BD2C55" w:rsidRDefault="0042775F" w:rsidP="0042775F">
      <w:pPr>
        <w:jc w:val="center"/>
        <w:rPr>
          <w:b/>
          <w:sz w:val="26"/>
          <w:szCs w:val="26"/>
        </w:rPr>
      </w:pPr>
    </w:p>
    <w:p w:rsidR="00661EDA" w:rsidRPr="00BD2C55" w:rsidRDefault="00661EDA" w:rsidP="00661EDA">
      <w:pPr>
        <w:pStyle w:val="3"/>
        <w:jc w:val="right"/>
        <w:rPr>
          <w:rFonts w:eastAsia="Calibri"/>
          <w:sz w:val="26"/>
          <w:szCs w:val="26"/>
        </w:rPr>
      </w:pPr>
      <w:r w:rsidRPr="00BD2C55">
        <w:rPr>
          <w:rFonts w:eastAsia="Calibri"/>
          <w:sz w:val="26"/>
          <w:szCs w:val="26"/>
        </w:rPr>
        <w:lastRenderedPageBreak/>
        <w:t>Приложение № 18</w:t>
      </w:r>
    </w:p>
    <w:p w:rsidR="00661EDA" w:rsidRPr="00BD2C55" w:rsidRDefault="00661EDA" w:rsidP="00661EDA">
      <w:pPr>
        <w:shd w:val="clear" w:color="auto" w:fill="FFFFFF"/>
        <w:jc w:val="both"/>
        <w:rPr>
          <w:b/>
          <w:i/>
          <w:iCs/>
          <w:sz w:val="26"/>
          <w:szCs w:val="26"/>
        </w:rPr>
      </w:pPr>
    </w:p>
    <w:p w:rsidR="00661EDA" w:rsidRPr="00BD2C55" w:rsidRDefault="00661EDA" w:rsidP="00661EDA">
      <w:pPr>
        <w:shd w:val="clear" w:color="auto" w:fill="FFFFFF"/>
        <w:jc w:val="both"/>
        <w:rPr>
          <w:b/>
          <w:i/>
          <w:iCs/>
          <w:sz w:val="26"/>
          <w:szCs w:val="26"/>
        </w:rPr>
        <w:sectPr w:rsidR="00661EDA" w:rsidRPr="00BD2C55" w:rsidSect="000132E5">
          <w:footerReference w:type="default" r:id="rId92"/>
          <w:type w:val="continuous"/>
          <w:pgSz w:w="11906" w:h="16838"/>
          <w:pgMar w:top="709" w:right="850" w:bottom="851" w:left="1418" w:header="708" w:footer="708" w:gutter="0"/>
          <w:pgNumType w:start="2"/>
          <w:cols w:space="708"/>
          <w:titlePg/>
          <w:docGrid w:linePitch="360"/>
        </w:sectPr>
      </w:pPr>
    </w:p>
    <w:p w:rsidR="00661EDA" w:rsidRPr="00BD2C55" w:rsidRDefault="00661EDA" w:rsidP="00661EDA">
      <w:pPr>
        <w:shd w:val="clear" w:color="auto" w:fill="FFFFFF"/>
        <w:jc w:val="both"/>
        <w:rPr>
          <w:iCs/>
          <w:sz w:val="26"/>
          <w:szCs w:val="26"/>
        </w:rPr>
      </w:pPr>
      <w:r w:rsidRPr="00BD2C55">
        <w:rPr>
          <w:b/>
          <w:i/>
          <w:iCs/>
          <w:sz w:val="26"/>
          <w:szCs w:val="26"/>
        </w:rPr>
        <w:lastRenderedPageBreak/>
        <w:t xml:space="preserve">Согласовано </w:t>
      </w:r>
    </w:p>
    <w:p w:rsidR="00661EDA" w:rsidRPr="00BD2C55" w:rsidRDefault="00661EDA" w:rsidP="00661EDA">
      <w:pPr>
        <w:shd w:val="clear" w:color="auto" w:fill="FFFFFF"/>
        <w:jc w:val="both"/>
        <w:rPr>
          <w:iCs/>
          <w:sz w:val="26"/>
          <w:szCs w:val="26"/>
        </w:rPr>
      </w:pPr>
      <w:r w:rsidRPr="00BD2C55">
        <w:rPr>
          <w:iCs/>
          <w:sz w:val="26"/>
          <w:szCs w:val="26"/>
        </w:rPr>
        <w:t xml:space="preserve">Председатель первичной </w:t>
      </w:r>
    </w:p>
    <w:p w:rsidR="00661EDA" w:rsidRPr="00BD2C55" w:rsidRDefault="00661EDA" w:rsidP="00661EDA">
      <w:pPr>
        <w:shd w:val="clear" w:color="auto" w:fill="FFFFFF"/>
        <w:jc w:val="both"/>
        <w:rPr>
          <w:iCs/>
          <w:sz w:val="26"/>
          <w:szCs w:val="26"/>
        </w:rPr>
      </w:pPr>
      <w:r w:rsidRPr="00BD2C55">
        <w:rPr>
          <w:iCs/>
          <w:sz w:val="26"/>
          <w:szCs w:val="26"/>
        </w:rPr>
        <w:t xml:space="preserve">профсоюзной организации    </w:t>
      </w:r>
    </w:p>
    <w:p w:rsidR="00661EDA" w:rsidRPr="00BD2C55" w:rsidRDefault="00661EDA" w:rsidP="00661EDA">
      <w:pPr>
        <w:shd w:val="clear" w:color="auto" w:fill="FFFFFF"/>
        <w:jc w:val="both"/>
        <w:rPr>
          <w:iCs/>
          <w:sz w:val="26"/>
          <w:szCs w:val="26"/>
        </w:rPr>
      </w:pPr>
      <w:r w:rsidRPr="00BD2C55">
        <w:rPr>
          <w:iCs/>
          <w:sz w:val="26"/>
          <w:szCs w:val="26"/>
        </w:rPr>
        <w:t xml:space="preserve">МБОУ – Гимназия с.Чекмагуш </w:t>
      </w:r>
    </w:p>
    <w:p w:rsidR="00661EDA" w:rsidRPr="00BD2C55" w:rsidRDefault="00661EDA" w:rsidP="00661EDA">
      <w:pPr>
        <w:shd w:val="clear" w:color="auto" w:fill="FFFFFF"/>
        <w:rPr>
          <w:bCs/>
          <w:spacing w:val="2"/>
          <w:sz w:val="26"/>
          <w:szCs w:val="26"/>
        </w:rPr>
      </w:pPr>
      <w:r w:rsidRPr="00BD2C55">
        <w:rPr>
          <w:bCs/>
          <w:spacing w:val="2"/>
          <w:sz w:val="26"/>
          <w:szCs w:val="26"/>
        </w:rPr>
        <w:t>_______</w:t>
      </w:r>
      <w:r w:rsidRPr="00BD2C55">
        <w:rPr>
          <w:sz w:val="26"/>
          <w:szCs w:val="26"/>
        </w:rPr>
        <w:t xml:space="preserve"> </w:t>
      </w:r>
      <w:r w:rsidRPr="00BD2C55">
        <w:rPr>
          <w:bCs/>
          <w:spacing w:val="2"/>
          <w:sz w:val="26"/>
          <w:szCs w:val="26"/>
        </w:rPr>
        <w:t xml:space="preserve">Ардаширов И.Р. </w:t>
      </w:r>
    </w:p>
    <w:p w:rsidR="00661EDA" w:rsidRPr="00BD2C55" w:rsidRDefault="00661EDA" w:rsidP="00661EDA">
      <w:pPr>
        <w:shd w:val="clear" w:color="auto" w:fill="FFFFFF"/>
        <w:jc w:val="both"/>
        <w:rPr>
          <w:bCs/>
          <w:spacing w:val="2"/>
          <w:sz w:val="26"/>
          <w:szCs w:val="26"/>
        </w:rPr>
      </w:pPr>
      <w:r w:rsidRPr="00BD2C55">
        <w:rPr>
          <w:bCs/>
          <w:spacing w:val="2"/>
          <w:sz w:val="26"/>
          <w:szCs w:val="26"/>
        </w:rPr>
        <w:t xml:space="preserve">Протокол № «_____» </w:t>
      </w:r>
    </w:p>
    <w:p w:rsidR="00661EDA" w:rsidRPr="00BD2C55" w:rsidRDefault="00661EDA" w:rsidP="00661EDA">
      <w:pPr>
        <w:shd w:val="clear" w:color="auto" w:fill="FFFFFF"/>
        <w:jc w:val="both"/>
        <w:rPr>
          <w:sz w:val="26"/>
          <w:szCs w:val="26"/>
        </w:rPr>
      </w:pPr>
      <w:r w:rsidRPr="00BD2C55">
        <w:rPr>
          <w:bCs/>
          <w:spacing w:val="2"/>
          <w:sz w:val="26"/>
          <w:szCs w:val="26"/>
        </w:rPr>
        <w:t xml:space="preserve">от </w:t>
      </w:r>
      <w:r w:rsidRPr="00BD2C55">
        <w:rPr>
          <w:sz w:val="26"/>
          <w:szCs w:val="26"/>
        </w:rPr>
        <w:t xml:space="preserve">«___»  __________  2025 г. </w:t>
      </w:r>
    </w:p>
    <w:p w:rsidR="00661EDA" w:rsidRPr="00BD2C55" w:rsidRDefault="00661EDA" w:rsidP="00661EDA">
      <w:pPr>
        <w:shd w:val="clear" w:color="auto" w:fill="FFFFFF"/>
        <w:rPr>
          <w:b/>
          <w:i/>
          <w:iCs/>
          <w:sz w:val="26"/>
          <w:szCs w:val="26"/>
        </w:rPr>
      </w:pPr>
      <w:r w:rsidRPr="00BD2C55">
        <w:rPr>
          <w:b/>
          <w:i/>
          <w:iCs/>
          <w:sz w:val="26"/>
          <w:szCs w:val="26"/>
        </w:rPr>
        <w:lastRenderedPageBreak/>
        <w:t>Утверждаю</w:t>
      </w:r>
    </w:p>
    <w:p w:rsidR="00661EDA" w:rsidRPr="00BD2C55" w:rsidRDefault="00661EDA" w:rsidP="00661EDA">
      <w:pPr>
        <w:shd w:val="clear" w:color="auto" w:fill="FFFFFF"/>
        <w:rPr>
          <w:iCs/>
          <w:sz w:val="26"/>
          <w:szCs w:val="26"/>
        </w:rPr>
      </w:pPr>
      <w:r w:rsidRPr="00BD2C55">
        <w:rPr>
          <w:iCs/>
          <w:sz w:val="26"/>
          <w:szCs w:val="26"/>
        </w:rPr>
        <w:t xml:space="preserve">Директор МБОУ-Гимназия с.Чекмагуш   </w:t>
      </w:r>
    </w:p>
    <w:p w:rsidR="00661EDA" w:rsidRPr="00BD2C55" w:rsidRDefault="00661EDA" w:rsidP="00661EDA">
      <w:pPr>
        <w:shd w:val="clear" w:color="auto" w:fill="FFFFFF"/>
        <w:rPr>
          <w:sz w:val="26"/>
          <w:szCs w:val="26"/>
        </w:rPr>
      </w:pPr>
      <w:r w:rsidRPr="00BD2C55">
        <w:rPr>
          <w:iCs/>
          <w:sz w:val="26"/>
          <w:szCs w:val="26"/>
        </w:rPr>
        <w:t xml:space="preserve">________ Ахметьянова А.А. </w:t>
      </w:r>
    </w:p>
    <w:p w:rsidR="00661EDA" w:rsidRPr="00BD2C55" w:rsidRDefault="00661EDA" w:rsidP="00661EDA">
      <w:pPr>
        <w:shd w:val="clear" w:color="auto" w:fill="FFFFFF"/>
        <w:jc w:val="both"/>
        <w:rPr>
          <w:bCs/>
          <w:spacing w:val="2"/>
          <w:sz w:val="26"/>
          <w:szCs w:val="26"/>
        </w:rPr>
      </w:pPr>
      <w:r w:rsidRPr="00BD2C55">
        <w:rPr>
          <w:bCs/>
          <w:spacing w:val="2"/>
          <w:sz w:val="26"/>
          <w:szCs w:val="26"/>
        </w:rPr>
        <w:t xml:space="preserve">Приказ № «_____» </w:t>
      </w:r>
    </w:p>
    <w:p w:rsidR="00661EDA" w:rsidRPr="00BD2C55" w:rsidRDefault="00661EDA" w:rsidP="00661EDA">
      <w:pPr>
        <w:shd w:val="clear" w:color="auto" w:fill="FFFFFF"/>
        <w:rPr>
          <w:bCs/>
          <w:spacing w:val="2"/>
          <w:sz w:val="26"/>
          <w:szCs w:val="26"/>
        </w:rPr>
      </w:pPr>
      <w:r w:rsidRPr="00BD2C55">
        <w:rPr>
          <w:bCs/>
          <w:spacing w:val="2"/>
          <w:sz w:val="26"/>
          <w:szCs w:val="26"/>
        </w:rPr>
        <w:t xml:space="preserve">от </w:t>
      </w:r>
      <w:r w:rsidRPr="00BD2C55">
        <w:rPr>
          <w:sz w:val="26"/>
          <w:szCs w:val="26"/>
        </w:rPr>
        <w:t>«___»  ____________  2025 г</w:t>
      </w:r>
    </w:p>
    <w:p w:rsidR="00661EDA" w:rsidRPr="00BD2C55" w:rsidRDefault="00661EDA" w:rsidP="00661EDA">
      <w:pPr>
        <w:shd w:val="clear" w:color="auto" w:fill="FFFFFF"/>
        <w:rPr>
          <w:b/>
          <w:i/>
          <w:iCs/>
          <w:sz w:val="26"/>
          <w:szCs w:val="26"/>
        </w:rPr>
      </w:pPr>
    </w:p>
    <w:p w:rsidR="00661EDA" w:rsidRPr="00BD2C55" w:rsidRDefault="00661EDA" w:rsidP="0042775F">
      <w:pPr>
        <w:shd w:val="clear" w:color="auto" w:fill="FFFFFF"/>
        <w:rPr>
          <w:b/>
          <w:i/>
          <w:iCs/>
          <w:sz w:val="26"/>
          <w:szCs w:val="26"/>
        </w:rPr>
        <w:sectPr w:rsidR="00661EDA" w:rsidRPr="00BD2C55" w:rsidSect="00661EDA">
          <w:type w:val="continuous"/>
          <w:pgSz w:w="11906" w:h="16838"/>
          <w:pgMar w:top="709" w:right="850" w:bottom="851" w:left="1418" w:header="708" w:footer="708" w:gutter="0"/>
          <w:cols w:num="2" w:space="708"/>
          <w:titlePg/>
          <w:docGrid w:linePitch="360"/>
        </w:sectPr>
      </w:pPr>
    </w:p>
    <w:p w:rsidR="0042775F" w:rsidRPr="00BD2C55" w:rsidRDefault="0042775F" w:rsidP="0042775F">
      <w:pPr>
        <w:shd w:val="clear" w:color="auto" w:fill="FFFFFF"/>
        <w:rPr>
          <w:b/>
          <w:i/>
          <w:iCs/>
          <w:sz w:val="26"/>
          <w:szCs w:val="26"/>
        </w:rPr>
      </w:pPr>
    </w:p>
    <w:p w:rsidR="0042775F" w:rsidRPr="00BD2C55" w:rsidRDefault="0042775F" w:rsidP="0042775F">
      <w:pPr>
        <w:jc w:val="both"/>
      </w:pPr>
    </w:p>
    <w:p w:rsidR="0042775F" w:rsidRPr="00BD2C55" w:rsidRDefault="0042775F" w:rsidP="0042775F">
      <w:pPr>
        <w:jc w:val="center"/>
        <w:rPr>
          <w:rFonts w:eastAsia="Calibri"/>
          <w:b/>
          <w:sz w:val="28"/>
          <w:szCs w:val="28"/>
          <w:lang w:eastAsia="en-US"/>
        </w:rPr>
      </w:pPr>
      <w:r w:rsidRPr="00BD2C55">
        <w:rPr>
          <w:rFonts w:eastAsia="Calibri"/>
          <w:b/>
          <w:sz w:val="28"/>
          <w:szCs w:val="28"/>
          <w:lang w:eastAsia="en-US"/>
        </w:rPr>
        <w:t xml:space="preserve">ПОЛОЖЕНИЕ </w:t>
      </w:r>
    </w:p>
    <w:p w:rsidR="0042775F" w:rsidRPr="00BD2C55" w:rsidRDefault="0042775F" w:rsidP="0042775F">
      <w:pPr>
        <w:jc w:val="center"/>
        <w:rPr>
          <w:rFonts w:eastAsia="Calibri"/>
          <w:b/>
          <w:sz w:val="28"/>
          <w:szCs w:val="28"/>
          <w:lang w:eastAsia="en-US"/>
        </w:rPr>
      </w:pPr>
      <w:r w:rsidRPr="00BD2C55">
        <w:rPr>
          <w:rFonts w:eastAsia="Calibri"/>
          <w:b/>
          <w:sz w:val="28"/>
          <w:szCs w:val="28"/>
          <w:lang w:eastAsia="en-US"/>
        </w:rPr>
        <w:t xml:space="preserve">о школьном автобусе, предназначенном для перевозки детей </w:t>
      </w:r>
    </w:p>
    <w:p w:rsidR="0042775F" w:rsidRPr="00BD2C55" w:rsidRDefault="0042775F" w:rsidP="0042775F">
      <w:pPr>
        <w:jc w:val="center"/>
        <w:rPr>
          <w:b/>
          <w:sz w:val="28"/>
          <w:szCs w:val="28"/>
        </w:rPr>
      </w:pPr>
      <w:r w:rsidRPr="00BD2C55">
        <w:rPr>
          <w:rFonts w:eastAsia="Calibri"/>
          <w:b/>
          <w:sz w:val="28"/>
          <w:szCs w:val="28"/>
          <w:lang w:eastAsia="en-US"/>
        </w:rPr>
        <w:t xml:space="preserve">МБОУ – гимназия с. Чекмагуш </w:t>
      </w:r>
      <w:r w:rsidRPr="00BD2C55">
        <w:rPr>
          <w:b/>
          <w:sz w:val="28"/>
          <w:szCs w:val="28"/>
        </w:rPr>
        <w:t xml:space="preserve">муниципального района </w:t>
      </w:r>
    </w:p>
    <w:p w:rsidR="0042775F" w:rsidRPr="00BD2C55" w:rsidRDefault="0042775F" w:rsidP="0042775F">
      <w:pPr>
        <w:jc w:val="center"/>
        <w:rPr>
          <w:rFonts w:eastAsia="MS Mincho"/>
          <w:b/>
          <w:sz w:val="28"/>
          <w:szCs w:val="28"/>
        </w:rPr>
      </w:pPr>
      <w:r w:rsidRPr="00BD2C55">
        <w:rPr>
          <w:b/>
          <w:sz w:val="28"/>
          <w:szCs w:val="28"/>
        </w:rPr>
        <w:t>Чекмагушевский район Республики Башкортостан</w:t>
      </w:r>
    </w:p>
    <w:p w:rsidR="0042775F" w:rsidRPr="00BD2C55" w:rsidRDefault="0042775F" w:rsidP="0042775F">
      <w:pPr>
        <w:jc w:val="center"/>
        <w:rPr>
          <w:rFonts w:eastAsia="Calibri"/>
          <w:b/>
          <w:sz w:val="28"/>
          <w:szCs w:val="28"/>
          <w:lang w:eastAsia="en-US"/>
        </w:rPr>
      </w:pPr>
    </w:p>
    <w:p w:rsidR="0042775F" w:rsidRPr="00BD2C55" w:rsidRDefault="0042775F" w:rsidP="0042775F">
      <w:pPr>
        <w:jc w:val="center"/>
        <w:rPr>
          <w:rFonts w:eastAsia="Calibri"/>
          <w:b/>
          <w:sz w:val="28"/>
          <w:szCs w:val="28"/>
          <w:lang w:eastAsia="en-US"/>
        </w:rPr>
      </w:pPr>
      <w:r w:rsidRPr="00BD2C55">
        <w:rPr>
          <w:rFonts w:eastAsia="Calibri"/>
          <w:b/>
          <w:sz w:val="28"/>
          <w:szCs w:val="28"/>
          <w:lang w:eastAsia="en-US"/>
        </w:rPr>
        <w:t>1. Общие положения</w:t>
      </w:r>
    </w:p>
    <w:p w:rsidR="0042775F" w:rsidRPr="00BD2C55" w:rsidRDefault="0042775F" w:rsidP="0042775F">
      <w:pPr>
        <w:jc w:val="both"/>
        <w:rPr>
          <w:rFonts w:eastAsia="Calibri"/>
          <w:sz w:val="26"/>
          <w:szCs w:val="26"/>
          <w:lang w:eastAsia="en-US"/>
        </w:rPr>
      </w:pPr>
      <w:r w:rsidRPr="00BD2C55">
        <w:rPr>
          <w:rFonts w:eastAsia="Calibri"/>
          <w:sz w:val="28"/>
          <w:szCs w:val="28"/>
          <w:lang w:eastAsia="en-US"/>
        </w:rPr>
        <w:t xml:space="preserve">   1.1. </w:t>
      </w:r>
      <w:r w:rsidRPr="00BD2C55">
        <w:rPr>
          <w:rFonts w:eastAsia="Calibri"/>
          <w:sz w:val="26"/>
          <w:szCs w:val="26"/>
          <w:lang w:eastAsia="en-US"/>
        </w:rPr>
        <w:t>Настоящее Положение регулирует отношения, связанные с использованием автобуса, предназначенного для перевозки детей.</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1.2. Перевозка учащихся школьным автобусом осуществляется в МБОУ – Гимназия с. Чекмагуш (далее – Гимназия)  с соответствии с Законом РФ «Об образовании в РФ» №273 от 29.12.2012г.; Постановлением Правительства РФ №1527 от 23.09.2020г. «Об утверждении Правил организованной перевозки группы детей автобусами»; Федеральным законом «О безопасности дорожного движения», Правилами дорожного движения РФ, утвержденными постановлением Совета Министров – Правительства РФ от 23.10.93 №1090; Приказом Минтранса России от 29.07.2020 года  № 264 «Об утверждении Порядка прохождения профессионального отбора и профессионального обучения работниками, принимаемыми на работу, непосредственно связанную с движением транспортных средств автомобильного транспорта» (зарегистрировано в Минюсте России от 23.11.2020 №61064); Приказом Минтранса России от 31.07.2020 года № 282«Об утверждении профессиональных и квалификационных требований, предъявляемых при осуществлении перевозок к работникам юридических индивидуальных предпринимателей, указанных в абзаце первом пункте 2 статьи 20 ФЗ «О безопасности дорожного движения» (Зарегистрировано в Минюсте России 23.11.2020 №61070); Приказом Минтранса России от 31.07.2020 № 283 «Об утверждении Порядка аттестации  ответственного за обеспечение БДД на право заниматься соответствующей деятельностью» (Зарегистрировано в Минюсте России 04.12.2020года №61269); Правила организации проведения технического осмотра автобусов, утвержденные Постановлением Правительства РФ от 23.05.2020 года №741; Приказом Минтранса России от 26.10.2020 №438 «Об утверждении </w:t>
      </w:r>
      <w:r w:rsidRPr="00BD2C55">
        <w:rPr>
          <w:rFonts w:eastAsia="Calibri"/>
          <w:spacing w:val="-7"/>
          <w:sz w:val="26"/>
          <w:szCs w:val="26"/>
          <w:lang w:eastAsia="en-US"/>
        </w:rPr>
        <w:t xml:space="preserve">Порядка оснащения </w:t>
      </w:r>
      <w:r w:rsidRPr="00BD2C55">
        <w:rPr>
          <w:rFonts w:eastAsia="Calibri"/>
          <w:spacing w:val="-6"/>
          <w:sz w:val="26"/>
          <w:szCs w:val="26"/>
          <w:lang w:eastAsia="en-US"/>
        </w:rPr>
        <w:t xml:space="preserve">транспортных средств тахографами»; </w:t>
      </w:r>
      <w:r w:rsidRPr="00BD2C55">
        <w:rPr>
          <w:rFonts w:eastAsia="Calibri"/>
          <w:sz w:val="26"/>
          <w:szCs w:val="26"/>
          <w:lang w:eastAsia="en-US"/>
        </w:rPr>
        <w:t xml:space="preserve">Приказом Минтранса от 11.09.2020года №368 «Об утверждении </w:t>
      </w:r>
      <w:r w:rsidRPr="00BD2C55">
        <w:rPr>
          <w:rFonts w:eastAsia="Calibri"/>
          <w:spacing w:val="-6"/>
          <w:sz w:val="26"/>
          <w:szCs w:val="26"/>
          <w:lang w:eastAsia="en-US"/>
        </w:rPr>
        <w:t>обязательных реквизитов и порядка заполнения путевых листов».</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1.3. Школьный автобус, предназначенный для перевозки детей, относится к специальным транспортным средствам, используемым для доставки учащихся </w:t>
      </w:r>
      <w:r w:rsidRPr="00BD2C55">
        <w:rPr>
          <w:sz w:val="26"/>
          <w:szCs w:val="26"/>
        </w:rPr>
        <w:t>Гимназии</w:t>
      </w:r>
      <w:r w:rsidRPr="00BD2C55">
        <w:rPr>
          <w:rFonts w:eastAsia="Calibri"/>
          <w:sz w:val="26"/>
          <w:szCs w:val="26"/>
          <w:lang w:eastAsia="en-US"/>
        </w:rPr>
        <w:t xml:space="preserve"> на учебные занятия согласно учебным программам. По согласованию </w:t>
      </w:r>
      <w:r w:rsidRPr="00BD2C55">
        <w:rPr>
          <w:sz w:val="26"/>
          <w:szCs w:val="26"/>
        </w:rPr>
        <w:t xml:space="preserve">Учредителя, с Администрацией муниципального района Чекмагушевский район РБ в лице начальника Муниципального казенного учреждения «Отдел образования </w:t>
      </w:r>
      <w:r w:rsidRPr="00BD2C55">
        <w:rPr>
          <w:sz w:val="26"/>
          <w:szCs w:val="26"/>
        </w:rPr>
        <w:lastRenderedPageBreak/>
        <w:t xml:space="preserve">Администрации муниципального района Чекмагушевский район РБ» (далее – МКУ ОО) </w:t>
      </w:r>
      <w:r w:rsidRPr="00BD2C55">
        <w:rPr>
          <w:rFonts w:eastAsia="Calibri"/>
          <w:sz w:val="26"/>
          <w:szCs w:val="26"/>
          <w:lang w:eastAsia="en-US"/>
        </w:rPr>
        <w:t>возможно использование школьного автобуса для организации экскурсионных поездок обучающихся за пределы населенного пункта и района.</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1.4. Школьный автобус, предназначенный для перевозки детей, работает по специальным маршрутам, которые разрабатываются в </w:t>
      </w:r>
      <w:r w:rsidRPr="00BD2C55">
        <w:rPr>
          <w:sz w:val="26"/>
          <w:szCs w:val="26"/>
        </w:rPr>
        <w:t>Гимназии</w:t>
      </w:r>
      <w:r w:rsidRPr="00BD2C55">
        <w:rPr>
          <w:rFonts w:eastAsia="Calibri"/>
          <w:sz w:val="26"/>
          <w:szCs w:val="26"/>
          <w:lang w:eastAsia="en-US"/>
        </w:rPr>
        <w:t>, согласуются с органами ГИБДД ОВД Чекмагушевского района и с Главой Администрации муниципального района Чекмагушевский район Республики Башкортостан.</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1.5. Водитель школьного автобуса назначается и освобождается от должности руководителем образовательной организации. </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1.6. Водитель школьного автобуса должен знать:</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правила дорожного движения, штрафные санкции за их нарушение;</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основные технические характеристики и общее устройство автобуса, показания приборов и счетчиков, элементы управления (предназначение клавиш, кнопок, рукояток и т.д.);</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правила содержания автомобиля, ухода за кузовом и салоном, поддержания их в чистоте и благоприятном для длительной эксплуатации состоянии (не мыть автобус на прямых солнечных лучах, не мыть горячей водой зимой, своевременно наносить защитные лосьоны, моющие жидкости и др.).</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сроки проведения очередного технического обслуживания, технического осмотра, проверки давления в шинах, износа шин, угла свободного хода рулевого колеса и т.п., согласно инструкции эксплуатация автобуса.</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1.7. В своей деятельности водитель школьного автобуса руководствуется правилами и нормами охраны труда, техники безопасности и противопожарной защиты, а также Уставом и локальными правовыми актами </w:t>
      </w:r>
      <w:r w:rsidRPr="00BD2C55">
        <w:rPr>
          <w:sz w:val="26"/>
          <w:szCs w:val="26"/>
        </w:rPr>
        <w:t>Гимназии</w:t>
      </w:r>
      <w:r w:rsidRPr="00BD2C55">
        <w:rPr>
          <w:rFonts w:eastAsia="Calibri"/>
          <w:sz w:val="26"/>
          <w:szCs w:val="26"/>
          <w:lang w:eastAsia="en-US"/>
        </w:rPr>
        <w:t>, приказами и распоряжениями руководителя образовательной организации, настоящей должностной инструкцией.</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1.8. Водитель школьного автобуса работает по графику, утверждённому руководителем образовательного учреждения, составленному исходя из 40-часовой рабочей недели.</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1.9. Водитель школьного автобуса соблюдает Конвенцию ООН «О правах ребёнка».</w:t>
      </w:r>
    </w:p>
    <w:p w:rsidR="0042775F" w:rsidRPr="00BD2C55" w:rsidRDefault="0042775F" w:rsidP="0042775F">
      <w:pPr>
        <w:jc w:val="center"/>
        <w:rPr>
          <w:rFonts w:eastAsia="Calibri"/>
          <w:b/>
          <w:sz w:val="26"/>
          <w:szCs w:val="26"/>
          <w:lang w:eastAsia="en-US"/>
        </w:rPr>
      </w:pPr>
      <w:r w:rsidRPr="00BD2C55">
        <w:rPr>
          <w:rFonts w:eastAsia="Calibri"/>
          <w:b/>
          <w:sz w:val="26"/>
          <w:szCs w:val="26"/>
          <w:lang w:eastAsia="en-US"/>
        </w:rPr>
        <w:t>2. Функции, цели и задачи.</w:t>
      </w:r>
    </w:p>
    <w:p w:rsidR="0042775F" w:rsidRPr="00BD2C55" w:rsidRDefault="0042775F" w:rsidP="0042775F">
      <w:pPr>
        <w:jc w:val="center"/>
        <w:rPr>
          <w:rFonts w:eastAsia="Calibri"/>
          <w:b/>
          <w:sz w:val="26"/>
          <w:szCs w:val="26"/>
          <w:lang w:eastAsia="en-US"/>
        </w:rPr>
      </w:pP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2.1. Основным направлением деятельности водителя школьного автобуса является осуществление перевозки пассажиров – учащихся и сопровождающих работников </w:t>
      </w:r>
      <w:r w:rsidRPr="00BD2C55">
        <w:rPr>
          <w:sz w:val="26"/>
          <w:szCs w:val="26"/>
        </w:rPr>
        <w:t>Гимназии</w:t>
      </w:r>
      <w:r w:rsidRPr="00BD2C55">
        <w:rPr>
          <w:rFonts w:eastAsia="Calibri"/>
          <w:sz w:val="26"/>
          <w:szCs w:val="26"/>
          <w:lang w:eastAsia="en-US"/>
        </w:rPr>
        <w:t xml:space="preserve"> в соответствии с приказом и по установленным маршрутам, с целью своевременной доставки их к месту проведения учебного процесса и обратно с населенных пунктов, расположенных на расстоянии более 2-х км от </w:t>
      </w:r>
      <w:r w:rsidRPr="00BD2C55">
        <w:rPr>
          <w:sz w:val="26"/>
          <w:szCs w:val="26"/>
        </w:rPr>
        <w:t>Гимназии</w:t>
      </w:r>
      <w:r w:rsidRPr="00BD2C55">
        <w:rPr>
          <w:rFonts w:eastAsia="Calibri"/>
          <w:sz w:val="26"/>
          <w:szCs w:val="26"/>
          <w:lang w:eastAsia="en-US"/>
        </w:rPr>
        <w:t>.</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2.2. Задачи, стоящие перед организаторами перевозки учащихся школьным автобусом:</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2.2.1. Содержание автобусов в технически исправном состоянии;</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2.2.2. Организация обеспечения безопасных дорожных условий на маршруте движения;</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2.3. Подбор водителей в </w:t>
      </w:r>
      <w:r w:rsidRPr="00BD2C55">
        <w:rPr>
          <w:sz w:val="26"/>
          <w:szCs w:val="26"/>
        </w:rPr>
        <w:t>Гимназии</w:t>
      </w:r>
      <w:r w:rsidRPr="00BD2C55">
        <w:rPr>
          <w:rFonts w:eastAsia="Calibri"/>
          <w:sz w:val="26"/>
          <w:szCs w:val="26"/>
          <w:lang w:eastAsia="en-US"/>
        </w:rPr>
        <w:t xml:space="preserve"> в соответствии с требованиями, своевременное проведение инструктажей по безопасности дорожного движения. </w:t>
      </w:r>
    </w:p>
    <w:p w:rsidR="0042775F" w:rsidRPr="00BD2C55" w:rsidRDefault="0042775F" w:rsidP="0042775F">
      <w:pPr>
        <w:jc w:val="both"/>
        <w:rPr>
          <w:rFonts w:eastAsia="Calibri"/>
          <w:sz w:val="26"/>
          <w:szCs w:val="26"/>
          <w:lang w:eastAsia="en-US"/>
        </w:rPr>
      </w:pPr>
    </w:p>
    <w:p w:rsidR="00E36CB9" w:rsidRPr="00BD2C55" w:rsidRDefault="00E36CB9" w:rsidP="0042775F">
      <w:pPr>
        <w:jc w:val="both"/>
        <w:rPr>
          <w:rFonts w:eastAsia="Calibri"/>
          <w:sz w:val="26"/>
          <w:szCs w:val="26"/>
          <w:lang w:eastAsia="en-US"/>
        </w:rPr>
      </w:pPr>
    </w:p>
    <w:p w:rsidR="00E36CB9" w:rsidRPr="00BD2C55" w:rsidRDefault="00E36CB9" w:rsidP="0042775F">
      <w:pPr>
        <w:jc w:val="both"/>
        <w:rPr>
          <w:rFonts w:eastAsia="Calibri"/>
          <w:sz w:val="26"/>
          <w:szCs w:val="26"/>
          <w:lang w:eastAsia="en-US"/>
        </w:rPr>
      </w:pPr>
    </w:p>
    <w:p w:rsidR="0042775F" w:rsidRPr="00BD2C55" w:rsidRDefault="0042775F" w:rsidP="0042775F">
      <w:pPr>
        <w:jc w:val="center"/>
        <w:rPr>
          <w:rFonts w:eastAsia="Calibri"/>
          <w:b/>
          <w:sz w:val="26"/>
          <w:szCs w:val="26"/>
          <w:lang w:eastAsia="en-US"/>
        </w:rPr>
      </w:pPr>
      <w:r w:rsidRPr="00BD2C55">
        <w:rPr>
          <w:rFonts w:eastAsia="Calibri"/>
          <w:b/>
          <w:sz w:val="26"/>
          <w:szCs w:val="26"/>
          <w:lang w:eastAsia="en-US"/>
        </w:rPr>
        <w:lastRenderedPageBreak/>
        <w:t>3. Содержание и основные направления деятельности</w:t>
      </w:r>
    </w:p>
    <w:p w:rsidR="0042775F" w:rsidRPr="00BD2C55" w:rsidRDefault="0042775F" w:rsidP="0042775F">
      <w:pPr>
        <w:jc w:val="center"/>
        <w:rPr>
          <w:rFonts w:eastAsia="Calibri"/>
          <w:sz w:val="26"/>
          <w:szCs w:val="26"/>
          <w:lang w:eastAsia="en-US"/>
        </w:rPr>
      </w:pP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3.1. Оформление школьных автобусов </w:t>
      </w:r>
    </w:p>
    <w:p w:rsidR="0042775F" w:rsidRPr="00BD2C55" w:rsidRDefault="0042775F" w:rsidP="0042775F">
      <w:pPr>
        <w:pStyle w:val="aff6"/>
        <w:jc w:val="both"/>
        <w:rPr>
          <w:rFonts w:ascii="Times New Roman" w:hAnsi="Times New Roman"/>
          <w:sz w:val="26"/>
          <w:szCs w:val="26"/>
        </w:rPr>
      </w:pPr>
      <w:r w:rsidRPr="00BD2C55">
        <w:rPr>
          <w:rFonts w:ascii="Times New Roman" w:eastAsia="Calibri" w:hAnsi="Times New Roman"/>
          <w:sz w:val="26"/>
          <w:szCs w:val="26"/>
          <w:lang w:eastAsia="en-US"/>
        </w:rPr>
        <w:t xml:space="preserve">    </w:t>
      </w:r>
      <w:r w:rsidRPr="00BD2C55">
        <w:rPr>
          <w:rFonts w:ascii="Times New Roman" w:hAnsi="Times New Roman"/>
          <w:sz w:val="26"/>
          <w:szCs w:val="26"/>
        </w:rPr>
        <w:t>3.1.1. Автобусы,</w:t>
      </w:r>
      <w:r w:rsidRPr="00BD2C55">
        <w:rPr>
          <w:rFonts w:ascii="Times New Roman" w:hAnsi="Times New Roman"/>
          <w:spacing w:val="1"/>
          <w:sz w:val="26"/>
          <w:szCs w:val="26"/>
        </w:rPr>
        <w:t xml:space="preserve"> </w:t>
      </w:r>
      <w:r w:rsidRPr="00BD2C55">
        <w:rPr>
          <w:rFonts w:ascii="Times New Roman" w:hAnsi="Times New Roman"/>
          <w:sz w:val="26"/>
          <w:szCs w:val="26"/>
        </w:rPr>
        <w:t>используемые</w:t>
      </w:r>
      <w:r w:rsidRPr="00BD2C55">
        <w:rPr>
          <w:rFonts w:ascii="Times New Roman" w:hAnsi="Times New Roman"/>
          <w:spacing w:val="1"/>
          <w:sz w:val="26"/>
          <w:szCs w:val="26"/>
        </w:rPr>
        <w:t xml:space="preserve"> </w:t>
      </w:r>
      <w:r w:rsidRPr="00BD2C55">
        <w:rPr>
          <w:rFonts w:ascii="Times New Roman" w:hAnsi="Times New Roman"/>
          <w:sz w:val="26"/>
          <w:szCs w:val="26"/>
        </w:rPr>
        <w:t>для</w:t>
      </w:r>
      <w:r w:rsidRPr="00BD2C55">
        <w:rPr>
          <w:rFonts w:ascii="Times New Roman" w:hAnsi="Times New Roman"/>
          <w:spacing w:val="1"/>
          <w:sz w:val="26"/>
          <w:szCs w:val="26"/>
        </w:rPr>
        <w:t xml:space="preserve"> </w:t>
      </w:r>
      <w:r w:rsidRPr="00BD2C55">
        <w:rPr>
          <w:rFonts w:ascii="Times New Roman" w:hAnsi="Times New Roman"/>
          <w:sz w:val="26"/>
          <w:szCs w:val="26"/>
        </w:rPr>
        <w:t>осуществления</w:t>
      </w:r>
      <w:r w:rsidRPr="00BD2C55">
        <w:rPr>
          <w:rFonts w:ascii="Times New Roman" w:hAnsi="Times New Roman"/>
          <w:spacing w:val="1"/>
          <w:sz w:val="26"/>
          <w:szCs w:val="26"/>
        </w:rPr>
        <w:t xml:space="preserve"> </w:t>
      </w:r>
      <w:r w:rsidRPr="00BD2C55">
        <w:rPr>
          <w:rFonts w:ascii="Times New Roman" w:hAnsi="Times New Roman"/>
          <w:sz w:val="26"/>
          <w:szCs w:val="26"/>
        </w:rPr>
        <w:t>школьных</w:t>
      </w:r>
      <w:r w:rsidRPr="00BD2C55">
        <w:rPr>
          <w:rFonts w:ascii="Times New Roman" w:hAnsi="Times New Roman"/>
          <w:spacing w:val="1"/>
          <w:sz w:val="26"/>
          <w:szCs w:val="26"/>
        </w:rPr>
        <w:t xml:space="preserve"> </w:t>
      </w:r>
      <w:r w:rsidRPr="00BD2C55">
        <w:rPr>
          <w:rFonts w:ascii="Times New Roman" w:hAnsi="Times New Roman"/>
          <w:sz w:val="26"/>
          <w:szCs w:val="26"/>
        </w:rPr>
        <w:t>перевозок,</w:t>
      </w:r>
      <w:r w:rsidRPr="00BD2C55">
        <w:rPr>
          <w:rFonts w:ascii="Times New Roman" w:hAnsi="Times New Roman"/>
          <w:spacing w:val="1"/>
          <w:sz w:val="26"/>
          <w:szCs w:val="26"/>
        </w:rPr>
        <w:t xml:space="preserve"> </w:t>
      </w:r>
      <w:r w:rsidRPr="00BD2C55">
        <w:rPr>
          <w:rFonts w:ascii="Times New Roman" w:hAnsi="Times New Roman"/>
          <w:sz w:val="26"/>
          <w:szCs w:val="26"/>
        </w:rPr>
        <w:t>должны</w:t>
      </w:r>
      <w:r w:rsidRPr="00BD2C55">
        <w:rPr>
          <w:rFonts w:ascii="Times New Roman" w:hAnsi="Times New Roman"/>
          <w:spacing w:val="1"/>
          <w:sz w:val="26"/>
          <w:szCs w:val="26"/>
        </w:rPr>
        <w:t xml:space="preserve"> </w:t>
      </w:r>
      <w:r w:rsidRPr="00BD2C55">
        <w:rPr>
          <w:rFonts w:ascii="Times New Roman" w:hAnsi="Times New Roman"/>
          <w:sz w:val="26"/>
          <w:szCs w:val="26"/>
        </w:rPr>
        <w:t>соответствовать</w:t>
      </w:r>
      <w:r w:rsidRPr="00BD2C55">
        <w:rPr>
          <w:rFonts w:ascii="Times New Roman" w:hAnsi="Times New Roman"/>
          <w:spacing w:val="1"/>
          <w:sz w:val="26"/>
          <w:szCs w:val="26"/>
        </w:rPr>
        <w:t xml:space="preserve"> </w:t>
      </w:r>
      <w:r w:rsidRPr="00BD2C55">
        <w:rPr>
          <w:rFonts w:ascii="Times New Roman" w:hAnsi="Times New Roman"/>
          <w:sz w:val="26"/>
          <w:szCs w:val="26"/>
        </w:rPr>
        <w:t>требованиям</w:t>
      </w:r>
      <w:r w:rsidRPr="00BD2C55">
        <w:rPr>
          <w:rFonts w:ascii="Times New Roman" w:hAnsi="Times New Roman"/>
          <w:spacing w:val="1"/>
          <w:sz w:val="26"/>
          <w:szCs w:val="26"/>
        </w:rPr>
        <w:t xml:space="preserve"> </w:t>
      </w:r>
      <w:r w:rsidRPr="00BD2C55">
        <w:rPr>
          <w:rFonts w:ascii="Times New Roman" w:hAnsi="Times New Roman"/>
          <w:sz w:val="26"/>
          <w:szCs w:val="26"/>
        </w:rPr>
        <w:t>«Автобусы</w:t>
      </w:r>
      <w:r w:rsidRPr="00BD2C55">
        <w:rPr>
          <w:rFonts w:ascii="Times New Roman" w:hAnsi="Times New Roman"/>
          <w:spacing w:val="1"/>
          <w:sz w:val="26"/>
          <w:szCs w:val="26"/>
        </w:rPr>
        <w:t xml:space="preserve"> </w:t>
      </w:r>
      <w:r w:rsidRPr="00BD2C55">
        <w:rPr>
          <w:rFonts w:ascii="Times New Roman" w:hAnsi="Times New Roman"/>
          <w:sz w:val="26"/>
          <w:szCs w:val="26"/>
        </w:rPr>
        <w:t>для</w:t>
      </w:r>
      <w:r w:rsidRPr="00BD2C55">
        <w:rPr>
          <w:rFonts w:ascii="Times New Roman" w:hAnsi="Times New Roman"/>
          <w:spacing w:val="1"/>
          <w:sz w:val="26"/>
          <w:szCs w:val="26"/>
        </w:rPr>
        <w:t xml:space="preserve"> </w:t>
      </w:r>
      <w:r w:rsidRPr="00BD2C55">
        <w:rPr>
          <w:rFonts w:ascii="Times New Roman" w:hAnsi="Times New Roman"/>
          <w:sz w:val="26"/>
          <w:szCs w:val="26"/>
        </w:rPr>
        <w:t>перевозки</w:t>
      </w:r>
      <w:r w:rsidRPr="00BD2C55">
        <w:rPr>
          <w:rFonts w:ascii="Times New Roman" w:hAnsi="Times New Roman"/>
          <w:spacing w:val="1"/>
          <w:sz w:val="26"/>
          <w:szCs w:val="26"/>
        </w:rPr>
        <w:t xml:space="preserve"> </w:t>
      </w:r>
      <w:r w:rsidRPr="00BD2C55">
        <w:rPr>
          <w:rFonts w:ascii="Times New Roman" w:hAnsi="Times New Roman"/>
          <w:sz w:val="26"/>
          <w:szCs w:val="26"/>
        </w:rPr>
        <w:t>детей.</w:t>
      </w:r>
      <w:r w:rsidRPr="00BD2C55">
        <w:rPr>
          <w:rFonts w:ascii="Times New Roman" w:hAnsi="Times New Roman"/>
          <w:spacing w:val="1"/>
          <w:sz w:val="26"/>
          <w:szCs w:val="26"/>
        </w:rPr>
        <w:t xml:space="preserve"> </w:t>
      </w:r>
      <w:r w:rsidRPr="00BD2C55">
        <w:rPr>
          <w:rFonts w:ascii="Times New Roman" w:hAnsi="Times New Roman"/>
          <w:sz w:val="26"/>
          <w:szCs w:val="26"/>
        </w:rPr>
        <w:t>Технические</w:t>
      </w:r>
      <w:r w:rsidRPr="00BD2C55">
        <w:rPr>
          <w:rFonts w:ascii="Times New Roman" w:hAnsi="Times New Roman"/>
          <w:spacing w:val="-2"/>
          <w:sz w:val="26"/>
          <w:szCs w:val="26"/>
        </w:rPr>
        <w:t xml:space="preserve"> </w:t>
      </w:r>
      <w:r w:rsidRPr="00BD2C55">
        <w:rPr>
          <w:rFonts w:ascii="Times New Roman" w:hAnsi="Times New Roman"/>
          <w:sz w:val="26"/>
          <w:szCs w:val="26"/>
        </w:rPr>
        <w:t>требования»</w:t>
      </w:r>
      <w:r w:rsidRPr="00BD2C55">
        <w:rPr>
          <w:rFonts w:ascii="Times New Roman" w:hAnsi="Times New Roman"/>
          <w:spacing w:val="-1"/>
          <w:sz w:val="26"/>
          <w:szCs w:val="26"/>
        </w:rPr>
        <w:t xml:space="preserve"> </w:t>
      </w:r>
      <w:r w:rsidRPr="00BD2C55">
        <w:rPr>
          <w:rFonts w:ascii="Times New Roman" w:hAnsi="Times New Roman"/>
          <w:sz w:val="26"/>
          <w:szCs w:val="26"/>
        </w:rPr>
        <w:t>ГОСТ</w:t>
      </w:r>
      <w:r w:rsidRPr="00BD2C55">
        <w:rPr>
          <w:rFonts w:ascii="Times New Roman" w:hAnsi="Times New Roman"/>
          <w:spacing w:val="1"/>
          <w:sz w:val="26"/>
          <w:szCs w:val="26"/>
        </w:rPr>
        <w:t xml:space="preserve"> </w:t>
      </w:r>
      <w:r w:rsidRPr="00BD2C55">
        <w:rPr>
          <w:rFonts w:ascii="Times New Roman" w:hAnsi="Times New Roman"/>
          <w:sz w:val="26"/>
          <w:szCs w:val="26"/>
        </w:rPr>
        <w:t>Р51160-98.</w:t>
      </w:r>
    </w:p>
    <w:p w:rsidR="0042775F" w:rsidRPr="00BD2C55" w:rsidRDefault="0042775F" w:rsidP="0042775F">
      <w:pPr>
        <w:pStyle w:val="aff"/>
        <w:jc w:val="both"/>
        <w:rPr>
          <w:b w:val="0"/>
          <w:sz w:val="26"/>
          <w:szCs w:val="26"/>
        </w:rPr>
      </w:pPr>
      <w:r w:rsidRPr="00BD2C55">
        <w:rPr>
          <w:b w:val="0"/>
          <w:sz w:val="26"/>
          <w:szCs w:val="26"/>
        </w:rPr>
        <w:t>Школьный</w:t>
      </w:r>
      <w:r w:rsidRPr="00BD2C55">
        <w:rPr>
          <w:b w:val="0"/>
          <w:spacing w:val="-3"/>
          <w:sz w:val="26"/>
          <w:szCs w:val="26"/>
        </w:rPr>
        <w:t xml:space="preserve"> </w:t>
      </w:r>
      <w:r w:rsidRPr="00BD2C55">
        <w:rPr>
          <w:b w:val="0"/>
          <w:sz w:val="26"/>
          <w:szCs w:val="26"/>
        </w:rPr>
        <w:t>автобус</w:t>
      </w:r>
      <w:r w:rsidRPr="00BD2C55">
        <w:rPr>
          <w:b w:val="0"/>
          <w:spacing w:val="-1"/>
          <w:sz w:val="26"/>
          <w:szCs w:val="26"/>
        </w:rPr>
        <w:t xml:space="preserve"> </w:t>
      </w:r>
      <w:r w:rsidRPr="00BD2C55">
        <w:rPr>
          <w:b w:val="0"/>
          <w:sz w:val="26"/>
          <w:szCs w:val="26"/>
        </w:rPr>
        <w:t>должен</w:t>
      </w:r>
      <w:r w:rsidRPr="00BD2C55">
        <w:rPr>
          <w:b w:val="0"/>
          <w:spacing w:val="-2"/>
          <w:sz w:val="26"/>
          <w:szCs w:val="26"/>
        </w:rPr>
        <w:t xml:space="preserve"> </w:t>
      </w:r>
      <w:r w:rsidRPr="00BD2C55">
        <w:rPr>
          <w:b w:val="0"/>
          <w:sz w:val="26"/>
          <w:szCs w:val="26"/>
        </w:rPr>
        <w:t>быть:</w:t>
      </w:r>
    </w:p>
    <w:p w:rsidR="0042775F" w:rsidRPr="00BD2C55" w:rsidRDefault="0042775F" w:rsidP="0042775F">
      <w:pPr>
        <w:pStyle w:val="aff"/>
        <w:jc w:val="both"/>
        <w:rPr>
          <w:b w:val="0"/>
          <w:sz w:val="26"/>
          <w:szCs w:val="26"/>
        </w:rPr>
      </w:pPr>
      <w:r w:rsidRPr="00BD2C55">
        <w:rPr>
          <w:b w:val="0"/>
          <w:sz w:val="26"/>
          <w:szCs w:val="26"/>
        </w:rPr>
        <w:t>- зарегистрирован</w:t>
      </w:r>
      <w:r w:rsidRPr="00BD2C55">
        <w:rPr>
          <w:b w:val="0"/>
          <w:spacing w:val="-4"/>
          <w:sz w:val="26"/>
          <w:szCs w:val="26"/>
        </w:rPr>
        <w:t xml:space="preserve"> </w:t>
      </w:r>
      <w:r w:rsidRPr="00BD2C55">
        <w:rPr>
          <w:b w:val="0"/>
          <w:sz w:val="26"/>
          <w:szCs w:val="26"/>
        </w:rPr>
        <w:t>в</w:t>
      </w:r>
      <w:r w:rsidRPr="00BD2C55">
        <w:rPr>
          <w:b w:val="0"/>
          <w:spacing w:val="-2"/>
          <w:sz w:val="26"/>
          <w:szCs w:val="26"/>
        </w:rPr>
        <w:t xml:space="preserve"> </w:t>
      </w:r>
      <w:r w:rsidRPr="00BD2C55">
        <w:rPr>
          <w:b w:val="0"/>
          <w:sz w:val="26"/>
          <w:szCs w:val="26"/>
        </w:rPr>
        <w:t>установленном</w:t>
      </w:r>
      <w:r w:rsidRPr="00BD2C55">
        <w:rPr>
          <w:b w:val="0"/>
          <w:spacing w:val="-3"/>
          <w:sz w:val="26"/>
          <w:szCs w:val="26"/>
        </w:rPr>
        <w:t xml:space="preserve"> </w:t>
      </w:r>
      <w:r w:rsidRPr="00BD2C55">
        <w:rPr>
          <w:b w:val="0"/>
          <w:sz w:val="26"/>
          <w:szCs w:val="26"/>
        </w:rPr>
        <w:t>порядке</w:t>
      </w:r>
      <w:r w:rsidRPr="00BD2C55">
        <w:rPr>
          <w:b w:val="0"/>
          <w:spacing w:val="-4"/>
          <w:sz w:val="26"/>
          <w:szCs w:val="26"/>
        </w:rPr>
        <w:t xml:space="preserve"> </w:t>
      </w:r>
      <w:r w:rsidRPr="00BD2C55">
        <w:rPr>
          <w:b w:val="0"/>
          <w:sz w:val="26"/>
          <w:szCs w:val="26"/>
        </w:rPr>
        <w:t>и</w:t>
      </w:r>
      <w:r w:rsidRPr="00BD2C55">
        <w:rPr>
          <w:b w:val="0"/>
          <w:spacing w:val="-67"/>
          <w:sz w:val="26"/>
          <w:szCs w:val="26"/>
        </w:rPr>
        <w:t xml:space="preserve"> </w:t>
      </w:r>
      <w:r w:rsidRPr="00BD2C55">
        <w:rPr>
          <w:b w:val="0"/>
          <w:sz w:val="26"/>
          <w:szCs w:val="26"/>
        </w:rPr>
        <w:t>застрахован;</w:t>
      </w:r>
    </w:p>
    <w:p w:rsidR="0042775F" w:rsidRPr="00BD2C55" w:rsidRDefault="0042775F" w:rsidP="0042775F">
      <w:pPr>
        <w:tabs>
          <w:tab w:val="left" w:pos="465"/>
        </w:tabs>
        <w:jc w:val="both"/>
        <w:rPr>
          <w:sz w:val="26"/>
          <w:szCs w:val="26"/>
        </w:rPr>
      </w:pPr>
      <w:r w:rsidRPr="00BD2C55">
        <w:rPr>
          <w:sz w:val="26"/>
          <w:szCs w:val="26"/>
        </w:rPr>
        <w:t>- допущен</w:t>
      </w:r>
      <w:r w:rsidRPr="00BD2C55">
        <w:rPr>
          <w:spacing w:val="-4"/>
          <w:sz w:val="26"/>
          <w:szCs w:val="26"/>
        </w:rPr>
        <w:t xml:space="preserve"> </w:t>
      </w:r>
      <w:r w:rsidRPr="00BD2C55">
        <w:rPr>
          <w:sz w:val="26"/>
          <w:szCs w:val="26"/>
        </w:rPr>
        <w:t>к</w:t>
      </w:r>
      <w:r w:rsidRPr="00BD2C55">
        <w:rPr>
          <w:spacing w:val="-3"/>
          <w:sz w:val="26"/>
          <w:szCs w:val="26"/>
        </w:rPr>
        <w:t xml:space="preserve"> </w:t>
      </w:r>
      <w:r w:rsidRPr="00BD2C55">
        <w:rPr>
          <w:sz w:val="26"/>
          <w:szCs w:val="26"/>
        </w:rPr>
        <w:t>участию</w:t>
      </w:r>
      <w:r w:rsidRPr="00BD2C55">
        <w:rPr>
          <w:spacing w:val="-1"/>
          <w:sz w:val="26"/>
          <w:szCs w:val="26"/>
        </w:rPr>
        <w:t xml:space="preserve"> </w:t>
      </w:r>
      <w:r w:rsidRPr="00BD2C55">
        <w:rPr>
          <w:sz w:val="26"/>
          <w:szCs w:val="26"/>
        </w:rPr>
        <w:t>в</w:t>
      </w:r>
      <w:r w:rsidRPr="00BD2C55">
        <w:rPr>
          <w:spacing w:val="-3"/>
          <w:sz w:val="26"/>
          <w:szCs w:val="26"/>
        </w:rPr>
        <w:t xml:space="preserve"> </w:t>
      </w:r>
      <w:r w:rsidRPr="00BD2C55">
        <w:rPr>
          <w:sz w:val="26"/>
          <w:szCs w:val="26"/>
        </w:rPr>
        <w:t>дорожном</w:t>
      </w:r>
      <w:r w:rsidRPr="00BD2C55">
        <w:rPr>
          <w:spacing w:val="-1"/>
          <w:sz w:val="26"/>
          <w:szCs w:val="26"/>
        </w:rPr>
        <w:t xml:space="preserve"> </w:t>
      </w:r>
      <w:r w:rsidRPr="00BD2C55">
        <w:rPr>
          <w:sz w:val="26"/>
          <w:szCs w:val="26"/>
        </w:rPr>
        <w:t>движении;</w:t>
      </w:r>
    </w:p>
    <w:p w:rsidR="0042775F" w:rsidRPr="00BD2C55" w:rsidRDefault="0042775F" w:rsidP="0042775F">
      <w:pPr>
        <w:tabs>
          <w:tab w:val="left" w:pos="465"/>
        </w:tabs>
        <w:jc w:val="both"/>
        <w:rPr>
          <w:sz w:val="26"/>
          <w:szCs w:val="26"/>
        </w:rPr>
      </w:pPr>
      <w:r w:rsidRPr="00BD2C55">
        <w:rPr>
          <w:sz w:val="26"/>
          <w:szCs w:val="26"/>
        </w:rPr>
        <w:t>- с отметкой о пройденном своевременном техническом осмотре (ст.15</w:t>
      </w:r>
      <w:r w:rsidRPr="00BD2C55">
        <w:rPr>
          <w:spacing w:val="1"/>
          <w:sz w:val="26"/>
          <w:szCs w:val="26"/>
        </w:rPr>
        <w:t xml:space="preserve"> </w:t>
      </w:r>
      <w:r w:rsidRPr="00BD2C55">
        <w:rPr>
          <w:sz w:val="26"/>
          <w:szCs w:val="26"/>
        </w:rPr>
        <w:t>Федерального</w:t>
      </w:r>
      <w:r w:rsidRPr="00BD2C55">
        <w:rPr>
          <w:spacing w:val="-3"/>
          <w:sz w:val="26"/>
          <w:szCs w:val="26"/>
        </w:rPr>
        <w:t xml:space="preserve"> </w:t>
      </w:r>
      <w:r w:rsidRPr="00BD2C55">
        <w:rPr>
          <w:sz w:val="26"/>
          <w:szCs w:val="26"/>
        </w:rPr>
        <w:t>закона</w:t>
      </w:r>
      <w:r w:rsidRPr="00BD2C55">
        <w:rPr>
          <w:spacing w:val="-4"/>
          <w:sz w:val="26"/>
          <w:szCs w:val="26"/>
        </w:rPr>
        <w:t xml:space="preserve"> </w:t>
      </w:r>
      <w:r w:rsidRPr="00BD2C55">
        <w:rPr>
          <w:sz w:val="26"/>
          <w:szCs w:val="26"/>
        </w:rPr>
        <w:t>от</w:t>
      </w:r>
      <w:r w:rsidRPr="00BD2C55">
        <w:rPr>
          <w:spacing w:val="-3"/>
          <w:sz w:val="26"/>
          <w:szCs w:val="26"/>
        </w:rPr>
        <w:t xml:space="preserve"> </w:t>
      </w:r>
      <w:r w:rsidRPr="00BD2C55">
        <w:rPr>
          <w:sz w:val="26"/>
          <w:szCs w:val="26"/>
        </w:rPr>
        <w:t>01.07.2011г.</w:t>
      </w:r>
      <w:r w:rsidRPr="00BD2C55">
        <w:rPr>
          <w:spacing w:val="-4"/>
          <w:sz w:val="26"/>
          <w:szCs w:val="26"/>
        </w:rPr>
        <w:t xml:space="preserve"> </w:t>
      </w:r>
      <w:r w:rsidRPr="00BD2C55">
        <w:rPr>
          <w:sz w:val="26"/>
          <w:szCs w:val="26"/>
        </w:rPr>
        <w:t>№</w:t>
      </w:r>
      <w:r w:rsidRPr="00BD2C55">
        <w:rPr>
          <w:spacing w:val="-3"/>
          <w:sz w:val="26"/>
          <w:szCs w:val="26"/>
        </w:rPr>
        <w:t xml:space="preserve"> </w:t>
      </w:r>
      <w:r w:rsidRPr="00BD2C55">
        <w:rPr>
          <w:sz w:val="26"/>
          <w:szCs w:val="26"/>
        </w:rPr>
        <w:t>170-ФЗ)</w:t>
      </w:r>
      <w:r w:rsidRPr="00BD2C55">
        <w:rPr>
          <w:spacing w:val="-4"/>
          <w:sz w:val="26"/>
          <w:szCs w:val="26"/>
        </w:rPr>
        <w:t xml:space="preserve"> </w:t>
      </w:r>
      <w:r w:rsidRPr="00BD2C55">
        <w:rPr>
          <w:sz w:val="26"/>
          <w:szCs w:val="26"/>
        </w:rPr>
        <w:t>и</w:t>
      </w:r>
      <w:r w:rsidRPr="00BD2C55">
        <w:rPr>
          <w:spacing w:val="-3"/>
          <w:sz w:val="26"/>
          <w:szCs w:val="26"/>
        </w:rPr>
        <w:t xml:space="preserve"> </w:t>
      </w:r>
      <w:r w:rsidRPr="00BD2C55">
        <w:rPr>
          <w:sz w:val="26"/>
          <w:szCs w:val="26"/>
        </w:rPr>
        <w:t>предрейсовом</w:t>
      </w:r>
      <w:r w:rsidRPr="00BD2C55">
        <w:rPr>
          <w:spacing w:val="-3"/>
          <w:sz w:val="26"/>
          <w:szCs w:val="26"/>
        </w:rPr>
        <w:t xml:space="preserve"> </w:t>
      </w:r>
      <w:r w:rsidRPr="00BD2C55">
        <w:rPr>
          <w:sz w:val="26"/>
          <w:szCs w:val="26"/>
        </w:rPr>
        <w:t>осмотре;</w:t>
      </w:r>
    </w:p>
    <w:p w:rsidR="0042775F" w:rsidRPr="00BD2C55" w:rsidRDefault="0042775F" w:rsidP="0042775F">
      <w:pPr>
        <w:tabs>
          <w:tab w:val="left" w:pos="465"/>
        </w:tabs>
        <w:jc w:val="both"/>
        <w:rPr>
          <w:sz w:val="26"/>
          <w:szCs w:val="26"/>
        </w:rPr>
      </w:pPr>
      <w:r w:rsidRPr="00BD2C55">
        <w:rPr>
          <w:sz w:val="26"/>
          <w:szCs w:val="26"/>
        </w:rPr>
        <w:t>-  в</w:t>
      </w:r>
      <w:r w:rsidRPr="00BD2C55">
        <w:rPr>
          <w:spacing w:val="-4"/>
          <w:sz w:val="26"/>
          <w:szCs w:val="26"/>
        </w:rPr>
        <w:t xml:space="preserve"> </w:t>
      </w:r>
      <w:r w:rsidRPr="00BD2C55">
        <w:rPr>
          <w:sz w:val="26"/>
          <w:szCs w:val="26"/>
        </w:rPr>
        <w:t>исправном</w:t>
      </w:r>
      <w:r w:rsidRPr="00BD2C55">
        <w:rPr>
          <w:spacing w:val="-3"/>
          <w:sz w:val="26"/>
          <w:szCs w:val="26"/>
        </w:rPr>
        <w:t xml:space="preserve"> </w:t>
      </w:r>
      <w:r w:rsidRPr="00BD2C55">
        <w:rPr>
          <w:sz w:val="26"/>
          <w:szCs w:val="26"/>
        </w:rPr>
        <w:t>состоянии;</w:t>
      </w:r>
    </w:p>
    <w:p w:rsidR="0042775F" w:rsidRPr="00BD2C55" w:rsidRDefault="0042775F" w:rsidP="0042775F">
      <w:pPr>
        <w:tabs>
          <w:tab w:val="left" w:pos="466"/>
        </w:tabs>
        <w:spacing w:before="1"/>
        <w:ind w:right="5435"/>
        <w:jc w:val="both"/>
        <w:rPr>
          <w:sz w:val="26"/>
          <w:szCs w:val="26"/>
        </w:rPr>
      </w:pPr>
      <w:r w:rsidRPr="00BD2C55">
        <w:rPr>
          <w:sz w:val="26"/>
          <w:szCs w:val="26"/>
        </w:rPr>
        <w:t>- оснащен</w:t>
      </w:r>
      <w:r w:rsidRPr="00BD2C55">
        <w:rPr>
          <w:spacing w:val="-8"/>
          <w:sz w:val="26"/>
          <w:szCs w:val="26"/>
        </w:rPr>
        <w:t xml:space="preserve"> </w:t>
      </w:r>
      <w:r w:rsidRPr="00BD2C55">
        <w:rPr>
          <w:sz w:val="26"/>
          <w:szCs w:val="26"/>
        </w:rPr>
        <w:t>ремнями</w:t>
      </w:r>
      <w:r w:rsidRPr="00BD2C55">
        <w:rPr>
          <w:spacing w:val="-8"/>
          <w:sz w:val="26"/>
          <w:szCs w:val="26"/>
        </w:rPr>
        <w:t xml:space="preserve"> </w:t>
      </w:r>
      <w:r w:rsidRPr="00BD2C55">
        <w:rPr>
          <w:sz w:val="26"/>
          <w:szCs w:val="26"/>
        </w:rPr>
        <w:t>безопасности.</w:t>
      </w:r>
      <w:r w:rsidRPr="00BD2C55">
        <w:rPr>
          <w:spacing w:val="-67"/>
          <w:sz w:val="26"/>
          <w:szCs w:val="26"/>
        </w:rPr>
        <w:t xml:space="preserve"> </w:t>
      </w:r>
      <w:r w:rsidRPr="00BD2C55">
        <w:rPr>
          <w:sz w:val="26"/>
          <w:szCs w:val="26"/>
        </w:rPr>
        <w:t>Укомплектован:</w:t>
      </w:r>
    </w:p>
    <w:p w:rsidR="0042775F" w:rsidRPr="00BD2C55" w:rsidRDefault="0042775F" w:rsidP="0042775F">
      <w:pPr>
        <w:pStyle w:val="aff"/>
        <w:ind w:right="130"/>
        <w:jc w:val="both"/>
        <w:rPr>
          <w:b w:val="0"/>
          <w:sz w:val="26"/>
          <w:szCs w:val="26"/>
        </w:rPr>
      </w:pPr>
      <w:r w:rsidRPr="00BD2C55">
        <w:rPr>
          <w:b w:val="0"/>
          <w:sz w:val="26"/>
          <w:szCs w:val="26"/>
        </w:rPr>
        <w:t>- двумя</w:t>
      </w:r>
      <w:r w:rsidRPr="00BD2C55">
        <w:rPr>
          <w:b w:val="0"/>
          <w:spacing w:val="1"/>
          <w:sz w:val="26"/>
          <w:szCs w:val="26"/>
        </w:rPr>
        <w:t xml:space="preserve"> </w:t>
      </w:r>
      <w:r w:rsidRPr="00BD2C55">
        <w:rPr>
          <w:b w:val="0"/>
          <w:sz w:val="26"/>
          <w:szCs w:val="26"/>
        </w:rPr>
        <w:t>легкосъемными</w:t>
      </w:r>
      <w:r w:rsidRPr="00BD2C55">
        <w:rPr>
          <w:b w:val="0"/>
          <w:spacing w:val="1"/>
          <w:sz w:val="26"/>
          <w:szCs w:val="26"/>
        </w:rPr>
        <w:t xml:space="preserve"> </w:t>
      </w:r>
      <w:r w:rsidRPr="00BD2C55">
        <w:rPr>
          <w:b w:val="0"/>
          <w:sz w:val="26"/>
          <w:szCs w:val="26"/>
        </w:rPr>
        <w:t>огнетушителями,</w:t>
      </w:r>
      <w:r w:rsidRPr="00BD2C55">
        <w:rPr>
          <w:b w:val="0"/>
          <w:spacing w:val="1"/>
          <w:sz w:val="26"/>
          <w:szCs w:val="26"/>
        </w:rPr>
        <w:t xml:space="preserve"> </w:t>
      </w:r>
      <w:r w:rsidRPr="00BD2C55">
        <w:rPr>
          <w:b w:val="0"/>
          <w:sz w:val="26"/>
          <w:szCs w:val="26"/>
        </w:rPr>
        <w:t>один</w:t>
      </w:r>
      <w:r w:rsidRPr="00BD2C55">
        <w:rPr>
          <w:b w:val="0"/>
          <w:spacing w:val="1"/>
          <w:sz w:val="26"/>
          <w:szCs w:val="26"/>
        </w:rPr>
        <w:t xml:space="preserve"> </w:t>
      </w:r>
      <w:r w:rsidRPr="00BD2C55">
        <w:rPr>
          <w:b w:val="0"/>
          <w:sz w:val="26"/>
          <w:szCs w:val="26"/>
        </w:rPr>
        <w:t>из</w:t>
      </w:r>
      <w:r w:rsidRPr="00BD2C55">
        <w:rPr>
          <w:b w:val="0"/>
          <w:spacing w:val="1"/>
          <w:sz w:val="26"/>
          <w:szCs w:val="26"/>
        </w:rPr>
        <w:t xml:space="preserve"> </w:t>
      </w:r>
      <w:r w:rsidRPr="00BD2C55">
        <w:rPr>
          <w:b w:val="0"/>
          <w:sz w:val="26"/>
          <w:szCs w:val="26"/>
        </w:rPr>
        <w:t>которых</w:t>
      </w:r>
      <w:r w:rsidRPr="00BD2C55">
        <w:rPr>
          <w:b w:val="0"/>
          <w:spacing w:val="1"/>
          <w:sz w:val="26"/>
          <w:szCs w:val="26"/>
        </w:rPr>
        <w:t xml:space="preserve"> </w:t>
      </w:r>
      <w:r w:rsidRPr="00BD2C55">
        <w:rPr>
          <w:b w:val="0"/>
          <w:sz w:val="26"/>
          <w:szCs w:val="26"/>
        </w:rPr>
        <w:t>должен</w:t>
      </w:r>
      <w:r w:rsidRPr="00BD2C55">
        <w:rPr>
          <w:b w:val="0"/>
          <w:spacing w:val="1"/>
          <w:sz w:val="26"/>
          <w:szCs w:val="26"/>
        </w:rPr>
        <w:t xml:space="preserve"> </w:t>
      </w:r>
      <w:r w:rsidRPr="00BD2C55">
        <w:rPr>
          <w:b w:val="0"/>
          <w:sz w:val="26"/>
          <w:szCs w:val="26"/>
        </w:rPr>
        <w:t>размещаться</w:t>
      </w:r>
      <w:r w:rsidRPr="00BD2C55">
        <w:rPr>
          <w:b w:val="0"/>
          <w:spacing w:val="-1"/>
          <w:sz w:val="26"/>
          <w:szCs w:val="26"/>
        </w:rPr>
        <w:t xml:space="preserve"> </w:t>
      </w:r>
      <w:r w:rsidRPr="00BD2C55">
        <w:rPr>
          <w:b w:val="0"/>
          <w:sz w:val="26"/>
          <w:szCs w:val="26"/>
        </w:rPr>
        <w:t>в</w:t>
      </w:r>
      <w:r w:rsidRPr="00BD2C55">
        <w:rPr>
          <w:b w:val="0"/>
          <w:spacing w:val="-2"/>
          <w:sz w:val="26"/>
          <w:szCs w:val="26"/>
        </w:rPr>
        <w:t xml:space="preserve"> </w:t>
      </w:r>
      <w:r w:rsidRPr="00BD2C55">
        <w:rPr>
          <w:b w:val="0"/>
          <w:sz w:val="26"/>
          <w:szCs w:val="26"/>
        </w:rPr>
        <w:t>кабине</w:t>
      </w:r>
      <w:r w:rsidRPr="00BD2C55">
        <w:rPr>
          <w:b w:val="0"/>
          <w:spacing w:val="-3"/>
          <w:sz w:val="26"/>
          <w:szCs w:val="26"/>
        </w:rPr>
        <w:t xml:space="preserve"> </w:t>
      </w:r>
      <w:r w:rsidRPr="00BD2C55">
        <w:rPr>
          <w:b w:val="0"/>
          <w:sz w:val="26"/>
          <w:szCs w:val="26"/>
        </w:rPr>
        <w:t>водителя,</w:t>
      </w:r>
      <w:r w:rsidRPr="00BD2C55">
        <w:rPr>
          <w:b w:val="0"/>
          <w:spacing w:val="-2"/>
          <w:sz w:val="26"/>
          <w:szCs w:val="26"/>
        </w:rPr>
        <w:t xml:space="preserve"> </w:t>
      </w:r>
      <w:r w:rsidRPr="00BD2C55">
        <w:rPr>
          <w:b w:val="0"/>
          <w:sz w:val="26"/>
          <w:szCs w:val="26"/>
        </w:rPr>
        <w:t>другой - в</w:t>
      </w:r>
      <w:r w:rsidRPr="00BD2C55">
        <w:rPr>
          <w:b w:val="0"/>
          <w:spacing w:val="-3"/>
          <w:sz w:val="26"/>
          <w:szCs w:val="26"/>
        </w:rPr>
        <w:t xml:space="preserve"> </w:t>
      </w:r>
      <w:r w:rsidRPr="00BD2C55">
        <w:rPr>
          <w:b w:val="0"/>
          <w:sz w:val="26"/>
          <w:szCs w:val="26"/>
        </w:rPr>
        <w:t>пассажирском салоне</w:t>
      </w:r>
      <w:r w:rsidRPr="00BD2C55">
        <w:rPr>
          <w:b w:val="0"/>
          <w:spacing w:val="-2"/>
          <w:sz w:val="26"/>
          <w:szCs w:val="26"/>
        </w:rPr>
        <w:t xml:space="preserve"> </w:t>
      </w:r>
      <w:r w:rsidRPr="00BD2C55">
        <w:rPr>
          <w:b w:val="0"/>
          <w:sz w:val="26"/>
          <w:szCs w:val="26"/>
        </w:rPr>
        <w:t>автобуса;</w:t>
      </w:r>
    </w:p>
    <w:p w:rsidR="0042775F" w:rsidRPr="00BD2C55" w:rsidRDefault="0042775F" w:rsidP="0042775F">
      <w:pPr>
        <w:pStyle w:val="aff"/>
        <w:ind w:right="125"/>
        <w:jc w:val="both"/>
        <w:rPr>
          <w:b w:val="0"/>
          <w:sz w:val="26"/>
          <w:szCs w:val="26"/>
        </w:rPr>
      </w:pPr>
      <w:r w:rsidRPr="00BD2C55">
        <w:rPr>
          <w:b w:val="0"/>
          <w:sz w:val="26"/>
          <w:szCs w:val="26"/>
        </w:rPr>
        <w:t>- квадратными опознавательными знаками желтого цвета с каймой красного</w:t>
      </w:r>
      <w:r w:rsidRPr="00BD2C55">
        <w:rPr>
          <w:b w:val="0"/>
          <w:spacing w:val="1"/>
          <w:sz w:val="26"/>
          <w:szCs w:val="26"/>
        </w:rPr>
        <w:t xml:space="preserve"> </w:t>
      </w:r>
      <w:r w:rsidRPr="00BD2C55">
        <w:rPr>
          <w:b w:val="0"/>
          <w:sz w:val="26"/>
          <w:szCs w:val="26"/>
        </w:rPr>
        <w:t>цвета</w:t>
      </w:r>
      <w:r w:rsidRPr="00BD2C55">
        <w:rPr>
          <w:b w:val="0"/>
          <w:spacing w:val="1"/>
          <w:sz w:val="26"/>
          <w:szCs w:val="26"/>
        </w:rPr>
        <w:t xml:space="preserve"> </w:t>
      </w:r>
      <w:r w:rsidRPr="00BD2C55">
        <w:rPr>
          <w:b w:val="0"/>
          <w:sz w:val="26"/>
          <w:szCs w:val="26"/>
        </w:rPr>
        <w:t>(ширина</w:t>
      </w:r>
      <w:r w:rsidRPr="00BD2C55">
        <w:rPr>
          <w:b w:val="0"/>
          <w:spacing w:val="1"/>
          <w:sz w:val="26"/>
          <w:szCs w:val="26"/>
        </w:rPr>
        <w:t xml:space="preserve"> </w:t>
      </w:r>
      <w:r w:rsidRPr="00BD2C55">
        <w:rPr>
          <w:b w:val="0"/>
          <w:sz w:val="26"/>
          <w:szCs w:val="26"/>
        </w:rPr>
        <w:t>каймы</w:t>
      </w:r>
      <w:r w:rsidRPr="00BD2C55">
        <w:rPr>
          <w:b w:val="0"/>
          <w:spacing w:val="1"/>
          <w:sz w:val="26"/>
          <w:szCs w:val="26"/>
        </w:rPr>
        <w:t xml:space="preserve"> </w:t>
      </w:r>
      <w:r w:rsidRPr="00BD2C55">
        <w:rPr>
          <w:b w:val="0"/>
          <w:sz w:val="26"/>
          <w:szCs w:val="26"/>
        </w:rPr>
        <w:t>-</w:t>
      </w:r>
      <w:r w:rsidRPr="00BD2C55">
        <w:rPr>
          <w:b w:val="0"/>
          <w:spacing w:val="1"/>
          <w:sz w:val="26"/>
          <w:szCs w:val="26"/>
        </w:rPr>
        <w:t xml:space="preserve"> </w:t>
      </w:r>
      <w:r w:rsidRPr="00BD2C55">
        <w:rPr>
          <w:b w:val="0"/>
          <w:sz w:val="26"/>
          <w:szCs w:val="26"/>
        </w:rPr>
        <w:t>1/10</w:t>
      </w:r>
      <w:r w:rsidRPr="00BD2C55">
        <w:rPr>
          <w:b w:val="0"/>
          <w:spacing w:val="1"/>
          <w:sz w:val="26"/>
          <w:szCs w:val="26"/>
        </w:rPr>
        <w:t xml:space="preserve"> </w:t>
      </w:r>
      <w:r w:rsidRPr="00BD2C55">
        <w:rPr>
          <w:b w:val="0"/>
          <w:sz w:val="26"/>
          <w:szCs w:val="26"/>
        </w:rPr>
        <w:t>стороны</w:t>
      </w:r>
      <w:r w:rsidRPr="00BD2C55">
        <w:rPr>
          <w:b w:val="0"/>
          <w:spacing w:val="1"/>
          <w:sz w:val="26"/>
          <w:szCs w:val="26"/>
        </w:rPr>
        <w:t xml:space="preserve"> </w:t>
      </w:r>
      <w:r w:rsidRPr="00BD2C55">
        <w:rPr>
          <w:b w:val="0"/>
          <w:sz w:val="26"/>
          <w:szCs w:val="26"/>
        </w:rPr>
        <w:t>квадрата),</w:t>
      </w:r>
      <w:r w:rsidRPr="00BD2C55">
        <w:rPr>
          <w:b w:val="0"/>
          <w:spacing w:val="1"/>
          <w:sz w:val="26"/>
          <w:szCs w:val="26"/>
        </w:rPr>
        <w:t xml:space="preserve"> </w:t>
      </w:r>
      <w:r w:rsidRPr="00BD2C55">
        <w:rPr>
          <w:b w:val="0"/>
          <w:sz w:val="26"/>
          <w:szCs w:val="26"/>
        </w:rPr>
        <w:t>с</w:t>
      </w:r>
      <w:r w:rsidRPr="00BD2C55">
        <w:rPr>
          <w:b w:val="0"/>
          <w:spacing w:val="1"/>
          <w:sz w:val="26"/>
          <w:szCs w:val="26"/>
        </w:rPr>
        <w:t xml:space="preserve"> </w:t>
      </w:r>
      <w:r w:rsidRPr="00BD2C55">
        <w:rPr>
          <w:b w:val="0"/>
          <w:sz w:val="26"/>
          <w:szCs w:val="26"/>
        </w:rPr>
        <w:t>черным</w:t>
      </w:r>
      <w:r w:rsidRPr="00BD2C55">
        <w:rPr>
          <w:b w:val="0"/>
          <w:spacing w:val="1"/>
          <w:sz w:val="26"/>
          <w:szCs w:val="26"/>
        </w:rPr>
        <w:t xml:space="preserve"> </w:t>
      </w:r>
      <w:r w:rsidRPr="00BD2C55">
        <w:rPr>
          <w:b w:val="0"/>
          <w:sz w:val="26"/>
          <w:szCs w:val="26"/>
        </w:rPr>
        <w:t>изображением</w:t>
      </w:r>
      <w:r w:rsidRPr="00BD2C55">
        <w:rPr>
          <w:b w:val="0"/>
          <w:spacing w:val="1"/>
          <w:sz w:val="26"/>
          <w:szCs w:val="26"/>
        </w:rPr>
        <w:t xml:space="preserve"> </w:t>
      </w:r>
      <w:r w:rsidRPr="00BD2C55">
        <w:rPr>
          <w:b w:val="0"/>
          <w:sz w:val="26"/>
          <w:szCs w:val="26"/>
        </w:rPr>
        <w:t>символа</w:t>
      </w:r>
      <w:r w:rsidRPr="00BD2C55">
        <w:rPr>
          <w:b w:val="0"/>
          <w:spacing w:val="1"/>
          <w:sz w:val="26"/>
          <w:szCs w:val="26"/>
        </w:rPr>
        <w:t xml:space="preserve"> </w:t>
      </w:r>
      <w:r w:rsidRPr="00BD2C55">
        <w:rPr>
          <w:b w:val="0"/>
          <w:sz w:val="26"/>
          <w:szCs w:val="26"/>
        </w:rPr>
        <w:t>дорожного</w:t>
      </w:r>
      <w:r w:rsidRPr="00BD2C55">
        <w:rPr>
          <w:b w:val="0"/>
          <w:spacing w:val="1"/>
          <w:sz w:val="26"/>
          <w:szCs w:val="26"/>
        </w:rPr>
        <w:t xml:space="preserve"> </w:t>
      </w:r>
      <w:r w:rsidRPr="00BD2C55">
        <w:rPr>
          <w:b w:val="0"/>
          <w:sz w:val="26"/>
          <w:szCs w:val="26"/>
        </w:rPr>
        <w:t>знака</w:t>
      </w:r>
      <w:r w:rsidRPr="00BD2C55">
        <w:rPr>
          <w:b w:val="0"/>
          <w:spacing w:val="1"/>
          <w:sz w:val="26"/>
          <w:szCs w:val="26"/>
        </w:rPr>
        <w:t xml:space="preserve"> </w:t>
      </w:r>
      <w:r w:rsidRPr="00BD2C55">
        <w:rPr>
          <w:b w:val="0"/>
          <w:sz w:val="26"/>
          <w:szCs w:val="26"/>
        </w:rPr>
        <w:t>1.23</w:t>
      </w:r>
      <w:r w:rsidRPr="00BD2C55">
        <w:rPr>
          <w:b w:val="0"/>
          <w:spacing w:val="1"/>
          <w:sz w:val="26"/>
          <w:szCs w:val="26"/>
        </w:rPr>
        <w:t xml:space="preserve"> </w:t>
      </w:r>
      <w:r w:rsidRPr="00BD2C55">
        <w:rPr>
          <w:b w:val="0"/>
          <w:sz w:val="26"/>
          <w:szCs w:val="26"/>
        </w:rPr>
        <w:t>ПДД</w:t>
      </w:r>
      <w:r w:rsidRPr="00BD2C55">
        <w:rPr>
          <w:b w:val="0"/>
          <w:spacing w:val="1"/>
          <w:sz w:val="26"/>
          <w:szCs w:val="26"/>
        </w:rPr>
        <w:t xml:space="preserve"> </w:t>
      </w:r>
      <w:r w:rsidRPr="00BD2C55">
        <w:rPr>
          <w:b w:val="0"/>
          <w:sz w:val="26"/>
          <w:szCs w:val="26"/>
        </w:rPr>
        <w:t>«Дети»,</w:t>
      </w:r>
      <w:r w:rsidRPr="00BD2C55">
        <w:rPr>
          <w:b w:val="0"/>
          <w:spacing w:val="1"/>
          <w:sz w:val="26"/>
          <w:szCs w:val="26"/>
        </w:rPr>
        <w:t xml:space="preserve"> </w:t>
      </w:r>
      <w:r w:rsidRPr="00BD2C55">
        <w:rPr>
          <w:b w:val="0"/>
          <w:sz w:val="26"/>
          <w:szCs w:val="26"/>
        </w:rPr>
        <w:t>которые</w:t>
      </w:r>
      <w:r w:rsidRPr="00BD2C55">
        <w:rPr>
          <w:b w:val="0"/>
          <w:spacing w:val="1"/>
          <w:sz w:val="26"/>
          <w:szCs w:val="26"/>
        </w:rPr>
        <w:t xml:space="preserve"> </w:t>
      </w:r>
      <w:r w:rsidRPr="00BD2C55">
        <w:rPr>
          <w:b w:val="0"/>
          <w:sz w:val="26"/>
          <w:szCs w:val="26"/>
        </w:rPr>
        <w:t>должны</w:t>
      </w:r>
      <w:r w:rsidRPr="00BD2C55">
        <w:rPr>
          <w:b w:val="0"/>
          <w:spacing w:val="1"/>
          <w:sz w:val="26"/>
          <w:szCs w:val="26"/>
        </w:rPr>
        <w:t xml:space="preserve"> </w:t>
      </w:r>
      <w:r w:rsidRPr="00BD2C55">
        <w:rPr>
          <w:b w:val="0"/>
          <w:sz w:val="26"/>
          <w:szCs w:val="26"/>
        </w:rPr>
        <w:t>быть</w:t>
      </w:r>
      <w:r w:rsidRPr="00BD2C55">
        <w:rPr>
          <w:b w:val="0"/>
          <w:spacing w:val="1"/>
          <w:sz w:val="26"/>
          <w:szCs w:val="26"/>
        </w:rPr>
        <w:t xml:space="preserve"> </w:t>
      </w:r>
      <w:r w:rsidRPr="00BD2C55">
        <w:rPr>
          <w:b w:val="0"/>
          <w:sz w:val="26"/>
          <w:szCs w:val="26"/>
        </w:rPr>
        <w:t>установлены впереди и сзади автобуса (сторона квадрата опознавательного</w:t>
      </w:r>
      <w:r w:rsidRPr="00BD2C55">
        <w:rPr>
          <w:b w:val="0"/>
          <w:spacing w:val="1"/>
          <w:sz w:val="26"/>
          <w:szCs w:val="26"/>
        </w:rPr>
        <w:t xml:space="preserve"> </w:t>
      </w:r>
      <w:r w:rsidRPr="00BD2C55">
        <w:rPr>
          <w:b w:val="0"/>
          <w:sz w:val="26"/>
          <w:szCs w:val="26"/>
        </w:rPr>
        <w:t>знака</w:t>
      </w:r>
      <w:r w:rsidRPr="00BD2C55">
        <w:rPr>
          <w:b w:val="0"/>
          <w:spacing w:val="68"/>
          <w:sz w:val="26"/>
          <w:szCs w:val="26"/>
        </w:rPr>
        <w:t xml:space="preserve"> </w:t>
      </w:r>
      <w:r w:rsidRPr="00BD2C55">
        <w:rPr>
          <w:b w:val="0"/>
          <w:sz w:val="26"/>
          <w:szCs w:val="26"/>
        </w:rPr>
        <w:t>должна</w:t>
      </w:r>
      <w:r w:rsidRPr="00BD2C55">
        <w:rPr>
          <w:b w:val="0"/>
          <w:spacing w:val="68"/>
          <w:sz w:val="26"/>
          <w:szCs w:val="26"/>
        </w:rPr>
        <w:t xml:space="preserve"> </w:t>
      </w:r>
      <w:r w:rsidRPr="00BD2C55">
        <w:rPr>
          <w:b w:val="0"/>
          <w:sz w:val="26"/>
          <w:szCs w:val="26"/>
        </w:rPr>
        <w:t>быть</w:t>
      </w:r>
      <w:r w:rsidRPr="00BD2C55">
        <w:rPr>
          <w:b w:val="0"/>
          <w:spacing w:val="68"/>
          <w:sz w:val="26"/>
          <w:szCs w:val="26"/>
        </w:rPr>
        <w:t xml:space="preserve"> </w:t>
      </w:r>
      <w:r w:rsidRPr="00BD2C55">
        <w:rPr>
          <w:b w:val="0"/>
          <w:sz w:val="26"/>
          <w:szCs w:val="26"/>
        </w:rPr>
        <w:t>не</w:t>
      </w:r>
      <w:r w:rsidRPr="00BD2C55">
        <w:rPr>
          <w:b w:val="0"/>
          <w:spacing w:val="70"/>
          <w:sz w:val="26"/>
          <w:szCs w:val="26"/>
        </w:rPr>
        <w:t xml:space="preserve"> </w:t>
      </w:r>
      <w:r w:rsidRPr="00BD2C55">
        <w:rPr>
          <w:b w:val="0"/>
          <w:sz w:val="26"/>
          <w:szCs w:val="26"/>
        </w:rPr>
        <w:t>менее</w:t>
      </w:r>
      <w:r w:rsidRPr="00BD2C55">
        <w:rPr>
          <w:b w:val="0"/>
          <w:spacing w:val="68"/>
          <w:sz w:val="26"/>
          <w:szCs w:val="26"/>
        </w:rPr>
        <w:t xml:space="preserve"> </w:t>
      </w:r>
      <w:r w:rsidRPr="00BD2C55">
        <w:rPr>
          <w:b w:val="0"/>
          <w:sz w:val="26"/>
          <w:szCs w:val="26"/>
        </w:rPr>
        <w:t>250</w:t>
      </w:r>
      <w:r w:rsidRPr="00BD2C55">
        <w:rPr>
          <w:b w:val="0"/>
          <w:spacing w:val="68"/>
          <w:sz w:val="26"/>
          <w:szCs w:val="26"/>
        </w:rPr>
        <w:t xml:space="preserve"> </w:t>
      </w:r>
      <w:r w:rsidRPr="00BD2C55">
        <w:rPr>
          <w:b w:val="0"/>
          <w:sz w:val="26"/>
          <w:szCs w:val="26"/>
        </w:rPr>
        <w:t>мм,</w:t>
      </w:r>
      <w:r w:rsidRPr="00BD2C55">
        <w:rPr>
          <w:b w:val="0"/>
          <w:spacing w:val="68"/>
          <w:sz w:val="26"/>
          <w:szCs w:val="26"/>
        </w:rPr>
        <w:t xml:space="preserve"> </w:t>
      </w:r>
      <w:r w:rsidRPr="00BD2C55">
        <w:rPr>
          <w:b w:val="0"/>
          <w:sz w:val="26"/>
          <w:szCs w:val="26"/>
        </w:rPr>
        <w:t>сзади</w:t>
      </w:r>
      <w:r w:rsidRPr="00BD2C55">
        <w:rPr>
          <w:b w:val="0"/>
          <w:spacing w:val="69"/>
          <w:sz w:val="26"/>
          <w:szCs w:val="26"/>
        </w:rPr>
        <w:t xml:space="preserve"> </w:t>
      </w:r>
      <w:r w:rsidRPr="00BD2C55">
        <w:rPr>
          <w:b w:val="0"/>
          <w:sz w:val="26"/>
          <w:szCs w:val="26"/>
        </w:rPr>
        <w:t>-</w:t>
      </w:r>
      <w:r w:rsidRPr="00BD2C55">
        <w:rPr>
          <w:b w:val="0"/>
          <w:spacing w:val="69"/>
          <w:sz w:val="26"/>
          <w:szCs w:val="26"/>
        </w:rPr>
        <w:t xml:space="preserve"> </w:t>
      </w:r>
      <w:r w:rsidRPr="00BD2C55">
        <w:rPr>
          <w:b w:val="0"/>
          <w:sz w:val="26"/>
          <w:szCs w:val="26"/>
        </w:rPr>
        <w:t>400</w:t>
      </w:r>
      <w:r w:rsidRPr="00BD2C55">
        <w:rPr>
          <w:b w:val="0"/>
          <w:spacing w:val="68"/>
          <w:sz w:val="26"/>
          <w:szCs w:val="26"/>
        </w:rPr>
        <w:t xml:space="preserve"> </w:t>
      </w:r>
      <w:r w:rsidRPr="00BD2C55">
        <w:rPr>
          <w:b w:val="0"/>
          <w:sz w:val="26"/>
          <w:szCs w:val="26"/>
        </w:rPr>
        <w:t>мм):</w:t>
      </w:r>
    </w:p>
    <w:p w:rsidR="0042775F" w:rsidRPr="00BD2C55" w:rsidRDefault="0042775F" w:rsidP="0042775F">
      <w:pPr>
        <w:pStyle w:val="aff"/>
        <w:jc w:val="both"/>
        <w:rPr>
          <w:b w:val="0"/>
          <w:sz w:val="26"/>
          <w:szCs w:val="26"/>
        </w:rPr>
      </w:pPr>
      <w:r w:rsidRPr="00BD2C55">
        <w:rPr>
          <w:b w:val="0"/>
          <w:sz w:val="26"/>
          <w:szCs w:val="26"/>
        </w:rPr>
        <w:t>- двумя</w:t>
      </w:r>
      <w:r w:rsidRPr="00BD2C55">
        <w:rPr>
          <w:b w:val="0"/>
          <w:spacing w:val="-6"/>
          <w:sz w:val="26"/>
          <w:szCs w:val="26"/>
        </w:rPr>
        <w:t xml:space="preserve"> </w:t>
      </w:r>
      <w:r w:rsidRPr="00BD2C55">
        <w:rPr>
          <w:b w:val="0"/>
          <w:sz w:val="26"/>
          <w:szCs w:val="26"/>
        </w:rPr>
        <w:t>медицинскими</w:t>
      </w:r>
      <w:r w:rsidRPr="00BD2C55">
        <w:rPr>
          <w:b w:val="0"/>
          <w:spacing w:val="-4"/>
          <w:sz w:val="26"/>
          <w:szCs w:val="26"/>
        </w:rPr>
        <w:t xml:space="preserve"> </w:t>
      </w:r>
      <w:r w:rsidRPr="00BD2C55">
        <w:rPr>
          <w:b w:val="0"/>
          <w:sz w:val="26"/>
          <w:szCs w:val="26"/>
        </w:rPr>
        <w:t>аптечками;</w:t>
      </w:r>
    </w:p>
    <w:p w:rsidR="0042775F" w:rsidRPr="00BD2C55" w:rsidRDefault="0042775F" w:rsidP="0042775F">
      <w:pPr>
        <w:pStyle w:val="aff"/>
        <w:jc w:val="both"/>
        <w:rPr>
          <w:b w:val="0"/>
          <w:sz w:val="26"/>
          <w:szCs w:val="26"/>
        </w:rPr>
      </w:pPr>
      <w:r w:rsidRPr="00BD2C55">
        <w:rPr>
          <w:b w:val="0"/>
          <w:sz w:val="26"/>
          <w:szCs w:val="26"/>
        </w:rPr>
        <w:t>- не</w:t>
      </w:r>
      <w:r w:rsidRPr="00BD2C55">
        <w:rPr>
          <w:b w:val="0"/>
          <w:spacing w:val="-4"/>
          <w:sz w:val="26"/>
          <w:szCs w:val="26"/>
        </w:rPr>
        <w:t xml:space="preserve"> </w:t>
      </w:r>
      <w:r w:rsidRPr="00BD2C55">
        <w:rPr>
          <w:b w:val="0"/>
          <w:sz w:val="26"/>
          <w:szCs w:val="26"/>
        </w:rPr>
        <w:t>менее</w:t>
      </w:r>
      <w:r w:rsidRPr="00BD2C55">
        <w:rPr>
          <w:b w:val="0"/>
          <w:spacing w:val="-3"/>
          <w:sz w:val="26"/>
          <w:szCs w:val="26"/>
        </w:rPr>
        <w:t xml:space="preserve"> </w:t>
      </w:r>
      <w:r w:rsidRPr="00BD2C55">
        <w:rPr>
          <w:b w:val="0"/>
          <w:sz w:val="26"/>
          <w:szCs w:val="26"/>
        </w:rPr>
        <w:t>чем</w:t>
      </w:r>
      <w:r w:rsidRPr="00BD2C55">
        <w:rPr>
          <w:b w:val="0"/>
          <w:spacing w:val="-3"/>
          <w:sz w:val="26"/>
          <w:szCs w:val="26"/>
        </w:rPr>
        <w:t xml:space="preserve"> </w:t>
      </w:r>
      <w:r w:rsidRPr="00BD2C55">
        <w:rPr>
          <w:b w:val="0"/>
          <w:sz w:val="26"/>
          <w:szCs w:val="26"/>
        </w:rPr>
        <w:t>двумя</w:t>
      </w:r>
      <w:r w:rsidRPr="00BD2C55">
        <w:rPr>
          <w:b w:val="0"/>
          <w:spacing w:val="-3"/>
          <w:sz w:val="26"/>
          <w:szCs w:val="26"/>
        </w:rPr>
        <w:t xml:space="preserve"> </w:t>
      </w:r>
      <w:r w:rsidRPr="00BD2C55">
        <w:rPr>
          <w:b w:val="0"/>
          <w:sz w:val="26"/>
          <w:szCs w:val="26"/>
        </w:rPr>
        <w:t>противооткатными</w:t>
      </w:r>
      <w:r w:rsidRPr="00BD2C55">
        <w:rPr>
          <w:b w:val="0"/>
          <w:spacing w:val="-3"/>
          <w:sz w:val="26"/>
          <w:szCs w:val="26"/>
        </w:rPr>
        <w:t xml:space="preserve"> </w:t>
      </w:r>
      <w:r w:rsidRPr="00BD2C55">
        <w:rPr>
          <w:b w:val="0"/>
          <w:sz w:val="26"/>
          <w:szCs w:val="26"/>
        </w:rPr>
        <w:t>упорами;</w:t>
      </w:r>
    </w:p>
    <w:p w:rsidR="0042775F" w:rsidRPr="00BD2C55" w:rsidRDefault="0042775F" w:rsidP="0042775F">
      <w:pPr>
        <w:pStyle w:val="aff"/>
        <w:tabs>
          <w:tab w:val="left" w:pos="1442"/>
          <w:tab w:val="left" w:pos="2911"/>
          <w:tab w:val="left" w:pos="4409"/>
          <w:tab w:val="left" w:pos="6310"/>
          <w:tab w:val="left" w:pos="6810"/>
          <w:tab w:val="left" w:pos="7810"/>
          <w:tab w:val="left" w:pos="8247"/>
        </w:tabs>
        <w:jc w:val="both"/>
        <w:rPr>
          <w:b w:val="0"/>
          <w:sz w:val="26"/>
          <w:szCs w:val="26"/>
        </w:rPr>
      </w:pPr>
      <w:r w:rsidRPr="00BD2C55">
        <w:rPr>
          <w:b w:val="0"/>
          <w:sz w:val="26"/>
          <w:szCs w:val="26"/>
        </w:rPr>
        <w:t>- знаком</w:t>
      </w:r>
      <w:r w:rsidRPr="00BD2C55">
        <w:rPr>
          <w:b w:val="0"/>
          <w:sz w:val="26"/>
          <w:szCs w:val="26"/>
        </w:rPr>
        <w:tab/>
        <w:t>аварийной</w:t>
      </w:r>
      <w:r w:rsidRPr="00BD2C55">
        <w:rPr>
          <w:b w:val="0"/>
          <w:sz w:val="26"/>
          <w:szCs w:val="26"/>
        </w:rPr>
        <w:tab/>
        <w:t>остановки,</w:t>
      </w:r>
      <w:r w:rsidRPr="00BD2C55">
        <w:rPr>
          <w:b w:val="0"/>
          <w:sz w:val="26"/>
          <w:szCs w:val="26"/>
        </w:rPr>
        <w:tab/>
        <w:t>выполненным</w:t>
      </w:r>
      <w:r w:rsidRPr="00BD2C55">
        <w:rPr>
          <w:b w:val="0"/>
          <w:sz w:val="26"/>
          <w:szCs w:val="26"/>
        </w:rPr>
        <w:tab/>
        <w:t>по</w:t>
      </w:r>
      <w:r w:rsidRPr="00BD2C55">
        <w:rPr>
          <w:b w:val="0"/>
          <w:sz w:val="26"/>
          <w:szCs w:val="26"/>
        </w:rPr>
        <w:tab/>
        <w:t>ГОСТ</w:t>
      </w:r>
      <w:r w:rsidRPr="00BD2C55">
        <w:rPr>
          <w:b w:val="0"/>
          <w:sz w:val="26"/>
          <w:szCs w:val="26"/>
        </w:rPr>
        <w:tab/>
        <w:t>Р</w:t>
      </w:r>
      <w:r w:rsidRPr="00BD2C55">
        <w:rPr>
          <w:b w:val="0"/>
          <w:sz w:val="26"/>
          <w:szCs w:val="26"/>
        </w:rPr>
        <w:tab/>
        <w:t>41.27;</w:t>
      </w:r>
    </w:p>
    <w:p w:rsidR="0042775F" w:rsidRPr="00BD2C55" w:rsidRDefault="0042775F" w:rsidP="0042775F">
      <w:pPr>
        <w:tabs>
          <w:tab w:val="left" w:pos="586"/>
        </w:tabs>
        <w:ind w:right="126"/>
        <w:jc w:val="both"/>
        <w:rPr>
          <w:sz w:val="26"/>
          <w:szCs w:val="26"/>
        </w:rPr>
      </w:pPr>
      <w:r w:rsidRPr="00BD2C55">
        <w:rPr>
          <w:sz w:val="26"/>
          <w:szCs w:val="26"/>
        </w:rPr>
        <w:t>- при</w:t>
      </w:r>
      <w:r w:rsidRPr="00BD2C55">
        <w:rPr>
          <w:spacing w:val="1"/>
          <w:sz w:val="26"/>
          <w:szCs w:val="26"/>
        </w:rPr>
        <w:t xml:space="preserve"> </w:t>
      </w:r>
      <w:r w:rsidRPr="00BD2C55">
        <w:rPr>
          <w:sz w:val="26"/>
          <w:szCs w:val="26"/>
        </w:rPr>
        <w:t>движении</w:t>
      </w:r>
      <w:r w:rsidRPr="00BD2C55">
        <w:rPr>
          <w:spacing w:val="1"/>
          <w:sz w:val="26"/>
          <w:szCs w:val="26"/>
        </w:rPr>
        <w:t xml:space="preserve"> </w:t>
      </w:r>
      <w:r w:rsidRPr="00BD2C55">
        <w:rPr>
          <w:sz w:val="26"/>
          <w:szCs w:val="26"/>
        </w:rPr>
        <w:t>автобуса,</w:t>
      </w:r>
      <w:r w:rsidRPr="00BD2C55">
        <w:rPr>
          <w:spacing w:val="1"/>
          <w:sz w:val="26"/>
          <w:szCs w:val="26"/>
        </w:rPr>
        <w:t xml:space="preserve"> </w:t>
      </w:r>
      <w:r w:rsidRPr="00BD2C55">
        <w:rPr>
          <w:sz w:val="26"/>
          <w:szCs w:val="26"/>
        </w:rPr>
        <w:t>осуществляющего</w:t>
      </w:r>
      <w:r w:rsidRPr="00BD2C55">
        <w:rPr>
          <w:spacing w:val="1"/>
          <w:sz w:val="26"/>
          <w:szCs w:val="26"/>
        </w:rPr>
        <w:t xml:space="preserve"> </w:t>
      </w:r>
      <w:r w:rsidRPr="00BD2C55">
        <w:rPr>
          <w:sz w:val="26"/>
          <w:szCs w:val="26"/>
        </w:rPr>
        <w:t>организованную</w:t>
      </w:r>
      <w:r w:rsidRPr="00BD2C55">
        <w:rPr>
          <w:spacing w:val="1"/>
          <w:sz w:val="26"/>
          <w:szCs w:val="26"/>
        </w:rPr>
        <w:t xml:space="preserve"> </w:t>
      </w:r>
      <w:r w:rsidRPr="00BD2C55">
        <w:rPr>
          <w:sz w:val="26"/>
          <w:szCs w:val="26"/>
        </w:rPr>
        <w:t>перевозку</w:t>
      </w:r>
      <w:r w:rsidRPr="00BD2C55">
        <w:rPr>
          <w:spacing w:val="1"/>
          <w:sz w:val="26"/>
          <w:szCs w:val="26"/>
        </w:rPr>
        <w:t xml:space="preserve"> </w:t>
      </w:r>
      <w:r w:rsidRPr="00BD2C55">
        <w:rPr>
          <w:sz w:val="26"/>
          <w:szCs w:val="26"/>
        </w:rPr>
        <w:t>группы</w:t>
      </w:r>
      <w:r w:rsidRPr="00BD2C55">
        <w:rPr>
          <w:spacing w:val="1"/>
          <w:sz w:val="26"/>
          <w:szCs w:val="26"/>
        </w:rPr>
        <w:t xml:space="preserve"> </w:t>
      </w:r>
      <w:r w:rsidRPr="00BD2C55">
        <w:rPr>
          <w:sz w:val="26"/>
          <w:szCs w:val="26"/>
        </w:rPr>
        <w:t>детей,</w:t>
      </w:r>
      <w:r w:rsidRPr="00BD2C55">
        <w:rPr>
          <w:spacing w:val="1"/>
          <w:sz w:val="26"/>
          <w:szCs w:val="26"/>
        </w:rPr>
        <w:t xml:space="preserve"> </w:t>
      </w:r>
      <w:r w:rsidRPr="00BD2C55">
        <w:rPr>
          <w:sz w:val="26"/>
          <w:szCs w:val="26"/>
        </w:rPr>
        <w:t>на</w:t>
      </w:r>
      <w:r w:rsidRPr="00BD2C55">
        <w:rPr>
          <w:spacing w:val="1"/>
          <w:sz w:val="26"/>
          <w:szCs w:val="26"/>
        </w:rPr>
        <w:t xml:space="preserve"> </w:t>
      </w:r>
      <w:r w:rsidRPr="00BD2C55">
        <w:rPr>
          <w:sz w:val="26"/>
          <w:szCs w:val="26"/>
        </w:rPr>
        <w:t>его</w:t>
      </w:r>
      <w:r w:rsidRPr="00BD2C55">
        <w:rPr>
          <w:spacing w:val="1"/>
          <w:sz w:val="26"/>
          <w:szCs w:val="26"/>
        </w:rPr>
        <w:t xml:space="preserve"> </w:t>
      </w:r>
      <w:r w:rsidRPr="00BD2C55">
        <w:rPr>
          <w:sz w:val="26"/>
          <w:szCs w:val="26"/>
        </w:rPr>
        <w:t>крыше</w:t>
      </w:r>
      <w:r w:rsidRPr="00BD2C55">
        <w:rPr>
          <w:spacing w:val="1"/>
          <w:sz w:val="26"/>
          <w:szCs w:val="26"/>
        </w:rPr>
        <w:t xml:space="preserve"> </w:t>
      </w:r>
      <w:r w:rsidRPr="00BD2C55">
        <w:rPr>
          <w:sz w:val="26"/>
          <w:szCs w:val="26"/>
        </w:rPr>
        <w:t>или</w:t>
      </w:r>
      <w:r w:rsidRPr="00BD2C55">
        <w:rPr>
          <w:spacing w:val="1"/>
          <w:sz w:val="26"/>
          <w:szCs w:val="26"/>
        </w:rPr>
        <w:t xml:space="preserve"> </w:t>
      </w:r>
      <w:r w:rsidRPr="00BD2C55">
        <w:rPr>
          <w:sz w:val="26"/>
          <w:szCs w:val="26"/>
        </w:rPr>
        <w:t>над</w:t>
      </w:r>
      <w:r w:rsidRPr="00BD2C55">
        <w:rPr>
          <w:spacing w:val="1"/>
          <w:sz w:val="26"/>
          <w:szCs w:val="26"/>
        </w:rPr>
        <w:t xml:space="preserve"> </w:t>
      </w:r>
      <w:r w:rsidRPr="00BD2C55">
        <w:rPr>
          <w:sz w:val="26"/>
          <w:szCs w:val="26"/>
        </w:rPr>
        <w:t>ней</w:t>
      </w:r>
      <w:r w:rsidRPr="00BD2C55">
        <w:rPr>
          <w:spacing w:val="1"/>
          <w:sz w:val="26"/>
          <w:szCs w:val="26"/>
        </w:rPr>
        <w:t xml:space="preserve"> </w:t>
      </w:r>
      <w:r w:rsidRPr="00BD2C55">
        <w:rPr>
          <w:sz w:val="26"/>
          <w:szCs w:val="26"/>
        </w:rPr>
        <w:t>должен</w:t>
      </w:r>
      <w:r w:rsidRPr="00BD2C55">
        <w:rPr>
          <w:spacing w:val="1"/>
          <w:sz w:val="26"/>
          <w:szCs w:val="26"/>
        </w:rPr>
        <w:t xml:space="preserve"> </w:t>
      </w:r>
      <w:r w:rsidRPr="00BD2C55">
        <w:rPr>
          <w:sz w:val="26"/>
          <w:szCs w:val="26"/>
        </w:rPr>
        <w:t>быть</w:t>
      </w:r>
      <w:r w:rsidRPr="00BD2C55">
        <w:rPr>
          <w:spacing w:val="1"/>
          <w:sz w:val="26"/>
          <w:szCs w:val="26"/>
        </w:rPr>
        <w:t xml:space="preserve"> </w:t>
      </w:r>
      <w:r w:rsidRPr="00BD2C55">
        <w:rPr>
          <w:sz w:val="26"/>
          <w:szCs w:val="26"/>
        </w:rPr>
        <w:t>включен</w:t>
      </w:r>
      <w:r w:rsidRPr="00BD2C55">
        <w:rPr>
          <w:spacing w:val="1"/>
          <w:sz w:val="26"/>
          <w:szCs w:val="26"/>
        </w:rPr>
        <w:t xml:space="preserve"> </w:t>
      </w:r>
      <w:r w:rsidRPr="00BD2C55">
        <w:rPr>
          <w:sz w:val="26"/>
          <w:szCs w:val="26"/>
        </w:rPr>
        <w:t>маячок</w:t>
      </w:r>
      <w:r w:rsidRPr="00BD2C55">
        <w:rPr>
          <w:spacing w:val="1"/>
          <w:sz w:val="26"/>
          <w:szCs w:val="26"/>
        </w:rPr>
        <w:t xml:space="preserve"> </w:t>
      </w:r>
      <w:r w:rsidRPr="00BD2C55">
        <w:rPr>
          <w:sz w:val="26"/>
          <w:szCs w:val="26"/>
        </w:rPr>
        <w:t>желтого</w:t>
      </w:r>
      <w:r w:rsidRPr="00BD2C55">
        <w:rPr>
          <w:spacing w:val="1"/>
          <w:sz w:val="26"/>
          <w:szCs w:val="26"/>
        </w:rPr>
        <w:t xml:space="preserve"> </w:t>
      </w:r>
      <w:r w:rsidRPr="00BD2C55">
        <w:rPr>
          <w:sz w:val="26"/>
          <w:szCs w:val="26"/>
        </w:rPr>
        <w:t>или</w:t>
      </w:r>
      <w:r w:rsidRPr="00BD2C55">
        <w:rPr>
          <w:spacing w:val="1"/>
          <w:sz w:val="26"/>
          <w:szCs w:val="26"/>
        </w:rPr>
        <w:t xml:space="preserve"> </w:t>
      </w:r>
      <w:r w:rsidRPr="00BD2C55">
        <w:rPr>
          <w:sz w:val="26"/>
          <w:szCs w:val="26"/>
        </w:rPr>
        <w:t>оранжевого</w:t>
      </w:r>
      <w:r w:rsidRPr="00BD2C55">
        <w:rPr>
          <w:spacing w:val="1"/>
          <w:sz w:val="26"/>
          <w:szCs w:val="26"/>
        </w:rPr>
        <w:t xml:space="preserve"> </w:t>
      </w:r>
      <w:r w:rsidRPr="00BD2C55">
        <w:rPr>
          <w:sz w:val="26"/>
          <w:szCs w:val="26"/>
        </w:rPr>
        <w:t>цвета,</w:t>
      </w:r>
      <w:r w:rsidRPr="00BD2C55">
        <w:rPr>
          <w:spacing w:val="1"/>
          <w:sz w:val="26"/>
          <w:szCs w:val="26"/>
        </w:rPr>
        <w:t xml:space="preserve"> </w:t>
      </w:r>
      <w:r w:rsidRPr="00BD2C55">
        <w:rPr>
          <w:sz w:val="26"/>
          <w:szCs w:val="26"/>
        </w:rPr>
        <w:t>обеспечивающий</w:t>
      </w:r>
      <w:r w:rsidRPr="00BD2C55">
        <w:rPr>
          <w:spacing w:val="1"/>
          <w:sz w:val="26"/>
          <w:szCs w:val="26"/>
        </w:rPr>
        <w:t xml:space="preserve"> </w:t>
      </w:r>
      <w:r w:rsidRPr="00BD2C55">
        <w:rPr>
          <w:sz w:val="26"/>
          <w:szCs w:val="26"/>
        </w:rPr>
        <w:t>угол</w:t>
      </w:r>
      <w:r w:rsidRPr="00BD2C55">
        <w:rPr>
          <w:spacing w:val="1"/>
          <w:sz w:val="26"/>
          <w:szCs w:val="26"/>
        </w:rPr>
        <w:t xml:space="preserve"> </w:t>
      </w:r>
      <w:r w:rsidRPr="00BD2C55">
        <w:rPr>
          <w:sz w:val="26"/>
          <w:szCs w:val="26"/>
        </w:rPr>
        <w:t>видимости</w:t>
      </w:r>
      <w:r w:rsidRPr="00BD2C55">
        <w:rPr>
          <w:spacing w:val="1"/>
          <w:sz w:val="26"/>
          <w:szCs w:val="26"/>
        </w:rPr>
        <w:t xml:space="preserve"> </w:t>
      </w:r>
      <w:r w:rsidRPr="00BD2C55">
        <w:rPr>
          <w:sz w:val="26"/>
          <w:szCs w:val="26"/>
        </w:rPr>
        <w:t>в</w:t>
      </w:r>
      <w:r w:rsidRPr="00BD2C55">
        <w:rPr>
          <w:spacing w:val="1"/>
          <w:sz w:val="26"/>
          <w:szCs w:val="26"/>
        </w:rPr>
        <w:t xml:space="preserve"> </w:t>
      </w:r>
      <w:r w:rsidRPr="00BD2C55">
        <w:rPr>
          <w:sz w:val="26"/>
          <w:szCs w:val="26"/>
        </w:rPr>
        <w:t>горизонтальной</w:t>
      </w:r>
      <w:r w:rsidRPr="00BD2C55">
        <w:rPr>
          <w:spacing w:val="-2"/>
          <w:sz w:val="26"/>
          <w:szCs w:val="26"/>
        </w:rPr>
        <w:t xml:space="preserve"> </w:t>
      </w:r>
      <w:r w:rsidRPr="00BD2C55">
        <w:rPr>
          <w:sz w:val="26"/>
          <w:szCs w:val="26"/>
        </w:rPr>
        <w:t>плоскости,</w:t>
      </w:r>
      <w:r w:rsidRPr="00BD2C55">
        <w:rPr>
          <w:spacing w:val="-1"/>
          <w:sz w:val="26"/>
          <w:szCs w:val="26"/>
        </w:rPr>
        <w:t xml:space="preserve"> </w:t>
      </w:r>
      <w:r w:rsidRPr="00BD2C55">
        <w:rPr>
          <w:sz w:val="26"/>
          <w:szCs w:val="26"/>
        </w:rPr>
        <w:t>равный 360</w:t>
      </w:r>
      <w:r w:rsidRPr="00BD2C55">
        <w:rPr>
          <w:spacing w:val="-2"/>
          <w:sz w:val="26"/>
          <w:szCs w:val="26"/>
        </w:rPr>
        <w:t xml:space="preserve"> </w:t>
      </w:r>
      <w:r w:rsidRPr="00BD2C55">
        <w:rPr>
          <w:sz w:val="26"/>
          <w:szCs w:val="26"/>
        </w:rPr>
        <w:t>градусам.</w:t>
      </w:r>
    </w:p>
    <w:p w:rsidR="0042775F" w:rsidRPr="00BD2C55" w:rsidRDefault="0042775F" w:rsidP="0042775F">
      <w:pPr>
        <w:pStyle w:val="aff"/>
        <w:ind w:right="125" w:firstLine="208"/>
        <w:jc w:val="both"/>
        <w:rPr>
          <w:b w:val="0"/>
          <w:sz w:val="26"/>
          <w:szCs w:val="26"/>
        </w:rPr>
      </w:pPr>
      <w:r w:rsidRPr="00BD2C55">
        <w:rPr>
          <w:b w:val="0"/>
          <w:sz w:val="26"/>
          <w:szCs w:val="26"/>
        </w:rPr>
        <w:t>При выезде на линию к месту посадки водитель должен лично проверить</w:t>
      </w:r>
      <w:r w:rsidRPr="00BD2C55">
        <w:rPr>
          <w:b w:val="0"/>
          <w:spacing w:val="1"/>
          <w:sz w:val="26"/>
          <w:szCs w:val="26"/>
        </w:rPr>
        <w:t xml:space="preserve"> </w:t>
      </w:r>
      <w:r w:rsidRPr="00BD2C55">
        <w:rPr>
          <w:b w:val="0"/>
          <w:sz w:val="26"/>
          <w:szCs w:val="26"/>
        </w:rPr>
        <w:t>состояние</w:t>
      </w:r>
      <w:r w:rsidRPr="00BD2C55">
        <w:rPr>
          <w:b w:val="0"/>
          <w:spacing w:val="-2"/>
          <w:sz w:val="26"/>
          <w:szCs w:val="26"/>
        </w:rPr>
        <w:t xml:space="preserve"> </w:t>
      </w:r>
      <w:r w:rsidRPr="00BD2C55">
        <w:rPr>
          <w:b w:val="0"/>
          <w:sz w:val="26"/>
          <w:szCs w:val="26"/>
        </w:rPr>
        <w:t>вышеуказанной</w:t>
      </w:r>
      <w:r w:rsidRPr="00BD2C55">
        <w:rPr>
          <w:b w:val="0"/>
          <w:spacing w:val="1"/>
          <w:sz w:val="26"/>
          <w:szCs w:val="26"/>
        </w:rPr>
        <w:t xml:space="preserve"> </w:t>
      </w:r>
      <w:r w:rsidRPr="00BD2C55">
        <w:rPr>
          <w:b w:val="0"/>
          <w:sz w:val="26"/>
          <w:szCs w:val="26"/>
        </w:rPr>
        <w:t>комплектации</w:t>
      </w:r>
      <w:r w:rsidRPr="00BD2C55">
        <w:rPr>
          <w:b w:val="0"/>
          <w:spacing w:val="-1"/>
          <w:sz w:val="26"/>
          <w:szCs w:val="26"/>
        </w:rPr>
        <w:t xml:space="preserve"> </w:t>
      </w:r>
      <w:r w:rsidRPr="00BD2C55">
        <w:rPr>
          <w:b w:val="0"/>
          <w:sz w:val="26"/>
          <w:szCs w:val="26"/>
        </w:rPr>
        <w:t>автобуса.</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3.1.2. На каждом автобусе устанавливается тахограф и спутниковый навигатор ГЛОНАСС/GPS. </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3.2. Основные требования по обеспечению безопасности перевозок детей в школьном автобусе:</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3.2.1. Перевозка детей автобусом должна осуществляться в светлое время суток с включенным ближним светом фар; скорость движения выбирается водителем в зависимости от дорожных, метеорологических и других условий, но при этом скорость не должна превышать 60 км/час; </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3.2.2. Окна в салоне автобуса при движении должны быть закрыты; </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3.2.3. Водителю запрещается выходить из кабины автобуса при посадке и высадке детей, осуществлять движение задним ходом;</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3.2.4. Для детей, пользующихся автобусом, в образовательных учреждениях организуются специальные занятия о правилах поведения в транспорте, отметки о проведении которых делаются в классных журналах;</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3.2.5. Для взрослых лиц, обеспечивающих сопровождение детей при следовании автобуса, руководством образовательной организации проводятся инструктажи, о чем делаются отметки в журналах регистрации инструктажей по технике безопасности. </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lastRenderedPageBreak/>
        <w:t xml:space="preserve">     3.2.6. К управлению автобусами, осуществляющими перевозку детей, могут быть допущены водители, имеющие непрерывный стаж работы водителя не менее 3-х последних лет. </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3.2.7. Осмотр, регулировка и техническое обслуживание механизмов, узлов и деталей, определяющих безопасность эксплуатаций автобуса (рулевое управление, тормозная система, шины, огнетушители, механизмы управления аварийными выходами и др.) должны проводиться ежедневно. </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3.3. Обязательства сторон при эксплуатации школьного автобуса: </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3.3.1. Школьный автобус является муниципальной собственностью учредителя, переданный в оперативное управление образовательной организации, которое обязано: </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зарегистрировать автобус; </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поставить автобус на баланс </w:t>
      </w:r>
      <w:r w:rsidRPr="00BD2C55">
        <w:rPr>
          <w:sz w:val="26"/>
          <w:szCs w:val="26"/>
        </w:rPr>
        <w:t>Гимназии</w:t>
      </w:r>
      <w:r w:rsidRPr="00BD2C55">
        <w:rPr>
          <w:rFonts w:eastAsia="Calibri"/>
          <w:sz w:val="26"/>
          <w:szCs w:val="26"/>
          <w:lang w:eastAsia="en-US"/>
        </w:rPr>
        <w:t>.</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3.3.2. Образовательная организация, осуществляющая перевозку детей автобусом, обязана:</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 обеспечивать перевозку детей;</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 разрабатывать и ежегодно уточнять маршруты движения автобусов; </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разрабатывать графики выездов детей во внеурочное время;</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 обеспечивать сопровождение детей взрослыми лицами;</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 согласовать с начальником МКУ Отдел образования с.Чекмагуш выезды автобусов за пределы населенного пункта, района; </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контролировать работу автобуса по показателям ГЛОНАСС и тахографа. </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3.4. Перечень документов, регламентирующих эксплуатацию школьных автобусов.</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3.4.1. Страховой полис о страховании автобуса.</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3.4.2. Паспорт транспортного средства. </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3.4.3. Медицинская справка водителя. </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3.4.4. Договор на оказание услуг по медицинскому обслуживанию водителей и ремонту автотранспорта.</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3.4.5. Договор на оказание услуг по техническому обслуживанию и ремонту автотранспорта.</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3.4.6. Копии: свидетельства о регистрации транспортного средства и водительского удостоверения.</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3.4.7. Схема школьного маршрута, согласованного с соответствующими ведомствами. </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3.4.8. Список обучающихся, подлежащих перевозке к </w:t>
      </w:r>
      <w:r w:rsidRPr="00BD2C55">
        <w:rPr>
          <w:sz w:val="26"/>
          <w:szCs w:val="26"/>
        </w:rPr>
        <w:t>Гимназии</w:t>
      </w:r>
      <w:r w:rsidRPr="00BD2C55">
        <w:rPr>
          <w:rFonts w:eastAsia="Calibri"/>
          <w:sz w:val="26"/>
          <w:szCs w:val="26"/>
          <w:lang w:eastAsia="en-US"/>
        </w:rPr>
        <w:t xml:space="preserve"> (утвержденный приказом директора </w:t>
      </w:r>
      <w:r w:rsidRPr="00BD2C55">
        <w:rPr>
          <w:sz w:val="26"/>
          <w:szCs w:val="26"/>
        </w:rPr>
        <w:t>Гимназии</w:t>
      </w:r>
      <w:r w:rsidRPr="00BD2C55">
        <w:rPr>
          <w:rFonts w:eastAsia="Calibri"/>
          <w:sz w:val="26"/>
          <w:szCs w:val="26"/>
          <w:lang w:eastAsia="en-US"/>
        </w:rPr>
        <w:t>).</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3.4.9. Список ответственных лиц за безопасность при перевозках, утвержденный приказом директора </w:t>
      </w:r>
      <w:r w:rsidRPr="00BD2C55">
        <w:rPr>
          <w:sz w:val="26"/>
          <w:szCs w:val="26"/>
        </w:rPr>
        <w:t>Гимназии</w:t>
      </w:r>
      <w:r w:rsidRPr="00BD2C55">
        <w:rPr>
          <w:rFonts w:eastAsia="Calibri"/>
          <w:sz w:val="26"/>
          <w:szCs w:val="26"/>
          <w:lang w:eastAsia="en-US"/>
        </w:rPr>
        <w:t xml:space="preserve">. </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3.4.10. Наличие приказов (по необходимости): </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об утверждении списка обучающихся, подлежащих перевозке к </w:t>
      </w:r>
      <w:r w:rsidRPr="00BD2C55">
        <w:rPr>
          <w:sz w:val="26"/>
          <w:szCs w:val="26"/>
        </w:rPr>
        <w:t>Гимназии</w:t>
      </w:r>
      <w:r w:rsidRPr="00BD2C55">
        <w:rPr>
          <w:rFonts w:eastAsia="Calibri"/>
          <w:sz w:val="26"/>
          <w:szCs w:val="26"/>
          <w:lang w:eastAsia="en-US"/>
        </w:rPr>
        <w:t xml:space="preserve">; </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о назначении ответственного лица за безопасность дорожного движения во время движения (сопровождающее лицо);</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 о назначении ответственного лица по </w:t>
      </w:r>
      <w:r w:rsidRPr="00BD2C55">
        <w:rPr>
          <w:sz w:val="26"/>
          <w:szCs w:val="26"/>
        </w:rPr>
        <w:t>Гимназии</w:t>
      </w:r>
      <w:r w:rsidRPr="00BD2C55">
        <w:rPr>
          <w:rFonts w:eastAsia="Calibri"/>
          <w:sz w:val="26"/>
          <w:szCs w:val="26"/>
          <w:lang w:eastAsia="en-US"/>
        </w:rPr>
        <w:t xml:space="preserve"> за организацию перевозок; </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о привлечении водителя к работе в выходные и праздничные дни (с согласия водителя);</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 о разделении времени работы водителя на две части (с письменного согласия); </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lastRenderedPageBreak/>
        <w:t xml:space="preserve">- об установлении продолжительности времени на медосмотр и подготовительно-заключительное время с учетом мнения профсоюза (перед рейсом и после рейса). </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3.4.11. Журналы: </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регистрации инструктажа на рабочем месте (водителя,  сопровождающего); </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регистрации вводного инструктажа (водителя, сопровождающего);</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учета ремонтных работ;</w:t>
      </w:r>
    </w:p>
    <w:p w:rsidR="0042775F" w:rsidRPr="00BD2C55" w:rsidRDefault="0042775F" w:rsidP="0042775F">
      <w:pPr>
        <w:jc w:val="both"/>
        <w:rPr>
          <w:rFonts w:eastAsia="Calibri"/>
          <w:sz w:val="26"/>
          <w:szCs w:val="26"/>
          <w:u w:val="single"/>
          <w:lang w:eastAsia="en-US"/>
        </w:rPr>
      </w:pPr>
      <w:r w:rsidRPr="00BD2C55">
        <w:rPr>
          <w:rFonts w:eastAsia="Calibri"/>
          <w:sz w:val="26"/>
          <w:szCs w:val="26"/>
          <w:lang w:eastAsia="en-US"/>
        </w:rPr>
        <w:t>- учета технического обслуживания в объеме ТО-1 – от 8 тысяч - 10 тысяч км.  пробега; ТО-2 -  15 - 20 тысяч км. пробега;</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 журнал регистрации инструктажа по технике безопасности дорожного движения, о поведении в школьном автобусе во время движения; </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журнал  ежедневный предрейсовый технический осмотр.  Руководитель образовательной организации за предрейсовый технический осмотр по приказу  назначает обученного ответственного лица.</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журнал (медицинский осмотр водителя) - ежедневный осмотр; </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журнал учета выдачи путевых листов; </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журнал регистрации ДТП. </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3.4.12. Графики движения автобуса, утвержденные руководителем  образовательной организации. </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3.4.13. График работы водителя на линии с ежедневным учетом времени на 1 число каждого месяца.</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3.4.14. Схемы опасных участков маршрута, утвержденные ОГИБДД и руководителем образовательной организации </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3.4.15. Путевые листы. </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3.4.16. Положение об особенностях режима рабочего времени и времени отдыха водителей школьных автобусов.  </w:t>
      </w:r>
    </w:p>
    <w:p w:rsidR="0042775F" w:rsidRPr="00BD2C55" w:rsidRDefault="0042775F" w:rsidP="0042775F">
      <w:pPr>
        <w:jc w:val="center"/>
        <w:rPr>
          <w:rFonts w:eastAsia="Calibri"/>
          <w:b/>
          <w:sz w:val="26"/>
          <w:szCs w:val="26"/>
          <w:lang w:eastAsia="en-US"/>
        </w:rPr>
      </w:pPr>
    </w:p>
    <w:p w:rsidR="0042775F" w:rsidRPr="00BD2C55" w:rsidRDefault="0042775F" w:rsidP="0042775F">
      <w:pPr>
        <w:jc w:val="center"/>
        <w:rPr>
          <w:rFonts w:eastAsia="Calibri"/>
          <w:b/>
          <w:sz w:val="26"/>
          <w:szCs w:val="26"/>
          <w:lang w:eastAsia="en-US"/>
        </w:rPr>
      </w:pPr>
      <w:r w:rsidRPr="00BD2C55">
        <w:rPr>
          <w:rFonts w:eastAsia="Calibri"/>
          <w:b/>
          <w:sz w:val="26"/>
          <w:szCs w:val="26"/>
          <w:lang w:eastAsia="en-US"/>
        </w:rPr>
        <w:t>4. Права и ответственность участников образовательного процесса при организации перевозок обучающихся</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4.1. Права</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4.1.1. Все обучающиеся имеют возможность пользоваться школьным автобусом, как для проезда в образовательную организацию и обратно, так и на выезды во внеурочное время (различные экскурсии, поездки и т. д.), связанные с выполнением школьного учебного плана, и планом работы </w:t>
      </w:r>
      <w:r w:rsidRPr="00BD2C55">
        <w:rPr>
          <w:sz w:val="26"/>
          <w:szCs w:val="26"/>
        </w:rPr>
        <w:t>Гимназии</w:t>
      </w:r>
      <w:r w:rsidRPr="00BD2C55">
        <w:rPr>
          <w:rFonts w:eastAsia="Calibri"/>
          <w:sz w:val="26"/>
          <w:szCs w:val="26"/>
          <w:lang w:eastAsia="en-US"/>
        </w:rPr>
        <w:t xml:space="preserve"> на год.</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4.1.2. Руководитель образовательной организации имеет право запрещать выпуск автобусов в рейс или возвращать на место стоянки при обнаружении в них технических неисправностей; </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4.1.3. Уволить с работы водителей при их появлении на работе в нетрезвом виде и отстранять от работы в состоянии болезни.</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4.1.4. Водитель вправе требовать от руководителя образовательной организации создания безопасных и комфортных условий труда.</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4.2. Ответственность</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4.2.1. Обучающиеся, находясь в автобусе, должны соблюдать правила поведения согласно проведенному инструктажу. </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4.2.2. Руководитель образовательной организации несет ответственность за:</w:t>
      </w:r>
    </w:p>
    <w:p w:rsidR="0042775F" w:rsidRPr="00BD2C55" w:rsidRDefault="0042775F" w:rsidP="0042775F">
      <w:pPr>
        <w:ind w:right="134" w:firstLine="566"/>
        <w:jc w:val="both"/>
        <w:rPr>
          <w:rFonts w:eastAsia="Calibri"/>
          <w:sz w:val="26"/>
          <w:szCs w:val="26"/>
          <w:lang w:eastAsia="en-US"/>
        </w:rPr>
      </w:pPr>
      <w:r w:rsidRPr="00BD2C55">
        <w:rPr>
          <w:rFonts w:eastAsia="Calibri"/>
          <w:sz w:val="26"/>
          <w:szCs w:val="26"/>
          <w:lang w:eastAsia="en-US"/>
        </w:rPr>
        <w:t xml:space="preserve"> - подбор водителя, организацию его стажировки, имеющие стаж работы в качестве водителя транспортного средства категории "D" не менее 1-го года из последних 2 лет; </w:t>
      </w:r>
    </w:p>
    <w:p w:rsidR="0042775F" w:rsidRPr="00BD2C55" w:rsidRDefault="0042775F" w:rsidP="0042775F">
      <w:pPr>
        <w:ind w:right="134" w:firstLine="566"/>
        <w:jc w:val="both"/>
        <w:rPr>
          <w:rFonts w:eastAsia="Calibri"/>
          <w:sz w:val="26"/>
          <w:szCs w:val="26"/>
          <w:lang w:eastAsia="en-US"/>
        </w:rPr>
      </w:pPr>
      <w:r w:rsidRPr="00BD2C55">
        <w:rPr>
          <w:rFonts w:eastAsia="Calibri"/>
          <w:sz w:val="26"/>
          <w:szCs w:val="26"/>
          <w:lang w:eastAsia="en-US"/>
        </w:rPr>
        <w:lastRenderedPageBreak/>
        <w:t>- обучение (не реже одного раза в год) по соответствующим учебным планам и программам ежегодных занятий с водителями. Ежегодное обучение по правилам БДД в объеме не менее 20 часов;</w:t>
      </w:r>
    </w:p>
    <w:p w:rsidR="0042775F" w:rsidRPr="00BD2C55" w:rsidRDefault="0042775F" w:rsidP="0042775F">
      <w:pPr>
        <w:ind w:right="134" w:firstLine="566"/>
        <w:jc w:val="both"/>
        <w:rPr>
          <w:rFonts w:eastAsia="Calibri"/>
          <w:sz w:val="26"/>
          <w:szCs w:val="26"/>
          <w:lang w:eastAsia="en-US"/>
        </w:rPr>
      </w:pPr>
      <w:r w:rsidRPr="00BD2C55">
        <w:rPr>
          <w:rFonts w:eastAsia="Calibri"/>
          <w:sz w:val="26"/>
          <w:szCs w:val="26"/>
          <w:lang w:eastAsia="en-US"/>
        </w:rPr>
        <w:t>- обеспечить контроль состояния здоровья водителей школьных автобусов, не допускать к управлению транспортными средствами лиц, находящихся в состоянии опьянения (алкогольного, наркотического или иного токсического);</w:t>
      </w:r>
    </w:p>
    <w:p w:rsidR="0042775F" w:rsidRPr="00BD2C55" w:rsidRDefault="0042775F" w:rsidP="0042775F">
      <w:pPr>
        <w:ind w:right="130"/>
        <w:jc w:val="both"/>
        <w:rPr>
          <w:rFonts w:eastAsia="Calibri"/>
          <w:sz w:val="26"/>
          <w:szCs w:val="26"/>
          <w:lang w:eastAsia="en-US"/>
        </w:rPr>
      </w:pPr>
      <w:r w:rsidRPr="00BD2C55">
        <w:rPr>
          <w:rFonts w:eastAsia="Calibri"/>
          <w:sz w:val="26"/>
          <w:szCs w:val="26"/>
          <w:lang w:eastAsia="en-US"/>
        </w:rPr>
        <w:t xml:space="preserve">- организацию регулярного проведения предрейсовых и послерейсовых медицинских осмотров водителей; </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информирование водителей об условиях на маршруте движения, о погодных условиях движения на маршруте;</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организацию контроля по соблюдению водителями требований обеспечения безопасности автомобильных перевозок; </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обеспечение прохождения государственного технического осмотра, обслуживание и ремонта автобусов; </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обеспечение охраны автобусов для исключения возможности самовольного их использования водителями, посторонними лицами или причинения автобусам каких-либо повреждений;</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обеспечение сопровождения детей специально назначенным ответственным лицом. </w:t>
      </w:r>
    </w:p>
    <w:p w:rsidR="0042775F" w:rsidRPr="00BD2C55" w:rsidRDefault="0042775F" w:rsidP="0042775F">
      <w:pPr>
        <w:tabs>
          <w:tab w:val="left" w:pos="1151"/>
        </w:tabs>
        <w:rPr>
          <w:rFonts w:eastAsia="Calibri"/>
          <w:sz w:val="26"/>
          <w:szCs w:val="26"/>
          <w:lang w:eastAsia="en-US"/>
        </w:rPr>
      </w:pPr>
      <w:r w:rsidRPr="00BD2C55">
        <w:rPr>
          <w:rFonts w:eastAsia="Calibri"/>
          <w:sz w:val="26"/>
          <w:szCs w:val="26"/>
          <w:lang w:eastAsia="en-US"/>
        </w:rPr>
        <w:t>- особенности обслуживания лиц с ограниченными возможностями  здоровья или инвалидов с нарушениями функций опорно-двигательного аппарата, зрения, слуха.</w:t>
      </w:r>
    </w:p>
    <w:p w:rsidR="0042775F" w:rsidRPr="00BD2C55" w:rsidRDefault="0042775F" w:rsidP="0042775F">
      <w:pPr>
        <w:jc w:val="both"/>
        <w:rPr>
          <w:rFonts w:eastAsia="Calibri"/>
          <w:sz w:val="26"/>
          <w:szCs w:val="26"/>
          <w:lang w:eastAsia="en-US"/>
        </w:rPr>
      </w:pPr>
    </w:p>
    <w:p w:rsidR="0042775F" w:rsidRPr="00BD2C55" w:rsidRDefault="0042775F" w:rsidP="0042775F">
      <w:pPr>
        <w:ind w:firstLine="709"/>
        <w:jc w:val="center"/>
        <w:rPr>
          <w:rFonts w:eastAsia="Calibri"/>
          <w:b/>
          <w:sz w:val="26"/>
          <w:szCs w:val="26"/>
          <w:lang w:eastAsia="en-US"/>
        </w:rPr>
      </w:pPr>
      <w:r w:rsidRPr="00BD2C55">
        <w:rPr>
          <w:rFonts w:eastAsia="Calibri"/>
          <w:b/>
          <w:sz w:val="26"/>
          <w:szCs w:val="26"/>
          <w:lang w:eastAsia="en-US"/>
        </w:rPr>
        <w:t>5. Права водителя школьного автобуса</w:t>
      </w:r>
    </w:p>
    <w:p w:rsidR="0042775F" w:rsidRPr="00BD2C55" w:rsidRDefault="0042775F" w:rsidP="0042775F">
      <w:pPr>
        <w:ind w:firstLine="709"/>
        <w:jc w:val="center"/>
        <w:rPr>
          <w:rFonts w:eastAsia="Calibri"/>
          <w:b/>
          <w:sz w:val="26"/>
          <w:szCs w:val="26"/>
          <w:lang w:eastAsia="en-US"/>
        </w:rPr>
      </w:pPr>
    </w:p>
    <w:p w:rsidR="0042775F" w:rsidRPr="00BD2C55" w:rsidRDefault="0042775F" w:rsidP="0042775F">
      <w:pPr>
        <w:ind w:firstLine="709"/>
        <w:jc w:val="both"/>
        <w:rPr>
          <w:rFonts w:eastAsia="Calibri"/>
          <w:sz w:val="26"/>
          <w:szCs w:val="26"/>
          <w:lang w:eastAsia="en-US"/>
        </w:rPr>
      </w:pPr>
      <w:r w:rsidRPr="00BD2C55">
        <w:rPr>
          <w:rFonts w:eastAsia="Calibri"/>
          <w:sz w:val="26"/>
          <w:szCs w:val="26"/>
          <w:lang w:eastAsia="en-US"/>
        </w:rPr>
        <w:t>Водитель школьного автобуса имеет право:</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5.1. Требовать от пассажиров соблюдения норм поведения, чистоты, пристегиваться ремнем безопасности.</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5.2. Представлять на рассмотрение администрации предложения, направленные на повышение безопасности и безаварийности эксплуатации автобуса, а также по любым другим вопросам  своей деятельности.</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5.3. Получать от руководителя образовательной организации информацию, необходимую для осуществления своей деятельности.</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5.4. Требовать от руководителя образовательной организации оказания содействия в  исполнении своих должностных обязанностей.</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5.5. Повышать свою квалификацию, посещать семинары, курсы и т.д.</w:t>
      </w:r>
    </w:p>
    <w:p w:rsidR="0042775F" w:rsidRPr="00BD2C55" w:rsidRDefault="0042775F" w:rsidP="0042775F">
      <w:pPr>
        <w:ind w:firstLine="709"/>
        <w:jc w:val="both"/>
        <w:rPr>
          <w:rFonts w:eastAsia="Calibri"/>
          <w:sz w:val="26"/>
          <w:szCs w:val="26"/>
          <w:lang w:eastAsia="en-US"/>
        </w:rPr>
      </w:pPr>
    </w:p>
    <w:p w:rsidR="0042775F" w:rsidRPr="00BD2C55" w:rsidRDefault="0042775F" w:rsidP="0042775F">
      <w:pPr>
        <w:ind w:firstLine="709"/>
        <w:jc w:val="center"/>
        <w:rPr>
          <w:rFonts w:eastAsia="Calibri"/>
          <w:b/>
          <w:sz w:val="26"/>
          <w:szCs w:val="26"/>
          <w:lang w:eastAsia="en-US"/>
        </w:rPr>
      </w:pPr>
      <w:r w:rsidRPr="00BD2C55">
        <w:rPr>
          <w:rFonts w:eastAsia="Calibri"/>
          <w:b/>
          <w:sz w:val="26"/>
          <w:szCs w:val="26"/>
          <w:lang w:eastAsia="en-US"/>
        </w:rPr>
        <w:t>6. Поощрения за успехи в работе.</w:t>
      </w:r>
    </w:p>
    <w:p w:rsidR="0042775F" w:rsidRPr="00BD2C55" w:rsidRDefault="0042775F" w:rsidP="0042775F">
      <w:pPr>
        <w:ind w:firstLine="709"/>
        <w:jc w:val="center"/>
        <w:rPr>
          <w:rFonts w:eastAsia="Calibri"/>
          <w:b/>
          <w:sz w:val="26"/>
          <w:szCs w:val="26"/>
          <w:lang w:eastAsia="en-US"/>
        </w:rPr>
      </w:pPr>
    </w:p>
    <w:p w:rsidR="0042775F" w:rsidRPr="00BD2C55" w:rsidRDefault="0042775F" w:rsidP="0042775F">
      <w:pPr>
        <w:ind w:left="120" w:right="60"/>
        <w:jc w:val="both"/>
        <w:rPr>
          <w:rFonts w:eastAsia="Calibri"/>
          <w:sz w:val="26"/>
          <w:szCs w:val="26"/>
          <w:lang w:eastAsia="en-US"/>
        </w:rPr>
      </w:pPr>
      <w:r w:rsidRPr="00BD2C55">
        <w:rPr>
          <w:rFonts w:eastAsia="Calibri"/>
          <w:sz w:val="26"/>
          <w:szCs w:val="26"/>
          <w:lang w:eastAsia="en-US"/>
        </w:rPr>
        <w:t xml:space="preserve">     6.1. За образцовое, добросовестное  выполнение трудовых обязанностей, новаторство в труде и другие достижения в работе, руководитель образовательной организации применяет следующие поощрения водителям школьных автобусов:</w:t>
      </w:r>
    </w:p>
    <w:p w:rsidR="0042775F" w:rsidRPr="00BD2C55" w:rsidRDefault="0042775F" w:rsidP="00AB7287">
      <w:pPr>
        <w:numPr>
          <w:ilvl w:val="1"/>
          <w:numId w:val="44"/>
        </w:numPr>
        <w:tabs>
          <w:tab w:val="left" w:pos="993"/>
        </w:tabs>
        <w:ind w:left="120" w:firstLine="380"/>
        <w:jc w:val="both"/>
        <w:rPr>
          <w:rFonts w:eastAsia="Calibri"/>
          <w:sz w:val="26"/>
          <w:szCs w:val="26"/>
          <w:lang w:eastAsia="en-US"/>
        </w:rPr>
      </w:pPr>
      <w:r w:rsidRPr="00BD2C55">
        <w:rPr>
          <w:rFonts w:eastAsia="Calibri"/>
          <w:sz w:val="26"/>
          <w:szCs w:val="26"/>
          <w:lang w:eastAsia="en-US"/>
        </w:rPr>
        <w:t>объявление благодарности;</w:t>
      </w:r>
    </w:p>
    <w:p w:rsidR="0042775F" w:rsidRPr="00BD2C55" w:rsidRDefault="0042775F" w:rsidP="00AB7287">
      <w:pPr>
        <w:numPr>
          <w:ilvl w:val="0"/>
          <w:numId w:val="43"/>
        </w:numPr>
        <w:tabs>
          <w:tab w:val="left" w:pos="993"/>
        </w:tabs>
        <w:ind w:left="120" w:firstLine="380"/>
        <w:jc w:val="both"/>
        <w:rPr>
          <w:rFonts w:eastAsia="Calibri"/>
          <w:sz w:val="26"/>
          <w:szCs w:val="26"/>
          <w:lang w:eastAsia="en-US"/>
        </w:rPr>
      </w:pPr>
      <w:r w:rsidRPr="00BD2C55">
        <w:rPr>
          <w:rFonts w:eastAsia="Calibri"/>
          <w:sz w:val="26"/>
          <w:szCs w:val="26"/>
          <w:lang w:eastAsia="en-US"/>
        </w:rPr>
        <w:t>выдача премии, по итогам работы ежеквартально, при финансовой возможности;</w:t>
      </w:r>
    </w:p>
    <w:p w:rsidR="0042775F" w:rsidRPr="00BD2C55" w:rsidRDefault="0042775F" w:rsidP="00AB7287">
      <w:pPr>
        <w:numPr>
          <w:ilvl w:val="0"/>
          <w:numId w:val="43"/>
        </w:numPr>
        <w:tabs>
          <w:tab w:val="left" w:pos="993"/>
        </w:tabs>
        <w:ind w:left="120" w:firstLine="380"/>
        <w:jc w:val="both"/>
        <w:rPr>
          <w:rFonts w:eastAsia="Calibri"/>
          <w:sz w:val="26"/>
          <w:szCs w:val="26"/>
          <w:lang w:eastAsia="en-US"/>
        </w:rPr>
      </w:pPr>
      <w:r w:rsidRPr="00BD2C55">
        <w:rPr>
          <w:rFonts w:eastAsia="Calibri"/>
          <w:sz w:val="26"/>
          <w:szCs w:val="26"/>
          <w:lang w:eastAsia="en-US"/>
        </w:rPr>
        <w:t>награждение почетной грамотой;</w:t>
      </w:r>
    </w:p>
    <w:p w:rsidR="0042775F" w:rsidRPr="00BD2C55" w:rsidRDefault="0042775F" w:rsidP="0042775F">
      <w:pPr>
        <w:ind w:left="120" w:right="60" w:firstLine="380"/>
        <w:jc w:val="both"/>
        <w:rPr>
          <w:rFonts w:eastAsia="Calibri"/>
          <w:sz w:val="26"/>
          <w:szCs w:val="26"/>
          <w:lang w:eastAsia="en-US"/>
        </w:rPr>
      </w:pPr>
      <w:r w:rsidRPr="00BD2C55">
        <w:rPr>
          <w:rFonts w:eastAsia="Calibri"/>
          <w:sz w:val="26"/>
          <w:szCs w:val="26"/>
          <w:lang w:eastAsia="en-US"/>
        </w:rPr>
        <w:t xml:space="preserve">Поощрения применяются руководителем образовательной организации  совместно или по согласованию с председателем первичной профсоюзной организации. </w:t>
      </w:r>
    </w:p>
    <w:p w:rsidR="0042775F" w:rsidRPr="00BD2C55" w:rsidRDefault="0042775F" w:rsidP="0042775F">
      <w:pPr>
        <w:ind w:left="120" w:right="60" w:firstLine="380"/>
        <w:jc w:val="both"/>
        <w:rPr>
          <w:rFonts w:eastAsia="Calibri"/>
          <w:sz w:val="26"/>
          <w:szCs w:val="26"/>
          <w:lang w:eastAsia="en-US"/>
        </w:rPr>
      </w:pPr>
      <w:r w:rsidRPr="00BD2C55">
        <w:rPr>
          <w:rFonts w:eastAsia="Calibri"/>
          <w:sz w:val="26"/>
          <w:szCs w:val="26"/>
          <w:lang w:eastAsia="en-US"/>
        </w:rPr>
        <w:lastRenderedPageBreak/>
        <w:t>Поощрения объявляются приказом работодателя и доводятся до сведения коллектива.</w:t>
      </w:r>
    </w:p>
    <w:p w:rsidR="0042775F" w:rsidRPr="00BD2C55" w:rsidRDefault="0042775F" w:rsidP="0042775F">
      <w:pPr>
        <w:ind w:left="120" w:right="60" w:firstLine="380"/>
        <w:jc w:val="both"/>
        <w:rPr>
          <w:rFonts w:eastAsia="Calibri"/>
          <w:b/>
          <w:sz w:val="26"/>
          <w:szCs w:val="26"/>
          <w:lang w:eastAsia="en-US"/>
        </w:rPr>
      </w:pPr>
    </w:p>
    <w:p w:rsidR="0042775F" w:rsidRPr="00BD2C55" w:rsidRDefault="0042775F" w:rsidP="0042775F">
      <w:pPr>
        <w:jc w:val="center"/>
        <w:rPr>
          <w:rFonts w:eastAsia="Calibri"/>
          <w:b/>
          <w:sz w:val="26"/>
          <w:szCs w:val="26"/>
          <w:lang w:eastAsia="en-US"/>
        </w:rPr>
      </w:pPr>
      <w:r w:rsidRPr="00BD2C55">
        <w:rPr>
          <w:rFonts w:eastAsia="Calibri"/>
          <w:b/>
          <w:sz w:val="26"/>
          <w:szCs w:val="26"/>
          <w:lang w:eastAsia="en-US"/>
        </w:rPr>
        <w:t>7. Ответственность за нарушение трудовой дисциплины.</w:t>
      </w:r>
    </w:p>
    <w:p w:rsidR="0042775F" w:rsidRPr="00BD2C55" w:rsidRDefault="0042775F" w:rsidP="0042775F">
      <w:pPr>
        <w:jc w:val="center"/>
        <w:rPr>
          <w:rFonts w:eastAsia="Calibri"/>
          <w:b/>
          <w:sz w:val="26"/>
          <w:szCs w:val="26"/>
          <w:u w:val="single"/>
          <w:lang w:eastAsia="en-US"/>
        </w:rPr>
      </w:pP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7.1. За  грубое  нарушение трудовых обязанностей </w:t>
      </w:r>
      <w:r w:rsidRPr="00BD2C55">
        <w:rPr>
          <w:sz w:val="26"/>
          <w:szCs w:val="26"/>
        </w:rPr>
        <w:t>и жалоб детей (пассажиров) на качество обслуживания, з</w:t>
      </w:r>
      <w:r w:rsidRPr="00BD2C55">
        <w:rPr>
          <w:rFonts w:eastAsia="Calibri"/>
          <w:sz w:val="26"/>
          <w:szCs w:val="26"/>
          <w:lang w:eastAsia="en-US"/>
        </w:rPr>
        <w:t xml:space="preserve">а неисполнение или ненадлежащее исполнение без уважительных причин Устава и Правил внутреннего трудового распорядка образовательного учреждения, законных распоряжений руководителя образовательной организации и иных локальных нормативных актов, должностных обязанностей, установленных настоящей инструкцией, в том числе за неиспользование  прав, предоставленных настоящей инструкцией, приведшее к дезорганизации образовательного процесса водитель школьного автобуса несёт дисциплинарную ответственность в порядке, определённом трудовым законодательством РФ (ст.192 ТК РФ). </w:t>
      </w: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        7.2. В качестве дисциплинарного наказания может быть применено расторжение трудового договора по инициативе работодателя в соответствии со ст.81 ТК РФ. </w:t>
      </w:r>
    </w:p>
    <w:p w:rsidR="0042775F" w:rsidRPr="00BD2C55" w:rsidRDefault="0042775F" w:rsidP="0042775F">
      <w:pPr>
        <w:jc w:val="both"/>
        <w:rPr>
          <w:sz w:val="26"/>
          <w:szCs w:val="26"/>
        </w:rPr>
      </w:pPr>
    </w:p>
    <w:p w:rsidR="0042775F" w:rsidRPr="00BD2C55" w:rsidRDefault="0042775F" w:rsidP="0042775F">
      <w:pPr>
        <w:jc w:val="center"/>
        <w:rPr>
          <w:rFonts w:eastAsia="Calibri"/>
          <w:b/>
          <w:sz w:val="26"/>
          <w:szCs w:val="26"/>
          <w:lang w:eastAsia="en-US"/>
        </w:rPr>
      </w:pPr>
      <w:r w:rsidRPr="00BD2C55">
        <w:rPr>
          <w:rFonts w:eastAsia="Calibri"/>
          <w:b/>
          <w:sz w:val="26"/>
          <w:szCs w:val="26"/>
          <w:lang w:eastAsia="en-US"/>
        </w:rPr>
        <w:t>8. Заключительные положения</w:t>
      </w:r>
    </w:p>
    <w:p w:rsidR="0042775F" w:rsidRPr="00BD2C55" w:rsidRDefault="0042775F" w:rsidP="0042775F">
      <w:pPr>
        <w:jc w:val="center"/>
        <w:rPr>
          <w:rFonts w:eastAsia="Calibri"/>
          <w:sz w:val="26"/>
          <w:szCs w:val="26"/>
          <w:lang w:eastAsia="en-US"/>
        </w:rPr>
      </w:pPr>
    </w:p>
    <w:p w:rsidR="0042775F" w:rsidRPr="00BD2C55" w:rsidRDefault="0042775F" w:rsidP="0042775F">
      <w:pPr>
        <w:jc w:val="both"/>
        <w:rPr>
          <w:rFonts w:eastAsia="Calibri"/>
          <w:sz w:val="26"/>
          <w:szCs w:val="26"/>
          <w:lang w:eastAsia="en-US"/>
        </w:rPr>
      </w:pPr>
      <w:r w:rsidRPr="00BD2C55">
        <w:rPr>
          <w:rFonts w:eastAsia="Calibri"/>
          <w:sz w:val="26"/>
          <w:szCs w:val="26"/>
          <w:lang w:eastAsia="en-US"/>
        </w:rPr>
        <w:t xml:space="preserve">8.1. Настоящее Положение действует до замены его иным Положением в связи с выявленными противоречиями и изменениями в законодательстве Российской Федерации, Республики Башкортостан, также </w:t>
      </w:r>
      <w:r w:rsidRPr="00BD2C55">
        <w:rPr>
          <w:sz w:val="26"/>
          <w:szCs w:val="26"/>
        </w:rPr>
        <w:t>Администрацией муниципального района Чекмагушевский район РБ и с Муниципальным казенным учреждением «Отдел образования Администрации муниципального района Чекмагушевский район РБ».</w:t>
      </w:r>
    </w:p>
    <w:p w:rsidR="0042775F" w:rsidRPr="00BD2C55" w:rsidRDefault="0042775F" w:rsidP="0042775F">
      <w:pPr>
        <w:jc w:val="center"/>
        <w:rPr>
          <w:b/>
          <w:sz w:val="28"/>
          <w:szCs w:val="28"/>
        </w:rPr>
      </w:pPr>
    </w:p>
    <w:p w:rsidR="0042775F" w:rsidRPr="00BD2C55" w:rsidRDefault="0042775F" w:rsidP="0042775F">
      <w:pPr>
        <w:jc w:val="center"/>
        <w:rPr>
          <w:b/>
          <w:sz w:val="28"/>
          <w:szCs w:val="28"/>
        </w:rPr>
      </w:pPr>
    </w:p>
    <w:p w:rsidR="0042775F" w:rsidRPr="00BD2C55" w:rsidRDefault="0042775F" w:rsidP="0042775F">
      <w:pPr>
        <w:jc w:val="center"/>
        <w:rPr>
          <w:b/>
          <w:sz w:val="26"/>
          <w:szCs w:val="26"/>
        </w:rPr>
      </w:pPr>
    </w:p>
    <w:p w:rsidR="0042775F" w:rsidRPr="00BD2C55" w:rsidRDefault="0042775F" w:rsidP="0042775F">
      <w:pPr>
        <w:jc w:val="center"/>
        <w:rPr>
          <w:b/>
          <w:sz w:val="26"/>
          <w:szCs w:val="26"/>
        </w:rPr>
      </w:pPr>
    </w:p>
    <w:p w:rsidR="0042775F" w:rsidRPr="00BD2C55" w:rsidRDefault="0042775F" w:rsidP="0042775F">
      <w:pPr>
        <w:jc w:val="center"/>
        <w:rPr>
          <w:b/>
          <w:sz w:val="26"/>
          <w:szCs w:val="26"/>
        </w:rPr>
      </w:pPr>
    </w:p>
    <w:p w:rsidR="0042775F" w:rsidRPr="00BD2C55" w:rsidRDefault="0042775F" w:rsidP="0042775F">
      <w:pPr>
        <w:jc w:val="center"/>
        <w:rPr>
          <w:b/>
          <w:sz w:val="26"/>
          <w:szCs w:val="26"/>
        </w:rPr>
      </w:pPr>
    </w:p>
    <w:p w:rsidR="0042775F" w:rsidRPr="00BD2C55" w:rsidRDefault="0042775F" w:rsidP="0042775F">
      <w:pPr>
        <w:jc w:val="center"/>
        <w:rPr>
          <w:b/>
          <w:sz w:val="28"/>
          <w:szCs w:val="28"/>
        </w:rPr>
      </w:pPr>
    </w:p>
    <w:p w:rsidR="0042775F" w:rsidRPr="00BD2C55" w:rsidRDefault="0042775F" w:rsidP="0042775F">
      <w:pPr>
        <w:jc w:val="center"/>
        <w:rPr>
          <w:b/>
          <w:sz w:val="28"/>
          <w:szCs w:val="28"/>
        </w:rPr>
      </w:pPr>
    </w:p>
    <w:p w:rsidR="0042775F" w:rsidRPr="00BD2C55" w:rsidRDefault="0042775F" w:rsidP="0042775F">
      <w:pPr>
        <w:jc w:val="center"/>
        <w:rPr>
          <w:b/>
          <w:sz w:val="28"/>
          <w:szCs w:val="28"/>
        </w:rPr>
      </w:pPr>
    </w:p>
    <w:p w:rsidR="0042775F" w:rsidRPr="00BD2C55" w:rsidRDefault="0042775F" w:rsidP="0042775F">
      <w:pPr>
        <w:jc w:val="center"/>
        <w:rPr>
          <w:b/>
          <w:sz w:val="28"/>
          <w:szCs w:val="28"/>
        </w:rPr>
      </w:pPr>
    </w:p>
    <w:p w:rsidR="004E7090" w:rsidRPr="00BD2C55" w:rsidRDefault="004E7090" w:rsidP="0042775F">
      <w:pPr>
        <w:pStyle w:val="3"/>
        <w:jc w:val="right"/>
        <w:rPr>
          <w:sz w:val="26"/>
          <w:szCs w:val="26"/>
        </w:rPr>
      </w:pPr>
      <w:bookmarkStart w:id="6" w:name="_Toc95999548"/>
    </w:p>
    <w:p w:rsidR="004E7090" w:rsidRPr="00BD2C55" w:rsidRDefault="004E7090" w:rsidP="004E7090"/>
    <w:p w:rsidR="004E7090" w:rsidRPr="00BD2C55" w:rsidRDefault="004E7090" w:rsidP="004E7090"/>
    <w:p w:rsidR="004E7090" w:rsidRPr="00BD2C55" w:rsidRDefault="004E7090" w:rsidP="004E7090"/>
    <w:p w:rsidR="004E7090" w:rsidRPr="00BD2C55" w:rsidRDefault="004E7090" w:rsidP="004E7090"/>
    <w:p w:rsidR="004E7090" w:rsidRPr="00BD2C55" w:rsidRDefault="004E7090" w:rsidP="004E7090"/>
    <w:p w:rsidR="004E7090" w:rsidRPr="00BD2C55" w:rsidRDefault="004E7090" w:rsidP="004E7090"/>
    <w:p w:rsidR="004E7090" w:rsidRPr="00BD2C55" w:rsidRDefault="004E7090" w:rsidP="004E7090"/>
    <w:p w:rsidR="004E7090" w:rsidRPr="00BD2C55" w:rsidRDefault="004E7090" w:rsidP="004E7090"/>
    <w:p w:rsidR="004E7090" w:rsidRPr="00BD2C55" w:rsidRDefault="004E7090" w:rsidP="004E7090"/>
    <w:p w:rsidR="004E7090" w:rsidRPr="00BD2C55" w:rsidRDefault="004E7090" w:rsidP="004E7090"/>
    <w:p w:rsidR="004E7090" w:rsidRPr="00BD2C55" w:rsidRDefault="004E7090" w:rsidP="004E7090"/>
    <w:p w:rsidR="004E7090" w:rsidRPr="00BD2C55" w:rsidRDefault="004E7090" w:rsidP="004E7090"/>
    <w:p w:rsidR="0042775F" w:rsidRPr="00BD2C55" w:rsidRDefault="0042775F" w:rsidP="0042775F">
      <w:pPr>
        <w:pStyle w:val="3"/>
        <w:jc w:val="right"/>
        <w:rPr>
          <w:sz w:val="26"/>
          <w:szCs w:val="26"/>
        </w:rPr>
      </w:pPr>
      <w:r w:rsidRPr="00BD2C55">
        <w:rPr>
          <w:sz w:val="26"/>
          <w:szCs w:val="26"/>
        </w:rPr>
        <w:lastRenderedPageBreak/>
        <w:t>Приложение № 19</w:t>
      </w:r>
      <w:bookmarkEnd w:id="6"/>
    </w:p>
    <w:p w:rsidR="0042775F" w:rsidRPr="00BD2C55" w:rsidRDefault="0042775F" w:rsidP="0042775F">
      <w:pPr>
        <w:shd w:val="clear" w:color="auto" w:fill="FFFFFF"/>
        <w:jc w:val="both"/>
        <w:rPr>
          <w:b/>
          <w:i/>
          <w:iCs/>
          <w:sz w:val="26"/>
          <w:szCs w:val="26"/>
        </w:rPr>
      </w:pPr>
    </w:p>
    <w:p w:rsidR="0042775F" w:rsidRPr="00BD2C55" w:rsidRDefault="0042775F" w:rsidP="0042775F">
      <w:pPr>
        <w:shd w:val="clear" w:color="auto" w:fill="FFFFFF"/>
        <w:rPr>
          <w:b/>
          <w:i/>
          <w:iCs/>
          <w:sz w:val="26"/>
          <w:szCs w:val="26"/>
        </w:rPr>
      </w:pPr>
    </w:p>
    <w:p w:rsidR="004E7090" w:rsidRPr="00BD2C55" w:rsidRDefault="004E7090" w:rsidP="004E7090">
      <w:pPr>
        <w:shd w:val="clear" w:color="auto" w:fill="FFFFFF"/>
        <w:jc w:val="both"/>
        <w:rPr>
          <w:b/>
          <w:i/>
          <w:iCs/>
          <w:sz w:val="26"/>
          <w:szCs w:val="26"/>
        </w:rPr>
        <w:sectPr w:rsidR="004E7090" w:rsidRPr="00BD2C55" w:rsidSect="00661EDA">
          <w:type w:val="continuous"/>
          <w:pgSz w:w="11906" w:h="16838"/>
          <w:pgMar w:top="709" w:right="850" w:bottom="851" w:left="1418" w:header="708" w:footer="708" w:gutter="0"/>
          <w:cols w:space="708"/>
          <w:titlePg/>
          <w:docGrid w:linePitch="360"/>
        </w:sectPr>
      </w:pPr>
    </w:p>
    <w:p w:rsidR="004E7090" w:rsidRPr="00BD2C55" w:rsidRDefault="004E7090" w:rsidP="004E7090">
      <w:pPr>
        <w:shd w:val="clear" w:color="auto" w:fill="FFFFFF"/>
        <w:jc w:val="both"/>
        <w:rPr>
          <w:iCs/>
          <w:sz w:val="26"/>
          <w:szCs w:val="26"/>
        </w:rPr>
      </w:pPr>
      <w:r w:rsidRPr="00BD2C55">
        <w:rPr>
          <w:b/>
          <w:i/>
          <w:iCs/>
          <w:sz w:val="26"/>
          <w:szCs w:val="26"/>
        </w:rPr>
        <w:lastRenderedPageBreak/>
        <w:t xml:space="preserve">Согласовано </w:t>
      </w:r>
    </w:p>
    <w:p w:rsidR="004E7090" w:rsidRPr="00BD2C55" w:rsidRDefault="004E7090" w:rsidP="004E7090">
      <w:pPr>
        <w:shd w:val="clear" w:color="auto" w:fill="FFFFFF"/>
        <w:jc w:val="both"/>
        <w:rPr>
          <w:iCs/>
          <w:sz w:val="26"/>
          <w:szCs w:val="26"/>
        </w:rPr>
      </w:pPr>
      <w:r w:rsidRPr="00BD2C55">
        <w:rPr>
          <w:iCs/>
          <w:sz w:val="26"/>
          <w:szCs w:val="26"/>
        </w:rPr>
        <w:t xml:space="preserve">Председатель первичной </w:t>
      </w:r>
    </w:p>
    <w:p w:rsidR="004E7090" w:rsidRPr="00BD2C55" w:rsidRDefault="004E7090" w:rsidP="004E7090">
      <w:pPr>
        <w:shd w:val="clear" w:color="auto" w:fill="FFFFFF"/>
        <w:jc w:val="both"/>
        <w:rPr>
          <w:iCs/>
          <w:sz w:val="26"/>
          <w:szCs w:val="26"/>
        </w:rPr>
      </w:pPr>
      <w:r w:rsidRPr="00BD2C55">
        <w:rPr>
          <w:iCs/>
          <w:sz w:val="26"/>
          <w:szCs w:val="26"/>
        </w:rPr>
        <w:t xml:space="preserve">профсоюзной организации    </w:t>
      </w:r>
    </w:p>
    <w:p w:rsidR="004E7090" w:rsidRPr="00BD2C55" w:rsidRDefault="004E7090" w:rsidP="004E7090">
      <w:pPr>
        <w:shd w:val="clear" w:color="auto" w:fill="FFFFFF"/>
        <w:jc w:val="both"/>
        <w:rPr>
          <w:iCs/>
          <w:sz w:val="26"/>
          <w:szCs w:val="26"/>
        </w:rPr>
      </w:pPr>
      <w:r w:rsidRPr="00BD2C55">
        <w:rPr>
          <w:iCs/>
          <w:sz w:val="26"/>
          <w:szCs w:val="26"/>
        </w:rPr>
        <w:t xml:space="preserve">МБОУ – Гимназия с.Чекмагуш </w:t>
      </w:r>
    </w:p>
    <w:p w:rsidR="004E7090" w:rsidRPr="00BD2C55" w:rsidRDefault="004E7090" w:rsidP="004E7090">
      <w:pPr>
        <w:shd w:val="clear" w:color="auto" w:fill="FFFFFF"/>
        <w:rPr>
          <w:bCs/>
          <w:spacing w:val="2"/>
          <w:sz w:val="26"/>
          <w:szCs w:val="26"/>
        </w:rPr>
      </w:pPr>
      <w:r w:rsidRPr="00BD2C55">
        <w:rPr>
          <w:bCs/>
          <w:spacing w:val="2"/>
          <w:sz w:val="26"/>
          <w:szCs w:val="26"/>
        </w:rPr>
        <w:t>_______</w:t>
      </w:r>
      <w:r w:rsidRPr="00BD2C55">
        <w:rPr>
          <w:sz w:val="26"/>
          <w:szCs w:val="26"/>
        </w:rPr>
        <w:t xml:space="preserve"> </w:t>
      </w:r>
      <w:r w:rsidRPr="00BD2C55">
        <w:rPr>
          <w:bCs/>
          <w:spacing w:val="2"/>
          <w:sz w:val="26"/>
          <w:szCs w:val="26"/>
        </w:rPr>
        <w:t xml:space="preserve">Ардаширов И.Р. </w:t>
      </w:r>
    </w:p>
    <w:p w:rsidR="004E7090" w:rsidRPr="00BD2C55" w:rsidRDefault="004E7090" w:rsidP="004E7090">
      <w:pPr>
        <w:shd w:val="clear" w:color="auto" w:fill="FFFFFF"/>
        <w:jc w:val="both"/>
        <w:rPr>
          <w:bCs/>
          <w:spacing w:val="2"/>
          <w:sz w:val="26"/>
          <w:szCs w:val="26"/>
        </w:rPr>
      </w:pPr>
      <w:r w:rsidRPr="00BD2C55">
        <w:rPr>
          <w:bCs/>
          <w:spacing w:val="2"/>
          <w:sz w:val="26"/>
          <w:szCs w:val="26"/>
        </w:rPr>
        <w:t xml:space="preserve">Протокол № «_____» </w:t>
      </w:r>
    </w:p>
    <w:p w:rsidR="004E7090" w:rsidRPr="00BD2C55" w:rsidRDefault="004E7090" w:rsidP="004E7090">
      <w:pPr>
        <w:shd w:val="clear" w:color="auto" w:fill="FFFFFF"/>
        <w:jc w:val="both"/>
        <w:rPr>
          <w:sz w:val="26"/>
          <w:szCs w:val="26"/>
        </w:rPr>
      </w:pPr>
      <w:r w:rsidRPr="00BD2C55">
        <w:rPr>
          <w:bCs/>
          <w:spacing w:val="2"/>
          <w:sz w:val="26"/>
          <w:szCs w:val="26"/>
        </w:rPr>
        <w:t xml:space="preserve">от </w:t>
      </w:r>
      <w:r w:rsidRPr="00BD2C55">
        <w:rPr>
          <w:sz w:val="26"/>
          <w:szCs w:val="26"/>
        </w:rPr>
        <w:t xml:space="preserve">«___»  __________  2025 г. </w:t>
      </w:r>
    </w:p>
    <w:p w:rsidR="004E7090" w:rsidRPr="00BD2C55" w:rsidRDefault="004E7090" w:rsidP="004E7090">
      <w:pPr>
        <w:shd w:val="clear" w:color="auto" w:fill="FFFFFF"/>
        <w:rPr>
          <w:b/>
          <w:i/>
          <w:iCs/>
          <w:sz w:val="26"/>
          <w:szCs w:val="26"/>
        </w:rPr>
      </w:pPr>
      <w:r w:rsidRPr="00BD2C55">
        <w:rPr>
          <w:b/>
          <w:i/>
          <w:iCs/>
          <w:sz w:val="26"/>
          <w:szCs w:val="26"/>
        </w:rPr>
        <w:lastRenderedPageBreak/>
        <w:t>Утверждаю</w:t>
      </w:r>
    </w:p>
    <w:p w:rsidR="004E7090" w:rsidRPr="00BD2C55" w:rsidRDefault="004E7090" w:rsidP="004E7090">
      <w:pPr>
        <w:shd w:val="clear" w:color="auto" w:fill="FFFFFF"/>
        <w:rPr>
          <w:iCs/>
          <w:sz w:val="26"/>
          <w:szCs w:val="26"/>
        </w:rPr>
      </w:pPr>
      <w:r w:rsidRPr="00BD2C55">
        <w:rPr>
          <w:iCs/>
          <w:sz w:val="26"/>
          <w:szCs w:val="26"/>
        </w:rPr>
        <w:t xml:space="preserve">Директор МБОУ-Гимназия с.Чекмагуш   </w:t>
      </w:r>
    </w:p>
    <w:p w:rsidR="004E7090" w:rsidRPr="00BD2C55" w:rsidRDefault="004E7090" w:rsidP="004E7090">
      <w:pPr>
        <w:shd w:val="clear" w:color="auto" w:fill="FFFFFF"/>
        <w:rPr>
          <w:sz w:val="26"/>
          <w:szCs w:val="26"/>
        </w:rPr>
      </w:pPr>
      <w:r w:rsidRPr="00BD2C55">
        <w:rPr>
          <w:iCs/>
          <w:sz w:val="26"/>
          <w:szCs w:val="26"/>
        </w:rPr>
        <w:t xml:space="preserve">________ Ахметьянова А.А. </w:t>
      </w:r>
    </w:p>
    <w:p w:rsidR="004E7090" w:rsidRPr="00BD2C55" w:rsidRDefault="004E7090" w:rsidP="004E7090">
      <w:pPr>
        <w:shd w:val="clear" w:color="auto" w:fill="FFFFFF"/>
        <w:jc w:val="both"/>
        <w:rPr>
          <w:bCs/>
          <w:spacing w:val="2"/>
          <w:sz w:val="26"/>
          <w:szCs w:val="26"/>
        </w:rPr>
      </w:pPr>
      <w:r w:rsidRPr="00BD2C55">
        <w:rPr>
          <w:bCs/>
          <w:spacing w:val="2"/>
          <w:sz w:val="26"/>
          <w:szCs w:val="26"/>
        </w:rPr>
        <w:t xml:space="preserve">Приказ № «_____» </w:t>
      </w:r>
    </w:p>
    <w:p w:rsidR="004E7090" w:rsidRPr="00BD2C55" w:rsidRDefault="004E7090" w:rsidP="004E7090">
      <w:pPr>
        <w:shd w:val="clear" w:color="auto" w:fill="FFFFFF"/>
        <w:rPr>
          <w:bCs/>
          <w:spacing w:val="2"/>
          <w:sz w:val="26"/>
          <w:szCs w:val="26"/>
        </w:rPr>
      </w:pPr>
      <w:r w:rsidRPr="00BD2C55">
        <w:rPr>
          <w:bCs/>
          <w:spacing w:val="2"/>
          <w:sz w:val="26"/>
          <w:szCs w:val="26"/>
        </w:rPr>
        <w:t xml:space="preserve">от </w:t>
      </w:r>
      <w:r w:rsidRPr="00BD2C55">
        <w:rPr>
          <w:sz w:val="26"/>
          <w:szCs w:val="26"/>
        </w:rPr>
        <w:t>«___»  ____________  2025 г</w:t>
      </w:r>
    </w:p>
    <w:p w:rsidR="0042775F" w:rsidRPr="00BD2C55" w:rsidRDefault="0042775F" w:rsidP="0042775F">
      <w:pPr>
        <w:jc w:val="center"/>
        <w:rPr>
          <w:b/>
          <w:sz w:val="28"/>
          <w:szCs w:val="28"/>
        </w:rPr>
      </w:pPr>
    </w:p>
    <w:p w:rsidR="004E7090" w:rsidRPr="00BD2C55" w:rsidRDefault="004E7090" w:rsidP="0042775F">
      <w:pPr>
        <w:jc w:val="center"/>
        <w:rPr>
          <w:b/>
          <w:sz w:val="28"/>
          <w:szCs w:val="28"/>
        </w:rPr>
        <w:sectPr w:rsidR="004E7090" w:rsidRPr="00BD2C55" w:rsidSect="004E7090">
          <w:type w:val="continuous"/>
          <w:pgSz w:w="11906" w:h="16838"/>
          <w:pgMar w:top="709" w:right="850" w:bottom="851" w:left="1418" w:header="708" w:footer="708" w:gutter="0"/>
          <w:cols w:num="2" w:space="708"/>
          <w:titlePg/>
          <w:docGrid w:linePitch="360"/>
        </w:sectPr>
      </w:pPr>
    </w:p>
    <w:p w:rsidR="004E7090" w:rsidRPr="00BD2C55" w:rsidRDefault="004E7090" w:rsidP="0042775F">
      <w:pPr>
        <w:jc w:val="center"/>
        <w:rPr>
          <w:b/>
          <w:sz w:val="28"/>
          <w:szCs w:val="28"/>
        </w:rPr>
      </w:pPr>
    </w:p>
    <w:p w:rsidR="0042775F" w:rsidRPr="00BD2C55" w:rsidRDefault="0042775F" w:rsidP="0042775F">
      <w:pPr>
        <w:jc w:val="center"/>
        <w:rPr>
          <w:b/>
          <w:sz w:val="28"/>
          <w:szCs w:val="28"/>
        </w:rPr>
      </w:pPr>
      <w:r w:rsidRPr="00BD2C55">
        <w:rPr>
          <w:b/>
          <w:sz w:val="28"/>
          <w:szCs w:val="28"/>
        </w:rPr>
        <w:t xml:space="preserve">ПОЛОЖЕНИЕ  </w:t>
      </w:r>
    </w:p>
    <w:p w:rsidR="0042775F" w:rsidRPr="00BD2C55" w:rsidRDefault="0042775F" w:rsidP="0042775F">
      <w:pPr>
        <w:jc w:val="center"/>
        <w:rPr>
          <w:b/>
          <w:sz w:val="28"/>
          <w:szCs w:val="28"/>
        </w:rPr>
      </w:pPr>
      <w:r w:rsidRPr="00BD2C55">
        <w:rPr>
          <w:b/>
          <w:sz w:val="28"/>
          <w:szCs w:val="28"/>
        </w:rPr>
        <w:t xml:space="preserve">о служебных командировках работников МБОУ – Гимназия с. Чекмагуш </w:t>
      </w:r>
    </w:p>
    <w:p w:rsidR="0042775F" w:rsidRPr="00BD2C55" w:rsidRDefault="0042775F" w:rsidP="0042775F">
      <w:pPr>
        <w:jc w:val="center"/>
        <w:rPr>
          <w:b/>
          <w:sz w:val="28"/>
          <w:szCs w:val="28"/>
        </w:rPr>
      </w:pPr>
      <w:r w:rsidRPr="00BD2C55">
        <w:rPr>
          <w:b/>
          <w:sz w:val="28"/>
          <w:szCs w:val="28"/>
        </w:rPr>
        <w:t>муниципального района Чекмагушевский район</w:t>
      </w:r>
    </w:p>
    <w:p w:rsidR="0042775F" w:rsidRPr="00BD2C55" w:rsidRDefault="0042775F" w:rsidP="0042775F">
      <w:pPr>
        <w:jc w:val="center"/>
        <w:rPr>
          <w:b/>
          <w:sz w:val="28"/>
          <w:szCs w:val="28"/>
        </w:rPr>
      </w:pPr>
      <w:r w:rsidRPr="00BD2C55">
        <w:rPr>
          <w:b/>
          <w:sz w:val="28"/>
          <w:szCs w:val="28"/>
        </w:rPr>
        <w:t xml:space="preserve"> Республики Башкортостан</w:t>
      </w:r>
    </w:p>
    <w:p w:rsidR="0042775F" w:rsidRPr="00BD2C55" w:rsidRDefault="0042775F" w:rsidP="0042775F">
      <w:pPr>
        <w:ind w:right="-1"/>
        <w:rPr>
          <w:sz w:val="28"/>
          <w:szCs w:val="28"/>
        </w:rPr>
      </w:pPr>
    </w:p>
    <w:p w:rsidR="0042775F" w:rsidRPr="00BD2C55" w:rsidRDefault="0042775F" w:rsidP="00AB7287">
      <w:pPr>
        <w:numPr>
          <w:ilvl w:val="0"/>
          <w:numId w:val="46"/>
        </w:numPr>
        <w:contextualSpacing/>
        <w:jc w:val="center"/>
        <w:textAlignment w:val="baseline"/>
        <w:rPr>
          <w:rFonts w:eastAsia="Calibri"/>
          <w:b/>
          <w:bCs/>
          <w:sz w:val="26"/>
          <w:szCs w:val="26"/>
          <w:lang w:eastAsia="en-US"/>
        </w:rPr>
      </w:pPr>
      <w:r w:rsidRPr="00BD2C55">
        <w:rPr>
          <w:rFonts w:eastAsia="Calibri"/>
          <w:b/>
          <w:bCs/>
          <w:sz w:val="26"/>
          <w:szCs w:val="26"/>
          <w:lang w:eastAsia="en-US"/>
        </w:rPr>
        <w:t>Общие положения</w:t>
      </w:r>
    </w:p>
    <w:p w:rsidR="0042775F" w:rsidRPr="00BD2C55" w:rsidRDefault="0042775F" w:rsidP="0042775F">
      <w:pPr>
        <w:ind w:left="600"/>
        <w:contextualSpacing/>
        <w:textAlignment w:val="baseline"/>
        <w:rPr>
          <w:rFonts w:eastAsia="Calibri"/>
          <w:b/>
          <w:bCs/>
          <w:sz w:val="26"/>
          <w:szCs w:val="26"/>
          <w:lang w:eastAsia="en-US"/>
        </w:rPr>
      </w:pPr>
    </w:p>
    <w:p w:rsidR="0042775F" w:rsidRPr="00BD2C55" w:rsidRDefault="0042775F" w:rsidP="0042775F">
      <w:pPr>
        <w:jc w:val="both"/>
        <w:textAlignment w:val="baseline"/>
        <w:rPr>
          <w:sz w:val="26"/>
          <w:szCs w:val="26"/>
        </w:rPr>
      </w:pPr>
      <w:r w:rsidRPr="00BD2C55">
        <w:rPr>
          <w:sz w:val="26"/>
          <w:szCs w:val="26"/>
        </w:rPr>
        <w:t xml:space="preserve">   1.1.</w:t>
      </w:r>
      <w:r w:rsidRPr="00BD2C55">
        <w:rPr>
          <w:sz w:val="26"/>
          <w:szCs w:val="26"/>
        </w:rPr>
        <w:tab/>
        <w:t>Настоящее Положение разработано в соответствии со статьями 166, 167, 168 ТК РФ, Постановлением Правительства РФ от 13 октября 2008г. №749, под ред.01 марта 2023 года № 329.</w:t>
      </w:r>
    </w:p>
    <w:p w:rsidR="0042775F" w:rsidRPr="00BD2C55" w:rsidRDefault="0042775F" w:rsidP="0042775F">
      <w:pPr>
        <w:jc w:val="both"/>
        <w:textAlignment w:val="baseline"/>
        <w:rPr>
          <w:sz w:val="26"/>
          <w:szCs w:val="26"/>
        </w:rPr>
      </w:pPr>
      <w:r w:rsidRPr="00BD2C55">
        <w:rPr>
          <w:sz w:val="26"/>
          <w:szCs w:val="26"/>
        </w:rPr>
        <w:t xml:space="preserve">   1.2. Настоящее Положение устанавливает порядок оформления и организации служебных командировок Работников образовательной организации на территории Республики Башкортостан, Российской Федерации и за ее пределами.</w:t>
      </w:r>
    </w:p>
    <w:p w:rsidR="0042775F" w:rsidRPr="00BD2C55" w:rsidRDefault="0042775F" w:rsidP="0042775F">
      <w:pPr>
        <w:spacing w:line="288" w:lineRule="atLeast"/>
        <w:ind w:firstLine="540"/>
        <w:jc w:val="both"/>
        <w:rPr>
          <w:sz w:val="26"/>
          <w:szCs w:val="26"/>
        </w:rPr>
      </w:pPr>
      <w:r w:rsidRPr="00BD2C55">
        <w:rPr>
          <w:sz w:val="26"/>
          <w:szCs w:val="26"/>
        </w:rPr>
        <w:t xml:space="preserve">   В командировки направляются работники, состоящие в трудовых отношениях с работодателем.</w:t>
      </w:r>
    </w:p>
    <w:p w:rsidR="0042775F" w:rsidRPr="00BD2C55" w:rsidRDefault="0042775F" w:rsidP="0042775F">
      <w:pPr>
        <w:spacing w:line="288" w:lineRule="atLeast"/>
        <w:ind w:firstLine="540"/>
        <w:jc w:val="both"/>
        <w:rPr>
          <w:sz w:val="26"/>
          <w:szCs w:val="26"/>
        </w:rPr>
      </w:pPr>
      <w:r w:rsidRPr="00BD2C55">
        <w:rPr>
          <w:sz w:val="26"/>
          <w:szCs w:val="26"/>
        </w:rPr>
        <w:t xml:space="preserve">   Работники направляются в командировки на основании письменного решения работодателя на определенный срок для выполнения служебного поручения вне места постоянной работы. Поездка работника, направляемого в командировку на основании письменного решения работодателя в обособленное подразделение командирующей организации (представительство, филиал), находящееся вне места постоянной работы, также признается командировкой.   </w:t>
      </w:r>
    </w:p>
    <w:p w:rsidR="0042775F" w:rsidRPr="00BD2C55" w:rsidRDefault="0042775F" w:rsidP="0042775F">
      <w:pPr>
        <w:jc w:val="both"/>
        <w:textAlignment w:val="baseline"/>
        <w:rPr>
          <w:sz w:val="26"/>
          <w:szCs w:val="26"/>
        </w:rPr>
      </w:pPr>
      <w:r w:rsidRPr="00BD2C55">
        <w:rPr>
          <w:sz w:val="26"/>
          <w:szCs w:val="26"/>
        </w:rPr>
        <w:t xml:space="preserve">   1.3.</w:t>
      </w:r>
      <w:r w:rsidRPr="00BD2C55">
        <w:rPr>
          <w:sz w:val="26"/>
          <w:szCs w:val="26"/>
        </w:rPr>
        <w:tab/>
        <w:t>Положение распространяется на работников образовательной организации, с которыми оформлены трудовые отношения.</w:t>
      </w:r>
    </w:p>
    <w:p w:rsidR="0042775F" w:rsidRPr="00BD2C55" w:rsidRDefault="0042775F" w:rsidP="0042775F">
      <w:pPr>
        <w:jc w:val="both"/>
        <w:textAlignment w:val="baseline"/>
        <w:rPr>
          <w:rFonts w:eastAsia="Calibri"/>
          <w:sz w:val="26"/>
          <w:szCs w:val="26"/>
          <w:lang w:eastAsia="en-US"/>
        </w:rPr>
      </w:pPr>
      <w:r w:rsidRPr="00BD2C55">
        <w:rPr>
          <w:sz w:val="26"/>
          <w:szCs w:val="26"/>
        </w:rPr>
        <w:t xml:space="preserve">   1.4.</w:t>
      </w:r>
      <w:r w:rsidRPr="00BD2C55">
        <w:rPr>
          <w:sz w:val="26"/>
          <w:szCs w:val="26"/>
        </w:rPr>
        <w:tab/>
        <w:t>В командировку не могут направляться: беременные сотрудницы (ст. 259 ТК РФ), работники в период действия ученического договора, если командировки не связаны с ученичеством (абз. 3 ст. 203 ТК РФ).</w:t>
      </w:r>
    </w:p>
    <w:p w:rsidR="0042775F" w:rsidRPr="00BD2C55" w:rsidRDefault="0042775F" w:rsidP="0042775F">
      <w:pPr>
        <w:jc w:val="both"/>
        <w:textAlignment w:val="baseline"/>
        <w:rPr>
          <w:sz w:val="26"/>
          <w:szCs w:val="26"/>
        </w:rPr>
      </w:pPr>
      <w:r w:rsidRPr="00BD2C55">
        <w:rPr>
          <w:sz w:val="26"/>
          <w:szCs w:val="26"/>
        </w:rPr>
        <w:t xml:space="preserve">   1.5.</w:t>
      </w:r>
      <w:r w:rsidRPr="00BD2C55">
        <w:rPr>
          <w:sz w:val="26"/>
          <w:szCs w:val="26"/>
        </w:rPr>
        <w:tab/>
        <w:t>В командировки направляются только при наличии их письменного согласия следующие категории сотрудников образовательной организации: женщины с детьми возрастом до 3 лет, матери и отцы, воспитывающие в единолично детей в возрасте до 5 лет, работники с детьми-инвалидами, сотрудники, ухаживающие за больными членами их семей в соответствии с медицинским заключением (ст. 259 ТК РФ), опекуны и попечители несовершеннолетних (ст. 264 ТК РФ).</w:t>
      </w:r>
    </w:p>
    <w:p w:rsidR="0042775F" w:rsidRPr="00BD2C55" w:rsidRDefault="0042775F" w:rsidP="0042775F">
      <w:pPr>
        <w:jc w:val="both"/>
        <w:textAlignment w:val="baseline"/>
        <w:rPr>
          <w:sz w:val="26"/>
          <w:szCs w:val="26"/>
        </w:rPr>
      </w:pPr>
      <w:r w:rsidRPr="00BD2C55">
        <w:rPr>
          <w:sz w:val="26"/>
          <w:szCs w:val="26"/>
        </w:rPr>
        <w:t xml:space="preserve">   1.6.</w:t>
      </w:r>
      <w:r w:rsidRPr="00BD2C55">
        <w:rPr>
          <w:sz w:val="26"/>
          <w:szCs w:val="26"/>
        </w:rPr>
        <w:tab/>
        <w:t xml:space="preserve">За командированным работником сохраняется место работы (должность) и средний заработок за время командировки, в том числе за время пребывания в пути. </w:t>
      </w:r>
    </w:p>
    <w:p w:rsidR="0042775F" w:rsidRPr="00BD2C55" w:rsidRDefault="0042775F" w:rsidP="0042775F">
      <w:pPr>
        <w:jc w:val="both"/>
        <w:textAlignment w:val="baseline"/>
        <w:rPr>
          <w:sz w:val="26"/>
          <w:szCs w:val="26"/>
        </w:rPr>
      </w:pPr>
      <w:r w:rsidRPr="00BD2C55">
        <w:rPr>
          <w:sz w:val="26"/>
          <w:szCs w:val="26"/>
        </w:rPr>
        <w:t xml:space="preserve">   1.7.</w:t>
      </w:r>
      <w:r w:rsidRPr="00BD2C55">
        <w:rPr>
          <w:sz w:val="26"/>
          <w:szCs w:val="26"/>
        </w:rPr>
        <w:tab/>
        <w:t>Основными задачами служебных командировок является решение определенных руководством задач производственно-хозяйственной, финансовой и иной деятельности компании.</w:t>
      </w:r>
    </w:p>
    <w:p w:rsidR="0042775F" w:rsidRPr="00BD2C55" w:rsidRDefault="0042775F" w:rsidP="0042775F">
      <w:pPr>
        <w:jc w:val="both"/>
        <w:textAlignment w:val="baseline"/>
        <w:rPr>
          <w:sz w:val="26"/>
          <w:szCs w:val="26"/>
        </w:rPr>
      </w:pPr>
      <w:r w:rsidRPr="00BD2C55">
        <w:rPr>
          <w:sz w:val="26"/>
          <w:szCs w:val="26"/>
        </w:rPr>
        <w:lastRenderedPageBreak/>
        <w:t xml:space="preserve">   1.8.</w:t>
      </w:r>
      <w:r w:rsidRPr="00BD2C55">
        <w:rPr>
          <w:sz w:val="26"/>
          <w:szCs w:val="26"/>
        </w:rPr>
        <w:tab/>
        <w:t>Не признаются служебными командировками:</w:t>
      </w:r>
    </w:p>
    <w:p w:rsidR="0042775F" w:rsidRPr="00BD2C55" w:rsidRDefault="0042775F" w:rsidP="00AB7287">
      <w:pPr>
        <w:numPr>
          <w:ilvl w:val="0"/>
          <w:numId w:val="47"/>
        </w:numPr>
        <w:tabs>
          <w:tab w:val="left" w:pos="284"/>
        </w:tabs>
        <w:ind w:left="0" w:hanging="11"/>
        <w:jc w:val="both"/>
        <w:textAlignment w:val="baseline"/>
        <w:rPr>
          <w:sz w:val="26"/>
          <w:szCs w:val="26"/>
        </w:rPr>
      </w:pPr>
      <w:r w:rsidRPr="00BD2C55">
        <w:rPr>
          <w:sz w:val="26"/>
          <w:szCs w:val="26"/>
        </w:rPr>
        <w:t>поездки работников, должностные обязанности которых предполагают разъездной характер работы;</w:t>
      </w:r>
    </w:p>
    <w:p w:rsidR="0042775F" w:rsidRPr="00BD2C55" w:rsidRDefault="0042775F" w:rsidP="00AB7287">
      <w:pPr>
        <w:numPr>
          <w:ilvl w:val="0"/>
          <w:numId w:val="47"/>
        </w:numPr>
        <w:tabs>
          <w:tab w:val="left" w:pos="284"/>
        </w:tabs>
        <w:ind w:left="0" w:hanging="11"/>
        <w:jc w:val="both"/>
        <w:textAlignment w:val="baseline"/>
        <w:rPr>
          <w:sz w:val="26"/>
          <w:szCs w:val="26"/>
        </w:rPr>
      </w:pPr>
      <w:r w:rsidRPr="00BD2C55">
        <w:rPr>
          <w:sz w:val="26"/>
          <w:szCs w:val="26"/>
        </w:rPr>
        <w:t xml:space="preserve">выезды по личным вопросам; </w:t>
      </w:r>
    </w:p>
    <w:p w:rsidR="0042775F" w:rsidRPr="00BD2C55" w:rsidRDefault="0042775F" w:rsidP="00AB7287">
      <w:pPr>
        <w:numPr>
          <w:ilvl w:val="0"/>
          <w:numId w:val="47"/>
        </w:numPr>
        <w:tabs>
          <w:tab w:val="left" w:pos="284"/>
        </w:tabs>
        <w:ind w:left="0" w:hanging="11"/>
        <w:jc w:val="both"/>
        <w:textAlignment w:val="baseline"/>
        <w:rPr>
          <w:sz w:val="26"/>
          <w:szCs w:val="26"/>
        </w:rPr>
      </w:pPr>
      <w:r w:rsidRPr="00BD2C55">
        <w:rPr>
          <w:sz w:val="26"/>
          <w:szCs w:val="26"/>
        </w:rPr>
        <w:t>поступление на учебу и обучение на заочных отделениях образовательных организаций высшего и дополнительного профессионального образования.</w:t>
      </w:r>
    </w:p>
    <w:p w:rsidR="0042775F" w:rsidRPr="00BD2C55" w:rsidRDefault="0042775F" w:rsidP="0042775F">
      <w:pPr>
        <w:jc w:val="both"/>
        <w:textAlignment w:val="baseline"/>
        <w:rPr>
          <w:b/>
          <w:bCs/>
          <w:sz w:val="26"/>
          <w:szCs w:val="26"/>
        </w:rPr>
      </w:pPr>
    </w:p>
    <w:p w:rsidR="0042775F" w:rsidRPr="00BD2C55" w:rsidRDefault="0042775F" w:rsidP="00AB7287">
      <w:pPr>
        <w:numPr>
          <w:ilvl w:val="0"/>
          <w:numId w:val="46"/>
        </w:numPr>
        <w:contextualSpacing/>
        <w:jc w:val="center"/>
        <w:textAlignment w:val="baseline"/>
        <w:rPr>
          <w:rFonts w:eastAsia="Calibri"/>
          <w:b/>
          <w:bCs/>
          <w:sz w:val="26"/>
          <w:szCs w:val="26"/>
          <w:lang w:eastAsia="en-US"/>
        </w:rPr>
      </w:pPr>
      <w:r w:rsidRPr="00BD2C55">
        <w:rPr>
          <w:rFonts w:eastAsia="Calibri"/>
          <w:b/>
          <w:bCs/>
          <w:sz w:val="26"/>
          <w:szCs w:val="26"/>
          <w:lang w:eastAsia="en-US"/>
        </w:rPr>
        <w:t>Сроки служебных командировок</w:t>
      </w:r>
    </w:p>
    <w:p w:rsidR="0042775F" w:rsidRPr="00BD2C55" w:rsidRDefault="0042775F" w:rsidP="0042775F">
      <w:pPr>
        <w:ind w:left="600"/>
        <w:contextualSpacing/>
        <w:jc w:val="both"/>
        <w:textAlignment w:val="baseline"/>
        <w:rPr>
          <w:rFonts w:eastAsia="Calibri"/>
          <w:b/>
          <w:bCs/>
          <w:sz w:val="26"/>
          <w:szCs w:val="26"/>
          <w:lang w:eastAsia="en-US"/>
        </w:rPr>
      </w:pPr>
    </w:p>
    <w:p w:rsidR="0042775F" w:rsidRPr="00BD2C55" w:rsidRDefault="0042775F" w:rsidP="0042775F">
      <w:pPr>
        <w:jc w:val="both"/>
        <w:textAlignment w:val="baseline"/>
        <w:rPr>
          <w:sz w:val="26"/>
          <w:szCs w:val="26"/>
        </w:rPr>
      </w:pPr>
      <w:r w:rsidRPr="00BD2C55">
        <w:rPr>
          <w:sz w:val="26"/>
          <w:szCs w:val="26"/>
        </w:rPr>
        <w:t xml:space="preserve">   2.1.</w:t>
      </w:r>
      <w:r w:rsidRPr="00BD2C55">
        <w:rPr>
          <w:sz w:val="26"/>
          <w:szCs w:val="26"/>
        </w:rPr>
        <w:tab/>
        <w:t xml:space="preserve">Отправка сотрудника в командировку производится после оформления письменного решения руководителя образовательной организации. </w:t>
      </w:r>
    </w:p>
    <w:p w:rsidR="0042775F" w:rsidRPr="00BD2C55" w:rsidRDefault="0042775F" w:rsidP="0042775F">
      <w:pPr>
        <w:jc w:val="both"/>
        <w:textAlignment w:val="baseline"/>
        <w:rPr>
          <w:sz w:val="26"/>
          <w:szCs w:val="26"/>
        </w:rPr>
      </w:pPr>
      <w:r w:rsidRPr="00BD2C55">
        <w:rPr>
          <w:sz w:val="26"/>
          <w:szCs w:val="26"/>
        </w:rPr>
        <w:t xml:space="preserve">   2.2.</w:t>
      </w:r>
      <w:r w:rsidRPr="00BD2C55">
        <w:rPr>
          <w:sz w:val="26"/>
          <w:szCs w:val="26"/>
        </w:rPr>
        <w:tab/>
        <w:t>Решение руководителя о выезде в служебную командировку является для работника обязательным. Отказ работника от поездки в командировку без уважительных причин является нарушением трудовой дисциплины.</w:t>
      </w:r>
    </w:p>
    <w:p w:rsidR="0042775F" w:rsidRPr="00BD2C55" w:rsidRDefault="0042775F" w:rsidP="0042775F">
      <w:pPr>
        <w:jc w:val="both"/>
        <w:textAlignment w:val="baseline"/>
        <w:rPr>
          <w:sz w:val="26"/>
          <w:szCs w:val="26"/>
        </w:rPr>
      </w:pPr>
      <w:r w:rsidRPr="00BD2C55">
        <w:rPr>
          <w:sz w:val="26"/>
          <w:szCs w:val="26"/>
        </w:rPr>
        <w:t xml:space="preserve">   2.3.</w:t>
      </w:r>
      <w:r w:rsidRPr="00BD2C55">
        <w:rPr>
          <w:sz w:val="26"/>
          <w:szCs w:val="26"/>
        </w:rPr>
        <w:tab/>
        <w:t>Срок командировки определяется руководителем учреждения с учетом объема, сложности и других особенностей служебного поручения.</w:t>
      </w:r>
    </w:p>
    <w:p w:rsidR="0042775F" w:rsidRPr="00BD2C55" w:rsidRDefault="0042775F" w:rsidP="0042775F">
      <w:pPr>
        <w:jc w:val="both"/>
        <w:textAlignment w:val="baseline"/>
        <w:rPr>
          <w:sz w:val="26"/>
          <w:szCs w:val="26"/>
        </w:rPr>
      </w:pPr>
      <w:r w:rsidRPr="00BD2C55">
        <w:rPr>
          <w:sz w:val="26"/>
          <w:szCs w:val="26"/>
        </w:rPr>
        <w:t xml:space="preserve">   2.4.</w:t>
      </w:r>
      <w:r w:rsidRPr="00BD2C55">
        <w:rPr>
          <w:sz w:val="26"/>
          <w:szCs w:val="26"/>
        </w:rPr>
        <w:tab/>
        <w:t>Срок нахождения в месте выполнения служебного задания определяется по проездным документам, представляемым работником по возвращении из служебной командировки. В случае проезда работника к месту командирования или обратно к месту работы на личном транспорте фактический срок пребывания в месте командирования указывается в служебной записке. Служебную записку работник по возвращении из командировки представляет работодателю одновременно с оправдательными документами, подтверждающими использование личного транспорта (путевой лист, счета, квитанции, кассовые чеки и др.).</w:t>
      </w:r>
    </w:p>
    <w:p w:rsidR="0042775F" w:rsidRPr="00BD2C55" w:rsidRDefault="0042775F" w:rsidP="0042775F">
      <w:pPr>
        <w:jc w:val="both"/>
        <w:rPr>
          <w:sz w:val="26"/>
          <w:szCs w:val="26"/>
        </w:rPr>
      </w:pPr>
      <w:r w:rsidRPr="00BD2C55">
        <w:rPr>
          <w:sz w:val="26"/>
          <w:szCs w:val="26"/>
        </w:rPr>
        <w:t xml:space="preserve">   2.5.</w:t>
      </w:r>
      <w:r w:rsidRPr="00BD2C55">
        <w:rPr>
          <w:sz w:val="26"/>
          <w:szCs w:val="26"/>
        </w:rPr>
        <w:tab/>
        <w:t>Днем выезда в командировку считается дата отправления транспортного средства (поезда, самолета, автобуса или др.) от места постоянной работы командированного, а днем приезда — дата прибытия транспортного средства в место постоянной работы. При отправлении транспортного средства до 24 часов включительно днем отъезда в командировку считаются текущие сутки, а с 00 часов и позднее — последующие сутки.</w:t>
      </w:r>
    </w:p>
    <w:p w:rsidR="0042775F" w:rsidRPr="00BD2C55" w:rsidRDefault="0042775F" w:rsidP="0042775F">
      <w:pPr>
        <w:jc w:val="both"/>
        <w:rPr>
          <w:sz w:val="26"/>
          <w:szCs w:val="26"/>
        </w:rPr>
      </w:pPr>
      <w:r w:rsidRPr="00BD2C55">
        <w:rPr>
          <w:sz w:val="26"/>
          <w:szCs w:val="26"/>
        </w:rPr>
        <w:t xml:space="preserve">   2.6.</w:t>
      </w:r>
      <w:r w:rsidRPr="00BD2C55">
        <w:rPr>
          <w:sz w:val="26"/>
          <w:szCs w:val="26"/>
        </w:rPr>
        <w:tab/>
        <w:t>На работника, находящегося в командировке, распространяется режим рабочего времени учреждения, в которую он командирован.</w:t>
      </w:r>
    </w:p>
    <w:p w:rsidR="0042775F" w:rsidRPr="00BD2C55" w:rsidRDefault="0042775F" w:rsidP="0042775F">
      <w:pPr>
        <w:jc w:val="both"/>
        <w:rPr>
          <w:sz w:val="26"/>
          <w:szCs w:val="26"/>
        </w:rPr>
      </w:pPr>
      <w:r w:rsidRPr="00BD2C55">
        <w:rPr>
          <w:sz w:val="26"/>
          <w:szCs w:val="26"/>
        </w:rPr>
        <w:t xml:space="preserve">   2.7.</w:t>
      </w:r>
      <w:r w:rsidRPr="00BD2C55">
        <w:rPr>
          <w:sz w:val="26"/>
          <w:szCs w:val="26"/>
        </w:rPr>
        <w:tab/>
        <w:t>В случае наступления в период командировки временной нетрудоспособности работник обязан незамедлительно уведомить об этом специалиста отдела кадров.</w:t>
      </w:r>
    </w:p>
    <w:p w:rsidR="0042775F" w:rsidRPr="00BD2C55" w:rsidRDefault="0042775F" w:rsidP="0042775F">
      <w:pPr>
        <w:jc w:val="both"/>
        <w:rPr>
          <w:sz w:val="26"/>
          <w:szCs w:val="26"/>
        </w:rPr>
      </w:pPr>
      <w:r w:rsidRPr="00BD2C55">
        <w:rPr>
          <w:sz w:val="26"/>
          <w:szCs w:val="26"/>
        </w:rPr>
        <w:t xml:space="preserve">   Временная нетрудоспособность командированного работника подлежит удостоверению надлежаще оформленными документами соответствующих государственных (муниципальных) либо иных медицинских организаций, имеющих лицензию (сертификацию) на оказание медицинских услуг. </w:t>
      </w:r>
    </w:p>
    <w:p w:rsidR="0042775F" w:rsidRPr="00BD2C55" w:rsidRDefault="0042775F" w:rsidP="0042775F">
      <w:pPr>
        <w:jc w:val="both"/>
        <w:rPr>
          <w:sz w:val="26"/>
          <w:szCs w:val="26"/>
        </w:rPr>
      </w:pPr>
      <w:r w:rsidRPr="00BD2C55">
        <w:rPr>
          <w:sz w:val="26"/>
          <w:szCs w:val="26"/>
        </w:rPr>
        <w:t xml:space="preserve">    За период временной нетрудоспособности командированному работнику выплачивается на общих основаниях пособие по временной нетрудоспособности.</w:t>
      </w:r>
    </w:p>
    <w:p w:rsidR="0042775F" w:rsidRPr="00BD2C55" w:rsidRDefault="0042775F" w:rsidP="0042775F">
      <w:pPr>
        <w:jc w:val="both"/>
        <w:rPr>
          <w:sz w:val="26"/>
          <w:szCs w:val="26"/>
        </w:rPr>
      </w:pPr>
      <w:r w:rsidRPr="00BD2C55">
        <w:rPr>
          <w:sz w:val="26"/>
          <w:szCs w:val="26"/>
        </w:rPr>
        <w:t xml:space="preserve">    Дни временной нетрудоспособности не включаются в срок командировки.</w:t>
      </w:r>
    </w:p>
    <w:p w:rsidR="0042775F" w:rsidRPr="00BD2C55" w:rsidRDefault="0042775F" w:rsidP="0042775F">
      <w:pPr>
        <w:jc w:val="both"/>
        <w:rPr>
          <w:sz w:val="26"/>
          <w:szCs w:val="26"/>
        </w:rPr>
      </w:pPr>
      <w:r w:rsidRPr="00BD2C55">
        <w:rPr>
          <w:sz w:val="26"/>
          <w:szCs w:val="26"/>
        </w:rPr>
        <w:t xml:space="preserve">    В случае временной нетрудоспособности командированного работника ему на общем основании возмещаются расходы по найму жилого помещения (кроме случаев, когда командированный работник находится на стационарном лечении) и выплачиваются суточные в течение всего времени, пока он не имеет возможности по состоянию здоровья приступить к выполнению возложенного на него служебного поручения или вернуться к месту своего постоянного местожительства.</w:t>
      </w:r>
    </w:p>
    <w:p w:rsidR="0042775F" w:rsidRPr="00BD2C55" w:rsidRDefault="0042775F" w:rsidP="0042775F">
      <w:pPr>
        <w:jc w:val="both"/>
        <w:rPr>
          <w:sz w:val="26"/>
          <w:szCs w:val="26"/>
        </w:rPr>
      </w:pPr>
    </w:p>
    <w:p w:rsidR="0042775F" w:rsidRPr="00BD2C55" w:rsidRDefault="0042775F" w:rsidP="0042775F">
      <w:pPr>
        <w:ind w:left="600"/>
        <w:contextualSpacing/>
        <w:jc w:val="center"/>
        <w:textAlignment w:val="baseline"/>
        <w:rPr>
          <w:rFonts w:eastAsia="Calibri"/>
          <w:b/>
          <w:bCs/>
          <w:sz w:val="26"/>
          <w:szCs w:val="26"/>
          <w:lang w:eastAsia="en-US"/>
        </w:rPr>
      </w:pPr>
      <w:r w:rsidRPr="00BD2C55">
        <w:rPr>
          <w:rFonts w:eastAsia="Calibri"/>
          <w:b/>
          <w:bCs/>
          <w:sz w:val="26"/>
          <w:szCs w:val="26"/>
          <w:lang w:eastAsia="en-US"/>
        </w:rPr>
        <w:lastRenderedPageBreak/>
        <w:t>3. Документальное оформление командировок</w:t>
      </w:r>
    </w:p>
    <w:p w:rsidR="0042775F" w:rsidRPr="00BD2C55" w:rsidRDefault="0042775F" w:rsidP="0042775F">
      <w:pPr>
        <w:ind w:left="600"/>
        <w:contextualSpacing/>
        <w:jc w:val="both"/>
        <w:textAlignment w:val="baseline"/>
        <w:rPr>
          <w:rFonts w:eastAsia="Calibri"/>
          <w:b/>
          <w:bCs/>
          <w:sz w:val="26"/>
          <w:szCs w:val="26"/>
          <w:lang w:eastAsia="en-US"/>
        </w:rPr>
      </w:pPr>
    </w:p>
    <w:p w:rsidR="0042775F" w:rsidRPr="00BD2C55" w:rsidRDefault="0042775F" w:rsidP="0042775F">
      <w:pPr>
        <w:jc w:val="both"/>
        <w:rPr>
          <w:sz w:val="26"/>
          <w:szCs w:val="26"/>
        </w:rPr>
      </w:pPr>
      <w:r w:rsidRPr="00BD2C55">
        <w:rPr>
          <w:sz w:val="26"/>
          <w:szCs w:val="26"/>
        </w:rPr>
        <w:t xml:space="preserve">    3.1.</w:t>
      </w:r>
      <w:r w:rsidRPr="00BD2C55">
        <w:rPr>
          <w:sz w:val="26"/>
          <w:szCs w:val="26"/>
        </w:rPr>
        <w:tab/>
        <w:t>Основанием для направления работника в служебную командировку является решение руководителя о направлении в командировку, оформляемое в произвольном виде.</w:t>
      </w:r>
    </w:p>
    <w:p w:rsidR="0042775F" w:rsidRPr="00BD2C55" w:rsidRDefault="0042775F" w:rsidP="0042775F">
      <w:pPr>
        <w:jc w:val="both"/>
        <w:rPr>
          <w:sz w:val="26"/>
          <w:szCs w:val="26"/>
        </w:rPr>
      </w:pPr>
      <w:r w:rsidRPr="00BD2C55">
        <w:rPr>
          <w:sz w:val="26"/>
          <w:szCs w:val="26"/>
        </w:rPr>
        <w:t xml:space="preserve">    3.2.</w:t>
      </w:r>
      <w:r w:rsidRPr="00BD2C55">
        <w:rPr>
          <w:sz w:val="26"/>
          <w:szCs w:val="26"/>
        </w:rPr>
        <w:tab/>
        <w:t>На основании решения о направлении в командировку работник кадровой службы издает приказ о направлении в командировку (унифицированная форма Т-9).</w:t>
      </w:r>
    </w:p>
    <w:p w:rsidR="0042775F" w:rsidRPr="00BD2C55" w:rsidRDefault="0042775F" w:rsidP="0042775F">
      <w:pPr>
        <w:jc w:val="both"/>
        <w:rPr>
          <w:sz w:val="26"/>
          <w:szCs w:val="26"/>
        </w:rPr>
      </w:pPr>
    </w:p>
    <w:p w:rsidR="0042775F" w:rsidRPr="00BD2C55" w:rsidRDefault="0042775F" w:rsidP="0042775F">
      <w:pPr>
        <w:jc w:val="center"/>
        <w:rPr>
          <w:b/>
          <w:bCs/>
          <w:sz w:val="26"/>
          <w:szCs w:val="26"/>
        </w:rPr>
      </w:pPr>
      <w:r w:rsidRPr="00BD2C55">
        <w:rPr>
          <w:b/>
          <w:bCs/>
          <w:sz w:val="26"/>
          <w:szCs w:val="26"/>
        </w:rPr>
        <w:t>4. Командировочные расходы</w:t>
      </w:r>
    </w:p>
    <w:p w:rsidR="0042775F" w:rsidRPr="00BD2C55" w:rsidRDefault="0042775F" w:rsidP="0042775F">
      <w:pPr>
        <w:jc w:val="both"/>
        <w:rPr>
          <w:b/>
          <w:bCs/>
          <w:sz w:val="26"/>
          <w:szCs w:val="26"/>
        </w:rPr>
      </w:pPr>
    </w:p>
    <w:p w:rsidR="0042775F" w:rsidRPr="00BD2C55" w:rsidRDefault="0042775F" w:rsidP="0042775F">
      <w:pPr>
        <w:jc w:val="both"/>
        <w:rPr>
          <w:sz w:val="26"/>
          <w:szCs w:val="26"/>
        </w:rPr>
      </w:pPr>
      <w:r w:rsidRPr="00BD2C55">
        <w:rPr>
          <w:sz w:val="26"/>
          <w:szCs w:val="26"/>
        </w:rPr>
        <w:t xml:space="preserve">   4.1.</w:t>
      </w:r>
      <w:r w:rsidRPr="00BD2C55">
        <w:rPr>
          <w:sz w:val="26"/>
          <w:szCs w:val="26"/>
        </w:rPr>
        <w:tab/>
        <w:t>Работнику, направленному в командировку как внутри Республики Башкортостан, так и за ее пределы, возмещаются следующие расходы:</w:t>
      </w:r>
    </w:p>
    <w:p w:rsidR="0042775F" w:rsidRPr="00BD2C55" w:rsidRDefault="0042775F" w:rsidP="00AB7287">
      <w:pPr>
        <w:numPr>
          <w:ilvl w:val="0"/>
          <w:numId w:val="48"/>
        </w:numPr>
        <w:jc w:val="both"/>
        <w:rPr>
          <w:sz w:val="26"/>
          <w:szCs w:val="26"/>
        </w:rPr>
      </w:pPr>
      <w:r w:rsidRPr="00BD2C55">
        <w:rPr>
          <w:sz w:val="26"/>
          <w:szCs w:val="26"/>
        </w:rPr>
        <w:t>транспортные расходы (на проезд до места назначения и обратно);</w:t>
      </w:r>
    </w:p>
    <w:p w:rsidR="0042775F" w:rsidRPr="00BD2C55" w:rsidRDefault="0042775F" w:rsidP="00AB7287">
      <w:pPr>
        <w:numPr>
          <w:ilvl w:val="0"/>
          <w:numId w:val="48"/>
        </w:numPr>
        <w:jc w:val="both"/>
        <w:rPr>
          <w:sz w:val="26"/>
          <w:szCs w:val="26"/>
        </w:rPr>
      </w:pPr>
      <w:r w:rsidRPr="00BD2C55">
        <w:rPr>
          <w:sz w:val="26"/>
          <w:szCs w:val="26"/>
        </w:rPr>
        <w:t>по найму жилого помещения;</w:t>
      </w:r>
    </w:p>
    <w:p w:rsidR="0042775F" w:rsidRPr="00BD2C55" w:rsidRDefault="0042775F" w:rsidP="00AB7287">
      <w:pPr>
        <w:numPr>
          <w:ilvl w:val="0"/>
          <w:numId w:val="48"/>
        </w:numPr>
        <w:jc w:val="both"/>
        <w:rPr>
          <w:sz w:val="26"/>
          <w:szCs w:val="26"/>
        </w:rPr>
      </w:pPr>
      <w:r w:rsidRPr="00BD2C55">
        <w:rPr>
          <w:sz w:val="26"/>
          <w:szCs w:val="26"/>
        </w:rPr>
        <w:t>суточные;</w:t>
      </w:r>
    </w:p>
    <w:p w:rsidR="0042775F" w:rsidRPr="00BD2C55" w:rsidRDefault="0042775F" w:rsidP="00AB7287">
      <w:pPr>
        <w:numPr>
          <w:ilvl w:val="0"/>
          <w:numId w:val="48"/>
        </w:numPr>
        <w:jc w:val="both"/>
        <w:rPr>
          <w:sz w:val="26"/>
          <w:szCs w:val="26"/>
        </w:rPr>
      </w:pPr>
      <w:r w:rsidRPr="00BD2C55">
        <w:rPr>
          <w:sz w:val="26"/>
          <w:szCs w:val="26"/>
        </w:rPr>
        <w:t>фактически произведенные с разрешения работодателя и документально подтвержденные расходы:</w:t>
      </w:r>
    </w:p>
    <w:p w:rsidR="0042775F" w:rsidRPr="00BD2C55" w:rsidRDefault="0042775F" w:rsidP="00AB7287">
      <w:pPr>
        <w:numPr>
          <w:ilvl w:val="0"/>
          <w:numId w:val="48"/>
        </w:numPr>
        <w:jc w:val="both"/>
        <w:rPr>
          <w:sz w:val="26"/>
          <w:szCs w:val="26"/>
        </w:rPr>
      </w:pPr>
      <w:r w:rsidRPr="00BD2C55">
        <w:rPr>
          <w:sz w:val="26"/>
          <w:szCs w:val="26"/>
        </w:rPr>
        <w:t>на проезд в аэропорт или на вокзал в местах отправления, назначения или пересадок;</w:t>
      </w:r>
    </w:p>
    <w:p w:rsidR="0042775F" w:rsidRPr="00BD2C55" w:rsidRDefault="0042775F" w:rsidP="00AB7287">
      <w:pPr>
        <w:numPr>
          <w:ilvl w:val="0"/>
          <w:numId w:val="48"/>
        </w:numPr>
        <w:jc w:val="both"/>
        <w:rPr>
          <w:sz w:val="26"/>
          <w:szCs w:val="26"/>
        </w:rPr>
      </w:pPr>
      <w:r w:rsidRPr="00BD2C55">
        <w:rPr>
          <w:sz w:val="26"/>
          <w:szCs w:val="26"/>
        </w:rPr>
        <w:t>на провоз багажа.</w:t>
      </w:r>
    </w:p>
    <w:p w:rsidR="0042775F" w:rsidRPr="00BD2C55" w:rsidRDefault="0042775F" w:rsidP="0042775F">
      <w:pPr>
        <w:jc w:val="both"/>
        <w:rPr>
          <w:sz w:val="26"/>
          <w:szCs w:val="26"/>
        </w:rPr>
      </w:pPr>
      <w:r w:rsidRPr="00BD2C55">
        <w:rPr>
          <w:sz w:val="26"/>
          <w:szCs w:val="26"/>
        </w:rPr>
        <w:t xml:space="preserve">   4.2.</w:t>
      </w:r>
      <w:r w:rsidRPr="00BD2C55">
        <w:rPr>
          <w:sz w:val="26"/>
          <w:szCs w:val="26"/>
        </w:rPr>
        <w:tab/>
        <w:t>Для командировок по территории Республики Башкортостан и за ее пределами суточные устанавливаются в установленном размере.</w:t>
      </w:r>
    </w:p>
    <w:p w:rsidR="0042775F" w:rsidRPr="00BD2C55" w:rsidRDefault="0042775F" w:rsidP="0042775F">
      <w:pPr>
        <w:jc w:val="both"/>
        <w:rPr>
          <w:sz w:val="26"/>
          <w:szCs w:val="26"/>
        </w:rPr>
      </w:pPr>
      <w:r w:rsidRPr="00BD2C55">
        <w:rPr>
          <w:sz w:val="26"/>
          <w:szCs w:val="26"/>
        </w:rPr>
        <w:t xml:space="preserve">   4.3.</w:t>
      </w:r>
      <w:r w:rsidRPr="00BD2C55">
        <w:rPr>
          <w:sz w:val="26"/>
          <w:szCs w:val="26"/>
        </w:rPr>
        <w:tab/>
        <w:t>Расходы по проезду к месту командировки и обратно включают страховые платежи по государственному обязательному страхованию пассажиров на транспорте, оплату услуг по предварительной продаже проездных билетов, расходы на пользование в поездах постельными принадлежностями.</w:t>
      </w:r>
    </w:p>
    <w:p w:rsidR="0042775F" w:rsidRPr="00BD2C55" w:rsidRDefault="0042775F" w:rsidP="0042775F">
      <w:pPr>
        <w:jc w:val="both"/>
        <w:rPr>
          <w:sz w:val="26"/>
          <w:szCs w:val="26"/>
        </w:rPr>
      </w:pPr>
      <w:r w:rsidRPr="00BD2C55">
        <w:rPr>
          <w:sz w:val="26"/>
          <w:szCs w:val="26"/>
        </w:rPr>
        <w:t xml:space="preserve">   4.4.</w:t>
      </w:r>
      <w:r w:rsidRPr="00BD2C55">
        <w:rPr>
          <w:sz w:val="26"/>
          <w:szCs w:val="26"/>
        </w:rPr>
        <w:tab/>
        <w:t>Возмещение расходов на перевозку багажа весом свыше установленных транспортными предприятиями предельных норм не производится.</w:t>
      </w:r>
    </w:p>
    <w:p w:rsidR="0042775F" w:rsidRPr="00BD2C55" w:rsidRDefault="0042775F" w:rsidP="0042775F">
      <w:pPr>
        <w:jc w:val="both"/>
        <w:rPr>
          <w:sz w:val="26"/>
          <w:szCs w:val="26"/>
        </w:rPr>
      </w:pPr>
      <w:r w:rsidRPr="00BD2C55">
        <w:rPr>
          <w:sz w:val="26"/>
          <w:szCs w:val="26"/>
        </w:rPr>
        <w:t xml:space="preserve">   4.5.</w:t>
      </w:r>
      <w:r w:rsidRPr="00BD2C55">
        <w:rPr>
          <w:sz w:val="26"/>
          <w:szCs w:val="26"/>
        </w:rPr>
        <w:tab/>
        <w:t>Командированному работнику за один рабочий день перед отъездом в командировку выдается денежный аванс в пределах сумм, причитающихся на оплату проезда, расходов по найму жилого помещения и суточных.</w:t>
      </w:r>
    </w:p>
    <w:p w:rsidR="0042775F" w:rsidRPr="00BD2C55" w:rsidRDefault="0042775F" w:rsidP="0042775F">
      <w:pPr>
        <w:jc w:val="both"/>
        <w:rPr>
          <w:sz w:val="26"/>
          <w:szCs w:val="26"/>
        </w:rPr>
      </w:pPr>
      <w:r w:rsidRPr="00BD2C55">
        <w:rPr>
          <w:sz w:val="26"/>
          <w:szCs w:val="26"/>
        </w:rPr>
        <w:t xml:space="preserve">   4.6.</w:t>
      </w:r>
      <w:r w:rsidRPr="00BD2C55">
        <w:rPr>
          <w:sz w:val="26"/>
          <w:szCs w:val="26"/>
        </w:rPr>
        <w:tab/>
        <w:t>За время задержки в пути без уважительных причин работнику не выплачиваются заработная плата и суточные, а также не возмещаются расходы по найму жилого помещения и другие расходы.</w:t>
      </w:r>
    </w:p>
    <w:p w:rsidR="0042775F" w:rsidRPr="00BD2C55" w:rsidRDefault="0042775F" w:rsidP="0042775F">
      <w:pPr>
        <w:jc w:val="both"/>
        <w:rPr>
          <w:sz w:val="26"/>
          <w:szCs w:val="26"/>
        </w:rPr>
      </w:pPr>
    </w:p>
    <w:p w:rsidR="0042775F" w:rsidRPr="00BD2C55" w:rsidRDefault="0042775F" w:rsidP="0042775F">
      <w:pPr>
        <w:ind w:left="600"/>
        <w:contextualSpacing/>
        <w:jc w:val="center"/>
        <w:textAlignment w:val="baseline"/>
        <w:rPr>
          <w:sz w:val="26"/>
          <w:szCs w:val="26"/>
        </w:rPr>
      </w:pPr>
      <w:r w:rsidRPr="00BD2C55">
        <w:rPr>
          <w:rFonts w:eastAsia="Calibri"/>
          <w:b/>
          <w:bCs/>
          <w:sz w:val="26"/>
          <w:szCs w:val="26"/>
          <w:lang w:eastAsia="en-US"/>
        </w:rPr>
        <w:t>5.  Порядок предоставления отчетности по командировке</w:t>
      </w:r>
    </w:p>
    <w:p w:rsidR="0042775F" w:rsidRPr="00BD2C55" w:rsidRDefault="0042775F" w:rsidP="0042775F">
      <w:pPr>
        <w:ind w:left="600"/>
        <w:contextualSpacing/>
        <w:jc w:val="both"/>
        <w:textAlignment w:val="baseline"/>
        <w:rPr>
          <w:sz w:val="26"/>
          <w:szCs w:val="26"/>
        </w:rPr>
      </w:pPr>
    </w:p>
    <w:p w:rsidR="0042775F" w:rsidRPr="00BD2C55" w:rsidRDefault="0042775F" w:rsidP="0042775F">
      <w:pPr>
        <w:jc w:val="both"/>
        <w:rPr>
          <w:sz w:val="26"/>
          <w:szCs w:val="26"/>
        </w:rPr>
      </w:pPr>
      <w:r w:rsidRPr="00BD2C55">
        <w:rPr>
          <w:sz w:val="26"/>
          <w:szCs w:val="26"/>
        </w:rPr>
        <w:t xml:space="preserve">   5.1.</w:t>
      </w:r>
      <w:r w:rsidRPr="00BD2C55">
        <w:rPr>
          <w:sz w:val="26"/>
          <w:szCs w:val="26"/>
        </w:rPr>
        <w:tab/>
        <w:t>В течение 3 рабочих дней со дня возвращения из служебной командировки работник обязан представить в бухгалтерию авансовый отчет об израсходованных им суммах.</w:t>
      </w:r>
    </w:p>
    <w:p w:rsidR="0042775F" w:rsidRPr="00BD2C55" w:rsidRDefault="0042775F" w:rsidP="0042775F">
      <w:pPr>
        <w:jc w:val="both"/>
        <w:rPr>
          <w:sz w:val="26"/>
          <w:szCs w:val="26"/>
        </w:rPr>
      </w:pPr>
      <w:r w:rsidRPr="00BD2C55">
        <w:rPr>
          <w:sz w:val="26"/>
          <w:szCs w:val="26"/>
        </w:rPr>
        <w:t>Вместе с авансовым отчетом передаются в бухгалтерию оригиналы документов, подтверждающих размер произведенных расходов. При зарубежных командировках к отчету прилагается ксерокопия отметок в загранпаспорте.</w:t>
      </w:r>
    </w:p>
    <w:p w:rsidR="0042775F" w:rsidRPr="00BD2C55" w:rsidRDefault="0042775F" w:rsidP="0042775F">
      <w:pPr>
        <w:jc w:val="both"/>
        <w:rPr>
          <w:sz w:val="26"/>
          <w:szCs w:val="26"/>
        </w:rPr>
      </w:pPr>
      <w:r w:rsidRPr="00BD2C55">
        <w:rPr>
          <w:sz w:val="26"/>
          <w:szCs w:val="26"/>
        </w:rPr>
        <w:t xml:space="preserve">   5.2.</w:t>
      </w:r>
      <w:r w:rsidRPr="00BD2C55">
        <w:rPr>
          <w:sz w:val="26"/>
          <w:szCs w:val="26"/>
        </w:rPr>
        <w:tab/>
        <w:t>К авансовому отчету прилагаются следующие документы (при их наличии):</w:t>
      </w:r>
    </w:p>
    <w:p w:rsidR="0042775F" w:rsidRPr="00BD2C55" w:rsidRDefault="0042775F" w:rsidP="00AB7287">
      <w:pPr>
        <w:numPr>
          <w:ilvl w:val="0"/>
          <w:numId w:val="49"/>
        </w:numPr>
        <w:jc w:val="both"/>
        <w:rPr>
          <w:sz w:val="26"/>
          <w:szCs w:val="26"/>
        </w:rPr>
      </w:pPr>
      <w:r w:rsidRPr="00BD2C55">
        <w:rPr>
          <w:sz w:val="26"/>
          <w:szCs w:val="26"/>
        </w:rPr>
        <w:t>документы, подтверждающие расходы по найму жилого помещения;</w:t>
      </w:r>
    </w:p>
    <w:p w:rsidR="0042775F" w:rsidRPr="00BD2C55" w:rsidRDefault="0042775F" w:rsidP="00AB7287">
      <w:pPr>
        <w:numPr>
          <w:ilvl w:val="0"/>
          <w:numId w:val="49"/>
        </w:numPr>
        <w:jc w:val="both"/>
        <w:rPr>
          <w:sz w:val="26"/>
          <w:szCs w:val="26"/>
        </w:rPr>
      </w:pPr>
      <w:r w:rsidRPr="00BD2C55">
        <w:rPr>
          <w:sz w:val="26"/>
          <w:szCs w:val="26"/>
        </w:rPr>
        <w:t>документы, подтверждающие уплату сборов за услуги аэропортов, иных комиссионных сборов;</w:t>
      </w:r>
    </w:p>
    <w:p w:rsidR="0042775F" w:rsidRPr="00BD2C55" w:rsidRDefault="0042775F" w:rsidP="00AB7287">
      <w:pPr>
        <w:numPr>
          <w:ilvl w:val="0"/>
          <w:numId w:val="49"/>
        </w:numPr>
        <w:jc w:val="both"/>
        <w:rPr>
          <w:sz w:val="26"/>
          <w:szCs w:val="26"/>
        </w:rPr>
      </w:pPr>
      <w:r w:rsidRPr="00BD2C55">
        <w:rPr>
          <w:sz w:val="26"/>
          <w:szCs w:val="26"/>
        </w:rPr>
        <w:lastRenderedPageBreak/>
        <w:t>документы, подтверждающие расходы на проезд до места назначения и обратно, если указанные расходы производились работником лично;</w:t>
      </w:r>
    </w:p>
    <w:p w:rsidR="0042775F" w:rsidRPr="00BD2C55" w:rsidRDefault="0042775F" w:rsidP="00AB7287">
      <w:pPr>
        <w:numPr>
          <w:ilvl w:val="0"/>
          <w:numId w:val="49"/>
        </w:numPr>
        <w:jc w:val="both"/>
        <w:rPr>
          <w:sz w:val="26"/>
          <w:szCs w:val="26"/>
        </w:rPr>
      </w:pPr>
      <w:r w:rsidRPr="00BD2C55">
        <w:rPr>
          <w:sz w:val="26"/>
          <w:szCs w:val="26"/>
        </w:rPr>
        <w:t>документы, подтверждающие расходы на проезд на вокзал в местах отправления, назначения или пересадок, на провоз багажа;</w:t>
      </w:r>
    </w:p>
    <w:p w:rsidR="0042775F" w:rsidRPr="00BD2C55" w:rsidRDefault="0042775F" w:rsidP="00AB7287">
      <w:pPr>
        <w:numPr>
          <w:ilvl w:val="0"/>
          <w:numId w:val="49"/>
        </w:numPr>
        <w:jc w:val="both"/>
        <w:rPr>
          <w:sz w:val="26"/>
          <w:szCs w:val="26"/>
        </w:rPr>
      </w:pPr>
      <w:r w:rsidRPr="00BD2C55">
        <w:rPr>
          <w:sz w:val="26"/>
          <w:szCs w:val="26"/>
        </w:rPr>
        <w:t>документы, подтверждающие стоимость служебных телефонных переговоров.</w:t>
      </w:r>
    </w:p>
    <w:p w:rsidR="0042775F" w:rsidRPr="00BD2C55" w:rsidRDefault="0042775F" w:rsidP="0042775F">
      <w:pPr>
        <w:jc w:val="both"/>
        <w:rPr>
          <w:sz w:val="26"/>
          <w:szCs w:val="26"/>
        </w:rPr>
      </w:pPr>
      <w:r w:rsidRPr="00BD2C55">
        <w:rPr>
          <w:sz w:val="26"/>
          <w:szCs w:val="26"/>
        </w:rPr>
        <w:t xml:space="preserve">   5.3.</w:t>
      </w:r>
      <w:r w:rsidRPr="00BD2C55">
        <w:rPr>
          <w:sz w:val="26"/>
          <w:szCs w:val="26"/>
        </w:rPr>
        <w:tab/>
        <w:t>Остаток денежных средств, свыше суммы, использованной согласно авансовому отчету, подлежит возвращению работником в кассу в той валюте, в которой был выдан аванс, не позднее 3 рабочих дней после возвращения из командировки.</w:t>
      </w:r>
    </w:p>
    <w:p w:rsidR="0042775F" w:rsidRPr="00BD2C55" w:rsidRDefault="0042775F" w:rsidP="0042775F">
      <w:pPr>
        <w:jc w:val="both"/>
        <w:rPr>
          <w:sz w:val="26"/>
          <w:szCs w:val="26"/>
        </w:rPr>
      </w:pPr>
    </w:p>
    <w:p w:rsidR="0042775F" w:rsidRPr="00BD2C55" w:rsidRDefault="0042775F" w:rsidP="0042775F">
      <w:pPr>
        <w:jc w:val="center"/>
        <w:textAlignment w:val="baseline"/>
        <w:rPr>
          <w:b/>
          <w:bCs/>
          <w:sz w:val="26"/>
          <w:szCs w:val="26"/>
        </w:rPr>
      </w:pPr>
      <w:r w:rsidRPr="00BD2C55">
        <w:rPr>
          <w:b/>
          <w:bCs/>
          <w:sz w:val="26"/>
          <w:szCs w:val="26"/>
        </w:rPr>
        <w:t>6. Заключительные положения</w:t>
      </w:r>
    </w:p>
    <w:p w:rsidR="0042775F" w:rsidRPr="00BD2C55" w:rsidRDefault="0042775F" w:rsidP="0042775F">
      <w:pPr>
        <w:jc w:val="both"/>
        <w:textAlignment w:val="baseline"/>
        <w:rPr>
          <w:b/>
          <w:sz w:val="26"/>
          <w:szCs w:val="26"/>
        </w:rPr>
      </w:pPr>
    </w:p>
    <w:p w:rsidR="0042775F" w:rsidRPr="00BD2C55" w:rsidRDefault="0042775F" w:rsidP="0042775F">
      <w:pPr>
        <w:jc w:val="both"/>
        <w:rPr>
          <w:sz w:val="26"/>
          <w:szCs w:val="26"/>
        </w:rPr>
      </w:pPr>
      <w:r w:rsidRPr="00BD2C55">
        <w:rPr>
          <w:sz w:val="26"/>
          <w:szCs w:val="26"/>
        </w:rPr>
        <w:t xml:space="preserve">   6.1.</w:t>
      </w:r>
      <w:r w:rsidRPr="00BD2C55">
        <w:rPr>
          <w:sz w:val="26"/>
          <w:szCs w:val="26"/>
        </w:rPr>
        <w:tab/>
        <w:t xml:space="preserve">Настоящее Положение носит бессрочный характер и может быть изменено или дополнено приказом руководителя. </w:t>
      </w:r>
    </w:p>
    <w:p w:rsidR="0042775F" w:rsidRPr="00BD2C55" w:rsidRDefault="0042775F" w:rsidP="0042775F">
      <w:pPr>
        <w:ind w:right="-1"/>
        <w:jc w:val="right"/>
        <w:rPr>
          <w:sz w:val="26"/>
          <w:szCs w:val="26"/>
        </w:rPr>
      </w:pPr>
    </w:p>
    <w:p w:rsidR="0042775F" w:rsidRPr="00BD2C55" w:rsidRDefault="0042775F" w:rsidP="0042775F">
      <w:pPr>
        <w:ind w:right="-1"/>
        <w:jc w:val="right"/>
        <w:rPr>
          <w:sz w:val="26"/>
          <w:szCs w:val="26"/>
        </w:rPr>
      </w:pPr>
    </w:p>
    <w:p w:rsidR="0042775F" w:rsidRPr="00BD2C55" w:rsidRDefault="0042775F" w:rsidP="0042775F">
      <w:pPr>
        <w:ind w:right="-1"/>
        <w:jc w:val="right"/>
        <w:rPr>
          <w:sz w:val="26"/>
          <w:szCs w:val="26"/>
        </w:rPr>
      </w:pPr>
    </w:p>
    <w:p w:rsidR="0042775F" w:rsidRPr="00BD2C55" w:rsidRDefault="0042775F" w:rsidP="0042775F">
      <w:pPr>
        <w:ind w:right="-1"/>
        <w:jc w:val="right"/>
        <w:rPr>
          <w:sz w:val="26"/>
          <w:szCs w:val="26"/>
        </w:rPr>
      </w:pPr>
    </w:p>
    <w:p w:rsidR="0042775F" w:rsidRPr="00BD2C55" w:rsidRDefault="0042775F" w:rsidP="0042775F">
      <w:pPr>
        <w:rPr>
          <w:sz w:val="26"/>
          <w:szCs w:val="26"/>
        </w:rPr>
      </w:pPr>
    </w:p>
    <w:p w:rsidR="0042775F" w:rsidRPr="00BD2C55" w:rsidRDefault="0042775F" w:rsidP="0042775F">
      <w:pPr>
        <w:jc w:val="center"/>
        <w:rPr>
          <w:b/>
          <w:sz w:val="26"/>
          <w:szCs w:val="26"/>
        </w:rPr>
      </w:pPr>
    </w:p>
    <w:p w:rsidR="0042775F" w:rsidRPr="00BD2C55" w:rsidRDefault="0042775F" w:rsidP="0042775F">
      <w:pPr>
        <w:jc w:val="center"/>
        <w:rPr>
          <w:b/>
          <w:sz w:val="26"/>
          <w:szCs w:val="26"/>
        </w:rPr>
      </w:pPr>
    </w:p>
    <w:p w:rsidR="0042775F" w:rsidRPr="00BD2C55" w:rsidRDefault="0042775F" w:rsidP="0042775F">
      <w:pPr>
        <w:rPr>
          <w:b/>
          <w:sz w:val="26"/>
          <w:szCs w:val="26"/>
        </w:rPr>
      </w:pPr>
    </w:p>
    <w:p w:rsidR="0042775F" w:rsidRPr="00BD2C55" w:rsidRDefault="0042775F" w:rsidP="0042775F">
      <w:pPr>
        <w:rPr>
          <w:b/>
          <w:sz w:val="26"/>
          <w:szCs w:val="26"/>
        </w:rPr>
      </w:pPr>
    </w:p>
    <w:p w:rsidR="0042775F" w:rsidRPr="00BD2C55" w:rsidRDefault="0042775F" w:rsidP="0042775F">
      <w:pPr>
        <w:rPr>
          <w:b/>
          <w:sz w:val="26"/>
          <w:szCs w:val="26"/>
        </w:rPr>
      </w:pPr>
    </w:p>
    <w:p w:rsidR="0042775F" w:rsidRPr="00BD2C55" w:rsidRDefault="0042775F" w:rsidP="0042775F">
      <w:pPr>
        <w:rPr>
          <w:b/>
          <w:sz w:val="26"/>
          <w:szCs w:val="26"/>
        </w:rPr>
      </w:pPr>
    </w:p>
    <w:p w:rsidR="0042775F" w:rsidRPr="00BD2C55" w:rsidRDefault="0042775F" w:rsidP="0042775F">
      <w:pPr>
        <w:rPr>
          <w:b/>
          <w:sz w:val="26"/>
          <w:szCs w:val="26"/>
        </w:rPr>
      </w:pPr>
    </w:p>
    <w:p w:rsidR="0042775F" w:rsidRPr="00BD2C55" w:rsidRDefault="0042775F" w:rsidP="0042775F">
      <w:pPr>
        <w:rPr>
          <w:b/>
          <w:sz w:val="26"/>
          <w:szCs w:val="26"/>
        </w:rPr>
      </w:pPr>
    </w:p>
    <w:p w:rsidR="0042775F" w:rsidRPr="00BD2C55" w:rsidRDefault="0042775F" w:rsidP="0042775F">
      <w:pPr>
        <w:rPr>
          <w:b/>
          <w:sz w:val="26"/>
          <w:szCs w:val="26"/>
        </w:rPr>
      </w:pPr>
    </w:p>
    <w:p w:rsidR="0042775F" w:rsidRPr="00BD2C55" w:rsidRDefault="0042775F" w:rsidP="0042775F">
      <w:pPr>
        <w:rPr>
          <w:b/>
          <w:sz w:val="26"/>
          <w:szCs w:val="26"/>
        </w:rPr>
      </w:pPr>
    </w:p>
    <w:p w:rsidR="0042775F" w:rsidRPr="00BD2C55" w:rsidRDefault="0042775F" w:rsidP="0042775F">
      <w:pPr>
        <w:rPr>
          <w:b/>
          <w:sz w:val="26"/>
          <w:szCs w:val="26"/>
        </w:rPr>
      </w:pPr>
    </w:p>
    <w:p w:rsidR="0042775F" w:rsidRPr="00BD2C55" w:rsidRDefault="0042775F" w:rsidP="0042775F">
      <w:pPr>
        <w:rPr>
          <w:b/>
          <w:sz w:val="26"/>
          <w:szCs w:val="26"/>
        </w:rPr>
      </w:pPr>
    </w:p>
    <w:p w:rsidR="0042775F" w:rsidRPr="00BD2C55" w:rsidRDefault="0042775F" w:rsidP="0042775F">
      <w:pPr>
        <w:rPr>
          <w:b/>
          <w:sz w:val="26"/>
          <w:szCs w:val="26"/>
        </w:rPr>
      </w:pPr>
    </w:p>
    <w:p w:rsidR="0042775F" w:rsidRPr="00BD2C55" w:rsidRDefault="0042775F" w:rsidP="0042775F">
      <w:pPr>
        <w:rPr>
          <w:b/>
          <w:sz w:val="26"/>
          <w:szCs w:val="26"/>
        </w:rPr>
      </w:pPr>
    </w:p>
    <w:p w:rsidR="0042775F" w:rsidRPr="00BD2C55" w:rsidRDefault="0042775F" w:rsidP="0042775F">
      <w:pPr>
        <w:rPr>
          <w:b/>
          <w:sz w:val="26"/>
          <w:szCs w:val="26"/>
        </w:rPr>
      </w:pPr>
    </w:p>
    <w:p w:rsidR="0042775F" w:rsidRPr="00BD2C55" w:rsidRDefault="0042775F" w:rsidP="0042775F">
      <w:pPr>
        <w:rPr>
          <w:b/>
          <w:sz w:val="26"/>
          <w:szCs w:val="26"/>
        </w:rPr>
      </w:pPr>
    </w:p>
    <w:p w:rsidR="0042775F" w:rsidRPr="00BD2C55" w:rsidRDefault="0042775F" w:rsidP="0042775F">
      <w:pPr>
        <w:rPr>
          <w:b/>
          <w:sz w:val="26"/>
          <w:szCs w:val="26"/>
        </w:rPr>
      </w:pPr>
    </w:p>
    <w:p w:rsidR="004E7090" w:rsidRPr="00BD2C55" w:rsidRDefault="004E7090" w:rsidP="0042775F">
      <w:pPr>
        <w:rPr>
          <w:b/>
          <w:sz w:val="26"/>
          <w:szCs w:val="26"/>
        </w:rPr>
      </w:pPr>
    </w:p>
    <w:p w:rsidR="004E7090" w:rsidRPr="00BD2C55" w:rsidRDefault="004E7090" w:rsidP="0042775F">
      <w:pPr>
        <w:rPr>
          <w:b/>
          <w:sz w:val="26"/>
          <w:szCs w:val="26"/>
        </w:rPr>
      </w:pPr>
    </w:p>
    <w:p w:rsidR="004E7090" w:rsidRPr="00BD2C55" w:rsidRDefault="004E7090" w:rsidP="0042775F">
      <w:pPr>
        <w:rPr>
          <w:b/>
          <w:sz w:val="26"/>
          <w:szCs w:val="26"/>
        </w:rPr>
      </w:pPr>
    </w:p>
    <w:p w:rsidR="004E7090" w:rsidRPr="00BD2C55" w:rsidRDefault="004E7090" w:rsidP="0042775F">
      <w:pPr>
        <w:rPr>
          <w:b/>
          <w:sz w:val="26"/>
          <w:szCs w:val="26"/>
        </w:rPr>
      </w:pPr>
    </w:p>
    <w:p w:rsidR="004E7090" w:rsidRPr="00BD2C55" w:rsidRDefault="004E7090" w:rsidP="0042775F">
      <w:pPr>
        <w:rPr>
          <w:b/>
          <w:sz w:val="26"/>
          <w:szCs w:val="26"/>
        </w:rPr>
      </w:pPr>
    </w:p>
    <w:p w:rsidR="004E7090" w:rsidRPr="00BD2C55" w:rsidRDefault="004E7090" w:rsidP="0042775F">
      <w:pPr>
        <w:rPr>
          <w:b/>
          <w:sz w:val="26"/>
          <w:szCs w:val="26"/>
        </w:rPr>
      </w:pPr>
    </w:p>
    <w:p w:rsidR="004E7090" w:rsidRPr="00BD2C55" w:rsidRDefault="004E7090" w:rsidP="0042775F">
      <w:pPr>
        <w:rPr>
          <w:b/>
          <w:sz w:val="26"/>
          <w:szCs w:val="26"/>
        </w:rPr>
      </w:pPr>
    </w:p>
    <w:p w:rsidR="00581737" w:rsidRPr="00BD2C55" w:rsidRDefault="00581737" w:rsidP="0042775F">
      <w:pPr>
        <w:rPr>
          <w:b/>
          <w:sz w:val="26"/>
          <w:szCs w:val="26"/>
        </w:rPr>
      </w:pPr>
    </w:p>
    <w:p w:rsidR="00581737" w:rsidRPr="00BD2C55" w:rsidRDefault="00581737" w:rsidP="0042775F">
      <w:pPr>
        <w:rPr>
          <w:b/>
          <w:sz w:val="26"/>
          <w:szCs w:val="26"/>
        </w:rPr>
      </w:pPr>
    </w:p>
    <w:p w:rsidR="00581737" w:rsidRPr="00BD2C55" w:rsidRDefault="00581737" w:rsidP="0042775F">
      <w:pPr>
        <w:rPr>
          <w:b/>
          <w:sz w:val="26"/>
          <w:szCs w:val="26"/>
        </w:rPr>
      </w:pPr>
    </w:p>
    <w:p w:rsidR="004E7090" w:rsidRPr="00BD2C55" w:rsidRDefault="004E7090" w:rsidP="0042775F">
      <w:pPr>
        <w:rPr>
          <w:b/>
          <w:sz w:val="26"/>
          <w:szCs w:val="26"/>
        </w:rPr>
      </w:pPr>
    </w:p>
    <w:p w:rsidR="004E7090" w:rsidRPr="00BD2C55" w:rsidRDefault="004E7090" w:rsidP="0042775F">
      <w:pPr>
        <w:rPr>
          <w:b/>
          <w:sz w:val="26"/>
          <w:szCs w:val="26"/>
        </w:rPr>
      </w:pPr>
    </w:p>
    <w:p w:rsidR="0042775F" w:rsidRPr="00BD2C55" w:rsidRDefault="0042775F" w:rsidP="0042775F">
      <w:pPr>
        <w:jc w:val="center"/>
        <w:rPr>
          <w:b/>
          <w:sz w:val="28"/>
          <w:szCs w:val="28"/>
        </w:rPr>
      </w:pPr>
      <w:r w:rsidRPr="00BD2C55">
        <w:rPr>
          <w:b/>
          <w:sz w:val="28"/>
          <w:szCs w:val="28"/>
        </w:rPr>
        <w:lastRenderedPageBreak/>
        <w:t xml:space="preserve">ВЫПИСКА </w:t>
      </w:r>
    </w:p>
    <w:p w:rsidR="0042775F" w:rsidRPr="00BD2C55" w:rsidRDefault="0042775F" w:rsidP="0042775F">
      <w:pPr>
        <w:jc w:val="center"/>
        <w:rPr>
          <w:sz w:val="28"/>
          <w:szCs w:val="28"/>
        </w:rPr>
      </w:pPr>
      <w:r w:rsidRPr="00BD2C55">
        <w:rPr>
          <w:sz w:val="28"/>
          <w:szCs w:val="28"/>
        </w:rPr>
        <w:t>из протокола общего собрания трудового коллектива муниципального бюджетного общеобразовательного учреждения – Гимназия села Чекмагуш  муниципального района Чекмагушевский район</w:t>
      </w:r>
    </w:p>
    <w:p w:rsidR="0042775F" w:rsidRPr="00BD2C55" w:rsidRDefault="0042775F" w:rsidP="0042775F">
      <w:pPr>
        <w:jc w:val="center"/>
        <w:rPr>
          <w:sz w:val="28"/>
          <w:szCs w:val="28"/>
        </w:rPr>
      </w:pPr>
      <w:r w:rsidRPr="00BD2C55">
        <w:rPr>
          <w:sz w:val="28"/>
          <w:szCs w:val="28"/>
        </w:rPr>
        <w:t xml:space="preserve"> Республики Башкортостан</w:t>
      </w:r>
    </w:p>
    <w:p w:rsidR="0042775F" w:rsidRPr="00BD2C55" w:rsidRDefault="0042775F" w:rsidP="0042775F">
      <w:pPr>
        <w:jc w:val="center"/>
        <w:rPr>
          <w:sz w:val="28"/>
          <w:szCs w:val="28"/>
        </w:rPr>
      </w:pPr>
    </w:p>
    <w:p w:rsidR="0042775F" w:rsidRPr="00BD2C55" w:rsidRDefault="0042775F" w:rsidP="0042775F">
      <w:pPr>
        <w:jc w:val="center"/>
        <w:rPr>
          <w:sz w:val="28"/>
          <w:szCs w:val="28"/>
        </w:rPr>
      </w:pPr>
      <w:r w:rsidRPr="00BD2C55">
        <w:rPr>
          <w:sz w:val="28"/>
          <w:szCs w:val="28"/>
        </w:rPr>
        <w:t xml:space="preserve">                                                                                        24 января 2025 г.</w:t>
      </w:r>
    </w:p>
    <w:p w:rsidR="0042775F" w:rsidRPr="00BD2C55" w:rsidRDefault="0042775F" w:rsidP="0042775F">
      <w:pPr>
        <w:jc w:val="both"/>
        <w:rPr>
          <w:sz w:val="28"/>
          <w:szCs w:val="28"/>
        </w:rPr>
      </w:pPr>
    </w:p>
    <w:p w:rsidR="0042775F" w:rsidRPr="00BD2C55" w:rsidRDefault="0042775F" w:rsidP="0042775F">
      <w:pPr>
        <w:jc w:val="both"/>
        <w:rPr>
          <w:sz w:val="28"/>
          <w:szCs w:val="28"/>
        </w:rPr>
      </w:pPr>
      <w:r w:rsidRPr="00BD2C55">
        <w:rPr>
          <w:sz w:val="28"/>
          <w:szCs w:val="28"/>
        </w:rPr>
        <w:t xml:space="preserve">  Присутствовало:   </w:t>
      </w:r>
      <w:r w:rsidR="004E7090" w:rsidRPr="00BD2C55">
        <w:rPr>
          <w:sz w:val="28"/>
          <w:szCs w:val="28"/>
        </w:rPr>
        <w:t>119</w:t>
      </w:r>
      <w:r w:rsidRPr="00BD2C55">
        <w:rPr>
          <w:sz w:val="28"/>
          <w:szCs w:val="28"/>
        </w:rPr>
        <w:t xml:space="preserve"> чел.</w:t>
      </w:r>
    </w:p>
    <w:p w:rsidR="0042775F" w:rsidRPr="00BD2C55" w:rsidRDefault="0042775F" w:rsidP="0042775F">
      <w:pPr>
        <w:jc w:val="both"/>
        <w:rPr>
          <w:sz w:val="28"/>
          <w:szCs w:val="28"/>
        </w:rPr>
      </w:pPr>
      <w:r w:rsidRPr="00BD2C55">
        <w:rPr>
          <w:sz w:val="28"/>
          <w:szCs w:val="28"/>
        </w:rPr>
        <w:t xml:space="preserve">  Отсутствовало:   </w:t>
      </w:r>
      <w:r w:rsidR="004E7090" w:rsidRPr="00BD2C55">
        <w:rPr>
          <w:sz w:val="28"/>
          <w:szCs w:val="28"/>
        </w:rPr>
        <w:t>7</w:t>
      </w:r>
      <w:r w:rsidRPr="00BD2C55">
        <w:rPr>
          <w:sz w:val="28"/>
          <w:szCs w:val="28"/>
        </w:rPr>
        <w:t xml:space="preserve"> чел.</w:t>
      </w:r>
    </w:p>
    <w:p w:rsidR="0042775F" w:rsidRPr="00BD2C55" w:rsidRDefault="0042775F" w:rsidP="0042775F">
      <w:pPr>
        <w:jc w:val="both"/>
        <w:rPr>
          <w:sz w:val="28"/>
          <w:szCs w:val="28"/>
        </w:rPr>
      </w:pPr>
    </w:p>
    <w:p w:rsidR="0042775F" w:rsidRPr="00BD2C55" w:rsidRDefault="0042775F" w:rsidP="0042775F">
      <w:pPr>
        <w:jc w:val="both"/>
        <w:rPr>
          <w:sz w:val="28"/>
          <w:szCs w:val="28"/>
        </w:rPr>
      </w:pPr>
    </w:p>
    <w:p w:rsidR="0042775F" w:rsidRPr="00BD2C55" w:rsidRDefault="0042775F" w:rsidP="0042775F">
      <w:pPr>
        <w:jc w:val="center"/>
        <w:rPr>
          <w:b/>
          <w:sz w:val="28"/>
          <w:szCs w:val="28"/>
        </w:rPr>
      </w:pPr>
      <w:r w:rsidRPr="00BD2C55">
        <w:rPr>
          <w:b/>
          <w:sz w:val="28"/>
          <w:szCs w:val="28"/>
        </w:rPr>
        <w:t>О принятии коллективного договора на 2025 - 2028 годы.</w:t>
      </w:r>
    </w:p>
    <w:p w:rsidR="0042775F" w:rsidRPr="00BD2C55" w:rsidRDefault="0042775F" w:rsidP="0042775F">
      <w:pPr>
        <w:jc w:val="both"/>
        <w:rPr>
          <w:sz w:val="28"/>
          <w:szCs w:val="28"/>
        </w:rPr>
      </w:pPr>
    </w:p>
    <w:p w:rsidR="0042775F" w:rsidRPr="00BD2C55" w:rsidRDefault="0042775F" w:rsidP="0042775F">
      <w:pPr>
        <w:ind w:firstLine="567"/>
        <w:jc w:val="both"/>
        <w:rPr>
          <w:sz w:val="28"/>
          <w:szCs w:val="28"/>
        </w:rPr>
      </w:pPr>
      <w:r w:rsidRPr="00BD2C55">
        <w:rPr>
          <w:sz w:val="28"/>
          <w:szCs w:val="28"/>
        </w:rPr>
        <w:t>Участники собрания трудового коллектива были ознакомлены с проектом коллективного договора на 2025 – 2028 годы со всеми приложениями.</w:t>
      </w:r>
    </w:p>
    <w:p w:rsidR="0042775F" w:rsidRPr="00BD2C55" w:rsidRDefault="0042775F" w:rsidP="0042775F">
      <w:pPr>
        <w:ind w:firstLine="567"/>
        <w:jc w:val="both"/>
        <w:rPr>
          <w:b/>
          <w:sz w:val="28"/>
          <w:szCs w:val="28"/>
        </w:rPr>
      </w:pPr>
      <w:r w:rsidRPr="00BD2C55">
        <w:rPr>
          <w:b/>
          <w:sz w:val="28"/>
          <w:szCs w:val="28"/>
        </w:rPr>
        <w:t xml:space="preserve"> Решили:</w:t>
      </w:r>
    </w:p>
    <w:p w:rsidR="0042775F" w:rsidRPr="00BD2C55" w:rsidRDefault="0042775F" w:rsidP="0042775F">
      <w:pPr>
        <w:jc w:val="both"/>
        <w:rPr>
          <w:sz w:val="28"/>
          <w:szCs w:val="28"/>
        </w:rPr>
      </w:pPr>
      <w:r w:rsidRPr="00BD2C55">
        <w:rPr>
          <w:sz w:val="28"/>
          <w:szCs w:val="28"/>
        </w:rPr>
        <w:t xml:space="preserve">        Принять и утвердить коллективный договор муниципального бюджетного общеобразовательного учреждения – Гимназия села Чекмагуш  муниципального района Чекмагушевский район Республики Башкортостан на 2025-2028 годы со всеми приложениями.</w:t>
      </w:r>
    </w:p>
    <w:p w:rsidR="0042775F" w:rsidRPr="00BD2C55" w:rsidRDefault="0042775F" w:rsidP="0042775F">
      <w:pPr>
        <w:jc w:val="both"/>
        <w:rPr>
          <w:sz w:val="28"/>
          <w:szCs w:val="28"/>
        </w:rPr>
      </w:pPr>
    </w:p>
    <w:p w:rsidR="0042775F" w:rsidRPr="00BD2C55" w:rsidRDefault="0042775F" w:rsidP="0042775F">
      <w:pPr>
        <w:jc w:val="both"/>
        <w:rPr>
          <w:sz w:val="28"/>
          <w:szCs w:val="28"/>
        </w:rPr>
      </w:pPr>
    </w:p>
    <w:p w:rsidR="0042775F" w:rsidRPr="00BD2C55" w:rsidRDefault="0042775F" w:rsidP="0042775F">
      <w:pPr>
        <w:jc w:val="both"/>
        <w:rPr>
          <w:sz w:val="28"/>
          <w:szCs w:val="28"/>
        </w:rPr>
      </w:pPr>
    </w:p>
    <w:p w:rsidR="0042775F" w:rsidRPr="00BD2C55" w:rsidRDefault="0042775F" w:rsidP="0042775F">
      <w:pPr>
        <w:jc w:val="both"/>
        <w:rPr>
          <w:sz w:val="16"/>
          <w:szCs w:val="16"/>
          <w:u w:val="single"/>
        </w:rPr>
      </w:pPr>
      <w:r w:rsidRPr="00BD2C55">
        <w:rPr>
          <w:sz w:val="28"/>
          <w:szCs w:val="28"/>
        </w:rPr>
        <w:t xml:space="preserve">       Председатель собрания:      ____________          Ахметьянова А.А.</w:t>
      </w:r>
    </w:p>
    <w:p w:rsidR="0042775F" w:rsidRPr="00BD2C55" w:rsidRDefault="0042775F" w:rsidP="0042775F">
      <w:pPr>
        <w:jc w:val="both"/>
        <w:rPr>
          <w:sz w:val="18"/>
          <w:szCs w:val="18"/>
        </w:rPr>
      </w:pPr>
      <w:r w:rsidRPr="00BD2C55">
        <w:rPr>
          <w:sz w:val="18"/>
          <w:szCs w:val="18"/>
        </w:rPr>
        <w:t xml:space="preserve">                                                                                               (подпись)                                                  (Ф.И.О.)    </w:t>
      </w:r>
    </w:p>
    <w:p w:rsidR="0042775F" w:rsidRPr="00BD2C55" w:rsidRDefault="0042775F" w:rsidP="0042775F">
      <w:pPr>
        <w:rPr>
          <w:sz w:val="18"/>
          <w:szCs w:val="18"/>
        </w:rPr>
      </w:pPr>
    </w:p>
    <w:p w:rsidR="0042775F" w:rsidRPr="00BD2C55" w:rsidRDefault="0042775F" w:rsidP="0042775F">
      <w:pPr>
        <w:rPr>
          <w:sz w:val="18"/>
          <w:szCs w:val="18"/>
        </w:rPr>
      </w:pPr>
    </w:p>
    <w:p w:rsidR="0042775F" w:rsidRPr="00BD2C55" w:rsidRDefault="0042775F" w:rsidP="0042775F">
      <w:pPr>
        <w:jc w:val="both"/>
        <w:rPr>
          <w:sz w:val="16"/>
          <w:szCs w:val="16"/>
          <w:u w:val="single"/>
        </w:rPr>
      </w:pPr>
      <w:r w:rsidRPr="00BD2C55">
        <w:rPr>
          <w:sz w:val="18"/>
          <w:szCs w:val="18"/>
        </w:rPr>
        <w:tab/>
      </w:r>
      <w:r w:rsidRPr="00BD2C55">
        <w:rPr>
          <w:sz w:val="28"/>
          <w:szCs w:val="28"/>
        </w:rPr>
        <w:t xml:space="preserve">Секретарь:                         ____________                 </w:t>
      </w:r>
    </w:p>
    <w:p w:rsidR="0042775F" w:rsidRPr="00BD2C55" w:rsidRDefault="0042775F" w:rsidP="0042775F">
      <w:pPr>
        <w:jc w:val="both"/>
        <w:rPr>
          <w:sz w:val="18"/>
          <w:szCs w:val="18"/>
        </w:rPr>
      </w:pPr>
      <w:r w:rsidRPr="00BD2C55">
        <w:rPr>
          <w:sz w:val="18"/>
          <w:szCs w:val="18"/>
        </w:rPr>
        <w:t xml:space="preserve">                                                                                               (подпись)                                                   (Ф.И.О.)    </w:t>
      </w:r>
    </w:p>
    <w:p w:rsidR="0042775F" w:rsidRDefault="0042775F" w:rsidP="002266D0">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sz w:val="28"/>
          <w:szCs w:val="28"/>
        </w:rPr>
      </w:pPr>
    </w:p>
    <w:sectPr w:rsidR="0042775F" w:rsidSect="004E7090">
      <w:type w:val="continuous"/>
      <w:pgSz w:w="11906" w:h="16838"/>
      <w:pgMar w:top="709" w:right="850" w:bottom="851"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06A8" w:rsidRDefault="008306A8">
      <w:r>
        <w:separator/>
      </w:r>
    </w:p>
    <w:p w:rsidR="008306A8" w:rsidRDefault="008306A8"/>
  </w:endnote>
  <w:endnote w:type="continuationSeparator" w:id="1">
    <w:p w:rsidR="008306A8" w:rsidRDefault="008306A8">
      <w:r>
        <w:continuationSeparator/>
      </w:r>
    </w:p>
    <w:p w:rsidR="008306A8" w:rsidRDefault="008306A8"/>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ヒラギノ角ゴ Pro W3">
    <w:altName w:val="Times New Roman"/>
    <w:charset w:val="00"/>
    <w:family w:val="roman"/>
    <w:pitch w:val="default"/>
    <w:sig w:usb0="00000000" w:usb1="00000000" w:usb2="00000000" w:usb3="00000000" w:csb0="00000000" w:csb1="00000000"/>
  </w:font>
  <w:font w:name="Calibri Light">
    <w:altName w:val="Arial"/>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04C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
    <w:altName w:val="Times New Roman"/>
    <w:panose1 w:val="00000000000000000000"/>
    <w:charset w:val="00"/>
    <w:family w:val="roman"/>
    <w:notTrueType/>
    <w:pitch w:val="default"/>
    <w:sig w:usb0="00000000" w:usb1="00000000" w:usb2="00000000" w:usb3="00000000" w:csb0="0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53A" w:rsidRDefault="006942B9">
    <w:pPr>
      <w:pStyle w:val="a4"/>
      <w:jc w:val="right"/>
    </w:pPr>
    <w:fldSimple w:instr=" PAGE   \* MERGEFORMAT ">
      <w:r w:rsidR="00D406B8">
        <w:rPr>
          <w:noProof/>
        </w:rPr>
        <w:t>25</w:t>
      </w:r>
    </w:fldSimple>
  </w:p>
  <w:p w:rsidR="0006353A" w:rsidRDefault="0006353A">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53A" w:rsidRDefault="006942B9">
    <w:pPr>
      <w:pStyle w:val="a4"/>
      <w:jc w:val="right"/>
    </w:pPr>
    <w:fldSimple w:instr=" PAGE   \* MERGEFORMAT ">
      <w:r w:rsidR="00D406B8">
        <w:rPr>
          <w:noProof/>
        </w:rPr>
        <w:t>54</w:t>
      </w:r>
    </w:fldSimple>
  </w:p>
  <w:p w:rsidR="0006353A" w:rsidRDefault="0006353A">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53A" w:rsidRDefault="006942B9" w:rsidP="00DF59CA">
    <w:pPr>
      <w:pStyle w:val="a4"/>
      <w:framePr w:wrap="around" w:vAnchor="text" w:hAnchor="margin" w:xAlign="right" w:y="1"/>
      <w:rPr>
        <w:rStyle w:val="aa"/>
      </w:rPr>
    </w:pPr>
    <w:r>
      <w:rPr>
        <w:rStyle w:val="aa"/>
      </w:rPr>
      <w:fldChar w:fldCharType="begin"/>
    </w:r>
    <w:r w:rsidR="0006353A">
      <w:rPr>
        <w:rStyle w:val="aa"/>
      </w:rPr>
      <w:instrText xml:space="preserve">PAGE  </w:instrText>
    </w:r>
    <w:r>
      <w:rPr>
        <w:rStyle w:val="aa"/>
      </w:rPr>
      <w:fldChar w:fldCharType="end"/>
    </w:r>
  </w:p>
  <w:p w:rsidR="0006353A" w:rsidRDefault="0006353A" w:rsidP="008E2DD2">
    <w:pPr>
      <w:pStyle w:val="a4"/>
      <w:ind w:right="360"/>
    </w:pPr>
  </w:p>
  <w:p w:rsidR="0006353A" w:rsidRDefault="0006353A"/>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53A" w:rsidRDefault="006942B9">
    <w:pPr>
      <w:pStyle w:val="a4"/>
      <w:jc w:val="right"/>
    </w:pPr>
    <w:fldSimple w:instr=" PAGE   \* MERGEFORMAT ">
      <w:r w:rsidR="00D406B8">
        <w:rPr>
          <w:noProof/>
        </w:rPr>
        <w:t>118</w:t>
      </w:r>
    </w:fldSimple>
  </w:p>
  <w:p w:rsidR="0006353A" w:rsidRDefault="0006353A" w:rsidP="000132E5">
    <w:pPr>
      <w:pStyle w:val="a4"/>
      <w:jc w:val="righ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53A" w:rsidRDefault="0006353A">
    <w:pPr>
      <w:pStyle w:val="a4"/>
      <w:jc w:val="right"/>
    </w:pPr>
  </w:p>
  <w:p w:rsidR="0006353A" w:rsidRDefault="0006353A" w:rsidP="000132E5">
    <w:pPr>
      <w:pStyle w:val="a4"/>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06A8" w:rsidRDefault="008306A8">
      <w:r>
        <w:separator/>
      </w:r>
    </w:p>
    <w:p w:rsidR="008306A8" w:rsidRDefault="008306A8"/>
  </w:footnote>
  <w:footnote w:type="continuationSeparator" w:id="1">
    <w:p w:rsidR="008306A8" w:rsidRDefault="008306A8">
      <w:r>
        <w:continuationSeparator/>
      </w:r>
    </w:p>
    <w:p w:rsidR="008306A8" w:rsidRDefault="008306A8"/>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53A" w:rsidRDefault="0006353A">
    <w:pPr>
      <w:pStyle w:val="af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9A1E183C"/>
    <w:lvl w:ilvl="0">
      <w:start w:val="1"/>
      <w:numFmt w:val="bullet"/>
      <w:lvlText w:val="•"/>
      <w:lvlJc w:val="left"/>
      <w:rPr>
        <w:rFonts w:ascii="Times New Roman" w:hAnsi="Times New Roman"/>
        <w:b w:val="0"/>
        <w:i w:val="0"/>
        <w:smallCaps w:val="0"/>
        <w:strike w:val="0"/>
        <w:color w:val="000000"/>
        <w:spacing w:val="0"/>
        <w:w w:val="100"/>
        <w:position w:val="0"/>
        <w:sz w:val="28"/>
        <w:szCs w:val="28"/>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1">
    <w:nsid w:val="0000000A"/>
    <w:multiLevelType w:val="singleLevel"/>
    <w:tmpl w:val="0000000A"/>
    <w:name w:val="WW8Num9"/>
    <w:lvl w:ilvl="0">
      <w:start w:val="1"/>
      <w:numFmt w:val="decimal"/>
      <w:lvlText w:val="%1."/>
      <w:lvlJc w:val="left"/>
      <w:pPr>
        <w:tabs>
          <w:tab w:val="num" w:pos="795"/>
        </w:tabs>
        <w:ind w:left="795" w:hanging="360"/>
      </w:pPr>
    </w:lvl>
  </w:abstractNum>
  <w:abstractNum w:abstractNumId="2">
    <w:nsid w:val="01722978"/>
    <w:multiLevelType w:val="multilevel"/>
    <w:tmpl w:val="4A480596"/>
    <w:lvl w:ilvl="0">
      <w:start w:val="2"/>
      <w:numFmt w:val="decimal"/>
      <w:lvlText w:val="%1."/>
      <w:lvlJc w:val="left"/>
      <w:pPr>
        <w:ind w:left="390" w:hanging="390"/>
      </w:pPr>
      <w:rPr>
        <w:rFonts w:hint="default"/>
      </w:rPr>
    </w:lvl>
    <w:lvl w:ilvl="1">
      <w:start w:val="1"/>
      <w:numFmt w:val="decimal"/>
      <w:lvlText w:val="%1.%2."/>
      <w:lvlJc w:val="left"/>
      <w:pPr>
        <w:ind w:left="1305" w:hanging="72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835" w:hanging="108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365" w:hanging="144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895" w:hanging="1800"/>
      </w:pPr>
      <w:rPr>
        <w:rFonts w:hint="default"/>
      </w:rPr>
    </w:lvl>
    <w:lvl w:ilvl="8">
      <w:start w:val="1"/>
      <w:numFmt w:val="decimal"/>
      <w:lvlText w:val="%1.%2.%3.%4.%5.%6.%7.%8.%9."/>
      <w:lvlJc w:val="left"/>
      <w:pPr>
        <w:ind w:left="6480" w:hanging="1800"/>
      </w:pPr>
      <w:rPr>
        <w:rFonts w:hint="default"/>
      </w:rPr>
    </w:lvl>
  </w:abstractNum>
  <w:abstractNum w:abstractNumId="3">
    <w:nsid w:val="05CD4718"/>
    <w:multiLevelType w:val="multilevel"/>
    <w:tmpl w:val="2B2EEBDE"/>
    <w:lvl w:ilvl="0">
      <w:start w:val="9"/>
      <w:numFmt w:val="decimal"/>
      <w:lvlText w:val="%1."/>
      <w:lvlJc w:val="left"/>
      <w:pPr>
        <w:ind w:left="450" w:hanging="45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4">
    <w:nsid w:val="06CA1224"/>
    <w:multiLevelType w:val="hybridMultilevel"/>
    <w:tmpl w:val="B23C29B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073F386F"/>
    <w:multiLevelType w:val="hybridMultilevel"/>
    <w:tmpl w:val="75BE747A"/>
    <w:lvl w:ilvl="0" w:tplc="919800E6">
      <w:start w:val="1"/>
      <w:numFmt w:val="bullet"/>
      <w:lvlText w:val="•"/>
      <w:lvlJc w:val="left"/>
      <w:pPr>
        <w:ind w:left="10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796251A"/>
    <w:multiLevelType w:val="multilevel"/>
    <w:tmpl w:val="1D6623AA"/>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08816D61"/>
    <w:multiLevelType w:val="multilevel"/>
    <w:tmpl w:val="F2E865C6"/>
    <w:lvl w:ilvl="0">
      <w:start w:val="7"/>
      <w:numFmt w:val="decimal"/>
      <w:lvlText w:val="%1."/>
      <w:lvlJc w:val="left"/>
      <w:pPr>
        <w:ind w:left="810" w:hanging="810"/>
      </w:pPr>
      <w:rPr>
        <w:rFonts w:hint="default"/>
      </w:rPr>
    </w:lvl>
    <w:lvl w:ilvl="1">
      <w:start w:val="2"/>
      <w:numFmt w:val="decimal"/>
      <w:lvlText w:val="%1.%2."/>
      <w:lvlJc w:val="left"/>
      <w:pPr>
        <w:ind w:left="1306" w:hanging="810"/>
      </w:pPr>
      <w:rPr>
        <w:rFonts w:hint="default"/>
      </w:rPr>
    </w:lvl>
    <w:lvl w:ilvl="2">
      <w:start w:val="22"/>
      <w:numFmt w:val="decimal"/>
      <w:lvlText w:val="%1.%2.%3."/>
      <w:lvlJc w:val="left"/>
      <w:pPr>
        <w:ind w:left="1802" w:hanging="81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776" w:hanging="180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8">
    <w:nsid w:val="09AB24F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B863872"/>
    <w:multiLevelType w:val="multilevel"/>
    <w:tmpl w:val="50AC2D20"/>
    <w:lvl w:ilvl="0">
      <w:start w:val="1"/>
      <w:numFmt w:val="decimal"/>
      <w:lvlText w:val="%1."/>
      <w:lvlJc w:val="left"/>
      <w:pPr>
        <w:ind w:left="450" w:hanging="450"/>
      </w:pPr>
      <w:rPr>
        <w:rFonts w:hint="default"/>
      </w:rPr>
    </w:lvl>
    <w:lvl w:ilvl="1">
      <w:start w:val="1"/>
      <w:numFmt w:val="decimal"/>
      <w:lvlText w:val="%1.%2."/>
      <w:lvlJc w:val="left"/>
      <w:pPr>
        <w:ind w:left="4265" w:hanging="720"/>
      </w:pPr>
      <w:rPr>
        <w:rFonts w:hint="default"/>
        <w:color w:val="000000"/>
      </w:rPr>
    </w:lvl>
    <w:lvl w:ilvl="2">
      <w:start w:val="1"/>
      <w:numFmt w:val="russianLower"/>
      <w:lvlText w:val="%3)"/>
      <w:lvlJc w:val="left"/>
      <w:pPr>
        <w:ind w:left="720" w:hanging="720"/>
      </w:pPr>
      <w:rPr>
        <w:rFonts w:hint="default"/>
        <w:color w:val="auto"/>
        <w:sz w:val="28"/>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0CFB1E87"/>
    <w:multiLevelType w:val="multilevel"/>
    <w:tmpl w:val="BE5A0856"/>
    <w:lvl w:ilvl="0">
      <w:start w:val="10"/>
      <w:numFmt w:val="decimal"/>
      <w:lvlText w:val="%1"/>
      <w:lvlJc w:val="left"/>
      <w:pPr>
        <w:ind w:left="525" w:hanging="525"/>
      </w:pPr>
      <w:rPr>
        <w:rFonts w:hint="default"/>
      </w:rPr>
    </w:lvl>
    <w:lvl w:ilvl="1">
      <w:start w:val="2"/>
      <w:numFmt w:val="decimal"/>
      <w:lvlText w:val="%1.%2"/>
      <w:lvlJc w:val="left"/>
      <w:pPr>
        <w:ind w:left="1215" w:hanging="525"/>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3150" w:hanging="108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890" w:hanging="1440"/>
      </w:pPr>
      <w:rPr>
        <w:rFonts w:hint="default"/>
      </w:rPr>
    </w:lvl>
    <w:lvl w:ilvl="6">
      <w:start w:val="1"/>
      <w:numFmt w:val="decimal"/>
      <w:lvlText w:val="%1.%2.%3.%4.%5.%6.%7"/>
      <w:lvlJc w:val="left"/>
      <w:pPr>
        <w:ind w:left="5580" w:hanging="1440"/>
      </w:pPr>
      <w:rPr>
        <w:rFonts w:hint="default"/>
      </w:rPr>
    </w:lvl>
    <w:lvl w:ilvl="7">
      <w:start w:val="1"/>
      <w:numFmt w:val="decimal"/>
      <w:lvlText w:val="%1.%2.%3.%4.%5.%6.%7.%8"/>
      <w:lvlJc w:val="left"/>
      <w:pPr>
        <w:ind w:left="6630" w:hanging="1800"/>
      </w:pPr>
      <w:rPr>
        <w:rFonts w:hint="default"/>
      </w:rPr>
    </w:lvl>
    <w:lvl w:ilvl="8">
      <w:start w:val="1"/>
      <w:numFmt w:val="decimal"/>
      <w:lvlText w:val="%1.%2.%3.%4.%5.%6.%7.%8.%9"/>
      <w:lvlJc w:val="left"/>
      <w:pPr>
        <w:ind w:left="7680" w:hanging="2160"/>
      </w:pPr>
      <w:rPr>
        <w:rFonts w:hint="default"/>
      </w:rPr>
    </w:lvl>
  </w:abstractNum>
  <w:abstractNum w:abstractNumId="11">
    <w:nsid w:val="11547D69"/>
    <w:multiLevelType w:val="hybridMultilevel"/>
    <w:tmpl w:val="F33C023A"/>
    <w:lvl w:ilvl="0" w:tplc="001A413C">
      <w:start w:val="3"/>
      <w:numFmt w:val="bullet"/>
      <w:lvlText w:val=""/>
      <w:lvlJc w:val="left"/>
      <w:pPr>
        <w:ind w:left="1260" w:hanging="360"/>
      </w:pPr>
      <w:rPr>
        <w:rFonts w:ascii="Symbol" w:eastAsia="Times New Roman" w:hAnsi="Symbol"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nsid w:val="12D51985"/>
    <w:multiLevelType w:val="multilevel"/>
    <w:tmpl w:val="E16ED3F4"/>
    <w:lvl w:ilvl="0">
      <w:start w:val="8"/>
      <w:numFmt w:val="decimal"/>
      <w:lvlText w:val="%1."/>
      <w:lvlJc w:val="left"/>
      <w:pPr>
        <w:ind w:left="3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bullet"/>
      <w:lvlText w:val="•"/>
      <w:lvlJc w:val="left"/>
      <w:pPr>
        <w:ind w:left="18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bullet"/>
      <w:lvlText w:val="•"/>
      <w:lvlJc w:val="left"/>
      <w:pPr>
        <w:ind w:left="14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bullet"/>
      <w:lvlText w:val="o"/>
      <w:lvlJc w:val="left"/>
      <w:pPr>
        <w:ind w:left="22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bullet"/>
      <w:lvlText w:val="▪"/>
      <w:lvlJc w:val="left"/>
      <w:pPr>
        <w:ind w:left="29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bullet"/>
      <w:lvlText w:val="•"/>
      <w:lvlJc w:val="left"/>
      <w:pPr>
        <w:ind w:left="36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bullet"/>
      <w:lvlText w:val="o"/>
      <w:lvlJc w:val="left"/>
      <w:pPr>
        <w:ind w:left="43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bullet"/>
      <w:lvlText w:val="▪"/>
      <w:lvlJc w:val="left"/>
      <w:pPr>
        <w:ind w:left="50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3">
    <w:nsid w:val="15AA4F4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6D81CD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9730C43"/>
    <w:multiLevelType w:val="multilevel"/>
    <w:tmpl w:val="16DA16B4"/>
    <w:lvl w:ilvl="0">
      <w:start w:val="3"/>
      <w:numFmt w:val="decimal"/>
      <w:lvlText w:val="%1."/>
      <w:lvlJc w:val="left"/>
      <w:pPr>
        <w:ind w:left="390" w:hanging="390"/>
      </w:pPr>
      <w:rPr>
        <w:rFonts w:hint="default"/>
      </w:rPr>
    </w:lvl>
    <w:lvl w:ilvl="1">
      <w:start w:val="1"/>
      <w:numFmt w:val="decimal"/>
      <w:lvlText w:val="%1.%2."/>
      <w:lvlJc w:val="left"/>
      <w:pPr>
        <w:ind w:left="1035" w:hanging="720"/>
      </w:pPr>
      <w:rPr>
        <w:rFonts w:hint="default"/>
      </w:rPr>
    </w:lvl>
    <w:lvl w:ilvl="2">
      <w:start w:val="1"/>
      <w:numFmt w:val="decimal"/>
      <w:lvlText w:val="%1.%2.%3."/>
      <w:lvlJc w:val="left"/>
      <w:pPr>
        <w:ind w:left="1350" w:hanging="720"/>
      </w:pPr>
      <w:rPr>
        <w:rFonts w:hint="default"/>
      </w:rPr>
    </w:lvl>
    <w:lvl w:ilvl="3">
      <w:start w:val="1"/>
      <w:numFmt w:val="decimal"/>
      <w:lvlText w:val="%1.%2.%3.%4."/>
      <w:lvlJc w:val="left"/>
      <w:pPr>
        <w:ind w:left="2025" w:hanging="108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3015" w:hanging="144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4005" w:hanging="1800"/>
      </w:pPr>
      <w:rPr>
        <w:rFonts w:hint="default"/>
      </w:rPr>
    </w:lvl>
    <w:lvl w:ilvl="8">
      <w:start w:val="1"/>
      <w:numFmt w:val="decimal"/>
      <w:lvlText w:val="%1.%2.%3.%4.%5.%6.%7.%8.%9."/>
      <w:lvlJc w:val="left"/>
      <w:pPr>
        <w:ind w:left="4320" w:hanging="1800"/>
      </w:pPr>
      <w:rPr>
        <w:rFonts w:hint="default"/>
      </w:rPr>
    </w:lvl>
  </w:abstractNum>
  <w:abstractNum w:abstractNumId="16">
    <w:nsid w:val="1A0619AF"/>
    <w:multiLevelType w:val="multilevel"/>
    <w:tmpl w:val="ECC001FC"/>
    <w:lvl w:ilvl="0">
      <w:start w:val="7"/>
      <w:numFmt w:val="decimal"/>
      <w:lvlText w:val="%1."/>
      <w:lvlJc w:val="left"/>
      <w:pPr>
        <w:ind w:left="675" w:hanging="675"/>
      </w:pPr>
      <w:rPr>
        <w:rFonts w:hint="default"/>
      </w:rPr>
    </w:lvl>
    <w:lvl w:ilvl="1">
      <w:start w:val="3"/>
      <w:numFmt w:val="decimal"/>
      <w:lvlText w:val="%1.%2."/>
      <w:lvlJc w:val="left"/>
      <w:pPr>
        <w:ind w:left="1216" w:hanging="720"/>
      </w:pPr>
      <w:rPr>
        <w:rFonts w:hint="default"/>
      </w:rPr>
    </w:lvl>
    <w:lvl w:ilvl="2">
      <w:start w:val="3"/>
      <w:numFmt w:val="decimal"/>
      <w:lvlText w:val="%1.%2.%3."/>
      <w:lvlJc w:val="left"/>
      <w:pPr>
        <w:ind w:left="1288"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776" w:hanging="180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17">
    <w:nsid w:val="1D087298"/>
    <w:multiLevelType w:val="hybridMultilevel"/>
    <w:tmpl w:val="F6E08B0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D5C0D44"/>
    <w:multiLevelType w:val="hybridMultilevel"/>
    <w:tmpl w:val="34B20B12"/>
    <w:lvl w:ilvl="0" w:tplc="4F0022A6">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9">
    <w:nsid w:val="1EEC075A"/>
    <w:multiLevelType w:val="singleLevel"/>
    <w:tmpl w:val="7C0C507E"/>
    <w:lvl w:ilvl="0">
      <w:start w:val="1"/>
      <w:numFmt w:val="decimal"/>
      <w:lvlText w:val="1.%1. "/>
      <w:legacy w:legacy="1" w:legacySpace="0" w:legacyIndent="283"/>
      <w:lvlJc w:val="left"/>
      <w:pPr>
        <w:ind w:left="283" w:hanging="283"/>
      </w:pPr>
      <w:rPr>
        <w:rFonts w:ascii="Times New Roman" w:hAnsi="Times New Roman" w:cs="Times New Roman" w:hint="default"/>
        <w:b w:val="0"/>
        <w:bCs w:val="0"/>
        <w:i w:val="0"/>
        <w:iCs w:val="0"/>
        <w:strike w:val="0"/>
        <w:dstrike w:val="0"/>
        <w:sz w:val="28"/>
        <w:szCs w:val="28"/>
        <w:u w:val="none"/>
        <w:effect w:val="none"/>
      </w:rPr>
    </w:lvl>
  </w:abstractNum>
  <w:abstractNum w:abstractNumId="20">
    <w:nsid w:val="227F14D8"/>
    <w:multiLevelType w:val="hybridMultilevel"/>
    <w:tmpl w:val="C4347918"/>
    <w:lvl w:ilvl="0" w:tplc="1BF87FD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470056F"/>
    <w:multiLevelType w:val="hybridMultilevel"/>
    <w:tmpl w:val="5066EDF8"/>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2">
    <w:nsid w:val="24C4217D"/>
    <w:multiLevelType w:val="multilevel"/>
    <w:tmpl w:val="FC04AA00"/>
    <w:lvl w:ilvl="0">
      <w:start w:val="7"/>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3">
    <w:nsid w:val="269B383A"/>
    <w:multiLevelType w:val="hybridMultilevel"/>
    <w:tmpl w:val="2C3EC268"/>
    <w:lvl w:ilvl="0" w:tplc="F016FC72">
      <w:start w:val="1"/>
      <w:numFmt w:val="decimal"/>
      <w:lvlText w:val="%1."/>
      <w:lvlJc w:val="left"/>
      <w:pPr>
        <w:ind w:left="600" w:hanging="54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26C224F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7F1037C"/>
    <w:multiLevelType w:val="multilevel"/>
    <w:tmpl w:val="D29A0722"/>
    <w:lvl w:ilvl="0">
      <w:start w:val="6"/>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nsid w:val="2A73427D"/>
    <w:multiLevelType w:val="multilevel"/>
    <w:tmpl w:val="1E96B83E"/>
    <w:lvl w:ilvl="0">
      <w:start w:val="7"/>
      <w:numFmt w:val="decimal"/>
      <w:lvlText w:val="%1"/>
      <w:lvlJc w:val="left"/>
      <w:pPr>
        <w:ind w:left="375" w:hanging="375"/>
      </w:pPr>
      <w:rPr>
        <w:rFonts w:hint="default"/>
        <w:color w:val="auto"/>
      </w:rPr>
    </w:lvl>
    <w:lvl w:ilvl="1">
      <w:start w:val="1"/>
      <w:numFmt w:val="decimal"/>
      <w:lvlText w:val="%1.%2"/>
      <w:lvlJc w:val="left"/>
      <w:pPr>
        <w:ind w:left="735" w:hanging="375"/>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2160" w:hanging="108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3240" w:hanging="144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4320" w:hanging="1800"/>
      </w:pPr>
      <w:rPr>
        <w:rFonts w:hint="default"/>
        <w:color w:val="auto"/>
      </w:rPr>
    </w:lvl>
    <w:lvl w:ilvl="8">
      <w:start w:val="1"/>
      <w:numFmt w:val="decimal"/>
      <w:lvlText w:val="%1.%2.%3.%4.%5.%6.%7.%8.%9"/>
      <w:lvlJc w:val="left"/>
      <w:pPr>
        <w:ind w:left="5040" w:hanging="2160"/>
      </w:pPr>
      <w:rPr>
        <w:rFonts w:hint="default"/>
        <w:color w:val="auto"/>
      </w:rPr>
    </w:lvl>
  </w:abstractNum>
  <w:abstractNum w:abstractNumId="27">
    <w:nsid w:val="2BCC5A8F"/>
    <w:multiLevelType w:val="multilevel"/>
    <w:tmpl w:val="0EFA06D6"/>
    <w:lvl w:ilvl="0">
      <w:start w:val="4"/>
      <w:numFmt w:val="decimal"/>
      <w:lvlText w:val="%1."/>
      <w:lvlJc w:val="left"/>
      <w:pPr>
        <w:ind w:left="450" w:hanging="450"/>
      </w:pPr>
      <w:rPr>
        <w:rFonts w:hint="default"/>
        <w:u w:val="single"/>
      </w:rPr>
    </w:lvl>
    <w:lvl w:ilvl="1">
      <w:start w:val="2"/>
      <w:numFmt w:val="decimal"/>
      <w:lvlText w:val="%1.%2."/>
      <w:lvlJc w:val="left"/>
      <w:pPr>
        <w:ind w:left="1005" w:hanging="720"/>
      </w:pPr>
      <w:rPr>
        <w:rFonts w:hint="default"/>
        <w:u w:val="none"/>
      </w:rPr>
    </w:lvl>
    <w:lvl w:ilvl="2">
      <w:start w:val="1"/>
      <w:numFmt w:val="decimal"/>
      <w:lvlText w:val="%1.%2.%3."/>
      <w:lvlJc w:val="left"/>
      <w:pPr>
        <w:ind w:left="1290" w:hanging="720"/>
      </w:pPr>
      <w:rPr>
        <w:rFonts w:hint="default"/>
        <w:u w:val="single"/>
      </w:rPr>
    </w:lvl>
    <w:lvl w:ilvl="3">
      <w:start w:val="1"/>
      <w:numFmt w:val="decimal"/>
      <w:lvlText w:val="%1.%2.%3.%4."/>
      <w:lvlJc w:val="left"/>
      <w:pPr>
        <w:ind w:left="1935" w:hanging="1080"/>
      </w:pPr>
      <w:rPr>
        <w:rFonts w:hint="default"/>
        <w:u w:val="single"/>
      </w:rPr>
    </w:lvl>
    <w:lvl w:ilvl="4">
      <w:start w:val="1"/>
      <w:numFmt w:val="decimal"/>
      <w:lvlText w:val="%1.%2.%3.%4.%5."/>
      <w:lvlJc w:val="left"/>
      <w:pPr>
        <w:ind w:left="2220" w:hanging="1080"/>
      </w:pPr>
      <w:rPr>
        <w:rFonts w:hint="default"/>
        <w:u w:val="single"/>
      </w:rPr>
    </w:lvl>
    <w:lvl w:ilvl="5">
      <w:start w:val="1"/>
      <w:numFmt w:val="decimal"/>
      <w:lvlText w:val="%1.%2.%3.%4.%5.%6."/>
      <w:lvlJc w:val="left"/>
      <w:pPr>
        <w:ind w:left="2865" w:hanging="1440"/>
      </w:pPr>
      <w:rPr>
        <w:rFonts w:hint="default"/>
        <w:u w:val="single"/>
      </w:rPr>
    </w:lvl>
    <w:lvl w:ilvl="6">
      <w:start w:val="1"/>
      <w:numFmt w:val="decimal"/>
      <w:lvlText w:val="%1.%2.%3.%4.%5.%6.%7."/>
      <w:lvlJc w:val="left"/>
      <w:pPr>
        <w:ind w:left="3510" w:hanging="1800"/>
      </w:pPr>
      <w:rPr>
        <w:rFonts w:hint="default"/>
        <w:u w:val="single"/>
      </w:rPr>
    </w:lvl>
    <w:lvl w:ilvl="7">
      <w:start w:val="1"/>
      <w:numFmt w:val="decimal"/>
      <w:lvlText w:val="%1.%2.%3.%4.%5.%6.%7.%8."/>
      <w:lvlJc w:val="left"/>
      <w:pPr>
        <w:ind w:left="3795" w:hanging="1800"/>
      </w:pPr>
      <w:rPr>
        <w:rFonts w:hint="default"/>
        <w:u w:val="single"/>
      </w:rPr>
    </w:lvl>
    <w:lvl w:ilvl="8">
      <w:start w:val="1"/>
      <w:numFmt w:val="decimal"/>
      <w:lvlText w:val="%1.%2.%3.%4.%5.%6.%7.%8.%9."/>
      <w:lvlJc w:val="left"/>
      <w:pPr>
        <w:ind w:left="4440" w:hanging="2160"/>
      </w:pPr>
      <w:rPr>
        <w:rFonts w:hint="default"/>
        <w:u w:val="single"/>
      </w:rPr>
    </w:lvl>
  </w:abstractNum>
  <w:abstractNum w:abstractNumId="28">
    <w:nsid w:val="2D152C57"/>
    <w:multiLevelType w:val="hybridMultilevel"/>
    <w:tmpl w:val="94F63E30"/>
    <w:lvl w:ilvl="0" w:tplc="16FE8F8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2DDE5011"/>
    <w:multiLevelType w:val="hybridMultilevel"/>
    <w:tmpl w:val="CB9A7B3A"/>
    <w:lvl w:ilvl="0" w:tplc="A9186C3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nsid w:val="35C63B2D"/>
    <w:multiLevelType w:val="multilevel"/>
    <w:tmpl w:val="FE30046A"/>
    <w:lvl w:ilvl="0">
      <w:start w:val="7"/>
      <w:numFmt w:val="decimal"/>
      <w:lvlText w:val="%1."/>
      <w:lvlJc w:val="left"/>
      <w:pPr>
        <w:ind w:left="810" w:hanging="810"/>
      </w:pPr>
      <w:rPr>
        <w:rFonts w:hint="default"/>
      </w:rPr>
    </w:lvl>
    <w:lvl w:ilvl="1">
      <w:start w:val="2"/>
      <w:numFmt w:val="decimal"/>
      <w:lvlText w:val="%1.%2."/>
      <w:lvlJc w:val="left"/>
      <w:pPr>
        <w:ind w:left="1162" w:hanging="810"/>
      </w:pPr>
      <w:rPr>
        <w:rFonts w:hint="default"/>
      </w:rPr>
    </w:lvl>
    <w:lvl w:ilvl="2">
      <w:start w:val="14"/>
      <w:numFmt w:val="decimal"/>
      <w:lvlText w:val="%1.%2.%3."/>
      <w:lvlJc w:val="left"/>
      <w:pPr>
        <w:ind w:left="1520" w:hanging="81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912" w:hanging="180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976" w:hanging="2160"/>
      </w:pPr>
      <w:rPr>
        <w:rFonts w:hint="default"/>
      </w:rPr>
    </w:lvl>
  </w:abstractNum>
  <w:abstractNum w:abstractNumId="31">
    <w:nsid w:val="3663239B"/>
    <w:multiLevelType w:val="multilevel"/>
    <w:tmpl w:val="7E52855C"/>
    <w:lvl w:ilvl="0">
      <w:start w:val="6"/>
      <w:numFmt w:val="decimal"/>
      <w:lvlText w:val="%1."/>
      <w:lvlJc w:val="left"/>
      <w:pPr>
        <w:ind w:left="287"/>
      </w:pPr>
      <w:rPr>
        <w:rFonts w:ascii="Times New Roman" w:eastAsia="Times New Roman" w:hAnsi="Times New Roman" w:cs="Times New Roman"/>
        <w:b/>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bullet"/>
      <w:lvlText w:val="•"/>
      <w:lvlJc w:val="left"/>
      <w:pPr>
        <w:ind w:left="14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bullet"/>
      <w:lvlText w:val="•"/>
      <w:lvlJc w:val="left"/>
      <w:pPr>
        <w:ind w:left="14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bullet"/>
      <w:lvlText w:val="o"/>
      <w:lvlJc w:val="left"/>
      <w:pPr>
        <w:ind w:left="21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bullet"/>
      <w:lvlText w:val="▪"/>
      <w:lvlJc w:val="left"/>
      <w:pPr>
        <w:ind w:left="28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bullet"/>
      <w:lvlText w:val="•"/>
      <w:lvlJc w:val="left"/>
      <w:pPr>
        <w:ind w:left="36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bullet"/>
      <w:lvlText w:val="o"/>
      <w:lvlJc w:val="left"/>
      <w:pPr>
        <w:ind w:left="43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bullet"/>
      <w:lvlText w:val="▪"/>
      <w:lvlJc w:val="left"/>
      <w:pPr>
        <w:ind w:left="50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2">
    <w:nsid w:val="37CB17B9"/>
    <w:multiLevelType w:val="multilevel"/>
    <w:tmpl w:val="B78C0038"/>
    <w:lvl w:ilvl="0">
      <w:start w:val="2"/>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3">
    <w:nsid w:val="3D924888"/>
    <w:multiLevelType w:val="multilevel"/>
    <w:tmpl w:val="47AC101A"/>
    <w:lvl w:ilvl="0">
      <w:start w:val="6"/>
      <w:numFmt w:val="decimal"/>
      <w:lvlText w:val="%1."/>
      <w:lvlJc w:val="left"/>
      <w:pPr>
        <w:ind w:left="450" w:hanging="450"/>
      </w:pPr>
      <w:rPr>
        <w:rFonts w:hint="default"/>
      </w:rPr>
    </w:lvl>
    <w:lvl w:ilvl="1">
      <w:start w:val="1"/>
      <w:numFmt w:val="decimal"/>
      <w:lvlText w:val="%1.%2."/>
      <w:lvlJc w:val="left"/>
      <w:pPr>
        <w:ind w:left="1080" w:hanging="720"/>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4">
    <w:nsid w:val="3E4643A0"/>
    <w:multiLevelType w:val="multilevel"/>
    <w:tmpl w:val="3C587E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nsid w:val="3E6F77A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1661F22"/>
    <w:multiLevelType w:val="hybridMultilevel"/>
    <w:tmpl w:val="41AE314E"/>
    <w:lvl w:ilvl="0" w:tplc="16FE8F8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42421678"/>
    <w:multiLevelType w:val="hybridMultilevel"/>
    <w:tmpl w:val="3C029130"/>
    <w:lvl w:ilvl="0" w:tplc="16FE8F8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42934C9A"/>
    <w:multiLevelType w:val="hybridMultilevel"/>
    <w:tmpl w:val="0A0CF326"/>
    <w:lvl w:ilvl="0" w:tplc="9216019C">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2F0338B"/>
    <w:multiLevelType w:val="multilevel"/>
    <w:tmpl w:val="3FE82CC8"/>
    <w:lvl w:ilvl="0">
      <w:start w:val="10"/>
      <w:numFmt w:val="decimal"/>
      <w:lvlText w:val="%1."/>
      <w:lvlJc w:val="left"/>
      <w:pPr>
        <w:ind w:left="600" w:hanging="600"/>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40">
    <w:nsid w:val="44C32B1E"/>
    <w:multiLevelType w:val="multilevel"/>
    <w:tmpl w:val="1A7EBE30"/>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451D3A65"/>
    <w:multiLevelType w:val="multilevel"/>
    <w:tmpl w:val="E8E2C5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nsid w:val="47401758"/>
    <w:multiLevelType w:val="multilevel"/>
    <w:tmpl w:val="6510B522"/>
    <w:lvl w:ilvl="0">
      <w:start w:val="2"/>
      <w:numFmt w:val="decimal"/>
      <w:lvlText w:val="%1."/>
      <w:lvlJc w:val="left"/>
      <w:pPr>
        <w:ind w:left="675" w:hanging="675"/>
      </w:pPr>
      <w:rPr>
        <w:rFonts w:hint="default"/>
      </w:rPr>
    </w:lvl>
    <w:lvl w:ilvl="1">
      <w:start w:val="3"/>
      <w:numFmt w:val="decimal"/>
      <w:lvlText w:val="%1.%2."/>
      <w:lvlJc w:val="left"/>
      <w:pPr>
        <w:ind w:left="1713"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3">
    <w:nsid w:val="47DF7E43"/>
    <w:multiLevelType w:val="multilevel"/>
    <w:tmpl w:val="8E549C66"/>
    <w:lvl w:ilvl="0">
      <w:start w:val="5"/>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ascii="Times New Roman" w:hAnsi="Times New Roman" w:cs="Times New Roman" w:hint="default"/>
        <w:b w:val="0"/>
        <w:i w:val="0"/>
        <w:strike w:val="0"/>
        <w:color w:val="auto"/>
        <w:sz w:val="28"/>
        <w:u w:val="none"/>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nsid w:val="48ED6618"/>
    <w:multiLevelType w:val="hybridMultilevel"/>
    <w:tmpl w:val="DCB256BA"/>
    <w:lvl w:ilvl="0" w:tplc="4EF0B044">
      <w:numFmt w:val="bullet"/>
      <w:lvlText w:val="-"/>
      <w:lvlJc w:val="left"/>
      <w:pPr>
        <w:ind w:left="1428" w:hanging="360"/>
      </w:pPr>
      <w:rPr>
        <w:rFonts w:ascii="Times New Roman" w:eastAsia="Times New Roman" w:hAnsi="Times New Roman" w:cs="Times New Roman" w:hint="default"/>
        <w:color w:val="231F20"/>
        <w:spacing w:val="-11"/>
        <w:w w:val="100"/>
        <w:sz w:val="21"/>
        <w:szCs w:val="21"/>
        <w:lang w:val="ru-RU" w:eastAsia="en-US" w:bidi="ar-SA"/>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5">
    <w:nsid w:val="50104481"/>
    <w:multiLevelType w:val="multilevel"/>
    <w:tmpl w:val="BCBCEDA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6">
    <w:nsid w:val="53077422"/>
    <w:multiLevelType w:val="multilevel"/>
    <w:tmpl w:val="D88ADE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3E13686"/>
    <w:multiLevelType w:val="hybridMultilevel"/>
    <w:tmpl w:val="60201B06"/>
    <w:lvl w:ilvl="0" w:tplc="8006DB44">
      <w:start w:val="1"/>
      <w:numFmt w:val="upperRoman"/>
      <w:lvlText w:val="%1."/>
      <w:lvlJc w:val="left"/>
      <w:pPr>
        <w:ind w:left="1287"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8">
    <w:nsid w:val="58DB08C3"/>
    <w:multiLevelType w:val="hybridMultilevel"/>
    <w:tmpl w:val="A2120B82"/>
    <w:lvl w:ilvl="0" w:tplc="A9186C38">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9">
    <w:nsid w:val="5B976E66"/>
    <w:multiLevelType w:val="multilevel"/>
    <w:tmpl w:val="8920123E"/>
    <w:lvl w:ilvl="0">
      <w:start w:val="1"/>
      <w:numFmt w:val="upperRoman"/>
      <w:lvlText w:val="%1."/>
      <w:lvlJc w:val="left"/>
      <w:pPr>
        <w:ind w:left="1004" w:hanging="72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0">
    <w:nsid w:val="5C76651F"/>
    <w:multiLevelType w:val="hybridMultilevel"/>
    <w:tmpl w:val="43FEE0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5CB25323"/>
    <w:multiLevelType w:val="hybridMultilevel"/>
    <w:tmpl w:val="457876B8"/>
    <w:lvl w:ilvl="0" w:tplc="39FCE76A">
      <w:numFmt w:val="bullet"/>
      <w:lvlText w:val="-"/>
      <w:lvlJc w:val="left"/>
      <w:pPr>
        <w:ind w:left="1353" w:hanging="360"/>
      </w:pPr>
      <w:rPr>
        <w:rFonts w:ascii="Times New Roman" w:eastAsia="Times New Roman" w:hAnsi="Times New Roman" w:cs="Times New Roman" w:hint="default"/>
        <w:color w:val="231F20"/>
        <w:spacing w:val="-27"/>
        <w:w w:val="100"/>
        <w:sz w:val="21"/>
        <w:szCs w:val="21"/>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2">
    <w:nsid w:val="60086FA6"/>
    <w:multiLevelType w:val="hybridMultilevel"/>
    <w:tmpl w:val="E2045BE6"/>
    <w:lvl w:ilvl="0" w:tplc="04190001">
      <w:start w:val="1"/>
      <w:numFmt w:val="bullet"/>
      <w:lvlText w:val=""/>
      <w:lvlJc w:val="left"/>
      <w:pPr>
        <w:ind w:left="1335" w:hanging="360"/>
      </w:pPr>
      <w:rPr>
        <w:rFonts w:ascii="Symbol" w:hAnsi="Symbol" w:hint="default"/>
      </w:rPr>
    </w:lvl>
    <w:lvl w:ilvl="1" w:tplc="04190003" w:tentative="1">
      <w:start w:val="1"/>
      <w:numFmt w:val="bullet"/>
      <w:lvlText w:val="o"/>
      <w:lvlJc w:val="left"/>
      <w:pPr>
        <w:ind w:left="2055" w:hanging="360"/>
      </w:pPr>
      <w:rPr>
        <w:rFonts w:ascii="Courier New" w:hAnsi="Courier New" w:cs="Courier New" w:hint="default"/>
      </w:rPr>
    </w:lvl>
    <w:lvl w:ilvl="2" w:tplc="04190005" w:tentative="1">
      <w:start w:val="1"/>
      <w:numFmt w:val="bullet"/>
      <w:lvlText w:val=""/>
      <w:lvlJc w:val="left"/>
      <w:pPr>
        <w:ind w:left="2775" w:hanging="360"/>
      </w:pPr>
      <w:rPr>
        <w:rFonts w:ascii="Wingdings" w:hAnsi="Wingdings" w:hint="default"/>
      </w:rPr>
    </w:lvl>
    <w:lvl w:ilvl="3" w:tplc="04190001" w:tentative="1">
      <w:start w:val="1"/>
      <w:numFmt w:val="bullet"/>
      <w:lvlText w:val=""/>
      <w:lvlJc w:val="left"/>
      <w:pPr>
        <w:ind w:left="3495" w:hanging="360"/>
      </w:pPr>
      <w:rPr>
        <w:rFonts w:ascii="Symbol" w:hAnsi="Symbol" w:hint="default"/>
      </w:rPr>
    </w:lvl>
    <w:lvl w:ilvl="4" w:tplc="04190003" w:tentative="1">
      <w:start w:val="1"/>
      <w:numFmt w:val="bullet"/>
      <w:lvlText w:val="o"/>
      <w:lvlJc w:val="left"/>
      <w:pPr>
        <w:ind w:left="4215" w:hanging="360"/>
      </w:pPr>
      <w:rPr>
        <w:rFonts w:ascii="Courier New" w:hAnsi="Courier New" w:cs="Courier New" w:hint="default"/>
      </w:rPr>
    </w:lvl>
    <w:lvl w:ilvl="5" w:tplc="04190005" w:tentative="1">
      <w:start w:val="1"/>
      <w:numFmt w:val="bullet"/>
      <w:lvlText w:val=""/>
      <w:lvlJc w:val="left"/>
      <w:pPr>
        <w:ind w:left="4935" w:hanging="360"/>
      </w:pPr>
      <w:rPr>
        <w:rFonts w:ascii="Wingdings" w:hAnsi="Wingdings" w:hint="default"/>
      </w:rPr>
    </w:lvl>
    <w:lvl w:ilvl="6" w:tplc="04190001" w:tentative="1">
      <w:start w:val="1"/>
      <w:numFmt w:val="bullet"/>
      <w:lvlText w:val=""/>
      <w:lvlJc w:val="left"/>
      <w:pPr>
        <w:ind w:left="5655" w:hanging="360"/>
      </w:pPr>
      <w:rPr>
        <w:rFonts w:ascii="Symbol" w:hAnsi="Symbol" w:hint="default"/>
      </w:rPr>
    </w:lvl>
    <w:lvl w:ilvl="7" w:tplc="04190003" w:tentative="1">
      <w:start w:val="1"/>
      <w:numFmt w:val="bullet"/>
      <w:lvlText w:val="o"/>
      <w:lvlJc w:val="left"/>
      <w:pPr>
        <w:ind w:left="6375" w:hanging="360"/>
      </w:pPr>
      <w:rPr>
        <w:rFonts w:ascii="Courier New" w:hAnsi="Courier New" w:cs="Courier New" w:hint="default"/>
      </w:rPr>
    </w:lvl>
    <w:lvl w:ilvl="8" w:tplc="04190005" w:tentative="1">
      <w:start w:val="1"/>
      <w:numFmt w:val="bullet"/>
      <w:lvlText w:val=""/>
      <w:lvlJc w:val="left"/>
      <w:pPr>
        <w:ind w:left="7095" w:hanging="360"/>
      </w:pPr>
      <w:rPr>
        <w:rFonts w:ascii="Wingdings" w:hAnsi="Wingdings" w:hint="default"/>
      </w:rPr>
    </w:lvl>
  </w:abstractNum>
  <w:abstractNum w:abstractNumId="53">
    <w:nsid w:val="630A39C1"/>
    <w:multiLevelType w:val="multilevel"/>
    <w:tmpl w:val="D0C2545C"/>
    <w:lvl w:ilvl="0">
      <w:start w:val="2"/>
      <w:numFmt w:val="decimal"/>
      <w:lvlText w:val="%1."/>
      <w:lvlJc w:val="left"/>
      <w:pPr>
        <w:ind w:left="435" w:hanging="435"/>
      </w:pPr>
      <w:rPr>
        <w:rFonts w:hint="default"/>
      </w:rPr>
    </w:lvl>
    <w:lvl w:ilvl="1">
      <w:start w:val="1"/>
      <w:numFmt w:val="decimal"/>
      <w:lvlText w:val="%1.%2."/>
      <w:lvlJc w:val="left"/>
      <w:pPr>
        <w:ind w:left="1335" w:hanging="720"/>
      </w:pPr>
      <w:rPr>
        <w:rFonts w:hint="default"/>
      </w:rPr>
    </w:lvl>
    <w:lvl w:ilvl="2">
      <w:start w:val="1"/>
      <w:numFmt w:val="decimal"/>
      <w:lvlText w:val="%1.%2.%3."/>
      <w:lvlJc w:val="left"/>
      <w:pPr>
        <w:ind w:left="1950" w:hanging="720"/>
      </w:pPr>
      <w:rPr>
        <w:rFonts w:hint="default"/>
      </w:rPr>
    </w:lvl>
    <w:lvl w:ilvl="3">
      <w:start w:val="1"/>
      <w:numFmt w:val="decimal"/>
      <w:lvlText w:val="%1.%2.%3.%4."/>
      <w:lvlJc w:val="left"/>
      <w:pPr>
        <w:ind w:left="2925" w:hanging="1080"/>
      </w:pPr>
      <w:rPr>
        <w:rFonts w:hint="default"/>
      </w:rPr>
    </w:lvl>
    <w:lvl w:ilvl="4">
      <w:start w:val="1"/>
      <w:numFmt w:val="decimal"/>
      <w:lvlText w:val="%1.%2.%3.%4.%5."/>
      <w:lvlJc w:val="left"/>
      <w:pPr>
        <w:ind w:left="3540" w:hanging="1080"/>
      </w:pPr>
      <w:rPr>
        <w:rFonts w:hint="default"/>
      </w:rPr>
    </w:lvl>
    <w:lvl w:ilvl="5">
      <w:start w:val="1"/>
      <w:numFmt w:val="decimal"/>
      <w:lvlText w:val="%1.%2.%3.%4.%5.%6."/>
      <w:lvlJc w:val="left"/>
      <w:pPr>
        <w:ind w:left="4515" w:hanging="1440"/>
      </w:pPr>
      <w:rPr>
        <w:rFonts w:hint="default"/>
      </w:rPr>
    </w:lvl>
    <w:lvl w:ilvl="6">
      <w:start w:val="1"/>
      <w:numFmt w:val="decimal"/>
      <w:lvlText w:val="%1.%2.%3.%4.%5.%6.%7."/>
      <w:lvlJc w:val="left"/>
      <w:pPr>
        <w:ind w:left="5490" w:hanging="1800"/>
      </w:pPr>
      <w:rPr>
        <w:rFonts w:hint="default"/>
      </w:rPr>
    </w:lvl>
    <w:lvl w:ilvl="7">
      <w:start w:val="1"/>
      <w:numFmt w:val="decimal"/>
      <w:lvlText w:val="%1.%2.%3.%4.%5.%6.%7.%8."/>
      <w:lvlJc w:val="left"/>
      <w:pPr>
        <w:ind w:left="6105" w:hanging="1800"/>
      </w:pPr>
      <w:rPr>
        <w:rFonts w:hint="default"/>
      </w:rPr>
    </w:lvl>
    <w:lvl w:ilvl="8">
      <w:start w:val="1"/>
      <w:numFmt w:val="decimal"/>
      <w:lvlText w:val="%1.%2.%3.%4.%5.%6.%7.%8.%9."/>
      <w:lvlJc w:val="left"/>
      <w:pPr>
        <w:ind w:left="7080" w:hanging="2160"/>
      </w:pPr>
      <w:rPr>
        <w:rFonts w:hint="default"/>
      </w:rPr>
    </w:lvl>
  </w:abstractNum>
  <w:abstractNum w:abstractNumId="54">
    <w:nsid w:val="63521152"/>
    <w:multiLevelType w:val="multilevel"/>
    <w:tmpl w:val="BA00190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5">
    <w:nsid w:val="63EC1D1D"/>
    <w:multiLevelType w:val="hybridMultilevel"/>
    <w:tmpl w:val="1F48777E"/>
    <w:lvl w:ilvl="0" w:tplc="5C2EB082">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6">
    <w:nsid w:val="66DE0F4C"/>
    <w:multiLevelType w:val="multilevel"/>
    <w:tmpl w:val="279CEB44"/>
    <w:lvl w:ilvl="0">
      <w:start w:val="7"/>
      <w:numFmt w:val="decimal"/>
      <w:lvlText w:val="%1."/>
      <w:lvlJc w:val="left"/>
      <w:pPr>
        <w:ind w:left="675" w:hanging="675"/>
      </w:pPr>
      <w:rPr>
        <w:rFonts w:hint="default"/>
      </w:rPr>
    </w:lvl>
    <w:lvl w:ilvl="1">
      <w:start w:val="4"/>
      <w:numFmt w:val="decimal"/>
      <w:lvlText w:val="%1.%2."/>
      <w:lvlJc w:val="left"/>
      <w:pPr>
        <w:ind w:left="1216" w:hanging="72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776" w:hanging="180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57">
    <w:nsid w:val="694A054E"/>
    <w:multiLevelType w:val="multilevel"/>
    <w:tmpl w:val="1B5CDC9C"/>
    <w:lvl w:ilvl="0">
      <w:start w:val="5"/>
      <w:numFmt w:val="decimal"/>
      <w:lvlText w:val="%1."/>
      <w:lvlJc w:val="left"/>
      <w:pPr>
        <w:ind w:left="450" w:hanging="450"/>
      </w:pPr>
      <w:rPr>
        <w:rFonts w:hint="default"/>
        <w:b/>
        <w:u w:val="single"/>
      </w:rPr>
    </w:lvl>
    <w:lvl w:ilvl="1">
      <w:start w:val="3"/>
      <w:numFmt w:val="decimal"/>
      <w:lvlText w:val="%1.%2."/>
      <w:lvlJc w:val="left"/>
      <w:pPr>
        <w:ind w:left="1288" w:hanging="720"/>
      </w:pPr>
      <w:rPr>
        <w:rFonts w:hint="default"/>
        <w:b/>
        <w:u w:val="none"/>
      </w:rPr>
    </w:lvl>
    <w:lvl w:ilvl="2">
      <w:start w:val="1"/>
      <w:numFmt w:val="decimal"/>
      <w:lvlText w:val="%1.%2.%3."/>
      <w:lvlJc w:val="left"/>
      <w:pPr>
        <w:ind w:left="1626" w:hanging="720"/>
      </w:pPr>
      <w:rPr>
        <w:rFonts w:hint="default"/>
        <w:b/>
        <w:u w:val="single"/>
      </w:rPr>
    </w:lvl>
    <w:lvl w:ilvl="3">
      <w:start w:val="1"/>
      <w:numFmt w:val="decimal"/>
      <w:lvlText w:val="%1.%2.%3.%4."/>
      <w:lvlJc w:val="left"/>
      <w:pPr>
        <w:ind w:left="2439" w:hanging="1080"/>
      </w:pPr>
      <w:rPr>
        <w:rFonts w:hint="default"/>
        <w:b/>
        <w:u w:val="single"/>
      </w:rPr>
    </w:lvl>
    <w:lvl w:ilvl="4">
      <w:start w:val="1"/>
      <w:numFmt w:val="decimal"/>
      <w:lvlText w:val="%1.%2.%3.%4.%5."/>
      <w:lvlJc w:val="left"/>
      <w:pPr>
        <w:ind w:left="2892" w:hanging="1080"/>
      </w:pPr>
      <w:rPr>
        <w:rFonts w:hint="default"/>
        <w:b/>
        <w:u w:val="single"/>
      </w:rPr>
    </w:lvl>
    <w:lvl w:ilvl="5">
      <w:start w:val="1"/>
      <w:numFmt w:val="decimal"/>
      <w:lvlText w:val="%1.%2.%3.%4.%5.%6."/>
      <w:lvlJc w:val="left"/>
      <w:pPr>
        <w:ind w:left="3705" w:hanging="1440"/>
      </w:pPr>
      <w:rPr>
        <w:rFonts w:hint="default"/>
        <w:b/>
        <w:u w:val="single"/>
      </w:rPr>
    </w:lvl>
    <w:lvl w:ilvl="6">
      <w:start w:val="1"/>
      <w:numFmt w:val="decimal"/>
      <w:lvlText w:val="%1.%2.%3.%4.%5.%6.%7."/>
      <w:lvlJc w:val="left"/>
      <w:pPr>
        <w:ind w:left="4518" w:hanging="1800"/>
      </w:pPr>
      <w:rPr>
        <w:rFonts w:hint="default"/>
        <w:b/>
        <w:u w:val="single"/>
      </w:rPr>
    </w:lvl>
    <w:lvl w:ilvl="7">
      <w:start w:val="1"/>
      <w:numFmt w:val="decimal"/>
      <w:lvlText w:val="%1.%2.%3.%4.%5.%6.%7.%8."/>
      <w:lvlJc w:val="left"/>
      <w:pPr>
        <w:ind w:left="4971" w:hanging="1800"/>
      </w:pPr>
      <w:rPr>
        <w:rFonts w:hint="default"/>
        <w:b/>
        <w:u w:val="single"/>
      </w:rPr>
    </w:lvl>
    <w:lvl w:ilvl="8">
      <w:start w:val="1"/>
      <w:numFmt w:val="decimal"/>
      <w:lvlText w:val="%1.%2.%3.%4.%5.%6.%7.%8.%9."/>
      <w:lvlJc w:val="left"/>
      <w:pPr>
        <w:ind w:left="5784" w:hanging="2160"/>
      </w:pPr>
      <w:rPr>
        <w:rFonts w:hint="default"/>
        <w:b/>
        <w:u w:val="single"/>
      </w:rPr>
    </w:lvl>
  </w:abstractNum>
  <w:abstractNum w:abstractNumId="58">
    <w:nsid w:val="6FA26AA5"/>
    <w:multiLevelType w:val="multilevel"/>
    <w:tmpl w:val="37CC11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nsid w:val="74AF2910"/>
    <w:multiLevelType w:val="multilevel"/>
    <w:tmpl w:val="9DBE2F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start w:val="1"/>
      <w:numFmt w:val="upperRoman"/>
      <w:lvlText w:val="%4."/>
      <w:lvlJc w:val="left"/>
      <w:pPr>
        <w:ind w:left="3240" w:hanging="72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775C5E3F"/>
    <w:multiLevelType w:val="multilevel"/>
    <w:tmpl w:val="23F6D60E"/>
    <w:lvl w:ilvl="0">
      <w:start w:val="1"/>
      <w:numFmt w:val="bullet"/>
      <w:lvlText w:val="•"/>
      <w:lvlJc w:val="left"/>
      <w:rPr>
        <w:rFonts w:ascii="Times New Roman" w:hAnsi="Times New Roman"/>
        <w:b w:val="0"/>
        <w:i w:val="0"/>
        <w:smallCaps w:val="0"/>
        <w:strike w:val="0"/>
        <w:color w:val="000000"/>
        <w:spacing w:val="0"/>
        <w:w w:val="100"/>
        <w:position w:val="0"/>
        <w:sz w:val="28"/>
        <w:szCs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szCs w:val="28"/>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61">
    <w:nsid w:val="7A776E2B"/>
    <w:multiLevelType w:val="multilevel"/>
    <w:tmpl w:val="8F7C1A12"/>
    <w:lvl w:ilvl="0">
      <w:start w:val="5"/>
      <w:numFmt w:val="decimal"/>
      <w:lvlText w:val="%1."/>
      <w:lvlJc w:val="left"/>
      <w:pPr>
        <w:ind w:left="390" w:hanging="390"/>
      </w:pPr>
      <w:rPr>
        <w:rFonts w:hint="default"/>
        <w:b/>
      </w:rPr>
    </w:lvl>
    <w:lvl w:ilvl="1">
      <w:start w:val="7"/>
      <w:numFmt w:val="decimal"/>
      <w:lvlText w:val="%1.%2."/>
      <w:lvlJc w:val="left"/>
      <w:pPr>
        <w:ind w:left="1288"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4848" w:hanging="144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344" w:hanging="1800"/>
      </w:pPr>
      <w:rPr>
        <w:rFonts w:hint="default"/>
        <w:b/>
      </w:rPr>
    </w:lvl>
  </w:abstractNum>
  <w:abstractNum w:abstractNumId="62">
    <w:nsid w:val="7B7042CA"/>
    <w:multiLevelType w:val="multilevel"/>
    <w:tmpl w:val="F56E2308"/>
    <w:lvl w:ilvl="0">
      <w:start w:val="6"/>
      <w:numFmt w:val="decimal"/>
      <w:lvlText w:val="%1."/>
      <w:lvlJc w:val="left"/>
      <w:pPr>
        <w:ind w:left="2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bullet"/>
      <w:lvlText w:val="•"/>
      <w:lvlJc w:val="left"/>
      <w:pPr>
        <w:ind w:left="14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bullet"/>
      <w:lvlText w:val="•"/>
      <w:lvlJc w:val="left"/>
      <w:pPr>
        <w:ind w:left="14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bullet"/>
      <w:lvlText w:val="o"/>
      <w:lvlJc w:val="left"/>
      <w:pPr>
        <w:ind w:left="21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bullet"/>
      <w:lvlText w:val="▪"/>
      <w:lvlJc w:val="left"/>
      <w:pPr>
        <w:ind w:left="28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bullet"/>
      <w:lvlText w:val="•"/>
      <w:lvlJc w:val="left"/>
      <w:pPr>
        <w:ind w:left="36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bullet"/>
      <w:lvlText w:val="o"/>
      <w:lvlJc w:val="left"/>
      <w:pPr>
        <w:ind w:left="43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bullet"/>
      <w:lvlText w:val="▪"/>
      <w:lvlJc w:val="left"/>
      <w:pPr>
        <w:ind w:left="50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63">
    <w:nsid w:val="7F8E43F1"/>
    <w:multiLevelType w:val="multilevel"/>
    <w:tmpl w:val="69B00C88"/>
    <w:lvl w:ilvl="0">
      <w:start w:val="9"/>
      <w:numFmt w:val="decimal"/>
      <w:lvlText w:val="%1."/>
      <w:lvlJc w:val="left"/>
      <w:pPr>
        <w:ind w:left="450" w:hanging="450"/>
      </w:pPr>
      <w:rPr>
        <w:rFonts w:hint="default"/>
      </w:rPr>
    </w:lvl>
    <w:lvl w:ilvl="1">
      <w:start w:val="3"/>
      <w:numFmt w:val="decimal"/>
      <w:lvlText w:val="%1.%2."/>
      <w:lvlJc w:val="left"/>
      <w:pPr>
        <w:ind w:left="1996" w:hanging="72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908" w:hanging="108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820" w:hanging="1440"/>
      </w:pPr>
      <w:rPr>
        <w:rFonts w:hint="default"/>
      </w:rPr>
    </w:lvl>
    <w:lvl w:ilvl="6">
      <w:start w:val="1"/>
      <w:numFmt w:val="decimal"/>
      <w:lvlText w:val="%1.%2.%3.%4.%5.%6.%7."/>
      <w:lvlJc w:val="left"/>
      <w:pPr>
        <w:ind w:left="9456" w:hanging="1800"/>
      </w:pPr>
      <w:rPr>
        <w:rFonts w:hint="default"/>
      </w:rPr>
    </w:lvl>
    <w:lvl w:ilvl="7">
      <w:start w:val="1"/>
      <w:numFmt w:val="decimal"/>
      <w:lvlText w:val="%1.%2.%3.%4.%5.%6.%7.%8."/>
      <w:lvlJc w:val="left"/>
      <w:pPr>
        <w:ind w:left="10732" w:hanging="1800"/>
      </w:pPr>
      <w:rPr>
        <w:rFonts w:hint="default"/>
      </w:rPr>
    </w:lvl>
    <w:lvl w:ilvl="8">
      <w:start w:val="1"/>
      <w:numFmt w:val="decimal"/>
      <w:lvlText w:val="%1.%2.%3.%4.%5.%6.%7.%8.%9."/>
      <w:lvlJc w:val="left"/>
      <w:pPr>
        <w:ind w:left="12368" w:hanging="2160"/>
      </w:pPr>
      <w:rPr>
        <w:rFonts w:hint="default"/>
      </w:rPr>
    </w:lvl>
  </w:abstractNum>
  <w:num w:numId="1">
    <w:abstractNumId w:val="48"/>
  </w:num>
  <w:num w:numId="2">
    <w:abstractNumId w:val="55"/>
  </w:num>
  <w:num w:numId="3">
    <w:abstractNumId w:val="40"/>
  </w:num>
  <w:num w:numId="4">
    <w:abstractNumId w:val="6"/>
  </w:num>
  <w:num w:numId="5">
    <w:abstractNumId w:val="32"/>
  </w:num>
  <w:num w:numId="6">
    <w:abstractNumId w:val="42"/>
  </w:num>
  <w:num w:numId="7">
    <w:abstractNumId w:val="9"/>
  </w:num>
  <w:num w:numId="8">
    <w:abstractNumId w:val="43"/>
  </w:num>
  <w:num w:numId="9">
    <w:abstractNumId w:val="33"/>
  </w:num>
  <w:num w:numId="10">
    <w:abstractNumId w:val="45"/>
  </w:num>
  <w:num w:numId="11">
    <w:abstractNumId w:val="41"/>
  </w:num>
  <w:num w:numId="12">
    <w:abstractNumId w:val="26"/>
  </w:num>
  <w:num w:numId="13">
    <w:abstractNumId w:val="22"/>
  </w:num>
  <w:num w:numId="14">
    <w:abstractNumId w:val="3"/>
  </w:num>
  <w:num w:numId="15">
    <w:abstractNumId w:val="25"/>
  </w:num>
  <w:num w:numId="16">
    <w:abstractNumId w:val="10"/>
  </w:num>
  <w:num w:numId="17">
    <w:abstractNumId w:val="39"/>
  </w:num>
  <w:num w:numId="18">
    <w:abstractNumId w:val="58"/>
  </w:num>
  <w:num w:numId="19">
    <w:abstractNumId w:val="34"/>
  </w:num>
  <w:num w:numId="20">
    <w:abstractNumId w:val="30"/>
  </w:num>
  <w:num w:numId="21">
    <w:abstractNumId w:val="7"/>
  </w:num>
  <w:num w:numId="22">
    <w:abstractNumId w:val="16"/>
  </w:num>
  <w:num w:numId="23">
    <w:abstractNumId w:val="56"/>
  </w:num>
  <w:num w:numId="24">
    <w:abstractNumId w:val="44"/>
  </w:num>
  <w:num w:numId="25">
    <w:abstractNumId w:val="51"/>
  </w:num>
  <w:num w:numId="26">
    <w:abstractNumId w:val="29"/>
  </w:num>
  <w:num w:numId="27">
    <w:abstractNumId w:val="11"/>
  </w:num>
  <w:num w:numId="28">
    <w:abstractNumId w:val="59"/>
  </w:num>
  <w:num w:numId="29">
    <w:abstractNumId w:val="14"/>
  </w:num>
  <w:num w:numId="30">
    <w:abstractNumId w:val="24"/>
  </w:num>
  <w:num w:numId="31">
    <w:abstractNumId w:val="13"/>
  </w:num>
  <w:num w:numId="32">
    <w:abstractNumId w:val="8"/>
  </w:num>
  <w:num w:numId="33">
    <w:abstractNumId w:val="35"/>
  </w:num>
  <w:num w:numId="34">
    <w:abstractNumId w:val="27"/>
  </w:num>
  <w:num w:numId="35">
    <w:abstractNumId w:val="57"/>
  </w:num>
  <w:num w:numId="36">
    <w:abstractNumId w:val="31"/>
  </w:num>
  <w:num w:numId="37">
    <w:abstractNumId w:val="5"/>
  </w:num>
  <w:num w:numId="38">
    <w:abstractNumId w:val="62"/>
  </w:num>
  <w:num w:numId="39">
    <w:abstractNumId w:val="12"/>
  </w:num>
  <w:num w:numId="40">
    <w:abstractNumId w:val="38"/>
  </w:num>
  <w:num w:numId="41">
    <w:abstractNumId w:val="21"/>
  </w:num>
  <w:num w:numId="42">
    <w:abstractNumId w:val="17"/>
  </w:num>
  <w:num w:numId="43">
    <w:abstractNumId w:val="0"/>
  </w:num>
  <w:num w:numId="44">
    <w:abstractNumId w:val="60"/>
  </w:num>
  <w:num w:numId="45">
    <w:abstractNumId w:val="54"/>
  </w:num>
  <w:num w:numId="4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0"/>
  </w:num>
  <w:num w:numId="5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9"/>
    <w:lvlOverride w:ilvl="0">
      <w:startOverride w:val="1"/>
    </w:lvlOverride>
  </w:num>
  <w:num w:numId="53">
    <w:abstractNumId w:val="18"/>
  </w:num>
  <w:num w:numId="54">
    <w:abstractNumId w:val="53"/>
  </w:num>
  <w:num w:numId="55">
    <w:abstractNumId w:val="50"/>
  </w:num>
  <w:num w:numId="56">
    <w:abstractNumId w:val="49"/>
  </w:num>
  <w:num w:numId="57">
    <w:abstractNumId w:val="2"/>
  </w:num>
  <w:num w:numId="58">
    <w:abstractNumId w:val="52"/>
  </w:num>
  <w:num w:numId="59">
    <w:abstractNumId w:val="4"/>
  </w:num>
  <w:num w:numId="60">
    <w:abstractNumId w:val="46"/>
  </w:num>
  <w:num w:numId="61">
    <w:abstractNumId w:val="63"/>
  </w:num>
  <w:num w:numId="62">
    <w:abstractNumId w:val="61"/>
  </w:num>
  <w:num w:numId="63">
    <w:abstractNumId w:val="15"/>
  </w:num>
  <w:numIdMacAtCleanup w:val="6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08"/>
  <w:drawingGridHorizontalSpacing w:val="120"/>
  <w:displayHorizontalDrawingGridEvery w:val="2"/>
  <w:characterSpacingControl w:val="doNotCompress"/>
  <w:hdrShapeDefaults>
    <o:shapedefaults v:ext="edit" spidmax="12290"/>
  </w:hdrShapeDefaults>
  <w:footnotePr>
    <w:footnote w:id="0"/>
    <w:footnote w:id="1"/>
  </w:footnotePr>
  <w:endnotePr>
    <w:endnote w:id="0"/>
    <w:endnote w:id="1"/>
  </w:endnotePr>
  <w:compat/>
  <w:rsids>
    <w:rsidRoot w:val="00085633"/>
    <w:rsid w:val="000020D8"/>
    <w:rsid w:val="0000494C"/>
    <w:rsid w:val="00004D23"/>
    <w:rsid w:val="00005BD2"/>
    <w:rsid w:val="00006C9A"/>
    <w:rsid w:val="00007C6D"/>
    <w:rsid w:val="000101C7"/>
    <w:rsid w:val="00010F6F"/>
    <w:rsid w:val="000119F5"/>
    <w:rsid w:val="00011C9D"/>
    <w:rsid w:val="000123BA"/>
    <w:rsid w:val="000132E5"/>
    <w:rsid w:val="00013594"/>
    <w:rsid w:val="00013CB0"/>
    <w:rsid w:val="00014477"/>
    <w:rsid w:val="00014D87"/>
    <w:rsid w:val="00015A3E"/>
    <w:rsid w:val="00016784"/>
    <w:rsid w:val="00017972"/>
    <w:rsid w:val="00017BCA"/>
    <w:rsid w:val="00017F5C"/>
    <w:rsid w:val="000213D8"/>
    <w:rsid w:val="00021E11"/>
    <w:rsid w:val="0002391E"/>
    <w:rsid w:val="0002696E"/>
    <w:rsid w:val="00030C0C"/>
    <w:rsid w:val="000313DE"/>
    <w:rsid w:val="00032A1F"/>
    <w:rsid w:val="00037B16"/>
    <w:rsid w:val="00041FEA"/>
    <w:rsid w:val="000444C5"/>
    <w:rsid w:val="00050EBA"/>
    <w:rsid w:val="00052220"/>
    <w:rsid w:val="0005298E"/>
    <w:rsid w:val="00053FDC"/>
    <w:rsid w:val="00054283"/>
    <w:rsid w:val="0005489E"/>
    <w:rsid w:val="000549BF"/>
    <w:rsid w:val="00055972"/>
    <w:rsid w:val="00055DCD"/>
    <w:rsid w:val="00055F76"/>
    <w:rsid w:val="000566CB"/>
    <w:rsid w:val="00056C04"/>
    <w:rsid w:val="00057A56"/>
    <w:rsid w:val="00061015"/>
    <w:rsid w:val="0006353A"/>
    <w:rsid w:val="00063BB2"/>
    <w:rsid w:val="000646B0"/>
    <w:rsid w:val="00064FC3"/>
    <w:rsid w:val="00065AA2"/>
    <w:rsid w:val="00066B74"/>
    <w:rsid w:val="0006728E"/>
    <w:rsid w:val="00070460"/>
    <w:rsid w:val="00070D19"/>
    <w:rsid w:val="000731AD"/>
    <w:rsid w:val="00073E44"/>
    <w:rsid w:val="00076019"/>
    <w:rsid w:val="00080147"/>
    <w:rsid w:val="00082CEB"/>
    <w:rsid w:val="0008458C"/>
    <w:rsid w:val="00085633"/>
    <w:rsid w:val="00086FFB"/>
    <w:rsid w:val="00087F46"/>
    <w:rsid w:val="00090E2C"/>
    <w:rsid w:val="00090E95"/>
    <w:rsid w:val="000967C1"/>
    <w:rsid w:val="00096962"/>
    <w:rsid w:val="00096B97"/>
    <w:rsid w:val="0009759C"/>
    <w:rsid w:val="000A01BC"/>
    <w:rsid w:val="000A2924"/>
    <w:rsid w:val="000A35D7"/>
    <w:rsid w:val="000A3661"/>
    <w:rsid w:val="000A5949"/>
    <w:rsid w:val="000A6C87"/>
    <w:rsid w:val="000A7B63"/>
    <w:rsid w:val="000B069B"/>
    <w:rsid w:val="000B0F0C"/>
    <w:rsid w:val="000B17FB"/>
    <w:rsid w:val="000B339E"/>
    <w:rsid w:val="000B348F"/>
    <w:rsid w:val="000B6367"/>
    <w:rsid w:val="000B641F"/>
    <w:rsid w:val="000B6AC8"/>
    <w:rsid w:val="000C20FC"/>
    <w:rsid w:val="000C22B9"/>
    <w:rsid w:val="000C2B57"/>
    <w:rsid w:val="000C3BE6"/>
    <w:rsid w:val="000C4B37"/>
    <w:rsid w:val="000C5BEF"/>
    <w:rsid w:val="000C63D6"/>
    <w:rsid w:val="000C6BDE"/>
    <w:rsid w:val="000C706F"/>
    <w:rsid w:val="000D00AB"/>
    <w:rsid w:val="000D1DB6"/>
    <w:rsid w:val="000D2848"/>
    <w:rsid w:val="000D2B7A"/>
    <w:rsid w:val="000D4012"/>
    <w:rsid w:val="000D432C"/>
    <w:rsid w:val="000D5AE8"/>
    <w:rsid w:val="000D744E"/>
    <w:rsid w:val="000D7FCA"/>
    <w:rsid w:val="000E0711"/>
    <w:rsid w:val="000E11BE"/>
    <w:rsid w:val="000E1756"/>
    <w:rsid w:val="000E405F"/>
    <w:rsid w:val="000E4ADA"/>
    <w:rsid w:val="000E7960"/>
    <w:rsid w:val="000F0917"/>
    <w:rsid w:val="000F143A"/>
    <w:rsid w:val="000F36ED"/>
    <w:rsid w:val="000F3AF7"/>
    <w:rsid w:val="000F3BD0"/>
    <w:rsid w:val="000F52EB"/>
    <w:rsid w:val="000F5BC2"/>
    <w:rsid w:val="000F5EBD"/>
    <w:rsid w:val="000F6331"/>
    <w:rsid w:val="000F6EA1"/>
    <w:rsid w:val="000F7EAF"/>
    <w:rsid w:val="0010038C"/>
    <w:rsid w:val="001015C5"/>
    <w:rsid w:val="00101877"/>
    <w:rsid w:val="00102228"/>
    <w:rsid w:val="001052CF"/>
    <w:rsid w:val="001062DC"/>
    <w:rsid w:val="001069FF"/>
    <w:rsid w:val="00106E4E"/>
    <w:rsid w:val="00107DB4"/>
    <w:rsid w:val="001147EA"/>
    <w:rsid w:val="00114889"/>
    <w:rsid w:val="00114CD4"/>
    <w:rsid w:val="001160DB"/>
    <w:rsid w:val="00117925"/>
    <w:rsid w:val="00117EC2"/>
    <w:rsid w:val="00123EF3"/>
    <w:rsid w:val="001246DA"/>
    <w:rsid w:val="00125E67"/>
    <w:rsid w:val="00126C35"/>
    <w:rsid w:val="001277F8"/>
    <w:rsid w:val="001303CA"/>
    <w:rsid w:val="00131524"/>
    <w:rsid w:val="0013258A"/>
    <w:rsid w:val="00132C7C"/>
    <w:rsid w:val="00133E91"/>
    <w:rsid w:val="00134F5E"/>
    <w:rsid w:val="0013574B"/>
    <w:rsid w:val="00135BB3"/>
    <w:rsid w:val="0013667F"/>
    <w:rsid w:val="001372D5"/>
    <w:rsid w:val="001400D5"/>
    <w:rsid w:val="001433D7"/>
    <w:rsid w:val="0014370B"/>
    <w:rsid w:val="00143B07"/>
    <w:rsid w:val="001448E0"/>
    <w:rsid w:val="001462D3"/>
    <w:rsid w:val="001473B7"/>
    <w:rsid w:val="00150951"/>
    <w:rsid w:val="001511E4"/>
    <w:rsid w:val="001520C9"/>
    <w:rsid w:val="001525C7"/>
    <w:rsid w:val="001525D2"/>
    <w:rsid w:val="001535ED"/>
    <w:rsid w:val="001546CC"/>
    <w:rsid w:val="00155DB1"/>
    <w:rsid w:val="00156287"/>
    <w:rsid w:val="0015654C"/>
    <w:rsid w:val="00156E00"/>
    <w:rsid w:val="001605A1"/>
    <w:rsid w:val="001612CF"/>
    <w:rsid w:val="00161947"/>
    <w:rsid w:val="0016310A"/>
    <w:rsid w:val="00164E59"/>
    <w:rsid w:val="00164F78"/>
    <w:rsid w:val="00166E08"/>
    <w:rsid w:val="001740AD"/>
    <w:rsid w:val="00177405"/>
    <w:rsid w:val="00180528"/>
    <w:rsid w:val="00181A11"/>
    <w:rsid w:val="00181B41"/>
    <w:rsid w:val="00183248"/>
    <w:rsid w:val="001836C7"/>
    <w:rsid w:val="001858F2"/>
    <w:rsid w:val="00185FA5"/>
    <w:rsid w:val="0018607D"/>
    <w:rsid w:val="00187243"/>
    <w:rsid w:val="00190481"/>
    <w:rsid w:val="00190D33"/>
    <w:rsid w:val="00190FB5"/>
    <w:rsid w:val="001912E4"/>
    <w:rsid w:val="00191714"/>
    <w:rsid w:val="00193C6F"/>
    <w:rsid w:val="0019462B"/>
    <w:rsid w:val="0019550F"/>
    <w:rsid w:val="00195AB1"/>
    <w:rsid w:val="001A1C2A"/>
    <w:rsid w:val="001A1DBA"/>
    <w:rsid w:val="001B18EA"/>
    <w:rsid w:val="001B1938"/>
    <w:rsid w:val="001B1C25"/>
    <w:rsid w:val="001B1E92"/>
    <w:rsid w:val="001B21F1"/>
    <w:rsid w:val="001B29F7"/>
    <w:rsid w:val="001B2EB0"/>
    <w:rsid w:val="001B3CEF"/>
    <w:rsid w:val="001B3CF7"/>
    <w:rsid w:val="001B4058"/>
    <w:rsid w:val="001B5699"/>
    <w:rsid w:val="001B5818"/>
    <w:rsid w:val="001B709D"/>
    <w:rsid w:val="001B738B"/>
    <w:rsid w:val="001B7702"/>
    <w:rsid w:val="001C06D0"/>
    <w:rsid w:val="001C0A1C"/>
    <w:rsid w:val="001C1792"/>
    <w:rsid w:val="001C2033"/>
    <w:rsid w:val="001C2097"/>
    <w:rsid w:val="001C2843"/>
    <w:rsid w:val="001C3898"/>
    <w:rsid w:val="001C39CD"/>
    <w:rsid w:val="001C437B"/>
    <w:rsid w:val="001C4492"/>
    <w:rsid w:val="001D0218"/>
    <w:rsid w:val="001D19C2"/>
    <w:rsid w:val="001D1B47"/>
    <w:rsid w:val="001D1D4A"/>
    <w:rsid w:val="001D214A"/>
    <w:rsid w:val="001D38BA"/>
    <w:rsid w:val="001D3ED8"/>
    <w:rsid w:val="001D6BEA"/>
    <w:rsid w:val="001D7D23"/>
    <w:rsid w:val="001D7E99"/>
    <w:rsid w:val="001E1524"/>
    <w:rsid w:val="001E190F"/>
    <w:rsid w:val="001E1B71"/>
    <w:rsid w:val="001E1F0F"/>
    <w:rsid w:val="001E38E6"/>
    <w:rsid w:val="001E38F9"/>
    <w:rsid w:val="001E3F7A"/>
    <w:rsid w:val="001E4073"/>
    <w:rsid w:val="001E41FE"/>
    <w:rsid w:val="001E4B37"/>
    <w:rsid w:val="001E7DCA"/>
    <w:rsid w:val="001F0725"/>
    <w:rsid w:val="001F078D"/>
    <w:rsid w:val="001F2DA4"/>
    <w:rsid w:val="001F2F15"/>
    <w:rsid w:val="001F672A"/>
    <w:rsid w:val="001F7EB2"/>
    <w:rsid w:val="002008D8"/>
    <w:rsid w:val="00200E5D"/>
    <w:rsid w:val="002013F1"/>
    <w:rsid w:val="002042BF"/>
    <w:rsid w:val="00205C68"/>
    <w:rsid w:val="00206735"/>
    <w:rsid w:val="00207640"/>
    <w:rsid w:val="0021192B"/>
    <w:rsid w:val="00211A46"/>
    <w:rsid w:val="00211D49"/>
    <w:rsid w:val="00211F94"/>
    <w:rsid w:val="00213893"/>
    <w:rsid w:val="00213E9D"/>
    <w:rsid w:val="00213FF6"/>
    <w:rsid w:val="00215611"/>
    <w:rsid w:val="002157AB"/>
    <w:rsid w:val="00217FB2"/>
    <w:rsid w:val="00220B78"/>
    <w:rsid w:val="00221145"/>
    <w:rsid w:val="00221382"/>
    <w:rsid w:val="00221457"/>
    <w:rsid w:val="00221A47"/>
    <w:rsid w:val="002234DE"/>
    <w:rsid w:val="00223E52"/>
    <w:rsid w:val="00226226"/>
    <w:rsid w:val="00226454"/>
    <w:rsid w:val="002266D0"/>
    <w:rsid w:val="002269C0"/>
    <w:rsid w:val="00227B48"/>
    <w:rsid w:val="0023289E"/>
    <w:rsid w:val="002334E2"/>
    <w:rsid w:val="00233588"/>
    <w:rsid w:val="00234491"/>
    <w:rsid w:val="00234CD4"/>
    <w:rsid w:val="00235A68"/>
    <w:rsid w:val="002367AD"/>
    <w:rsid w:val="00237057"/>
    <w:rsid w:val="0024077A"/>
    <w:rsid w:val="00240FAF"/>
    <w:rsid w:val="0024117D"/>
    <w:rsid w:val="00243D42"/>
    <w:rsid w:val="00245456"/>
    <w:rsid w:val="002464C6"/>
    <w:rsid w:val="00247544"/>
    <w:rsid w:val="00247FE9"/>
    <w:rsid w:val="00250675"/>
    <w:rsid w:val="00250B8F"/>
    <w:rsid w:val="002510CA"/>
    <w:rsid w:val="00251FFB"/>
    <w:rsid w:val="0025253A"/>
    <w:rsid w:val="00252B74"/>
    <w:rsid w:val="00252FFC"/>
    <w:rsid w:val="002531B1"/>
    <w:rsid w:val="00253D05"/>
    <w:rsid w:val="00254773"/>
    <w:rsid w:val="00254A75"/>
    <w:rsid w:val="002568ED"/>
    <w:rsid w:val="002576BE"/>
    <w:rsid w:val="00260633"/>
    <w:rsid w:val="0026068F"/>
    <w:rsid w:val="0026157C"/>
    <w:rsid w:val="002627CD"/>
    <w:rsid w:val="002634F3"/>
    <w:rsid w:val="0026427B"/>
    <w:rsid w:val="00264758"/>
    <w:rsid w:val="00265006"/>
    <w:rsid w:val="00265009"/>
    <w:rsid w:val="002653B6"/>
    <w:rsid w:val="002662B2"/>
    <w:rsid w:val="0026693B"/>
    <w:rsid w:val="00266D0C"/>
    <w:rsid w:val="00267361"/>
    <w:rsid w:val="00267841"/>
    <w:rsid w:val="00270A75"/>
    <w:rsid w:val="0027158A"/>
    <w:rsid w:val="002725AD"/>
    <w:rsid w:val="0027422A"/>
    <w:rsid w:val="00274BAA"/>
    <w:rsid w:val="002761D5"/>
    <w:rsid w:val="002764F6"/>
    <w:rsid w:val="002766EF"/>
    <w:rsid w:val="002774BC"/>
    <w:rsid w:val="00277A43"/>
    <w:rsid w:val="0028083B"/>
    <w:rsid w:val="00281DA0"/>
    <w:rsid w:val="002820BD"/>
    <w:rsid w:val="00282E8D"/>
    <w:rsid w:val="00282F9A"/>
    <w:rsid w:val="00285788"/>
    <w:rsid w:val="00285D06"/>
    <w:rsid w:val="00286B53"/>
    <w:rsid w:val="00286DB9"/>
    <w:rsid w:val="002906F2"/>
    <w:rsid w:val="00291C20"/>
    <w:rsid w:val="002920FD"/>
    <w:rsid w:val="002935CA"/>
    <w:rsid w:val="002942AD"/>
    <w:rsid w:val="00295883"/>
    <w:rsid w:val="00295967"/>
    <w:rsid w:val="002966EF"/>
    <w:rsid w:val="00297359"/>
    <w:rsid w:val="002975F5"/>
    <w:rsid w:val="002A0531"/>
    <w:rsid w:val="002A0BFE"/>
    <w:rsid w:val="002A120D"/>
    <w:rsid w:val="002A1E2E"/>
    <w:rsid w:val="002A2D6D"/>
    <w:rsid w:val="002A2E92"/>
    <w:rsid w:val="002A42BD"/>
    <w:rsid w:val="002A5563"/>
    <w:rsid w:val="002A6E77"/>
    <w:rsid w:val="002B03FB"/>
    <w:rsid w:val="002B1863"/>
    <w:rsid w:val="002B2FB5"/>
    <w:rsid w:val="002B369E"/>
    <w:rsid w:val="002B58E0"/>
    <w:rsid w:val="002B60BF"/>
    <w:rsid w:val="002B739B"/>
    <w:rsid w:val="002C138F"/>
    <w:rsid w:val="002C1640"/>
    <w:rsid w:val="002C17C1"/>
    <w:rsid w:val="002C1AEA"/>
    <w:rsid w:val="002C2319"/>
    <w:rsid w:val="002C2F70"/>
    <w:rsid w:val="002C34CC"/>
    <w:rsid w:val="002C426B"/>
    <w:rsid w:val="002C463E"/>
    <w:rsid w:val="002C6BB7"/>
    <w:rsid w:val="002D05EE"/>
    <w:rsid w:val="002D1529"/>
    <w:rsid w:val="002D201E"/>
    <w:rsid w:val="002D31CD"/>
    <w:rsid w:val="002D4857"/>
    <w:rsid w:val="002D4EF4"/>
    <w:rsid w:val="002D51C4"/>
    <w:rsid w:val="002D5E47"/>
    <w:rsid w:val="002D68CC"/>
    <w:rsid w:val="002D6ECF"/>
    <w:rsid w:val="002D7B66"/>
    <w:rsid w:val="002E01B6"/>
    <w:rsid w:val="002E0790"/>
    <w:rsid w:val="002E3938"/>
    <w:rsid w:val="002E5BF6"/>
    <w:rsid w:val="002E7BE2"/>
    <w:rsid w:val="002F0D91"/>
    <w:rsid w:val="002F0E5C"/>
    <w:rsid w:val="002F2084"/>
    <w:rsid w:val="002F36AE"/>
    <w:rsid w:val="002F4DE3"/>
    <w:rsid w:val="002F663F"/>
    <w:rsid w:val="002F6A5D"/>
    <w:rsid w:val="002F6E9C"/>
    <w:rsid w:val="00301A34"/>
    <w:rsid w:val="003020B9"/>
    <w:rsid w:val="003024DA"/>
    <w:rsid w:val="003035C8"/>
    <w:rsid w:val="003041EE"/>
    <w:rsid w:val="00304B5A"/>
    <w:rsid w:val="00304C78"/>
    <w:rsid w:val="00305726"/>
    <w:rsid w:val="00306B64"/>
    <w:rsid w:val="00306C75"/>
    <w:rsid w:val="003073A1"/>
    <w:rsid w:val="0030768B"/>
    <w:rsid w:val="00311378"/>
    <w:rsid w:val="00311F8B"/>
    <w:rsid w:val="0031227C"/>
    <w:rsid w:val="00313839"/>
    <w:rsid w:val="003142DF"/>
    <w:rsid w:val="0031500D"/>
    <w:rsid w:val="00316A88"/>
    <w:rsid w:val="00316E65"/>
    <w:rsid w:val="00317352"/>
    <w:rsid w:val="00317E31"/>
    <w:rsid w:val="00317E54"/>
    <w:rsid w:val="00320695"/>
    <w:rsid w:val="003210C5"/>
    <w:rsid w:val="003239C5"/>
    <w:rsid w:val="00325C29"/>
    <w:rsid w:val="003276AA"/>
    <w:rsid w:val="00327E3A"/>
    <w:rsid w:val="0033158F"/>
    <w:rsid w:val="003322BB"/>
    <w:rsid w:val="003332FB"/>
    <w:rsid w:val="003335F8"/>
    <w:rsid w:val="00333B61"/>
    <w:rsid w:val="00333C1D"/>
    <w:rsid w:val="00334006"/>
    <w:rsid w:val="00335C62"/>
    <w:rsid w:val="00335E38"/>
    <w:rsid w:val="00337615"/>
    <w:rsid w:val="0034025A"/>
    <w:rsid w:val="003405A5"/>
    <w:rsid w:val="00340E7C"/>
    <w:rsid w:val="00341639"/>
    <w:rsid w:val="00341799"/>
    <w:rsid w:val="003417AF"/>
    <w:rsid w:val="00342032"/>
    <w:rsid w:val="00342661"/>
    <w:rsid w:val="0034347F"/>
    <w:rsid w:val="003442D1"/>
    <w:rsid w:val="00344914"/>
    <w:rsid w:val="00346E2C"/>
    <w:rsid w:val="00350127"/>
    <w:rsid w:val="00352592"/>
    <w:rsid w:val="0035350B"/>
    <w:rsid w:val="00353E86"/>
    <w:rsid w:val="00354638"/>
    <w:rsid w:val="00355389"/>
    <w:rsid w:val="00356EFB"/>
    <w:rsid w:val="00364129"/>
    <w:rsid w:val="003646D8"/>
    <w:rsid w:val="00366A6F"/>
    <w:rsid w:val="00366BFC"/>
    <w:rsid w:val="00367213"/>
    <w:rsid w:val="00370976"/>
    <w:rsid w:val="003729E4"/>
    <w:rsid w:val="00372D3E"/>
    <w:rsid w:val="00373314"/>
    <w:rsid w:val="00375CC3"/>
    <w:rsid w:val="00375DC4"/>
    <w:rsid w:val="00377E86"/>
    <w:rsid w:val="003802C0"/>
    <w:rsid w:val="003807C8"/>
    <w:rsid w:val="003813CE"/>
    <w:rsid w:val="00382E02"/>
    <w:rsid w:val="00383903"/>
    <w:rsid w:val="00384696"/>
    <w:rsid w:val="00385E3F"/>
    <w:rsid w:val="00386801"/>
    <w:rsid w:val="00387AF9"/>
    <w:rsid w:val="00387EFF"/>
    <w:rsid w:val="00390A32"/>
    <w:rsid w:val="003916A0"/>
    <w:rsid w:val="00392065"/>
    <w:rsid w:val="003926AD"/>
    <w:rsid w:val="00392B06"/>
    <w:rsid w:val="003946BB"/>
    <w:rsid w:val="00396B15"/>
    <w:rsid w:val="003A089A"/>
    <w:rsid w:val="003A1F0E"/>
    <w:rsid w:val="003A2591"/>
    <w:rsid w:val="003A2D9E"/>
    <w:rsid w:val="003A30DB"/>
    <w:rsid w:val="003A33EB"/>
    <w:rsid w:val="003A5424"/>
    <w:rsid w:val="003A5CF2"/>
    <w:rsid w:val="003A5D5F"/>
    <w:rsid w:val="003A5F2F"/>
    <w:rsid w:val="003A70C5"/>
    <w:rsid w:val="003A7795"/>
    <w:rsid w:val="003B069E"/>
    <w:rsid w:val="003B1B37"/>
    <w:rsid w:val="003B377A"/>
    <w:rsid w:val="003B5878"/>
    <w:rsid w:val="003B773F"/>
    <w:rsid w:val="003B7C5A"/>
    <w:rsid w:val="003C009C"/>
    <w:rsid w:val="003C02C0"/>
    <w:rsid w:val="003C0595"/>
    <w:rsid w:val="003C11CC"/>
    <w:rsid w:val="003C198A"/>
    <w:rsid w:val="003C1FFC"/>
    <w:rsid w:val="003C2045"/>
    <w:rsid w:val="003C214B"/>
    <w:rsid w:val="003C23D7"/>
    <w:rsid w:val="003C415C"/>
    <w:rsid w:val="003C5261"/>
    <w:rsid w:val="003C545E"/>
    <w:rsid w:val="003C5779"/>
    <w:rsid w:val="003C6187"/>
    <w:rsid w:val="003D2061"/>
    <w:rsid w:val="003D2932"/>
    <w:rsid w:val="003D2B4D"/>
    <w:rsid w:val="003D3139"/>
    <w:rsid w:val="003D4438"/>
    <w:rsid w:val="003D4A17"/>
    <w:rsid w:val="003D4CC7"/>
    <w:rsid w:val="003D5A06"/>
    <w:rsid w:val="003D5BCB"/>
    <w:rsid w:val="003D5E2D"/>
    <w:rsid w:val="003D6F10"/>
    <w:rsid w:val="003D6FB9"/>
    <w:rsid w:val="003D7625"/>
    <w:rsid w:val="003D77F2"/>
    <w:rsid w:val="003D7B64"/>
    <w:rsid w:val="003E2193"/>
    <w:rsid w:val="003E3D1C"/>
    <w:rsid w:val="003E5426"/>
    <w:rsid w:val="003E5558"/>
    <w:rsid w:val="003E775C"/>
    <w:rsid w:val="003F2505"/>
    <w:rsid w:val="003F2A6B"/>
    <w:rsid w:val="003F2ED4"/>
    <w:rsid w:val="003F379F"/>
    <w:rsid w:val="003F3D98"/>
    <w:rsid w:val="003F4A0D"/>
    <w:rsid w:val="003F6907"/>
    <w:rsid w:val="003F7840"/>
    <w:rsid w:val="00400599"/>
    <w:rsid w:val="00401CC5"/>
    <w:rsid w:val="00403C32"/>
    <w:rsid w:val="004041B3"/>
    <w:rsid w:val="0040420A"/>
    <w:rsid w:val="004052DA"/>
    <w:rsid w:val="0040570F"/>
    <w:rsid w:val="00406526"/>
    <w:rsid w:val="00407704"/>
    <w:rsid w:val="00407EFB"/>
    <w:rsid w:val="00410964"/>
    <w:rsid w:val="004114D5"/>
    <w:rsid w:val="00412AC2"/>
    <w:rsid w:val="0041534D"/>
    <w:rsid w:val="004153DE"/>
    <w:rsid w:val="00415CDD"/>
    <w:rsid w:val="004163D0"/>
    <w:rsid w:val="00416D4D"/>
    <w:rsid w:val="0041785D"/>
    <w:rsid w:val="0042022B"/>
    <w:rsid w:val="0042033A"/>
    <w:rsid w:val="004211A5"/>
    <w:rsid w:val="0042167F"/>
    <w:rsid w:val="00421856"/>
    <w:rsid w:val="00422028"/>
    <w:rsid w:val="00422A08"/>
    <w:rsid w:val="00422C51"/>
    <w:rsid w:val="00423128"/>
    <w:rsid w:val="004233FF"/>
    <w:rsid w:val="00424C77"/>
    <w:rsid w:val="00424D56"/>
    <w:rsid w:val="00424EA0"/>
    <w:rsid w:val="0042705C"/>
    <w:rsid w:val="0042775F"/>
    <w:rsid w:val="00427AC6"/>
    <w:rsid w:val="0043376D"/>
    <w:rsid w:val="00433E2D"/>
    <w:rsid w:val="00434E71"/>
    <w:rsid w:val="00435D73"/>
    <w:rsid w:val="00436EE0"/>
    <w:rsid w:val="00437E05"/>
    <w:rsid w:val="00437FE8"/>
    <w:rsid w:val="00441F43"/>
    <w:rsid w:val="004427AC"/>
    <w:rsid w:val="0044297B"/>
    <w:rsid w:val="004431AF"/>
    <w:rsid w:val="0044468B"/>
    <w:rsid w:val="00445D51"/>
    <w:rsid w:val="0044689D"/>
    <w:rsid w:val="00446996"/>
    <w:rsid w:val="00447BF7"/>
    <w:rsid w:val="004504B9"/>
    <w:rsid w:val="004505BF"/>
    <w:rsid w:val="004516C5"/>
    <w:rsid w:val="004521DD"/>
    <w:rsid w:val="004529EE"/>
    <w:rsid w:val="004533E3"/>
    <w:rsid w:val="00455FC1"/>
    <w:rsid w:val="00456545"/>
    <w:rsid w:val="00456A26"/>
    <w:rsid w:val="00456CCA"/>
    <w:rsid w:val="00456FA3"/>
    <w:rsid w:val="004576B3"/>
    <w:rsid w:val="00457C57"/>
    <w:rsid w:val="0046057C"/>
    <w:rsid w:val="004610A4"/>
    <w:rsid w:val="00461E50"/>
    <w:rsid w:val="00463760"/>
    <w:rsid w:val="00465157"/>
    <w:rsid w:val="0046519F"/>
    <w:rsid w:val="00465535"/>
    <w:rsid w:val="00466B0D"/>
    <w:rsid w:val="00470940"/>
    <w:rsid w:val="00470BA5"/>
    <w:rsid w:val="00471062"/>
    <w:rsid w:val="0047239D"/>
    <w:rsid w:val="0047295B"/>
    <w:rsid w:val="0047348A"/>
    <w:rsid w:val="004747CA"/>
    <w:rsid w:val="004751ED"/>
    <w:rsid w:val="00475E46"/>
    <w:rsid w:val="00476353"/>
    <w:rsid w:val="00476B31"/>
    <w:rsid w:val="0048010F"/>
    <w:rsid w:val="0048161C"/>
    <w:rsid w:val="00481BB4"/>
    <w:rsid w:val="00482E4B"/>
    <w:rsid w:val="00484629"/>
    <w:rsid w:val="004851D0"/>
    <w:rsid w:val="00486047"/>
    <w:rsid w:val="00486D21"/>
    <w:rsid w:val="0048705C"/>
    <w:rsid w:val="004900C8"/>
    <w:rsid w:val="00490DF5"/>
    <w:rsid w:val="00491266"/>
    <w:rsid w:val="004938B0"/>
    <w:rsid w:val="004942C2"/>
    <w:rsid w:val="00494D93"/>
    <w:rsid w:val="004951BC"/>
    <w:rsid w:val="0049561C"/>
    <w:rsid w:val="00496F42"/>
    <w:rsid w:val="00497814"/>
    <w:rsid w:val="004A0913"/>
    <w:rsid w:val="004A181F"/>
    <w:rsid w:val="004A6033"/>
    <w:rsid w:val="004A6388"/>
    <w:rsid w:val="004B03C0"/>
    <w:rsid w:val="004B0A51"/>
    <w:rsid w:val="004B3174"/>
    <w:rsid w:val="004B3199"/>
    <w:rsid w:val="004B33D3"/>
    <w:rsid w:val="004B3A2D"/>
    <w:rsid w:val="004B482B"/>
    <w:rsid w:val="004B6DCB"/>
    <w:rsid w:val="004B7097"/>
    <w:rsid w:val="004B7ADE"/>
    <w:rsid w:val="004B7E10"/>
    <w:rsid w:val="004B7EE6"/>
    <w:rsid w:val="004C1120"/>
    <w:rsid w:val="004C1295"/>
    <w:rsid w:val="004C1EAF"/>
    <w:rsid w:val="004C30FD"/>
    <w:rsid w:val="004C63AC"/>
    <w:rsid w:val="004C6431"/>
    <w:rsid w:val="004C746D"/>
    <w:rsid w:val="004C7B9B"/>
    <w:rsid w:val="004D05E5"/>
    <w:rsid w:val="004D0668"/>
    <w:rsid w:val="004D0864"/>
    <w:rsid w:val="004D0CC6"/>
    <w:rsid w:val="004D163A"/>
    <w:rsid w:val="004D292B"/>
    <w:rsid w:val="004D2E5E"/>
    <w:rsid w:val="004D3057"/>
    <w:rsid w:val="004D3857"/>
    <w:rsid w:val="004D3E70"/>
    <w:rsid w:val="004D4B8B"/>
    <w:rsid w:val="004D5321"/>
    <w:rsid w:val="004D5331"/>
    <w:rsid w:val="004D5BC0"/>
    <w:rsid w:val="004D607A"/>
    <w:rsid w:val="004E0813"/>
    <w:rsid w:val="004E0927"/>
    <w:rsid w:val="004E1F47"/>
    <w:rsid w:val="004E3612"/>
    <w:rsid w:val="004E37E9"/>
    <w:rsid w:val="004E3B1C"/>
    <w:rsid w:val="004E4CFD"/>
    <w:rsid w:val="004E4E32"/>
    <w:rsid w:val="004E5124"/>
    <w:rsid w:val="004E65DA"/>
    <w:rsid w:val="004E660F"/>
    <w:rsid w:val="004E7090"/>
    <w:rsid w:val="004F003F"/>
    <w:rsid w:val="004F174D"/>
    <w:rsid w:val="004F348A"/>
    <w:rsid w:val="004F399A"/>
    <w:rsid w:val="004F3E3E"/>
    <w:rsid w:val="004F44F0"/>
    <w:rsid w:val="004F69E0"/>
    <w:rsid w:val="004F6B57"/>
    <w:rsid w:val="00500100"/>
    <w:rsid w:val="00500ECF"/>
    <w:rsid w:val="005010D9"/>
    <w:rsid w:val="0050113F"/>
    <w:rsid w:val="005035B3"/>
    <w:rsid w:val="00504E23"/>
    <w:rsid w:val="00506E76"/>
    <w:rsid w:val="005113FD"/>
    <w:rsid w:val="00512BE3"/>
    <w:rsid w:val="00513CD2"/>
    <w:rsid w:val="0051413D"/>
    <w:rsid w:val="005158F7"/>
    <w:rsid w:val="00516B0E"/>
    <w:rsid w:val="00516BDB"/>
    <w:rsid w:val="00516DE0"/>
    <w:rsid w:val="005206FF"/>
    <w:rsid w:val="005211C6"/>
    <w:rsid w:val="00521C41"/>
    <w:rsid w:val="00521C5A"/>
    <w:rsid w:val="00521F34"/>
    <w:rsid w:val="0053069A"/>
    <w:rsid w:val="00533F58"/>
    <w:rsid w:val="00534764"/>
    <w:rsid w:val="005353A2"/>
    <w:rsid w:val="00536547"/>
    <w:rsid w:val="0053679C"/>
    <w:rsid w:val="0053760C"/>
    <w:rsid w:val="00540EB4"/>
    <w:rsid w:val="00541AB4"/>
    <w:rsid w:val="0054240F"/>
    <w:rsid w:val="005425DA"/>
    <w:rsid w:val="005430B3"/>
    <w:rsid w:val="005434CE"/>
    <w:rsid w:val="00544A04"/>
    <w:rsid w:val="00546488"/>
    <w:rsid w:val="005478A0"/>
    <w:rsid w:val="005506B8"/>
    <w:rsid w:val="0055090A"/>
    <w:rsid w:val="00552743"/>
    <w:rsid w:val="00553379"/>
    <w:rsid w:val="00554C80"/>
    <w:rsid w:val="00556638"/>
    <w:rsid w:val="00556CFC"/>
    <w:rsid w:val="005618D0"/>
    <w:rsid w:val="00562217"/>
    <w:rsid w:val="00562DEF"/>
    <w:rsid w:val="0056301B"/>
    <w:rsid w:val="00563138"/>
    <w:rsid w:val="00563848"/>
    <w:rsid w:val="00563D5F"/>
    <w:rsid w:val="005641FD"/>
    <w:rsid w:val="00567875"/>
    <w:rsid w:val="00567A7B"/>
    <w:rsid w:val="005717EF"/>
    <w:rsid w:val="0057189B"/>
    <w:rsid w:val="00572166"/>
    <w:rsid w:val="00572722"/>
    <w:rsid w:val="005728E4"/>
    <w:rsid w:val="00572CAD"/>
    <w:rsid w:val="0057368F"/>
    <w:rsid w:val="00574727"/>
    <w:rsid w:val="005750E6"/>
    <w:rsid w:val="00575532"/>
    <w:rsid w:val="00576DDE"/>
    <w:rsid w:val="0057709E"/>
    <w:rsid w:val="00581603"/>
    <w:rsid w:val="00581737"/>
    <w:rsid w:val="00581B69"/>
    <w:rsid w:val="00581E2E"/>
    <w:rsid w:val="00581EC1"/>
    <w:rsid w:val="005829BB"/>
    <w:rsid w:val="00583234"/>
    <w:rsid w:val="005834BB"/>
    <w:rsid w:val="00583929"/>
    <w:rsid w:val="00583CB5"/>
    <w:rsid w:val="00584E62"/>
    <w:rsid w:val="005862C5"/>
    <w:rsid w:val="00590965"/>
    <w:rsid w:val="005911A7"/>
    <w:rsid w:val="005945BF"/>
    <w:rsid w:val="005947D8"/>
    <w:rsid w:val="005950F7"/>
    <w:rsid w:val="00595467"/>
    <w:rsid w:val="005971CD"/>
    <w:rsid w:val="00597544"/>
    <w:rsid w:val="005A04A2"/>
    <w:rsid w:val="005A204D"/>
    <w:rsid w:val="005A362A"/>
    <w:rsid w:val="005A6BBA"/>
    <w:rsid w:val="005A79B8"/>
    <w:rsid w:val="005B20F9"/>
    <w:rsid w:val="005B460D"/>
    <w:rsid w:val="005B4CCB"/>
    <w:rsid w:val="005B4EAC"/>
    <w:rsid w:val="005B60C4"/>
    <w:rsid w:val="005B6220"/>
    <w:rsid w:val="005C13D8"/>
    <w:rsid w:val="005C226E"/>
    <w:rsid w:val="005C5CC6"/>
    <w:rsid w:val="005C600B"/>
    <w:rsid w:val="005C6CD0"/>
    <w:rsid w:val="005C78AC"/>
    <w:rsid w:val="005D01B5"/>
    <w:rsid w:val="005D05D7"/>
    <w:rsid w:val="005D1797"/>
    <w:rsid w:val="005D1C7C"/>
    <w:rsid w:val="005D2AE1"/>
    <w:rsid w:val="005D2EDA"/>
    <w:rsid w:val="005D4E4F"/>
    <w:rsid w:val="005D7A5A"/>
    <w:rsid w:val="005E07A5"/>
    <w:rsid w:val="005E0858"/>
    <w:rsid w:val="005E1A66"/>
    <w:rsid w:val="005E1E12"/>
    <w:rsid w:val="005E222A"/>
    <w:rsid w:val="005E3974"/>
    <w:rsid w:val="005E3ABE"/>
    <w:rsid w:val="005E3DE6"/>
    <w:rsid w:val="005E50D8"/>
    <w:rsid w:val="005E5E97"/>
    <w:rsid w:val="005E6694"/>
    <w:rsid w:val="005F1FF7"/>
    <w:rsid w:val="005F3261"/>
    <w:rsid w:val="005F3390"/>
    <w:rsid w:val="005F513F"/>
    <w:rsid w:val="005F595C"/>
    <w:rsid w:val="005F6973"/>
    <w:rsid w:val="005F73EE"/>
    <w:rsid w:val="005F7E62"/>
    <w:rsid w:val="0060048C"/>
    <w:rsid w:val="006005AB"/>
    <w:rsid w:val="0060542A"/>
    <w:rsid w:val="006061B0"/>
    <w:rsid w:val="006062A6"/>
    <w:rsid w:val="00607331"/>
    <w:rsid w:val="0061061D"/>
    <w:rsid w:val="0061301F"/>
    <w:rsid w:val="00615FAC"/>
    <w:rsid w:val="00620B91"/>
    <w:rsid w:val="00620D83"/>
    <w:rsid w:val="00621131"/>
    <w:rsid w:val="006215B7"/>
    <w:rsid w:val="006236B0"/>
    <w:rsid w:val="006239A4"/>
    <w:rsid w:val="0062421B"/>
    <w:rsid w:val="00624DB7"/>
    <w:rsid w:val="00630A72"/>
    <w:rsid w:val="00630BAA"/>
    <w:rsid w:val="00630F00"/>
    <w:rsid w:val="0063115A"/>
    <w:rsid w:val="00631699"/>
    <w:rsid w:val="00633AC2"/>
    <w:rsid w:val="00634AF3"/>
    <w:rsid w:val="006351DC"/>
    <w:rsid w:val="006365B5"/>
    <w:rsid w:val="0063749B"/>
    <w:rsid w:val="006405E4"/>
    <w:rsid w:val="006407B2"/>
    <w:rsid w:val="00641128"/>
    <w:rsid w:val="0064336B"/>
    <w:rsid w:val="00643510"/>
    <w:rsid w:val="00646435"/>
    <w:rsid w:val="006466D8"/>
    <w:rsid w:val="00652140"/>
    <w:rsid w:val="00652ED4"/>
    <w:rsid w:val="00653630"/>
    <w:rsid w:val="00654842"/>
    <w:rsid w:val="00654B4B"/>
    <w:rsid w:val="006567E8"/>
    <w:rsid w:val="00657025"/>
    <w:rsid w:val="006570CD"/>
    <w:rsid w:val="006600AD"/>
    <w:rsid w:val="00661EDA"/>
    <w:rsid w:val="00662085"/>
    <w:rsid w:val="006626BE"/>
    <w:rsid w:val="00662D12"/>
    <w:rsid w:val="00664347"/>
    <w:rsid w:val="00664A9D"/>
    <w:rsid w:val="00664B25"/>
    <w:rsid w:val="00664E4B"/>
    <w:rsid w:val="00665314"/>
    <w:rsid w:val="00665F95"/>
    <w:rsid w:val="0066768A"/>
    <w:rsid w:val="00670A53"/>
    <w:rsid w:val="006725AF"/>
    <w:rsid w:val="00680513"/>
    <w:rsid w:val="00680C6E"/>
    <w:rsid w:val="00682A67"/>
    <w:rsid w:val="00683AF7"/>
    <w:rsid w:val="00684333"/>
    <w:rsid w:val="00686D53"/>
    <w:rsid w:val="00690EEC"/>
    <w:rsid w:val="00692085"/>
    <w:rsid w:val="006934DD"/>
    <w:rsid w:val="0069397B"/>
    <w:rsid w:val="006942B1"/>
    <w:rsid w:val="006942B9"/>
    <w:rsid w:val="006947C2"/>
    <w:rsid w:val="00694C96"/>
    <w:rsid w:val="00695534"/>
    <w:rsid w:val="006955F8"/>
    <w:rsid w:val="006965EF"/>
    <w:rsid w:val="00697275"/>
    <w:rsid w:val="006A01B6"/>
    <w:rsid w:val="006A03DC"/>
    <w:rsid w:val="006A49E7"/>
    <w:rsid w:val="006A764A"/>
    <w:rsid w:val="006A766C"/>
    <w:rsid w:val="006B0772"/>
    <w:rsid w:val="006B1AE3"/>
    <w:rsid w:val="006B2362"/>
    <w:rsid w:val="006B31E2"/>
    <w:rsid w:val="006B4BC1"/>
    <w:rsid w:val="006B4FC4"/>
    <w:rsid w:val="006B57A1"/>
    <w:rsid w:val="006B6AB8"/>
    <w:rsid w:val="006B70A8"/>
    <w:rsid w:val="006B7852"/>
    <w:rsid w:val="006B7AA7"/>
    <w:rsid w:val="006C0DBB"/>
    <w:rsid w:val="006C114C"/>
    <w:rsid w:val="006C1375"/>
    <w:rsid w:val="006C1ECE"/>
    <w:rsid w:val="006C23A8"/>
    <w:rsid w:val="006C4A25"/>
    <w:rsid w:val="006C59D8"/>
    <w:rsid w:val="006C5BFA"/>
    <w:rsid w:val="006C7010"/>
    <w:rsid w:val="006C7E34"/>
    <w:rsid w:val="006D054E"/>
    <w:rsid w:val="006D05FA"/>
    <w:rsid w:val="006D122A"/>
    <w:rsid w:val="006D38FA"/>
    <w:rsid w:val="006D5571"/>
    <w:rsid w:val="006D5FD5"/>
    <w:rsid w:val="006D62FC"/>
    <w:rsid w:val="006D6C9E"/>
    <w:rsid w:val="006D7D10"/>
    <w:rsid w:val="006E076B"/>
    <w:rsid w:val="006E12E9"/>
    <w:rsid w:val="006E14B6"/>
    <w:rsid w:val="006E1964"/>
    <w:rsid w:val="006E41CF"/>
    <w:rsid w:val="006E4638"/>
    <w:rsid w:val="006E64A9"/>
    <w:rsid w:val="006E68CB"/>
    <w:rsid w:val="006E6975"/>
    <w:rsid w:val="006E7F75"/>
    <w:rsid w:val="006F054E"/>
    <w:rsid w:val="006F30E6"/>
    <w:rsid w:val="006F3CD0"/>
    <w:rsid w:val="006F3D7D"/>
    <w:rsid w:val="006F4E22"/>
    <w:rsid w:val="006F5C88"/>
    <w:rsid w:val="006F6308"/>
    <w:rsid w:val="006F6D6F"/>
    <w:rsid w:val="006F723E"/>
    <w:rsid w:val="006F7395"/>
    <w:rsid w:val="006F7C3C"/>
    <w:rsid w:val="0070002B"/>
    <w:rsid w:val="00701A65"/>
    <w:rsid w:val="007036C6"/>
    <w:rsid w:val="00704E17"/>
    <w:rsid w:val="00706CC1"/>
    <w:rsid w:val="00706F86"/>
    <w:rsid w:val="007071B8"/>
    <w:rsid w:val="0070756B"/>
    <w:rsid w:val="0071149B"/>
    <w:rsid w:val="007129B9"/>
    <w:rsid w:val="007131D6"/>
    <w:rsid w:val="007136A9"/>
    <w:rsid w:val="007151DD"/>
    <w:rsid w:val="00715960"/>
    <w:rsid w:val="007165F2"/>
    <w:rsid w:val="007268A7"/>
    <w:rsid w:val="00727953"/>
    <w:rsid w:val="00730B53"/>
    <w:rsid w:val="00733AB5"/>
    <w:rsid w:val="00733E96"/>
    <w:rsid w:val="00735444"/>
    <w:rsid w:val="00735EE3"/>
    <w:rsid w:val="00735FF7"/>
    <w:rsid w:val="007375AC"/>
    <w:rsid w:val="0074119E"/>
    <w:rsid w:val="007415E3"/>
    <w:rsid w:val="0074165E"/>
    <w:rsid w:val="00741CF0"/>
    <w:rsid w:val="00744BAB"/>
    <w:rsid w:val="00745424"/>
    <w:rsid w:val="007457E7"/>
    <w:rsid w:val="00746816"/>
    <w:rsid w:val="00747464"/>
    <w:rsid w:val="007525A8"/>
    <w:rsid w:val="007526FF"/>
    <w:rsid w:val="00754D6C"/>
    <w:rsid w:val="007555EE"/>
    <w:rsid w:val="00757D2D"/>
    <w:rsid w:val="0076122B"/>
    <w:rsid w:val="007619F6"/>
    <w:rsid w:val="00764210"/>
    <w:rsid w:val="00765A44"/>
    <w:rsid w:val="0076706D"/>
    <w:rsid w:val="007670E2"/>
    <w:rsid w:val="00771E9C"/>
    <w:rsid w:val="00772611"/>
    <w:rsid w:val="00775E78"/>
    <w:rsid w:val="0077613A"/>
    <w:rsid w:val="0077672F"/>
    <w:rsid w:val="00776DDD"/>
    <w:rsid w:val="00777867"/>
    <w:rsid w:val="007809BA"/>
    <w:rsid w:val="00780B03"/>
    <w:rsid w:val="00781629"/>
    <w:rsid w:val="00783604"/>
    <w:rsid w:val="007842DA"/>
    <w:rsid w:val="00784460"/>
    <w:rsid w:val="0078472F"/>
    <w:rsid w:val="00787EC9"/>
    <w:rsid w:val="00790430"/>
    <w:rsid w:val="00791B16"/>
    <w:rsid w:val="00792BFD"/>
    <w:rsid w:val="00793219"/>
    <w:rsid w:val="00793DAD"/>
    <w:rsid w:val="00794BF5"/>
    <w:rsid w:val="0079573A"/>
    <w:rsid w:val="00796D8C"/>
    <w:rsid w:val="0079781B"/>
    <w:rsid w:val="007A2204"/>
    <w:rsid w:val="007A2799"/>
    <w:rsid w:val="007A2F53"/>
    <w:rsid w:val="007A3505"/>
    <w:rsid w:val="007A3AE5"/>
    <w:rsid w:val="007A3D82"/>
    <w:rsid w:val="007A4734"/>
    <w:rsid w:val="007A48F5"/>
    <w:rsid w:val="007A5072"/>
    <w:rsid w:val="007A60F9"/>
    <w:rsid w:val="007A6827"/>
    <w:rsid w:val="007A701E"/>
    <w:rsid w:val="007A7926"/>
    <w:rsid w:val="007B1103"/>
    <w:rsid w:val="007B141C"/>
    <w:rsid w:val="007B2622"/>
    <w:rsid w:val="007B5CE1"/>
    <w:rsid w:val="007B5E55"/>
    <w:rsid w:val="007B73BE"/>
    <w:rsid w:val="007C0AE6"/>
    <w:rsid w:val="007C3B6E"/>
    <w:rsid w:val="007C624E"/>
    <w:rsid w:val="007C7BC0"/>
    <w:rsid w:val="007D0591"/>
    <w:rsid w:val="007D1B90"/>
    <w:rsid w:val="007D2B75"/>
    <w:rsid w:val="007D355E"/>
    <w:rsid w:val="007D425D"/>
    <w:rsid w:val="007D4985"/>
    <w:rsid w:val="007D50F6"/>
    <w:rsid w:val="007D63E9"/>
    <w:rsid w:val="007D6682"/>
    <w:rsid w:val="007E12CA"/>
    <w:rsid w:val="007E2492"/>
    <w:rsid w:val="007E2E27"/>
    <w:rsid w:val="007E2ED6"/>
    <w:rsid w:val="007E33B6"/>
    <w:rsid w:val="007E4A38"/>
    <w:rsid w:val="007E59A9"/>
    <w:rsid w:val="007F6D65"/>
    <w:rsid w:val="007F6EB3"/>
    <w:rsid w:val="007F716D"/>
    <w:rsid w:val="007F718F"/>
    <w:rsid w:val="007F770F"/>
    <w:rsid w:val="007F783B"/>
    <w:rsid w:val="0080275D"/>
    <w:rsid w:val="008037D7"/>
    <w:rsid w:val="00803FCA"/>
    <w:rsid w:val="008043A7"/>
    <w:rsid w:val="00804D6C"/>
    <w:rsid w:val="00805D27"/>
    <w:rsid w:val="008105F6"/>
    <w:rsid w:val="00812EE5"/>
    <w:rsid w:val="0081492F"/>
    <w:rsid w:val="00816162"/>
    <w:rsid w:val="00821A1F"/>
    <w:rsid w:val="00822163"/>
    <w:rsid w:val="00823696"/>
    <w:rsid w:val="008243BA"/>
    <w:rsid w:val="0082566B"/>
    <w:rsid w:val="00825E34"/>
    <w:rsid w:val="00826F1D"/>
    <w:rsid w:val="008306A8"/>
    <w:rsid w:val="00831EC8"/>
    <w:rsid w:val="0083210B"/>
    <w:rsid w:val="00832F31"/>
    <w:rsid w:val="00834152"/>
    <w:rsid w:val="00834DF1"/>
    <w:rsid w:val="00835066"/>
    <w:rsid w:val="0083695E"/>
    <w:rsid w:val="00837578"/>
    <w:rsid w:val="0084089A"/>
    <w:rsid w:val="0084204F"/>
    <w:rsid w:val="00842E46"/>
    <w:rsid w:val="00843CE6"/>
    <w:rsid w:val="0084443E"/>
    <w:rsid w:val="008458CC"/>
    <w:rsid w:val="00845D89"/>
    <w:rsid w:val="0084773F"/>
    <w:rsid w:val="00851D15"/>
    <w:rsid w:val="00852FDB"/>
    <w:rsid w:val="00854104"/>
    <w:rsid w:val="008545D7"/>
    <w:rsid w:val="0085652B"/>
    <w:rsid w:val="00856C25"/>
    <w:rsid w:val="008571FE"/>
    <w:rsid w:val="008574FF"/>
    <w:rsid w:val="00857BD3"/>
    <w:rsid w:val="008627AC"/>
    <w:rsid w:val="0086286B"/>
    <w:rsid w:val="00863295"/>
    <w:rsid w:val="0086407A"/>
    <w:rsid w:val="008643FC"/>
    <w:rsid w:val="00865993"/>
    <w:rsid w:val="00865DFD"/>
    <w:rsid w:val="00865F07"/>
    <w:rsid w:val="00866169"/>
    <w:rsid w:val="00867F5F"/>
    <w:rsid w:val="008703BF"/>
    <w:rsid w:val="00870913"/>
    <w:rsid w:val="00872886"/>
    <w:rsid w:val="008729C9"/>
    <w:rsid w:val="00872F61"/>
    <w:rsid w:val="008742FA"/>
    <w:rsid w:val="0088149E"/>
    <w:rsid w:val="00882C3D"/>
    <w:rsid w:val="00884E7E"/>
    <w:rsid w:val="008854CA"/>
    <w:rsid w:val="008870BE"/>
    <w:rsid w:val="00887354"/>
    <w:rsid w:val="00890D72"/>
    <w:rsid w:val="00892A1E"/>
    <w:rsid w:val="00892EAF"/>
    <w:rsid w:val="00894141"/>
    <w:rsid w:val="00896624"/>
    <w:rsid w:val="0089791C"/>
    <w:rsid w:val="008A1DB5"/>
    <w:rsid w:val="008A3CF5"/>
    <w:rsid w:val="008A4968"/>
    <w:rsid w:val="008A528B"/>
    <w:rsid w:val="008A54E3"/>
    <w:rsid w:val="008A6E78"/>
    <w:rsid w:val="008B1C56"/>
    <w:rsid w:val="008B23CD"/>
    <w:rsid w:val="008B31E9"/>
    <w:rsid w:val="008B3801"/>
    <w:rsid w:val="008B3A2F"/>
    <w:rsid w:val="008B44E1"/>
    <w:rsid w:val="008B47D3"/>
    <w:rsid w:val="008B57EB"/>
    <w:rsid w:val="008C065C"/>
    <w:rsid w:val="008C1167"/>
    <w:rsid w:val="008C1219"/>
    <w:rsid w:val="008C25C3"/>
    <w:rsid w:val="008C26E4"/>
    <w:rsid w:val="008C345A"/>
    <w:rsid w:val="008D011E"/>
    <w:rsid w:val="008D08A5"/>
    <w:rsid w:val="008D0B9A"/>
    <w:rsid w:val="008D1167"/>
    <w:rsid w:val="008D1209"/>
    <w:rsid w:val="008D1231"/>
    <w:rsid w:val="008D2927"/>
    <w:rsid w:val="008D2A13"/>
    <w:rsid w:val="008D3771"/>
    <w:rsid w:val="008D44B6"/>
    <w:rsid w:val="008D4A9E"/>
    <w:rsid w:val="008D512D"/>
    <w:rsid w:val="008D5814"/>
    <w:rsid w:val="008D593B"/>
    <w:rsid w:val="008D5C3C"/>
    <w:rsid w:val="008E0412"/>
    <w:rsid w:val="008E06B6"/>
    <w:rsid w:val="008E0FDB"/>
    <w:rsid w:val="008E15EE"/>
    <w:rsid w:val="008E2AC5"/>
    <w:rsid w:val="008E2C1C"/>
    <w:rsid w:val="008E2D06"/>
    <w:rsid w:val="008E2DD2"/>
    <w:rsid w:val="008E39D1"/>
    <w:rsid w:val="008E3CB7"/>
    <w:rsid w:val="008E5EAA"/>
    <w:rsid w:val="008E699C"/>
    <w:rsid w:val="008E6ACD"/>
    <w:rsid w:val="008F2BF4"/>
    <w:rsid w:val="008F31F4"/>
    <w:rsid w:val="008F3E72"/>
    <w:rsid w:val="008F527E"/>
    <w:rsid w:val="008F7112"/>
    <w:rsid w:val="008F71F4"/>
    <w:rsid w:val="008F7B3E"/>
    <w:rsid w:val="0090034F"/>
    <w:rsid w:val="00900E01"/>
    <w:rsid w:val="00901100"/>
    <w:rsid w:val="0090119D"/>
    <w:rsid w:val="00901F10"/>
    <w:rsid w:val="009030CF"/>
    <w:rsid w:val="00903296"/>
    <w:rsid w:val="00904EDC"/>
    <w:rsid w:val="0090531F"/>
    <w:rsid w:val="009060FF"/>
    <w:rsid w:val="009065BA"/>
    <w:rsid w:val="009067F6"/>
    <w:rsid w:val="009078E3"/>
    <w:rsid w:val="009111B0"/>
    <w:rsid w:val="0091157C"/>
    <w:rsid w:val="009115E7"/>
    <w:rsid w:val="00913E07"/>
    <w:rsid w:val="00913F24"/>
    <w:rsid w:val="009150EF"/>
    <w:rsid w:val="00915523"/>
    <w:rsid w:val="00915A95"/>
    <w:rsid w:val="00917264"/>
    <w:rsid w:val="00922D8A"/>
    <w:rsid w:val="00924C5F"/>
    <w:rsid w:val="00926494"/>
    <w:rsid w:val="009266BB"/>
    <w:rsid w:val="009266CD"/>
    <w:rsid w:val="0093059B"/>
    <w:rsid w:val="0093202A"/>
    <w:rsid w:val="00933A10"/>
    <w:rsid w:val="00933C63"/>
    <w:rsid w:val="009354E1"/>
    <w:rsid w:val="009360A5"/>
    <w:rsid w:val="00936F29"/>
    <w:rsid w:val="00940D24"/>
    <w:rsid w:val="00941086"/>
    <w:rsid w:val="00941349"/>
    <w:rsid w:val="00941CA3"/>
    <w:rsid w:val="00942A10"/>
    <w:rsid w:val="0094341F"/>
    <w:rsid w:val="00943668"/>
    <w:rsid w:val="00944442"/>
    <w:rsid w:val="00944FE4"/>
    <w:rsid w:val="00945E3B"/>
    <w:rsid w:val="009504CA"/>
    <w:rsid w:val="00952C7D"/>
    <w:rsid w:val="00954531"/>
    <w:rsid w:val="009555D9"/>
    <w:rsid w:val="009566EA"/>
    <w:rsid w:val="00956A7F"/>
    <w:rsid w:val="00956D4F"/>
    <w:rsid w:val="009570E7"/>
    <w:rsid w:val="009575B6"/>
    <w:rsid w:val="009577F8"/>
    <w:rsid w:val="00957A44"/>
    <w:rsid w:val="00957BCF"/>
    <w:rsid w:val="00957F80"/>
    <w:rsid w:val="00960FA2"/>
    <w:rsid w:val="009611F4"/>
    <w:rsid w:val="00961849"/>
    <w:rsid w:val="009642ED"/>
    <w:rsid w:val="00965772"/>
    <w:rsid w:val="0096641E"/>
    <w:rsid w:val="00966BAE"/>
    <w:rsid w:val="00970B08"/>
    <w:rsid w:val="00971480"/>
    <w:rsid w:val="00971CC1"/>
    <w:rsid w:val="00973566"/>
    <w:rsid w:val="009736DF"/>
    <w:rsid w:val="009746D5"/>
    <w:rsid w:val="009747F3"/>
    <w:rsid w:val="00974F45"/>
    <w:rsid w:val="00976154"/>
    <w:rsid w:val="00976737"/>
    <w:rsid w:val="0097722F"/>
    <w:rsid w:val="0097784B"/>
    <w:rsid w:val="00977D22"/>
    <w:rsid w:val="00980AED"/>
    <w:rsid w:val="00980DA2"/>
    <w:rsid w:val="0098116B"/>
    <w:rsid w:val="00983980"/>
    <w:rsid w:val="00985891"/>
    <w:rsid w:val="00986329"/>
    <w:rsid w:val="00986E77"/>
    <w:rsid w:val="00987E65"/>
    <w:rsid w:val="00992B5E"/>
    <w:rsid w:val="00992F87"/>
    <w:rsid w:val="009938FB"/>
    <w:rsid w:val="00994A48"/>
    <w:rsid w:val="009957E2"/>
    <w:rsid w:val="0099629E"/>
    <w:rsid w:val="009968F9"/>
    <w:rsid w:val="009972BF"/>
    <w:rsid w:val="009A22D2"/>
    <w:rsid w:val="009A2C07"/>
    <w:rsid w:val="009A38F0"/>
    <w:rsid w:val="009A39A5"/>
    <w:rsid w:val="009A65E5"/>
    <w:rsid w:val="009A66D6"/>
    <w:rsid w:val="009B0878"/>
    <w:rsid w:val="009B0BB0"/>
    <w:rsid w:val="009B208F"/>
    <w:rsid w:val="009B2139"/>
    <w:rsid w:val="009B29AE"/>
    <w:rsid w:val="009B4AEC"/>
    <w:rsid w:val="009B50C6"/>
    <w:rsid w:val="009B5598"/>
    <w:rsid w:val="009B5D4C"/>
    <w:rsid w:val="009B64E2"/>
    <w:rsid w:val="009B68E9"/>
    <w:rsid w:val="009B75E3"/>
    <w:rsid w:val="009C09E6"/>
    <w:rsid w:val="009C0ECD"/>
    <w:rsid w:val="009C0F52"/>
    <w:rsid w:val="009C1383"/>
    <w:rsid w:val="009C1DDB"/>
    <w:rsid w:val="009C32B1"/>
    <w:rsid w:val="009C3CD6"/>
    <w:rsid w:val="009C5A3B"/>
    <w:rsid w:val="009C5BE1"/>
    <w:rsid w:val="009C6F55"/>
    <w:rsid w:val="009D0BCF"/>
    <w:rsid w:val="009D0EE8"/>
    <w:rsid w:val="009D1213"/>
    <w:rsid w:val="009D4069"/>
    <w:rsid w:val="009D42C3"/>
    <w:rsid w:val="009D64E3"/>
    <w:rsid w:val="009D6EAA"/>
    <w:rsid w:val="009E1320"/>
    <w:rsid w:val="009E1B8A"/>
    <w:rsid w:val="009E2210"/>
    <w:rsid w:val="009E2EB9"/>
    <w:rsid w:val="009E47BD"/>
    <w:rsid w:val="009E4DA1"/>
    <w:rsid w:val="009E4EC7"/>
    <w:rsid w:val="009E5153"/>
    <w:rsid w:val="009E5D09"/>
    <w:rsid w:val="009E7A53"/>
    <w:rsid w:val="009E7E10"/>
    <w:rsid w:val="009F077C"/>
    <w:rsid w:val="009F138D"/>
    <w:rsid w:val="009F17D3"/>
    <w:rsid w:val="009F187F"/>
    <w:rsid w:val="009F1EC7"/>
    <w:rsid w:val="009F1FB0"/>
    <w:rsid w:val="009F34A8"/>
    <w:rsid w:val="009F3DD8"/>
    <w:rsid w:val="009F5312"/>
    <w:rsid w:val="009F5D53"/>
    <w:rsid w:val="009F6D32"/>
    <w:rsid w:val="00A00564"/>
    <w:rsid w:val="00A01AC7"/>
    <w:rsid w:val="00A0240D"/>
    <w:rsid w:val="00A04681"/>
    <w:rsid w:val="00A04A39"/>
    <w:rsid w:val="00A04EB7"/>
    <w:rsid w:val="00A06991"/>
    <w:rsid w:val="00A10B92"/>
    <w:rsid w:val="00A10FF3"/>
    <w:rsid w:val="00A1184B"/>
    <w:rsid w:val="00A12004"/>
    <w:rsid w:val="00A12009"/>
    <w:rsid w:val="00A1269B"/>
    <w:rsid w:val="00A14E16"/>
    <w:rsid w:val="00A15366"/>
    <w:rsid w:val="00A15A64"/>
    <w:rsid w:val="00A171D8"/>
    <w:rsid w:val="00A20F9B"/>
    <w:rsid w:val="00A22A95"/>
    <w:rsid w:val="00A2346F"/>
    <w:rsid w:val="00A23EF4"/>
    <w:rsid w:val="00A242DE"/>
    <w:rsid w:val="00A243E9"/>
    <w:rsid w:val="00A25F09"/>
    <w:rsid w:val="00A2636C"/>
    <w:rsid w:val="00A27121"/>
    <w:rsid w:val="00A27CC6"/>
    <w:rsid w:val="00A27FA4"/>
    <w:rsid w:val="00A3212C"/>
    <w:rsid w:val="00A32713"/>
    <w:rsid w:val="00A3370E"/>
    <w:rsid w:val="00A34659"/>
    <w:rsid w:val="00A3559B"/>
    <w:rsid w:val="00A36B2E"/>
    <w:rsid w:val="00A36E14"/>
    <w:rsid w:val="00A40432"/>
    <w:rsid w:val="00A40683"/>
    <w:rsid w:val="00A417C3"/>
    <w:rsid w:val="00A41AB8"/>
    <w:rsid w:val="00A41DE8"/>
    <w:rsid w:val="00A43787"/>
    <w:rsid w:val="00A45F28"/>
    <w:rsid w:val="00A464AF"/>
    <w:rsid w:val="00A47660"/>
    <w:rsid w:val="00A47A89"/>
    <w:rsid w:val="00A50B54"/>
    <w:rsid w:val="00A5136D"/>
    <w:rsid w:val="00A5557A"/>
    <w:rsid w:val="00A57F2A"/>
    <w:rsid w:val="00A61B6D"/>
    <w:rsid w:val="00A648E0"/>
    <w:rsid w:val="00A64C16"/>
    <w:rsid w:val="00A6583E"/>
    <w:rsid w:val="00A65A9A"/>
    <w:rsid w:val="00A66556"/>
    <w:rsid w:val="00A67219"/>
    <w:rsid w:val="00A6735E"/>
    <w:rsid w:val="00A67A5B"/>
    <w:rsid w:val="00A71DF7"/>
    <w:rsid w:val="00A7200C"/>
    <w:rsid w:val="00A7218A"/>
    <w:rsid w:val="00A7297B"/>
    <w:rsid w:val="00A74CC7"/>
    <w:rsid w:val="00A75C2E"/>
    <w:rsid w:val="00A765BD"/>
    <w:rsid w:val="00A76C4D"/>
    <w:rsid w:val="00A77C0D"/>
    <w:rsid w:val="00A80AF4"/>
    <w:rsid w:val="00A81986"/>
    <w:rsid w:val="00A82230"/>
    <w:rsid w:val="00A822D3"/>
    <w:rsid w:val="00A82B83"/>
    <w:rsid w:val="00A83C15"/>
    <w:rsid w:val="00A84396"/>
    <w:rsid w:val="00A86067"/>
    <w:rsid w:val="00A866A8"/>
    <w:rsid w:val="00A8701E"/>
    <w:rsid w:val="00A87382"/>
    <w:rsid w:val="00A91E60"/>
    <w:rsid w:val="00A92212"/>
    <w:rsid w:val="00A924A9"/>
    <w:rsid w:val="00A9256A"/>
    <w:rsid w:val="00A93979"/>
    <w:rsid w:val="00A93C7D"/>
    <w:rsid w:val="00A941DB"/>
    <w:rsid w:val="00A9624A"/>
    <w:rsid w:val="00AA1CF7"/>
    <w:rsid w:val="00AA3EF2"/>
    <w:rsid w:val="00AA3F12"/>
    <w:rsid w:val="00AA4179"/>
    <w:rsid w:val="00AA5684"/>
    <w:rsid w:val="00AA6CB9"/>
    <w:rsid w:val="00AB0215"/>
    <w:rsid w:val="00AB159E"/>
    <w:rsid w:val="00AB2E2C"/>
    <w:rsid w:val="00AB56A0"/>
    <w:rsid w:val="00AB65FB"/>
    <w:rsid w:val="00AB7287"/>
    <w:rsid w:val="00AB7361"/>
    <w:rsid w:val="00AB73FA"/>
    <w:rsid w:val="00AB7ED9"/>
    <w:rsid w:val="00AC0807"/>
    <w:rsid w:val="00AC1489"/>
    <w:rsid w:val="00AC1A60"/>
    <w:rsid w:val="00AC3D6C"/>
    <w:rsid w:val="00AC479C"/>
    <w:rsid w:val="00AC4806"/>
    <w:rsid w:val="00AC4E0B"/>
    <w:rsid w:val="00AC6C4A"/>
    <w:rsid w:val="00AC701C"/>
    <w:rsid w:val="00AC7680"/>
    <w:rsid w:val="00AC7A54"/>
    <w:rsid w:val="00AD02E0"/>
    <w:rsid w:val="00AD0765"/>
    <w:rsid w:val="00AD1124"/>
    <w:rsid w:val="00AD5F13"/>
    <w:rsid w:val="00AD6A8A"/>
    <w:rsid w:val="00AD75BA"/>
    <w:rsid w:val="00AD7B03"/>
    <w:rsid w:val="00AE07A3"/>
    <w:rsid w:val="00AE0B9B"/>
    <w:rsid w:val="00AE114C"/>
    <w:rsid w:val="00AE1244"/>
    <w:rsid w:val="00AE1D76"/>
    <w:rsid w:val="00AE26F2"/>
    <w:rsid w:val="00AE547F"/>
    <w:rsid w:val="00AE5C74"/>
    <w:rsid w:val="00AF1554"/>
    <w:rsid w:val="00AF18FC"/>
    <w:rsid w:val="00AF2533"/>
    <w:rsid w:val="00AF42D3"/>
    <w:rsid w:val="00B050B0"/>
    <w:rsid w:val="00B050FE"/>
    <w:rsid w:val="00B052D2"/>
    <w:rsid w:val="00B058F5"/>
    <w:rsid w:val="00B073B1"/>
    <w:rsid w:val="00B10F20"/>
    <w:rsid w:val="00B113E9"/>
    <w:rsid w:val="00B12526"/>
    <w:rsid w:val="00B125B5"/>
    <w:rsid w:val="00B12CFD"/>
    <w:rsid w:val="00B13C58"/>
    <w:rsid w:val="00B147B5"/>
    <w:rsid w:val="00B1578A"/>
    <w:rsid w:val="00B222EA"/>
    <w:rsid w:val="00B27279"/>
    <w:rsid w:val="00B27EA3"/>
    <w:rsid w:val="00B300E4"/>
    <w:rsid w:val="00B30286"/>
    <w:rsid w:val="00B30A20"/>
    <w:rsid w:val="00B31142"/>
    <w:rsid w:val="00B318D8"/>
    <w:rsid w:val="00B31B59"/>
    <w:rsid w:val="00B32880"/>
    <w:rsid w:val="00B33063"/>
    <w:rsid w:val="00B33069"/>
    <w:rsid w:val="00B3360A"/>
    <w:rsid w:val="00B336A8"/>
    <w:rsid w:val="00B34D35"/>
    <w:rsid w:val="00B35DD4"/>
    <w:rsid w:val="00B35EF5"/>
    <w:rsid w:val="00B36543"/>
    <w:rsid w:val="00B37C64"/>
    <w:rsid w:val="00B4033C"/>
    <w:rsid w:val="00B41D9E"/>
    <w:rsid w:val="00B41E7F"/>
    <w:rsid w:val="00B42D03"/>
    <w:rsid w:val="00B42DB9"/>
    <w:rsid w:val="00B44225"/>
    <w:rsid w:val="00B4459F"/>
    <w:rsid w:val="00B44A0D"/>
    <w:rsid w:val="00B452FC"/>
    <w:rsid w:val="00B46637"/>
    <w:rsid w:val="00B46900"/>
    <w:rsid w:val="00B46D9A"/>
    <w:rsid w:val="00B479B9"/>
    <w:rsid w:val="00B47BF8"/>
    <w:rsid w:val="00B47D9B"/>
    <w:rsid w:val="00B50D5A"/>
    <w:rsid w:val="00B535DD"/>
    <w:rsid w:val="00B536F5"/>
    <w:rsid w:val="00B543F5"/>
    <w:rsid w:val="00B55E63"/>
    <w:rsid w:val="00B56202"/>
    <w:rsid w:val="00B57DD8"/>
    <w:rsid w:val="00B65985"/>
    <w:rsid w:val="00B65999"/>
    <w:rsid w:val="00B65A84"/>
    <w:rsid w:val="00B665D4"/>
    <w:rsid w:val="00B71579"/>
    <w:rsid w:val="00B719FD"/>
    <w:rsid w:val="00B73620"/>
    <w:rsid w:val="00B738E9"/>
    <w:rsid w:val="00B744C2"/>
    <w:rsid w:val="00B760C7"/>
    <w:rsid w:val="00B76D00"/>
    <w:rsid w:val="00B77A88"/>
    <w:rsid w:val="00B827C2"/>
    <w:rsid w:val="00B837AD"/>
    <w:rsid w:val="00B83B45"/>
    <w:rsid w:val="00B84C92"/>
    <w:rsid w:val="00B84E1A"/>
    <w:rsid w:val="00B86E62"/>
    <w:rsid w:val="00B90626"/>
    <w:rsid w:val="00B91181"/>
    <w:rsid w:val="00B928AD"/>
    <w:rsid w:val="00B9427E"/>
    <w:rsid w:val="00B94343"/>
    <w:rsid w:val="00B948C0"/>
    <w:rsid w:val="00B9521F"/>
    <w:rsid w:val="00B955CF"/>
    <w:rsid w:val="00B95839"/>
    <w:rsid w:val="00B97F1D"/>
    <w:rsid w:val="00BA121B"/>
    <w:rsid w:val="00BA189C"/>
    <w:rsid w:val="00BA2A3B"/>
    <w:rsid w:val="00BA3B75"/>
    <w:rsid w:val="00BA4BE2"/>
    <w:rsid w:val="00BA6262"/>
    <w:rsid w:val="00BA6E49"/>
    <w:rsid w:val="00BA6FBB"/>
    <w:rsid w:val="00BA74F0"/>
    <w:rsid w:val="00BB065C"/>
    <w:rsid w:val="00BB0D0A"/>
    <w:rsid w:val="00BB1975"/>
    <w:rsid w:val="00BB2C58"/>
    <w:rsid w:val="00BB2ED8"/>
    <w:rsid w:val="00BB389A"/>
    <w:rsid w:val="00BB4EBC"/>
    <w:rsid w:val="00BB5501"/>
    <w:rsid w:val="00BB688B"/>
    <w:rsid w:val="00BB7DD1"/>
    <w:rsid w:val="00BC045D"/>
    <w:rsid w:val="00BC04EE"/>
    <w:rsid w:val="00BC0DC6"/>
    <w:rsid w:val="00BC2683"/>
    <w:rsid w:val="00BC5177"/>
    <w:rsid w:val="00BD0357"/>
    <w:rsid w:val="00BD1041"/>
    <w:rsid w:val="00BD188A"/>
    <w:rsid w:val="00BD261E"/>
    <w:rsid w:val="00BD2923"/>
    <w:rsid w:val="00BD2C55"/>
    <w:rsid w:val="00BD3DB7"/>
    <w:rsid w:val="00BD3FA9"/>
    <w:rsid w:val="00BD4E89"/>
    <w:rsid w:val="00BD5648"/>
    <w:rsid w:val="00BD5C67"/>
    <w:rsid w:val="00BD75BC"/>
    <w:rsid w:val="00BE0691"/>
    <w:rsid w:val="00BE3D0A"/>
    <w:rsid w:val="00BE3E26"/>
    <w:rsid w:val="00BE59DE"/>
    <w:rsid w:val="00BE6154"/>
    <w:rsid w:val="00BE6CF7"/>
    <w:rsid w:val="00BE7340"/>
    <w:rsid w:val="00BF0B53"/>
    <w:rsid w:val="00BF30CA"/>
    <w:rsid w:val="00BF32B3"/>
    <w:rsid w:val="00BF42C8"/>
    <w:rsid w:val="00BF462D"/>
    <w:rsid w:val="00BF481C"/>
    <w:rsid w:val="00BF4E21"/>
    <w:rsid w:val="00BF4E62"/>
    <w:rsid w:val="00BF6ED7"/>
    <w:rsid w:val="00BF7168"/>
    <w:rsid w:val="00BF74AD"/>
    <w:rsid w:val="00C00739"/>
    <w:rsid w:val="00C00BA7"/>
    <w:rsid w:val="00C02A93"/>
    <w:rsid w:val="00C032EE"/>
    <w:rsid w:val="00C03BAA"/>
    <w:rsid w:val="00C04A7A"/>
    <w:rsid w:val="00C0587B"/>
    <w:rsid w:val="00C07D3B"/>
    <w:rsid w:val="00C10425"/>
    <w:rsid w:val="00C14FFE"/>
    <w:rsid w:val="00C15DD0"/>
    <w:rsid w:val="00C16C18"/>
    <w:rsid w:val="00C17168"/>
    <w:rsid w:val="00C17274"/>
    <w:rsid w:val="00C213D3"/>
    <w:rsid w:val="00C220B3"/>
    <w:rsid w:val="00C224E1"/>
    <w:rsid w:val="00C2300C"/>
    <w:rsid w:val="00C23B12"/>
    <w:rsid w:val="00C248D1"/>
    <w:rsid w:val="00C24E62"/>
    <w:rsid w:val="00C2560A"/>
    <w:rsid w:val="00C25996"/>
    <w:rsid w:val="00C27414"/>
    <w:rsid w:val="00C30250"/>
    <w:rsid w:val="00C32272"/>
    <w:rsid w:val="00C328F7"/>
    <w:rsid w:val="00C34722"/>
    <w:rsid w:val="00C35AD0"/>
    <w:rsid w:val="00C35B1B"/>
    <w:rsid w:val="00C42A4D"/>
    <w:rsid w:val="00C42F47"/>
    <w:rsid w:val="00C437FC"/>
    <w:rsid w:val="00C43B2C"/>
    <w:rsid w:val="00C4463F"/>
    <w:rsid w:val="00C455E9"/>
    <w:rsid w:val="00C457AE"/>
    <w:rsid w:val="00C460DC"/>
    <w:rsid w:val="00C46769"/>
    <w:rsid w:val="00C469CE"/>
    <w:rsid w:val="00C46A6E"/>
    <w:rsid w:val="00C4702F"/>
    <w:rsid w:val="00C476C3"/>
    <w:rsid w:val="00C477EC"/>
    <w:rsid w:val="00C478DB"/>
    <w:rsid w:val="00C51F3E"/>
    <w:rsid w:val="00C52CDB"/>
    <w:rsid w:val="00C55B01"/>
    <w:rsid w:val="00C60382"/>
    <w:rsid w:val="00C6045D"/>
    <w:rsid w:val="00C62518"/>
    <w:rsid w:val="00C62F83"/>
    <w:rsid w:val="00C630A5"/>
    <w:rsid w:val="00C64140"/>
    <w:rsid w:val="00C64C27"/>
    <w:rsid w:val="00C65D2F"/>
    <w:rsid w:val="00C66394"/>
    <w:rsid w:val="00C66F77"/>
    <w:rsid w:val="00C70A68"/>
    <w:rsid w:val="00C70F7A"/>
    <w:rsid w:val="00C72725"/>
    <w:rsid w:val="00C72981"/>
    <w:rsid w:val="00C72D34"/>
    <w:rsid w:val="00C73215"/>
    <w:rsid w:val="00C736F0"/>
    <w:rsid w:val="00C74AC7"/>
    <w:rsid w:val="00C75569"/>
    <w:rsid w:val="00C769B9"/>
    <w:rsid w:val="00C77465"/>
    <w:rsid w:val="00C77A06"/>
    <w:rsid w:val="00C80A31"/>
    <w:rsid w:val="00C80AEE"/>
    <w:rsid w:val="00C81E73"/>
    <w:rsid w:val="00C82029"/>
    <w:rsid w:val="00C82B50"/>
    <w:rsid w:val="00C85D11"/>
    <w:rsid w:val="00C87492"/>
    <w:rsid w:val="00C9163F"/>
    <w:rsid w:val="00C92701"/>
    <w:rsid w:val="00C92A88"/>
    <w:rsid w:val="00C96830"/>
    <w:rsid w:val="00C9684D"/>
    <w:rsid w:val="00C970CD"/>
    <w:rsid w:val="00CA02AE"/>
    <w:rsid w:val="00CA0591"/>
    <w:rsid w:val="00CA19AC"/>
    <w:rsid w:val="00CA2475"/>
    <w:rsid w:val="00CA3DF2"/>
    <w:rsid w:val="00CA463B"/>
    <w:rsid w:val="00CA4E7E"/>
    <w:rsid w:val="00CA61B3"/>
    <w:rsid w:val="00CA6440"/>
    <w:rsid w:val="00CB059B"/>
    <w:rsid w:val="00CB1616"/>
    <w:rsid w:val="00CB2B5C"/>
    <w:rsid w:val="00CB2CE6"/>
    <w:rsid w:val="00CB3487"/>
    <w:rsid w:val="00CB38DA"/>
    <w:rsid w:val="00CB48E0"/>
    <w:rsid w:val="00CB4971"/>
    <w:rsid w:val="00CB4B1F"/>
    <w:rsid w:val="00CB5A6D"/>
    <w:rsid w:val="00CB6E3A"/>
    <w:rsid w:val="00CB73B9"/>
    <w:rsid w:val="00CB7C05"/>
    <w:rsid w:val="00CC014F"/>
    <w:rsid w:val="00CC02EF"/>
    <w:rsid w:val="00CC066B"/>
    <w:rsid w:val="00CC0D17"/>
    <w:rsid w:val="00CC0EF8"/>
    <w:rsid w:val="00CC241E"/>
    <w:rsid w:val="00CC259B"/>
    <w:rsid w:val="00CC3515"/>
    <w:rsid w:val="00CC5912"/>
    <w:rsid w:val="00CC778F"/>
    <w:rsid w:val="00CD0A07"/>
    <w:rsid w:val="00CD0E4E"/>
    <w:rsid w:val="00CD199A"/>
    <w:rsid w:val="00CD2CB0"/>
    <w:rsid w:val="00CD74FE"/>
    <w:rsid w:val="00CD7B06"/>
    <w:rsid w:val="00CE1059"/>
    <w:rsid w:val="00CE3233"/>
    <w:rsid w:val="00CE387E"/>
    <w:rsid w:val="00CE3E5B"/>
    <w:rsid w:val="00CE44BD"/>
    <w:rsid w:val="00CE637F"/>
    <w:rsid w:val="00CE6AE5"/>
    <w:rsid w:val="00CF063C"/>
    <w:rsid w:val="00CF129F"/>
    <w:rsid w:val="00CF171B"/>
    <w:rsid w:val="00CF18E9"/>
    <w:rsid w:val="00CF2473"/>
    <w:rsid w:val="00CF425C"/>
    <w:rsid w:val="00CF67E7"/>
    <w:rsid w:val="00CF7006"/>
    <w:rsid w:val="00D0276E"/>
    <w:rsid w:val="00D05381"/>
    <w:rsid w:val="00D058C2"/>
    <w:rsid w:val="00D06E79"/>
    <w:rsid w:val="00D10845"/>
    <w:rsid w:val="00D1314A"/>
    <w:rsid w:val="00D1328E"/>
    <w:rsid w:val="00D15F9F"/>
    <w:rsid w:val="00D160DD"/>
    <w:rsid w:val="00D16932"/>
    <w:rsid w:val="00D16FDA"/>
    <w:rsid w:val="00D20B05"/>
    <w:rsid w:val="00D24BC4"/>
    <w:rsid w:val="00D25A2E"/>
    <w:rsid w:val="00D318FB"/>
    <w:rsid w:val="00D334C2"/>
    <w:rsid w:val="00D352A9"/>
    <w:rsid w:val="00D36614"/>
    <w:rsid w:val="00D367FC"/>
    <w:rsid w:val="00D369E6"/>
    <w:rsid w:val="00D36CCB"/>
    <w:rsid w:val="00D37893"/>
    <w:rsid w:val="00D37E71"/>
    <w:rsid w:val="00D406B8"/>
    <w:rsid w:val="00D40ACC"/>
    <w:rsid w:val="00D40B82"/>
    <w:rsid w:val="00D40D49"/>
    <w:rsid w:val="00D416FC"/>
    <w:rsid w:val="00D41F28"/>
    <w:rsid w:val="00D43368"/>
    <w:rsid w:val="00D43749"/>
    <w:rsid w:val="00D4388D"/>
    <w:rsid w:val="00D44308"/>
    <w:rsid w:val="00D44E6A"/>
    <w:rsid w:val="00D4586A"/>
    <w:rsid w:val="00D46083"/>
    <w:rsid w:val="00D47F83"/>
    <w:rsid w:val="00D502E6"/>
    <w:rsid w:val="00D53767"/>
    <w:rsid w:val="00D53C7F"/>
    <w:rsid w:val="00D54DED"/>
    <w:rsid w:val="00D5616E"/>
    <w:rsid w:val="00D56769"/>
    <w:rsid w:val="00D56B15"/>
    <w:rsid w:val="00D57572"/>
    <w:rsid w:val="00D576A4"/>
    <w:rsid w:val="00D606F5"/>
    <w:rsid w:val="00D608B7"/>
    <w:rsid w:val="00D61587"/>
    <w:rsid w:val="00D63588"/>
    <w:rsid w:val="00D638C4"/>
    <w:rsid w:val="00D65136"/>
    <w:rsid w:val="00D6575D"/>
    <w:rsid w:val="00D65A77"/>
    <w:rsid w:val="00D66A6C"/>
    <w:rsid w:val="00D66CEE"/>
    <w:rsid w:val="00D70811"/>
    <w:rsid w:val="00D709AB"/>
    <w:rsid w:val="00D717B8"/>
    <w:rsid w:val="00D71958"/>
    <w:rsid w:val="00D71BFA"/>
    <w:rsid w:val="00D72A4C"/>
    <w:rsid w:val="00D731A0"/>
    <w:rsid w:val="00D7354E"/>
    <w:rsid w:val="00D73C73"/>
    <w:rsid w:val="00D741F7"/>
    <w:rsid w:val="00D7602A"/>
    <w:rsid w:val="00D80E6F"/>
    <w:rsid w:val="00D81512"/>
    <w:rsid w:val="00D85726"/>
    <w:rsid w:val="00D85FFF"/>
    <w:rsid w:val="00D87B7A"/>
    <w:rsid w:val="00D87FD5"/>
    <w:rsid w:val="00D93490"/>
    <w:rsid w:val="00D93C8F"/>
    <w:rsid w:val="00D93FF2"/>
    <w:rsid w:val="00D94253"/>
    <w:rsid w:val="00D96C61"/>
    <w:rsid w:val="00D972D4"/>
    <w:rsid w:val="00D97511"/>
    <w:rsid w:val="00D97613"/>
    <w:rsid w:val="00DA008B"/>
    <w:rsid w:val="00DA1DBB"/>
    <w:rsid w:val="00DA2E01"/>
    <w:rsid w:val="00DA3075"/>
    <w:rsid w:val="00DA39BD"/>
    <w:rsid w:val="00DA3CE5"/>
    <w:rsid w:val="00DA3CF5"/>
    <w:rsid w:val="00DA41C0"/>
    <w:rsid w:val="00DA4BF0"/>
    <w:rsid w:val="00DB026B"/>
    <w:rsid w:val="00DB0570"/>
    <w:rsid w:val="00DB1255"/>
    <w:rsid w:val="00DB1C45"/>
    <w:rsid w:val="00DB41C9"/>
    <w:rsid w:val="00DB5A59"/>
    <w:rsid w:val="00DB69A0"/>
    <w:rsid w:val="00DB7809"/>
    <w:rsid w:val="00DC008F"/>
    <w:rsid w:val="00DC0F9D"/>
    <w:rsid w:val="00DC1B07"/>
    <w:rsid w:val="00DC317F"/>
    <w:rsid w:val="00DC46FC"/>
    <w:rsid w:val="00DC4A2C"/>
    <w:rsid w:val="00DC58AA"/>
    <w:rsid w:val="00DC6B8D"/>
    <w:rsid w:val="00DC705D"/>
    <w:rsid w:val="00DC7186"/>
    <w:rsid w:val="00DD08D7"/>
    <w:rsid w:val="00DD163C"/>
    <w:rsid w:val="00DD25BC"/>
    <w:rsid w:val="00DD33C5"/>
    <w:rsid w:val="00DD4523"/>
    <w:rsid w:val="00DD4D1B"/>
    <w:rsid w:val="00DD5745"/>
    <w:rsid w:val="00DD5D95"/>
    <w:rsid w:val="00DD6662"/>
    <w:rsid w:val="00DD6FDF"/>
    <w:rsid w:val="00DD737B"/>
    <w:rsid w:val="00DE03D5"/>
    <w:rsid w:val="00DE1230"/>
    <w:rsid w:val="00DE1556"/>
    <w:rsid w:val="00DE1E05"/>
    <w:rsid w:val="00DE2356"/>
    <w:rsid w:val="00DE346C"/>
    <w:rsid w:val="00DE3F19"/>
    <w:rsid w:val="00DE41CD"/>
    <w:rsid w:val="00DE4C37"/>
    <w:rsid w:val="00DF0A14"/>
    <w:rsid w:val="00DF0F0E"/>
    <w:rsid w:val="00DF2076"/>
    <w:rsid w:val="00DF2CA3"/>
    <w:rsid w:val="00DF3169"/>
    <w:rsid w:val="00DF3E12"/>
    <w:rsid w:val="00DF480F"/>
    <w:rsid w:val="00DF585B"/>
    <w:rsid w:val="00DF59CA"/>
    <w:rsid w:val="00DF769B"/>
    <w:rsid w:val="00DF7F27"/>
    <w:rsid w:val="00E00308"/>
    <w:rsid w:val="00E00388"/>
    <w:rsid w:val="00E029FE"/>
    <w:rsid w:val="00E0335D"/>
    <w:rsid w:val="00E03B9B"/>
    <w:rsid w:val="00E045AA"/>
    <w:rsid w:val="00E065C5"/>
    <w:rsid w:val="00E071BF"/>
    <w:rsid w:val="00E07206"/>
    <w:rsid w:val="00E07BA6"/>
    <w:rsid w:val="00E11DF5"/>
    <w:rsid w:val="00E12677"/>
    <w:rsid w:val="00E143CF"/>
    <w:rsid w:val="00E1446A"/>
    <w:rsid w:val="00E1462A"/>
    <w:rsid w:val="00E16E4B"/>
    <w:rsid w:val="00E177FE"/>
    <w:rsid w:val="00E2071B"/>
    <w:rsid w:val="00E20DCE"/>
    <w:rsid w:val="00E210EA"/>
    <w:rsid w:val="00E2224A"/>
    <w:rsid w:val="00E22621"/>
    <w:rsid w:val="00E22732"/>
    <w:rsid w:val="00E23A72"/>
    <w:rsid w:val="00E23BBD"/>
    <w:rsid w:val="00E24DE7"/>
    <w:rsid w:val="00E25105"/>
    <w:rsid w:val="00E263C8"/>
    <w:rsid w:val="00E2780C"/>
    <w:rsid w:val="00E301E8"/>
    <w:rsid w:val="00E304B5"/>
    <w:rsid w:val="00E3097F"/>
    <w:rsid w:val="00E312A8"/>
    <w:rsid w:val="00E345E8"/>
    <w:rsid w:val="00E3547D"/>
    <w:rsid w:val="00E365B8"/>
    <w:rsid w:val="00E36CB9"/>
    <w:rsid w:val="00E376C1"/>
    <w:rsid w:val="00E37A6E"/>
    <w:rsid w:val="00E407F6"/>
    <w:rsid w:val="00E4179B"/>
    <w:rsid w:val="00E434CD"/>
    <w:rsid w:val="00E436A3"/>
    <w:rsid w:val="00E45812"/>
    <w:rsid w:val="00E50014"/>
    <w:rsid w:val="00E503F0"/>
    <w:rsid w:val="00E527DD"/>
    <w:rsid w:val="00E52A90"/>
    <w:rsid w:val="00E5379A"/>
    <w:rsid w:val="00E5483D"/>
    <w:rsid w:val="00E54973"/>
    <w:rsid w:val="00E555CE"/>
    <w:rsid w:val="00E60153"/>
    <w:rsid w:val="00E607C9"/>
    <w:rsid w:val="00E60883"/>
    <w:rsid w:val="00E6154F"/>
    <w:rsid w:val="00E617F2"/>
    <w:rsid w:val="00E61D69"/>
    <w:rsid w:val="00E628CC"/>
    <w:rsid w:val="00E63A78"/>
    <w:rsid w:val="00E6423D"/>
    <w:rsid w:val="00E6471D"/>
    <w:rsid w:val="00E6501E"/>
    <w:rsid w:val="00E664F6"/>
    <w:rsid w:val="00E66D23"/>
    <w:rsid w:val="00E67D83"/>
    <w:rsid w:val="00E71E39"/>
    <w:rsid w:val="00E71F37"/>
    <w:rsid w:val="00E73838"/>
    <w:rsid w:val="00E74BF5"/>
    <w:rsid w:val="00E74F47"/>
    <w:rsid w:val="00E76748"/>
    <w:rsid w:val="00E76B9F"/>
    <w:rsid w:val="00E775C9"/>
    <w:rsid w:val="00E77CB1"/>
    <w:rsid w:val="00E809C3"/>
    <w:rsid w:val="00E80D17"/>
    <w:rsid w:val="00E80D43"/>
    <w:rsid w:val="00E8421E"/>
    <w:rsid w:val="00E85B5B"/>
    <w:rsid w:val="00E90FCD"/>
    <w:rsid w:val="00E9218C"/>
    <w:rsid w:val="00E92E63"/>
    <w:rsid w:val="00E93494"/>
    <w:rsid w:val="00E93724"/>
    <w:rsid w:val="00E94503"/>
    <w:rsid w:val="00E965B6"/>
    <w:rsid w:val="00EA14B3"/>
    <w:rsid w:val="00EA15B7"/>
    <w:rsid w:val="00EA2FAE"/>
    <w:rsid w:val="00EA6419"/>
    <w:rsid w:val="00EA6D98"/>
    <w:rsid w:val="00EA7CB4"/>
    <w:rsid w:val="00EB0504"/>
    <w:rsid w:val="00EB06B7"/>
    <w:rsid w:val="00EB1FA8"/>
    <w:rsid w:val="00EB3C30"/>
    <w:rsid w:val="00EB3ED4"/>
    <w:rsid w:val="00EB4D29"/>
    <w:rsid w:val="00EB55AE"/>
    <w:rsid w:val="00EB5D10"/>
    <w:rsid w:val="00EB66E3"/>
    <w:rsid w:val="00EB6B2D"/>
    <w:rsid w:val="00EC21A5"/>
    <w:rsid w:val="00EC2899"/>
    <w:rsid w:val="00EC3C79"/>
    <w:rsid w:val="00EC5CA1"/>
    <w:rsid w:val="00EC634F"/>
    <w:rsid w:val="00EC6972"/>
    <w:rsid w:val="00EC6BCE"/>
    <w:rsid w:val="00EC72C7"/>
    <w:rsid w:val="00EC7AB9"/>
    <w:rsid w:val="00ED184B"/>
    <w:rsid w:val="00ED1D10"/>
    <w:rsid w:val="00ED3585"/>
    <w:rsid w:val="00ED3989"/>
    <w:rsid w:val="00ED3F0E"/>
    <w:rsid w:val="00ED3F5B"/>
    <w:rsid w:val="00ED7074"/>
    <w:rsid w:val="00ED780B"/>
    <w:rsid w:val="00ED7B5E"/>
    <w:rsid w:val="00EE09E0"/>
    <w:rsid w:val="00EE0B0F"/>
    <w:rsid w:val="00EE0CE8"/>
    <w:rsid w:val="00EE0E84"/>
    <w:rsid w:val="00EE1A04"/>
    <w:rsid w:val="00EE1E11"/>
    <w:rsid w:val="00EE4612"/>
    <w:rsid w:val="00EE6A56"/>
    <w:rsid w:val="00EE744B"/>
    <w:rsid w:val="00EF07AC"/>
    <w:rsid w:val="00EF2040"/>
    <w:rsid w:val="00EF2593"/>
    <w:rsid w:val="00EF2F79"/>
    <w:rsid w:val="00EF2FD2"/>
    <w:rsid w:val="00EF4E1A"/>
    <w:rsid w:val="00EF54BF"/>
    <w:rsid w:val="00EF5FE3"/>
    <w:rsid w:val="00EF6DE5"/>
    <w:rsid w:val="00EF7C30"/>
    <w:rsid w:val="00F002F8"/>
    <w:rsid w:val="00F00C62"/>
    <w:rsid w:val="00F02938"/>
    <w:rsid w:val="00F04F89"/>
    <w:rsid w:val="00F0592A"/>
    <w:rsid w:val="00F05B88"/>
    <w:rsid w:val="00F10F56"/>
    <w:rsid w:val="00F11165"/>
    <w:rsid w:val="00F116B4"/>
    <w:rsid w:val="00F13FC1"/>
    <w:rsid w:val="00F14203"/>
    <w:rsid w:val="00F14983"/>
    <w:rsid w:val="00F14E71"/>
    <w:rsid w:val="00F15EDB"/>
    <w:rsid w:val="00F16012"/>
    <w:rsid w:val="00F16C03"/>
    <w:rsid w:val="00F17CA3"/>
    <w:rsid w:val="00F2185D"/>
    <w:rsid w:val="00F2401D"/>
    <w:rsid w:val="00F25E63"/>
    <w:rsid w:val="00F262E1"/>
    <w:rsid w:val="00F269C8"/>
    <w:rsid w:val="00F27CC4"/>
    <w:rsid w:val="00F307F8"/>
    <w:rsid w:val="00F30CBE"/>
    <w:rsid w:val="00F3259B"/>
    <w:rsid w:val="00F326DD"/>
    <w:rsid w:val="00F32C1D"/>
    <w:rsid w:val="00F33B08"/>
    <w:rsid w:val="00F33F3E"/>
    <w:rsid w:val="00F3456A"/>
    <w:rsid w:val="00F345AE"/>
    <w:rsid w:val="00F37655"/>
    <w:rsid w:val="00F40BEC"/>
    <w:rsid w:val="00F41861"/>
    <w:rsid w:val="00F4223C"/>
    <w:rsid w:val="00F42458"/>
    <w:rsid w:val="00F42C5A"/>
    <w:rsid w:val="00F42C97"/>
    <w:rsid w:val="00F43120"/>
    <w:rsid w:val="00F4341D"/>
    <w:rsid w:val="00F444A1"/>
    <w:rsid w:val="00F471A2"/>
    <w:rsid w:val="00F502B1"/>
    <w:rsid w:val="00F50350"/>
    <w:rsid w:val="00F50B94"/>
    <w:rsid w:val="00F51DB1"/>
    <w:rsid w:val="00F51FD5"/>
    <w:rsid w:val="00F525B9"/>
    <w:rsid w:val="00F538A4"/>
    <w:rsid w:val="00F53DB9"/>
    <w:rsid w:val="00F547D0"/>
    <w:rsid w:val="00F556EA"/>
    <w:rsid w:val="00F55F9E"/>
    <w:rsid w:val="00F56CC2"/>
    <w:rsid w:val="00F57147"/>
    <w:rsid w:val="00F611DF"/>
    <w:rsid w:val="00F61A3F"/>
    <w:rsid w:val="00F61D56"/>
    <w:rsid w:val="00F62369"/>
    <w:rsid w:val="00F62B0E"/>
    <w:rsid w:val="00F6412A"/>
    <w:rsid w:val="00F64B36"/>
    <w:rsid w:val="00F665D4"/>
    <w:rsid w:val="00F67818"/>
    <w:rsid w:val="00F701B9"/>
    <w:rsid w:val="00F71F85"/>
    <w:rsid w:val="00F722E4"/>
    <w:rsid w:val="00F729EE"/>
    <w:rsid w:val="00F73035"/>
    <w:rsid w:val="00F74932"/>
    <w:rsid w:val="00F771EF"/>
    <w:rsid w:val="00F80157"/>
    <w:rsid w:val="00F8061D"/>
    <w:rsid w:val="00F80A74"/>
    <w:rsid w:val="00F80BFD"/>
    <w:rsid w:val="00F810E1"/>
    <w:rsid w:val="00F84124"/>
    <w:rsid w:val="00F84D04"/>
    <w:rsid w:val="00F855C2"/>
    <w:rsid w:val="00F858D9"/>
    <w:rsid w:val="00F916C5"/>
    <w:rsid w:val="00F9196F"/>
    <w:rsid w:val="00F920C3"/>
    <w:rsid w:val="00F923B1"/>
    <w:rsid w:val="00F93CE0"/>
    <w:rsid w:val="00F9544A"/>
    <w:rsid w:val="00F9562B"/>
    <w:rsid w:val="00F96413"/>
    <w:rsid w:val="00F96A66"/>
    <w:rsid w:val="00F96B77"/>
    <w:rsid w:val="00F977AB"/>
    <w:rsid w:val="00FA0506"/>
    <w:rsid w:val="00FA0A0D"/>
    <w:rsid w:val="00FA19E7"/>
    <w:rsid w:val="00FA21BF"/>
    <w:rsid w:val="00FA41AD"/>
    <w:rsid w:val="00FA4CEE"/>
    <w:rsid w:val="00FA4CF7"/>
    <w:rsid w:val="00FA5066"/>
    <w:rsid w:val="00FA50B0"/>
    <w:rsid w:val="00FA5B53"/>
    <w:rsid w:val="00FB1D42"/>
    <w:rsid w:val="00FB25C6"/>
    <w:rsid w:val="00FB4605"/>
    <w:rsid w:val="00FB5137"/>
    <w:rsid w:val="00FB5146"/>
    <w:rsid w:val="00FB6264"/>
    <w:rsid w:val="00FB65E3"/>
    <w:rsid w:val="00FB7472"/>
    <w:rsid w:val="00FB788A"/>
    <w:rsid w:val="00FB7A86"/>
    <w:rsid w:val="00FC0ECC"/>
    <w:rsid w:val="00FC19E1"/>
    <w:rsid w:val="00FC2A45"/>
    <w:rsid w:val="00FC4AA4"/>
    <w:rsid w:val="00FC6246"/>
    <w:rsid w:val="00FC69B3"/>
    <w:rsid w:val="00FC757B"/>
    <w:rsid w:val="00FD1C25"/>
    <w:rsid w:val="00FD3E6E"/>
    <w:rsid w:val="00FD6E73"/>
    <w:rsid w:val="00FD7AE1"/>
    <w:rsid w:val="00FD7AFF"/>
    <w:rsid w:val="00FE2497"/>
    <w:rsid w:val="00FE2AB5"/>
    <w:rsid w:val="00FE60A4"/>
    <w:rsid w:val="00FE7ABC"/>
    <w:rsid w:val="00FF103D"/>
    <w:rsid w:val="00FF204B"/>
    <w:rsid w:val="00FF45A8"/>
    <w:rsid w:val="00FF49A7"/>
    <w:rsid w:val="00FF4FB6"/>
    <w:rsid w:val="00FF5773"/>
    <w:rsid w:val="00FF596C"/>
    <w:rsid w:val="00FF610E"/>
    <w:rsid w:val="00FF63C1"/>
    <w:rsid w:val="00FF6428"/>
    <w:rsid w:val="00FF6665"/>
    <w:rsid w:val="00FF696A"/>
    <w:rsid w:val="00FF73AD"/>
    <w:rsid w:val="00FF7B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header" w:uiPriority="99"/>
    <w:lsdException w:name="footer" w:uiPriority="99"/>
    <w:lsdException w:name="caption" w:semiHidden="1" w:unhideWhenUsed="1" w:qFormat="1"/>
    <w:lsdException w:name="Title" w:uiPriority="10" w:qFormat="1"/>
    <w:lsdException w:name="Body Text" w:qFormat="1"/>
    <w:lsdException w:name="Subtitle" w:qFormat="1"/>
    <w:lsdException w:name="Body Text 3" w:uiPriority="99"/>
    <w:lsdException w:name="Hyperlink" w:uiPriority="99"/>
    <w:lsdException w:name="Strong" w:uiPriority="22" w:qFormat="1"/>
    <w:lsdException w:name="Emphasis" w:qFormat="1"/>
    <w:lsdException w:name="Normal (Web)"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A3661"/>
    <w:rPr>
      <w:sz w:val="24"/>
      <w:szCs w:val="24"/>
    </w:rPr>
  </w:style>
  <w:style w:type="paragraph" w:styleId="1">
    <w:name w:val="heading 1"/>
    <w:basedOn w:val="a"/>
    <w:next w:val="a"/>
    <w:link w:val="10"/>
    <w:uiPriority w:val="9"/>
    <w:qFormat/>
    <w:rsid w:val="0042775F"/>
    <w:pPr>
      <w:keepNext/>
      <w:spacing w:line="300" w:lineRule="exact"/>
      <w:jc w:val="center"/>
      <w:outlineLvl w:val="0"/>
    </w:pPr>
    <w:rPr>
      <w:b/>
      <w:bCs/>
      <w:szCs w:val="20"/>
    </w:rPr>
  </w:style>
  <w:style w:type="paragraph" w:styleId="2">
    <w:name w:val="heading 2"/>
    <w:basedOn w:val="a"/>
    <w:next w:val="a"/>
    <w:link w:val="20"/>
    <w:qFormat/>
    <w:rsid w:val="0042775F"/>
    <w:pPr>
      <w:keepNext/>
      <w:spacing w:before="240" w:after="60"/>
      <w:outlineLvl w:val="1"/>
    </w:pPr>
    <w:rPr>
      <w:rFonts w:ascii="Arial" w:hAnsi="Arial" w:cs="Arial"/>
      <w:b/>
      <w:bCs/>
      <w:i/>
      <w:iCs/>
      <w:sz w:val="28"/>
      <w:szCs w:val="28"/>
    </w:rPr>
  </w:style>
  <w:style w:type="paragraph" w:styleId="3">
    <w:name w:val="heading 3"/>
    <w:basedOn w:val="a"/>
    <w:next w:val="a"/>
    <w:link w:val="30"/>
    <w:qFormat/>
    <w:rsid w:val="00B44225"/>
    <w:pPr>
      <w:keepNext/>
      <w:jc w:val="center"/>
      <w:outlineLvl w:val="2"/>
    </w:pPr>
    <w:rPr>
      <w:b/>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85633"/>
    <w:pPr>
      <w:autoSpaceDE w:val="0"/>
      <w:autoSpaceDN w:val="0"/>
      <w:adjustRightInd w:val="0"/>
    </w:pPr>
    <w:rPr>
      <w:color w:val="000000"/>
      <w:sz w:val="24"/>
      <w:szCs w:val="24"/>
    </w:rPr>
  </w:style>
  <w:style w:type="paragraph" w:customStyle="1" w:styleId="Pa0">
    <w:name w:val="Pa0"/>
    <w:basedOn w:val="Default"/>
    <w:next w:val="Default"/>
    <w:rsid w:val="00085633"/>
    <w:pPr>
      <w:spacing w:line="201" w:lineRule="atLeast"/>
    </w:pPr>
    <w:rPr>
      <w:color w:val="auto"/>
    </w:rPr>
  </w:style>
  <w:style w:type="paragraph" w:customStyle="1" w:styleId="Pa2">
    <w:name w:val="Pa2"/>
    <w:basedOn w:val="Default"/>
    <w:next w:val="Default"/>
    <w:rsid w:val="00085633"/>
    <w:pPr>
      <w:spacing w:line="201" w:lineRule="atLeast"/>
    </w:pPr>
    <w:rPr>
      <w:color w:val="auto"/>
    </w:rPr>
  </w:style>
  <w:style w:type="character" w:customStyle="1" w:styleId="A10">
    <w:name w:val="A1"/>
    <w:rsid w:val="00085633"/>
    <w:rPr>
      <w:b/>
      <w:bCs/>
      <w:color w:val="000000"/>
      <w:sz w:val="26"/>
      <w:szCs w:val="26"/>
    </w:rPr>
  </w:style>
  <w:style w:type="paragraph" w:customStyle="1" w:styleId="Pa5">
    <w:name w:val="Pa5"/>
    <w:basedOn w:val="Default"/>
    <w:next w:val="Default"/>
    <w:rsid w:val="00085633"/>
    <w:pPr>
      <w:spacing w:line="241" w:lineRule="atLeast"/>
    </w:pPr>
    <w:rPr>
      <w:color w:val="auto"/>
    </w:rPr>
  </w:style>
  <w:style w:type="character" w:customStyle="1" w:styleId="A00">
    <w:name w:val="A0"/>
    <w:rsid w:val="00085633"/>
    <w:rPr>
      <w:color w:val="000000"/>
      <w:sz w:val="20"/>
      <w:szCs w:val="20"/>
    </w:rPr>
  </w:style>
  <w:style w:type="paragraph" w:customStyle="1" w:styleId="Pa7">
    <w:name w:val="Pa7"/>
    <w:basedOn w:val="Default"/>
    <w:next w:val="Default"/>
    <w:rsid w:val="00085633"/>
    <w:pPr>
      <w:spacing w:line="241" w:lineRule="atLeast"/>
    </w:pPr>
    <w:rPr>
      <w:color w:val="auto"/>
    </w:rPr>
  </w:style>
  <w:style w:type="paragraph" w:customStyle="1" w:styleId="Pa4">
    <w:name w:val="Pa4"/>
    <w:basedOn w:val="Default"/>
    <w:next w:val="Default"/>
    <w:rsid w:val="00085633"/>
    <w:pPr>
      <w:spacing w:line="241" w:lineRule="atLeast"/>
    </w:pPr>
    <w:rPr>
      <w:color w:val="auto"/>
    </w:rPr>
  </w:style>
  <w:style w:type="character" w:customStyle="1" w:styleId="A20">
    <w:name w:val="A2"/>
    <w:rsid w:val="00085633"/>
    <w:rPr>
      <w:b/>
      <w:bCs/>
      <w:color w:val="000000"/>
      <w:sz w:val="22"/>
      <w:szCs w:val="22"/>
    </w:rPr>
  </w:style>
  <w:style w:type="character" w:customStyle="1" w:styleId="A3">
    <w:name w:val="A3"/>
    <w:rsid w:val="00085633"/>
    <w:rPr>
      <w:color w:val="000000"/>
      <w:sz w:val="18"/>
      <w:szCs w:val="18"/>
    </w:rPr>
  </w:style>
  <w:style w:type="paragraph" w:customStyle="1" w:styleId="Pa10">
    <w:name w:val="Pa10"/>
    <w:basedOn w:val="Default"/>
    <w:next w:val="Default"/>
    <w:uiPriority w:val="99"/>
    <w:rsid w:val="00085633"/>
    <w:pPr>
      <w:spacing w:line="201" w:lineRule="atLeast"/>
    </w:pPr>
    <w:rPr>
      <w:color w:val="auto"/>
    </w:rPr>
  </w:style>
  <w:style w:type="paragraph" w:customStyle="1" w:styleId="Pa12">
    <w:name w:val="Pa12"/>
    <w:basedOn w:val="Default"/>
    <w:next w:val="Default"/>
    <w:rsid w:val="00085633"/>
    <w:pPr>
      <w:spacing w:line="201" w:lineRule="atLeast"/>
    </w:pPr>
    <w:rPr>
      <w:color w:val="auto"/>
    </w:rPr>
  </w:style>
  <w:style w:type="paragraph" w:customStyle="1" w:styleId="Pa13">
    <w:name w:val="Pa13"/>
    <w:basedOn w:val="Default"/>
    <w:next w:val="Default"/>
    <w:rsid w:val="00085633"/>
    <w:pPr>
      <w:spacing w:line="201" w:lineRule="atLeast"/>
    </w:pPr>
    <w:rPr>
      <w:color w:val="auto"/>
    </w:rPr>
  </w:style>
  <w:style w:type="paragraph" w:customStyle="1" w:styleId="Pa14">
    <w:name w:val="Pa14"/>
    <w:basedOn w:val="Default"/>
    <w:next w:val="Default"/>
    <w:rsid w:val="00085633"/>
    <w:pPr>
      <w:spacing w:line="281" w:lineRule="atLeast"/>
    </w:pPr>
    <w:rPr>
      <w:color w:val="auto"/>
    </w:rPr>
  </w:style>
  <w:style w:type="character" w:customStyle="1" w:styleId="A5">
    <w:name w:val="A5"/>
    <w:rsid w:val="00085633"/>
    <w:rPr>
      <w:color w:val="000000"/>
      <w:sz w:val="11"/>
      <w:szCs w:val="11"/>
    </w:rPr>
  </w:style>
  <w:style w:type="paragraph" w:customStyle="1" w:styleId="Pa15">
    <w:name w:val="Pa15"/>
    <w:basedOn w:val="Default"/>
    <w:next w:val="Default"/>
    <w:rsid w:val="00085633"/>
    <w:pPr>
      <w:spacing w:line="241" w:lineRule="atLeast"/>
    </w:pPr>
    <w:rPr>
      <w:color w:val="auto"/>
    </w:rPr>
  </w:style>
  <w:style w:type="character" w:customStyle="1" w:styleId="A7">
    <w:name w:val="A7"/>
    <w:rsid w:val="00085633"/>
    <w:rPr>
      <w:color w:val="000000"/>
      <w:sz w:val="14"/>
      <w:szCs w:val="14"/>
    </w:rPr>
  </w:style>
  <w:style w:type="character" w:customStyle="1" w:styleId="A9">
    <w:name w:val="A9"/>
    <w:rsid w:val="00085633"/>
    <w:rPr>
      <w:color w:val="000000"/>
      <w:sz w:val="20"/>
      <w:szCs w:val="20"/>
      <w:u w:val="single"/>
    </w:rPr>
  </w:style>
  <w:style w:type="character" w:customStyle="1" w:styleId="A6">
    <w:name w:val="A6"/>
    <w:rsid w:val="00085633"/>
    <w:rPr>
      <w:rFonts w:ascii="Symbol" w:hAnsi="Symbol" w:cs="Symbol"/>
      <w:color w:val="000000"/>
      <w:sz w:val="20"/>
      <w:szCs w:val="20"/>
    </w:rPr>
  </w:style>
  <w:style w:type="paragraph" w:customStyle="1" w:styleId="Pa16">
    <w:name w:val="Pa16"/>
    <w:basedOn w:val="Default"/>
    <w:next w:val="Default"/>
    <w:rsid w:val="00085633"/>
    <w:pPr>
      <w:spacing w:line="161" w:lineRule="atLeast"/>
    </w:pPr>
    <w:rPr>
      <w:color w:val="auto"/>
    </w:rPr>
  </w:style>
  <w:style w:type="paragraph" w:customStyle="1" w:styleId="Pa6">
    <w:name w:val="Pa6"/>
    <w:basedOn w:val="Default"/>
    <w:next w:val="Default"/>
    <w:rsid w:val="00085633"/>
    <w:pPr>
      <w:spacing w:line="241" w:lineRule="atLeast"/>
    </w:pPr>
    <w:rPr>
      <w:color w:val="auto"/>
    </w:rPr>
  </w:style>
  <w:style w:type="paragraph" w:customStyle="1" w:styleId="Pa1">
    <w:name w:val="Pa1"/>
    <w:basedOn w:val="Default"/>
    <w:next w:val="Default"/>
    <w:rsid w:val="00085633"/>
    <w:pPr>
      <w:spacing w:line="201" w:lineRule="atLeast"/>
    </w:pPr>
    <w:rPr>
      <w:color w:val="auto"/>
    </w:rPr>
  </w:style>
  <w:style w:type="paragraph" w:customStyle="1" w:styleId="Pa19">
    <w:name w:val="Pa19"/>
    <w:basedOn w:val="Default"/>
    <w:next w:val="Default"/>
    <w:rsid w:val="00085633"/>
    <w:pPr>
      <w:spacing w:line="241" w:lineRule="atLeast"/>
    </w:pPr>
    <w:rPr>
      <w:color w:val="auto"/>
    </w:rPr>
  </w:style>
  <w:style w:type="paragraph" w:styleId="a4">
    <w:name w:val="footer"/>
    <w:basedOn w:val="a"/>
    <w:link w:val="a8"/>
    <w:uiPriority w:val="99"/>
    <w:rsid w:val="008E2DD2"/>
    <w:pPr>
      <w:tabs>
        <w:tab w:val="center" w:pos="4677"/>
        <w:tab w:val="right" w:pos="9355"/>
      </w:tabs>
    </w:pPr>
  </w:style>
  <w:style w:type="character" w:styleId="aa">
    <w:name w:val="page number"/>
    <w:basedOn w:val="a0"/>
    <w:rsid w:val="008E2DD2"/>
  </w:style>
  <w:style w:type="paragraph" w:styleId="ab">
    <w:name w:val="footnote text"/>
    <w:basedOn w:val="a"/>
    <w:link w:val="ac"/>
    <w:rsid w:val="000967C1"/>
    <w:rPr>
      <w:sz w:val="20"/>
      <w:szCs w:val="20"/>
    </w:rPr>
  </w:style>
  <w:style w:type="character" w:styleId="ad">
    <w:name w:val="footnote reference"/>
    <w:rsid w:val="000967C1"/>
    <w:rPr>
      <w:vertAlign w:val="superscript"/>
    </w:rPr>
  </w:style>
  <w:style w:type="paragraph" w:styleId="31">
    <w:name w:val="Body Text 3"/>
    <w:basedOn w:val="a"/>
    <w:link w:val="32"/>
    <w:uiPriority w:val="99"/>
    <w:rsid w:val="00980AED"/>
    <w:pPr>
      <w:spacing w:after="120"/>
    </w:pPr>
    <w:rPr>
      <w:sz w:val="16"/>
      <w:szCs w:val="16"/>
    </w:rPr>
  </w:style>
  <w:style w:type="character" w:customStyle="1" w:styleId="32">
    <w:name w:val="Основной текст 3 Знак"/>
    <w:link w:val="31"/>
    <w:uiPriority w:val="99"/>
    <w:rsid w:val="00980AED"/>
    <w:rPr>
      <w:sz w:val="16"/>
      <w:szCs w:val="16"/>
    </w:rPr>
  </w:style>
  <w:style w:type="paragraph" w:customStyle="1" w:styleId="21">
    <w:name w:val="Основной текст с отступом 21"/>
    <w:basedOn w:val="a"/>
    <w:uiPriority w:val="99"/>
    <w:rsid w:val="00A06991"/>
    <w:pPr>
      <w:widowControl w:val="0"/>
      <w:shd w:val="clear" w:color="auto" w:fill="FFFFFF"/>
      <w:tabs>
        <w:tab w:val="left" w:pos="1159"/>
      </w:tabs>
      <w:spacing w:line="353" w:lineRule="exact"/>
      <w:ind w:left="727"/>
      <w:jc w:val="both"/>
    </w:pPr>
    <w:rPr>
      <w:sz w:val="28"/>
      <w:szCs w:val="20"/>
    </w:rPr>
  </w:style>
  <w:style w:type="paragraph" w:styleId="22">
    <w:name w:val="Body Text Indent 2"/>
    <w:basedOn w:val="a"/>
    <w:link w:val="23"/>
    <w:rsid w:val="00B050FE"/>
    <w:pPr>
      <w:spacing w:after="120" w:line="480" w:lineRule="auto"/>
      <w:ind w:left="283"/>
    </w:pPr>
  </w:style>
  <w:style w:type="character" w:customStyle="1" w:styleId="23">
    <w:name w:val="Основной текст с отступом 2 Знак"/>
    <w:link w:val="22"/>
    <w:rsid w:val="00B050FE"/>
    <w:rPr>
      <w:sz w:val="24"/>
      <w:szCs w:val="24"/>
    </w:rPr>
  </w:style>
  <w:style w:type="paragraph" w:customStyle="1" w:styleId="ConsPlusNormal">
    <w:name w:val="ConsPlusNormal"/>
    <w:qFormat/>
    <w:rsid w:val="00B050FE"/>
    <w:pPr>
      <w:widowControl w:val="0"/>
      <w:autoSpaceDE w:val="0"/>
      <w:autoSpaceDN w:val="0"/>
      <w:adjustRightInd w:val="0"/>
      <w:ind w:firstLine="720"/>
    </w:pPr>
    <w:rPr>
      <w:rFonts w:ascii="Arial" w:hAnsi="Arial" w:cs="Arial"/>
    </w:rPr>
  </w:style>
  <w:style w:type="paragraph" w:styleId="ae">
    <w:name w:val="Body Text Indent"/>
    <w:basedOn w:val="a"/>
    <w:link w:val="af"/>
    <w:rsid w:val="00821A1F"/>
    <w:pPr>
      <w:spacing w:after="120"/>
      <w:ind w:left="283"/>
    </w:pPr>
  </w:style>
  <w:style w:type="character" w:customStyle="1" w:styleId="af">
    <w:name w:val="Основной текст с отступом Знак"/>
    <w:link w:val="ae"/>
    <w:rsid w:val="00821A1F"/>
    <w:rPr>
      <w:sz w:val="24"/>
      <w:szCs w:val="24"/>
    </w:rPr>
  </w:style>
  <w:style w:type="paragraph" w:styleId="24">
    <w:name w:val="Body Text 2"/>
    <w:basedOn w:val="a"/>
    <w:link w:val="25"/>
    <w:rsid w:val="00821A1F"/>
    <w:pPr>
      <w:spacing w:after="120" w:line="480" w:lineRule="auto"/>
    </w:pPr>
  </w:style>
  <w:style w:type="character" w:customStyle="1" w:styleId="25">
    <w:name w:val="Основной текст 2 Знак"/>
    <w:link w:val="24"/>
    <w:rsid w:val="00821A1F"/>
    <w:rPr>
      <w:sz w:val="24"/>
      <w:szCs w:val="24"/>
    </w:rPr>
  </w:style>
  <w:style w:type="table" w:styleId="af0">
    <w:name w:val="Table Grid"/>
    <w:basedOn w:val="a1"/>
    <w:uiPriority w:val="99"/>
    <w:rsid w:val="006D6C9E"/>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
    <w:name w:val="HTML Preformatted"/>
    <w:basedOn w:val="a"/>
    <w:link w:val="HTML0"/>
    <w:rsid w:val="00495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4951BC"/>
    <w:rPr>
      <w:rFonts w:ascii="Courier New" w:hAnsi="Courier New"/>
    </w:rPr>
  </w:style>
  <w:style w:type="paragraph" w:customStyle="1" w:styleId="ConsNormal">
    <w:name w:val="ConsNormal"/>
    <w:rsid w:val="00BA121B"/>
    <w:pPr>
      <w:widowControl w:val="0"/>
      <w:suppressAutoHyphens/>
      <w:overflowPunct w:val="0"/>
      <w:autoSpaceDE w:val="0"/>
      <w:ind w:firstLine="720"/>
      <w:textAlignment w:val="baseline"/>
    </w:pPr>
    <w:rPr>
      <w:rFonts w:ascii="Arial" w:hAnsi="Arial"/>
      <w:lang w:eastAsia="ar-SA"/>
    </w:rPr>
  </w:style>
  <w:style w:type="character" w:customStyle="1" w:styleId="30">
    <w:name w:val="Заголовок 3 Знак"/>
    <w:link w:val="3"/>
    <w:rsid w:val="00B44225"/>
    <w:rPr>
      <w:b/>
      <w:sz w:val="18"/>
    </w:rPr>
  </w:style>
  <w:style w:type="character" w:customStyle="1" w:styleId="ac">
    <w:name w:val="Текст сноски Знак"/>
    <w:basedOn w:val="a0"/>
    <w:link w:val="ab"/>
    <w:rsid w:val="005F595C"/>
  </w:style>
  <w:style w:type="paragraph" w:styleId="af1">
    <w:name w:val="Plain Text"/>
    <w:basedOn w:val="a"/>
    <w:link w:val="af2"/>
    <w:unhideWhenUsed/>
    <w:rsid w:val="005F595C"/>
    <w:rPr>
      <w:rFonts w:ascii="Courier New" w:hAnsi="Courier New"/>
      <w:sz w:val="20"/>
      <w:szCs w:val="20"/>
      <w:lang w:eastAsia="en-US"/>
    </w:rPr>
  </w:style>
  <w:style w:type="character" w:customStyle="1" w:styleId="af2">
    <w:name w:val="Текст Знак"/>
    <w:link w:val="af1"/>
    <w:rsid w:val="005F595C"/>
    <w:rPr>
      <w:rFonts w:ascii="Courier New" w:hAnsi="Courier New"/>
      <w:lang w:eastAsia="en-US"/>
    </w:rPr>
  </w:style>
  <w:style w:type="paragraph" w:styleId="af3">
    <w:name w:val="Balloon Text"/>
    <w:basedOn w:val="a"/>
    <w:link w:val="af4"/>
    <w:uiPriority w:val="99"/>
    <w:rsid w:val="00B125B5"/>
    <w:rPr>
      <w:rFonts w:ascii="Segoe UI" w:hAnsi="Segoe UI"/>
      <w:sz w:val="18"/>
      <w:szCs w:val="18"/>
    </w:rPr>
  </w:style>
  <w:style w:type="character" w:customStyle="1" w:styleId="af4">
    <w:name w:val="Текст выноски Знак"/>
    <w:link w:val="af3"/>
    <w:uiPriority w:val="99"/>
    <w:rsid w:val="00B125B5"/>
    <w:rPr>
      <w:rFonts w:ascii="Segoe UI" w:hAnsi="Segoe UI" w:cs="Segoe UI"/>
      <w:sz w:val="18"/>
      <w:szCs w:val="18"/>
    </w:rPr>
  </w:style>
  <w:style w:type="paragraph" w:customStyle="1" w:styleId="11">
    <w:name w:val="Обычный1"/>
    <w:rsid w:val="0076706D"/>
    <w:pPr>
      <w:spacing w:line="276" w:lineRule="auto"/>
    </w:pPr>
    <w:rPr>
      <w:rFonts w:ascii="Arial" w:eastAsia="Arial" w:hAnsi="Arial" w:cs="Arial"/>
      <w:sz w:val="22"/>
      <w:szCs w:val="22"/>
    </w:rPr>
  </w:style>
  <w:style w:type="paragraph" w:styleId="af5">
    <w:name w:val="Normal (Web)"/>
    <w:basedOn w:val="a"/>
    <w:uiPriority w:val="99"/>
    <w:unhideWhenUsed/>
    <w:rsid w:val="00101877"/>
    <w:pPr>
      <w:spacing w:before="100" w:beforeAutospacing="1" w:after="100" w:afterAutospacing="1"/>
    </w:pPr>
  </w:style>
  <w:style w:type="paragraph" w:styleId="af6">
    <w:name w:val="header"/>
    <w:basedOn w:val="a"/>
    <w:link w:val="af7"/>
    <w:uiPriority w:val="99"/>
    <w:rsid w:val="004E37E9"/>
    <w:pPr>
      <w:tabs>
        <w:tab w:val="center" w:pos="4677"/>
        <w:tab w:val="right" w:pos="9355"/>
      </w:tabs>
    </w:pPr>
  </w:style>
  <w:style w:type="character" w:customStyle="1" w:styleId="af7">
    <w:name w:val="Верхний колонтитул Знак"/>
    <w:link w:val="af6"/>
    <w:uiPriority w:val="99"/>
    <w:rsid w:val="004E37E9"/>
    <w:rPr>
      <w:sz w:val="24"/>
      <w:szCs w:val="24"/>
    </w:rPr>
  </w:style>
  <w:style w:type="character" w:styleId="af8">
    <w:name w:val="Strong"/>
    <w:uiPriority w:val="22"/>
    <w:qFormat/>
    <w:rsid w:val="0021192B"/>
    <w:rPr>
      <w:b/>
      <w:bCs/>
    </w:rPr>
  </w:style>
  <w:style w:type="paragraph" w:styleId="af9">
    <w:name w:val="List Paragraph"/>
    <w:basedOn w:val="a"/>
    <w:uiPriority w:val="1"/>
    <w:qFormat/>
    <w:rsid w:val="00EC6BCE"/>
    <w:pPr>
      <w:spacing w:after="200" w:line="276" w:lineRule="auto"/>
      <w:ind w:left="720"/>
      <w:contextualSpacing/>
    </w:pPr>
    <w:rPr>
      <w:rFonts w:ascii="Calibri" w:eastAsia="Calibri" w:hAnsi="Calibri"/>
      <w:sz w:val="22"/>
      <w:szCs w:val="22"/>
      <w:lang w:eastAsia="en-US"/>
    </w:rPr>
  </w:style>
  <w:style w:type="character" w:styleId="afa">
    <w:name w:val="Hyperlink"/>
    <w:uiPriority w:val="99"/>
    <w:unhideWhenUsed/>
    <w:rsid w:val="00C477EC"/>
    <w:rPr>
      <w:color w:val="0000FF"/>
      <w:u w:val="single"/>
    </w:rPr>
  </w:style>
  <w:style w:type="paragraph" w:styleId="afb">
    <w:name w:val="endnote text"/>
    <w:basedOn w:val="a"/>
    <w:link w:val="afc"/>
    <w:rsid w:val="00DE3F19"/>
    <w:rPr>
      <w:sz w:val="20"/>
      <w:szCs w:val="20"/>
    </w:rPr>
  </w:style>
  <w:style w:type="character" w:customStyle="1" w:styleId="afc">
    <w:name w:val="Текст концевой сноски Знак"/>
    <w:basedOn w:val="a0"/>
    <w:link w:val="afb"/>
    <w:rsid w:val="00DE3F19"/>
  </w:style>
  <w:style w:type="character" w:styleId="afd">
    <w:name w:val="endnote reference"/>
    <w:rsid w:val="00DE3F19"/>
    <w:rPr>
      <w:vertAlign w:val="superscript"/>
    </w:rPr>
  </w:style>
  <w:style w:type="paragraph" w:customStyle="1" w:styleId="310">
    <w:name w:val="Основной текст с отступом 31"/>
    <w:basedOn w:val="a"/>
    <w:rsid w:val="002C1AEA"/>
    <w:pPr>
      <w:suppressAutoHyphens/>
      <w:autoSpaceDE w:val="0"/>
      <w:ind w:firstLine="550"/>
      <w:jc w:val="both"/>
    </w:pPr>
    <w:rPr>
      <w:sz w:val="28"/>
      <w:szCs w:val="20"/>
      <w:lang w:eastAsia="ar-SA"/>
    </w:rPr>
  </w:style>
  <w:style w:type="paragraph" w:customStyle="1" w:styleId="26">
    <w:name w:val="Текст2"/>
    <w:basedOn w:val="a"/>
    <w:rsid w:val="002C1AEA"/>
    <w:pPr>
      <w:suppressAutoHyphens/>
    </w:pPr>
    <w:rPr>
      <w:rFonts w:ascii="Courier New" w:hAnsi="Courier New" w:cs="Courier New"/>
      <w:sz w:val="20"/>
      <w:szCs w:val="20"/>
      <w:lang w:eastAsia="ar-SA"/>
    </w:rPr>
  </w:style>
  <w:style w:type="character" w:customStyle="1" w:styleId="hgkelc">
    <w:name w:val="hgkelc"/>
    <w:basedOn w:val="a0"/>
    <w:rsid w:val="00220B78"/>
  </w:style>
  <w:style w:type="paragraph" w:customStyle="1" w:styleId="formattext">
    <w:name w:val="formattext"/>
    <w:basedOn w:val="a"/>
    <w:rsid w:val="007375AC"/>
    <w:pPr>
      <w:spacing w:before="100" w:beforeAutospacing="1" w:after="100" w:afterAutospacing="1"/>
    </w:pPr>
  </w:style>
  <w:style w:type="character" w:customStyle="1" w:styleId="10">
    <w:name w:val="Заголовок 1 Знак"/>
    <w:basedOn w:val="a0"/>
    <w:link w:val="1"/>
    <w:uiPriority w:val="9"/>
    <w:rsid w:val="0042775F"/>
    <w:rPr>
      <w:b/>
      <w:bCs/>
      <w:sz w:val="24"/>
    </w:rPr>
  </w:style>
  <w:style w:type="character" w:customStyle="1" w:styleId="20">
    <w:name w:val="Заголовок 2 Знак"/>
    <w:basedOn w:val="a0"/>
    <w:link w:val="2"/>
    <w:rsid w:val="0042775F"/>
    <w:rPr>
      <w:rFonts w:ascii="Arial" w:hAnsi="Arial" w:cs="Arial"/>
      <w:b/>
      <w:bCs/>
      <w:i/>
      <w:iCs/>
      <w:sz w:val="28"/>
      <w:szCs w:val="28"/>
    </w:rPr>
  </w:style>
  <w:style w:type="character" w:customStyle="1" w:styleId="a8">
    <w:name w:val="Нижний колонтитул Знак"/>
    <w:basedOn w:val="a0"/>
    <w:link w:val="a4"/>
    <w:uiPriority w:val="99"/>
    <w:rsid w:val="0042775F"/>
    <w:rPr>
      <w:sz w:val="24"/>
      <w:szCs w:val="24"/>
    </w:rPr>
  </w:style>
  <w:style w:type="character" w:customStyle="1" w:styleId="markedcontent">
    <w:name w:val="markedcontent"/>
    <w:basedOn w:val="a0"/>
    <w:rsid w:val="0042775F"/>
  </w:style>
  <w:style w:type="paragraph" w:customStyle="1" w:styleId="s1">
    <w:name w:val="s_1"/>
    <w:basedOn w:val="a"/>
    <w:rsid w:val="0042775F"/>
    <w:pPr>
      <w:spacing w:before="100" w:beforeAutospacing="1" w:after="100" w:afterAutospacing="1"/>
    </w:pPr>
  </w:style>
  <w:style w:type="paragraph" w:customStyle="1" w:styleId="futurismarkdown-paragraph">
    <w:name w:val="futurismarkdown-paragraph"/>
    <w:basedOn w:val="a"/>
    <w:rsid w:val="0042775F"/>
    <w:pPr>
      <w:spacing w:before="100" w:beforeAutospacing="1" w:after="100" w:afterAutospacing="1"/>
    </w:pPr>
  </w:style>
  <w:style w:type="character" w:styleId="afe">
    <w:name w:val="Emphasis"/>
    <w:basedOn w:val="a0"/>
    <w:qFormat/>
    <w:rsid w:val="0042775F"/>
    <w:rPr>
      <w:i/>
      <w:iCs/>
    </w:rPr>
  </w:style>
  <w:style w:type="paragraph" w:styleId="aff">
    <w:name w:val="Body Text"/>
    <w:basedOn w:val="a"/>
    <w:link w:val="aff0"/>
    <w:qFormat/>
    <w:rsid w:val="0042775F"/>
    <w:pPr>
      <w:shd w:val="clear" w:color="auto" w:fill="FFFFFF"/>
    </w:pPr>
    <w:rPr>
      <w:b/>
      <w:bCs/>
      <w:sz w:val="30"/>
    </w:rPr>
  </w:style>
  <w:style w:type="character" w:customStyle="1" w:styleId="aff0">
    <w:name w:val="Основной текст Знак"/>
    <w:basedOn w:val="a0"/>
    <w:link w:val="aff"/>
    <w:rsid w:val="0042775F"/>
    <w:rPr>
      <w:b/>
      <w:bCs/>
      <w:sz w:val="30"/>
      <w:szCs w:val="24"/>
      <w:shd w:val="clear" w:color="auto" w:fill="FFFFFF"/>
    </w:rPr>
  </w:style>
  <w:style w:type="paragraph" w:customStyle="1" w:styleId="12">
    <w:name w:val="Цитата1"/>
    <w:basedOn w:val="a"/>
    <w:rsid w:val="0042775F"/>
    <w:pPr>
      <w:widowControl w:val="0"/>
      <w:shd w:val="clear" w:color="auto" w:fill="FFFFFF"/>
      <w:ind w:left="1075" w:right="922"/>
      <w:jc w:val="center"/>
    </w:pPr>
    <w:rPr>
      <w:b/>
      <w:sz w:val="28"/>
      <w:szCs w:val="20"/>
    </w:rPr>
  </w:style>
  <w:style w:type="paragraph" w:customStyle="1" w:styleId="aff1">
    <w:name w:val="....... (...)"/>
    <w:basedOn w:val="a"/>
    <w:next w:val="a"/>
    <w:rsid w:val="0042775F"/>
    <w:pPr>
      <w:autoSpaceDE w:val="0"/>
      <w:autoSpaceDN w:val="0"/>
      <w:adjustRightInd w:val="0"/>
      <w:spacing w:before="100" w:after="100"/>
    </w:pPr>
  </w:style>
  <w:style w:type="paragraph" w:customStyle="1" w:styleId="aff2">
    <w:name w:val="......."/>
    <w:basedOn w:val="a"/>
    <w:next w:val="a"/>
    <w:rsid w:val="0042775F"/>
    <w:pPr>
      <w:autoSpaceDE w:val="0"/>
      <w:autoSpaceDN w:val="0"/>
      <w:adjustRightInd w:val="0"/>
    </w:pPr>
  </w:style>
  <w:style w:type="paragraph" w:styleId="33">
    <w:name w:val="Body Text Indent 3"/>
    <w:basedOn w:val="a"/>
    <w:link w:val="34"/>
    <w:rsid w:val="0042775F"/>
    <w:pPr>
      <w:spacing w:after="120"/>
      <w:ind w:left="283"/>
    </w:pPr>
    <w:rPr>
      <w:sz w:val="16"/>
      <w:szCs w:val="16"/>
    </w:rPr>
  </w:style>
  <w:style w:type="character" w:customStyle="1" w:styleId="34">
    <w:name w:val="Основной текст с отступом 3 Знак"/>
    <w:basedOn w:val="a0"/>
    <w:link w:val="33"/>
    <w:rsid w:val="0042775F"/>
    <w:rPr>
      <w:sz w:val="16"/>
      <w:szCs w:val="16"/>
    </w:rPr>
  </w:style>
  <w:style w:type="paragraph" w:customStyle="1" w:styleId="ConsPlusNonformat">
    <w:name w:val="ConsPlusNonformat"/>
    <w:uiPriority w:val="99"/>
    <w:rsid w:val="0042775F"/>
    <w:pPr>
      <w:widowControl w:val="0"/>
      <w:autoSpaceDE w:val="0"/>
      <w:autoSpaceDN w:val="0"/>
      <w:adjustRightInd w:val="0"/>
    </w:pPr>
    <w:rPr>
      <w:rFonts w:ascii="Courier New" w:hAnsi="Courier New" w:cs="Courier New"/>
    </w:rPr>
  </w:style>
  <w:style w:type="paragraph" w:customStyle="1" w:styleId="27">
    <w:name w:val="........ ..... . ........ 2"/>
    <w:basedOn w:val="a"/>
    <w:next w:val="a"/>
    <w:rsid w:val="0042775F"/>
    <w:pPr>
      <w:autoSpaceDE w:val="0"/>
      <w:autoSpaceDN w:val="0"/>
      <w:adjustRightInd w:val="0"/>
    </w:pPr>
  </w:style>
  <w:style w:type="paragraph" w:customStyle="1" w:styleId="aff3">
    <w:name w:val="........ ..... . ........"/>
    <w:basedOn w:val="a"/>
    <w:next w:val="a"/>
    <w:rsid w:val="0042775F"/>
    <w:pPr>
      <w:autoSpaceDE w:val="0"/>
      <w:autoSpaceDN w:val="0"/>
      <w:adjustRightInd w:val="0"/>
    </w:pPr>
  </w:style>
  <w:style w:type="paragraph" w:customStyle="1" w:styleId="35">
    <w:name w:val="........ ..... . ........ 3"/>
    <w:basedOn w:val="Default"/>
    <w:next w:val="Default"/>
    <w:rsid w:val="0042775F"/>
    <w:rPr>
      <w:color w:val="auto"/>
    </w:rPr>
  </w:style>
  <w:style w:type="paragraph" w:customStyle="1" w:styleId="aff4">
    <w:name w:val="...... . ......."/>
    <w:basedOn w:val="Default"/>
    <w:next w:val="Default"/>
    <w:rsid w:val="0042775F"/>
    <w:rPr>
      <w:color w:val="auto"/>
    </w:rPr>
  </w:style>
  <w:style w:type="paragraph" w:customStyle="1" w:styleId="ConsPlusTitle">
    <w:name w:val="ConsPlusTitle"/>
    <w:uiPriority w:val="99"/>
    <w:rsid w:val="0042775F"/>
    <w:pPr>
      <w:widowControl w:val="0"/>
      <w:autoSpaceDE w:val="0"/>
      <w:autoSpaceDN w:val="0"/>
      <w:adjustRightInd w:val="0"/>
    </w:pPr>
    <w:rPr>
      <w:rFonts w:ascii="Arial" w:hAnsi="Arial" w:cs="Arial"/>
      <w:b/>
      <w:bCs/>
    </w:rPr>
  </w:style>
  <w:style w:type="paragraph" w:customStyle="1" w:styleId="13">
    <w:name w:val="Нижний колонтитул1"/>
    <w:autoRedefine/>
    <w:rsid w:val="0042775F"/>
    <w:pPr>
      <w:tabs>
        <w:tab w:val="center" w:pos="4677"/>
        <w:tab w:val="right" w:pos="9355"/>
      </w:tabs>
    </w:pPr>
    <w:rPr>
      <w:rFonts w:eastAsia="ヒラギノ角ゴ Pro W3"/>
      <w:color w:val="000000"/>
      <w:sz w:val="22"/>
    </w:rPr>
  </w:style>
  <w:style w:type="paragraph" w:customStyle="1" w:styleId="ConsPlusCell">
    <w:name w:val="ConsPlusCell"/>
    <w:rsid w:val="0042775F"/>
    <w:pPr>
      <w:autoSpaceDE w:val="0"/>
      <w:autoSpaceDN w:val="0"/>
      <w:adjustRightInd w:val="0"/>
    </w:pPr>
    <w:rPr>
      <w:rFonts w:ascii="Arial" w:hAnsi="Arial" w:cs="Arial"/>
    </w:rPr>
  </w:style>
  <w:style w:type="character" w:customStyle="1" w:styleId="aff5">
    <w:name w:val="Основной текст_"/>
    <w:link w:val="14"/>
    <w:locked/>
    <w:rsid w:val="0042775F"/>
    <w:rPr>
      <w:spacing w:val="-2"/>
      <w:sz w:val="21"/>
      <w:szCs w:val="21"/>
      <w:shd w:val="clear" w:color="auto" w:fill="FFFFFF"/>
    </w:rPr>
  </w:style>
  <w:style w:type="paragraph" w:customStyle="1" w:styleId="14">
    <w:name w:val="Основной текст1"/>
    <w:basedOn w:val="a"/>
    <w:link w:val="aff5"/>
    <w:rsid w:val="0042775F"/>
    <w:pPr>
      <w:shd w:val="clear" w:color="auto" w:fill="FFFFFF"/>
      <w:spacing w:before="720" w:after="180" w:line="269" w:lineRule="exact"/>
      <w:jc w:val="both"/>
    </w:pPr>
    <w:rPr>
      <w:spacing w:val="-2"/>
      <w:sz w:val="21"/>
      <w:szCs w:val="21"/>
    </w:rPr>
  </w:style>
  <w:style w:type="character" w:customStyle="1" w:styleId="apple-converted-space">
    <w:name w:val="apple-converted-space"/>
    <w:rsid w:val="0042775F"/>
  </w:style>
  <w:style w:type="paragraph" w:styleId="aff6">
    <w:name w:val="No Spacing"/>
    <w:uiPriority w:val="1"/>
    <w:qFormat/>
    <w:rsid w:val="0042775F"/>
    <w:rPr>
      <w:rFonts w:ascii="Calibri" w:hAnsi="Calibri"/>
      <w:sz w:val="22"/>
      <w:szCs w:val="22"/>
    </w:rPr>
  </w:style>
  <w:style w:type="paragraph" w:styleId="36">
    <w:name w:val="List 3"/>
    <w:basedOn w:val="a"/>
    <w:rsid w:val="0042775F"/>
    <w:pPr>
      <w:ind w:left="849" w:hanging="283"/>
    </w:pPr>
    <w:rPr>
      <w:sz w:val="20"/>
      <w:szCs w:val="20"/>
    </w:rPr>
  </w:style>
  <w:style w:type="numbering" w:customStyle="1" w:styleId="15">
    <w:name w:val="Нет списка1"/>
    <w:next w:val="a2"/>
    <w:uiPriority w:val="99"/>
    <w:semiHidden/>
    <w:unhideWhenUsed/>
    <w:rsid w:val="0042775F"/>
  </w:style>
  <w:style w:type="numbering" w:customStyle="1" w:styleId="28">
    <w:name w:val="Нет списка2"/>
    <w:next w:val="a2"/>
    <w:uiPriority w:val="99"/>
    <w:semiHidden/>
    <w:unhideWhenUsed/>
    <w:rsid w:val="0042775F"/>
  </w:style>
  <w:style w:type="table" w:customStyle="1" w:styleId="TableNormal">
    <w:name w:val="Table Normal"/>
    <w:uiPriority w:val="2"/>
    <w:semiHidden/>
    <w:unhideWhenUsed/>
    <w:qFormat/>
    <w:rsid w:val="0042775F"/>
    <w:pPr>
      <w:jc w:val="both"/>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110">
    <w:name w:val="Заголовок 11"/>
    <w:basedOn w:val="a"/>
    <w:uiPriority w:val="1"/>
    <w:qFormat/>
    <w:rsid w:val="0042775F"/>
    <w:pPr>
      <w:ind w:left="308"/>
      <w:jc w:val="both"/>
      <w:outlineLvl w:val="1"/>
    </w:pPr>
    <w:rPr>
      <w:b/>
      <w:bCs/>
      <w:sz w:val="28"/>
      <w:szCs w:val="28"/>
      <w:lang w:eastAsia="en-US"/>
    </w:rPr>
  </w:style>
  <w:style w:type="character" w:customStyle="1" w:styleId="aff7">
    <w:name w:val="Заголовок Знак"/>
    <w:uiPriority w:val="1"/>
    <w:rsid w:val="0042775F"/>
    <w:rPr>
      <w:b/>
      <w:bCs/>
      <w:sz w:val="40"/>
      <w:szCs w:val="40"/>
      <w:lang w:eastAsia="en-US"/>
    </w:rPr>
  </w:style>
  <w:style w:type="paragraph" w:customStyle="1" w:styleId="TableParagraph">
    <w:name w:val="Table Paragraph"/>
    <w:basedOn w:val="a"/>
    <w:uiPriority w:val="1"/>
    <w:qFormat/>
    <w:rsid w:val="0042775F"/>
    <w:pPr>
      <w:ind w:left="107"/>
      <w:jc w:val="both"/>
    </w:pPr>
    <w:rPr>
      <w:sz w:val="22"/>
      <w:szCs w:val="22"/>
      <w:lang w:eastAsia="en-US"/>
    </w:rPr>
  </w:style>
  <w:style w:type="table" w:customStyle="1" w:styleId="16">
    <w:name w:val="Сетка таблицы1"/>
    <w:basedOn w:val="a1"/>
    <w:next w:val="af0"/>
    <w:uiPriority w:val="59"/>
    <w:rsid w:val="0042775F"/>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
    <w:name w:val="Сетка таблицы2"/>
    <w:basedOn w:val="a1"/>
    <w:next w:val="af0"/>
    <w:uiPriority w:val="59"/>
    <w:rsid w:val="0042775F"/>
    <w:pPr>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8">
    <w:name w:val="TOC Heading"/>
    <w:basedOn w:val="1"/>
    <w:next w:val="a"/>
    <w:uiPriority w:val="39"/>
    <w:unhideWhenUsed/>
    <w:qFormat/>
    <w:rsid w:val="0042775F"/>
    <w:pPr>
      <w:keepLines/>
      <w:spacing w:before="240" w:line="259" w:lineRule="auto"/>
      <w:jc w:val="left"/>
      <w:outlineLvl w:val="9"/>
    </w:pPr>
    <w:rPr>
      <w:rFonts w:ascii="Calibri Light" w:hAnsi="Calibri Light"/>
      <w:b w:val="0"/>
      <w:bCs w:val="0"/>
      <w:color w:val="2E74B5"/>
      <w:sz w:val="32"/>
      <w:szCs w:val="32"/>
    </w:rPr>
  </w:style>
  <w:style w:type="paragraph" w:styleId="2a">
    <w:name w:val="toc 2"/>
    <w:basedOn w:val="a"/>
    <w:next w:val="a"/>
    <w:autoRedefine/>
    <w:uiPriority w:val="39"/>
    <w:rsid w:val="0042775F"/>
    <w:pPr>
      <w:ind w:left="240"/>
    </w:pPr>
  </w:style>
  <w:style w:type="paragraph" w:styleId="37">
    <w:name w:val="toc 3"/>
    <w:basedOn w:val="a"/>
    <w:next w:val="a"/>
    <w:autoRedefine/>
    <w:uiPriority w:val="39"/>
    <w:rsid w:val="0042775F"/>
    <w:pPr>
      <w:ind w:left="480"/>
    </w:pPr>
  </w:style>
  <w:style w:type="paragraph" w:styleId="aff9">
    <w:name w:val="Title"/>
    <w:basedOn w:val="a"/>
    <w:next w:val="a"/>
    <w:link w:val="affa"/>
    <w:uiPriority w:val="10"/>
    <w:qFormat/>
    <w:rsid w:val="0042775F"/>
    <w:pPr>
      <w:pBdr>
        <w:bottom w:val="single" w:sz="8" w:space="4" w:color="4F81BD"/>
      </w:pBdr>
      <w:spacing w:after="300"/>
      <w:contextualSpacing/>
    </w:pPr>
    <w:rPr>
      <w:rFonts w:ascii="Cambria" w:hAnsi="Cambria"/>
      <w:color w:val="17365D"/>
      <w:spacing w:val="5"/>
      <w:kern w:val="28"/>
      <w:sz w:val="52"/>
      <w:szCs w:val="52"/>
    </w:rPr>
  </w:style>
  <w:style w:type="character" w:customStyle="1" w:styleId="affa">
    <w:name w:val="Название Знак"/>
    <w:basedOn w:val="a0"/>
    <w:link w:val="aff9"/>
    <w:uiPriority w:val="10"/>
    <w:rsid w:val="0042775F"/>
    <w:rPr>
      <w:rFonts w:ascii="Cambria" w:eastAsia="Times New Roman" w:hAnsi="Cambria" w:cs="Times New Roman"/>
      <w:color w:val="17365D"/>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64186899">
      <w:bodyDiv w:val="1"/>
      <w:marLeft w:val="0"/>
      <w:marRight w:val="0"/>
      <w:marTop w:val="0"/>
      <w:marBottom w:val="0"/>
      <w:divBdr>
        <w:top w:val="none" w:sz="0" w:space="0" w:color="auto"/>
        <w:left w:val="none" w:sz="0" w:space="0" w:color="auto"/>
        <w:bottom w:val="none" w:sz="0" w:space="0" w:color="auto"/>
        <w:right w:val="none" w:sz="0" w:space="0" w:color="auto"/>
      </w:divBdr>
    </w:div>
    <w:div w:id="80027547">
      <w:bodyDiv w:val="1"/>
      <w:marLeft w:val="0"/>
      <w:marRight w:val="0"/>
      <w:marTop w:val="0"/>
      <w:marBottom w:val="0"/>
      <w:divBdr>
        <w:top w:val="none" w:sz="0" w:space="0" w:color="auto"/>
        <w:left w:val="none" w:sz="0" w:space="0" w:color="auto"/>
        <w:bottom w:val="none" w:sz="0" w:space="0" w:color="auto"/>
        <w:right w:val="none" w:sz="0" w:space="0" w:color="auto"/>
      </w:divBdr>
    </w:div>
    <w:div w:id="91898444">
      <w:bodyDiv w:val="1"/>
      <w:marLeft w:val="0"/>
      <w:marRight w:val="0"/>
      <w:marTop w:val="0"/>
      <w:marBottom w:val="0"/>
      <w:divBdr>
        <w:top w:val="none" w:sz="0" w:space="0" w:color="auto"/>
        <w:left w:val="none" w:sz="0" w:space="0" w:color="auto"/>
        <w:bottom w:val="none" w:sz="0" w:space="0" w:color="auto"/>
        <w:right w:val="none" w:sz="0" w:space="0" w:color="auto"/>
      </w:divBdr>
    </w:div>
    <w:div w:id="155538434">
      <w:bodyDiv w:val="1"/>
      <w:marLeft w:val="0"/>
      <w:marRight w:val="0"/>
      <w:marTop w:val="0"/>
      <w:marBottom w:val="0"/>
      <w:divBdr>
        <w:top w:val="none" w:sz="0" w:space="0" w:color="auto"/>
        <w:left w:val="none" w:sz="0" w:space="0" w:color="auto"/>
        <w:bottom w:val="none" w:sz="0" w:space="0" w:color="auto"/>
        <w:right w:val="none" w:sz="0" w:space="0" w:color="auto"/>
      </w:divBdr>
    </w:div>
    <w:div w:id="323361938">
      <w:bodyDiv w:val="1"/>
      <w:marLeft w:val="0"/>
      <w:marRight w:val="0"/>
      <w:marTop w:val="0"/>
      <w:marBottom w:val="0"/>
      <w:divBdr>
        <w:top w:val="none" w:sz="0" w:space="0" w:color="auto"/>
        <w:left w:val="none" w:sz="0" w:space="0" w:color="auto"/>
        <w:bottom w:val="none" w:sz="0" w:space="0" w:color="auto"/>
        <w:right w:val="none" w:sz="0" w:space="0" w:color="auto"/>
      </w:divBdr>
    </w:div>
    <w:div w:id="359287361">
      <w:bodyDiv w:val="1"/>
      <w:marLeft w:val="0"/>
      <w:marRight w:val="0"/>
      <w:marTop w:val="0"/>
      <w:marBottom w:val="0"/>
      <w:divBdr>
        <w:top w:val="none" w:sz="0" w:space="0" w:color="auto"/>
        <w:left w:val="none" w:sz="0" w:space="0" w:color="auto"/>
        <w:bottom w:val="none" w:sz="0" w:space="0" w:color="auto"/>
        <w:right w:val="none" w:sz="0" w:space="0" w:color="auto"/>
      </w:divBdr>
    </w:div>
    <w:div w:id="542211452">
      <w:bodyDiv w:val="1"/>
      <w:marLeft w:val="0"/>
      <w:marRight w:val="0"/>
      <w:marTop w:val="0"/>
      <w:marBottom w:val="0"/>
      <w:divBdr>
        <w:top w:val="none" w:sz="0" w:space="0" w:color="auto"/>
        <w:left w:val="none" w:sz="0" w:space="0" w:color="auto"/>
        <w:bottom w:val="none" w:sz="0" w:space="0" w:color="auto"/>
        <w:right w:val="none" w:sz="0" w:space="0" w:color="auto"/>
      </w:divBdr>
    </w:div>
    <w:div w:id="680544613">
      <w:bodyDiv w:val="1"/>
      <w:marLeft w:val="0"/>
      <w:marRight w:val="0"/>
      <w:marTop w:val="0"/>
      <w:marBottom w:val="0"/>
      <w:divBdr>
        <w:top w:val="none" w:sz="0" w:space="0" w:color="auto"/>
        <w:left w:val="none" w:sz="0" w:space="0" w:color="auto"/>
        <w:bottom w:val="none" w:sz="0" w:space="0" w:color="auto"/>
        <w:right w:val="none" w:sz="0" w:space="0" w:color="auto"/>
      </w:divBdr>
    </w:div>
    <w:div w:id="699546561">
      <w:bodyDiv w:val="1"/>
      <w:marLeft w:val="0"/>
      <w:marRight w:val="0"/>
      <w:marTop w:val="0"/>
      <w:marBottom w:val="0"/>
      <w:divBdr>
        <w:top w:val="none" w:sz="0" w:space="0" w:color="auto"/>
        <w:left w:val="none" w:sz="0" w:space="0" w:color="auto"/>
        <w:bottom w:val="none" w:sz="0" w:space="0" w:color="auto"/>
        <w:right w:val="none" w:sz="0" w:space="0" w:color="auto"/>
      </w:divBdr>
    </w:div>
    <w:div w:id="713234204">
      <w:bodyDiv w:val="1"/>
      <w:marLeft w:val="0"/>
      <w:marRight w:val="0"/>
      <w:marTop w:val="0"/>
      <w:marBottom w:val="0"/>
      <w:divBdr>
        <w:top w:val="none" w:sz="0" w:space="0" w:color="auto"/>
        <w:left w:val="none" w:sz="0" w:space="0" w:color="auto"/>
        <w:bottom w:val="none" w:sz="0" w:space="0" w:color="auto"/>
        <w:right w:val="none" w:sz="0" w:space="0" w:color="auto"/>
      </w:divBdr>
    </w:div>
    <w:div w:id="749347877">
      <w:bodyDiv w:val="1"/>
      <w:marLeft w:val="0"/>
      <w:marRight w:val="0"/>
      <w:marTop w:val="0"/>
      <w:marBottom w:val="0"/>
      <w:divBdr>
        <w:top w:val="none" w:sz="0" w:space="0" w:color="auto"/>
        <w:left w:val="none" w:sz="0" w:space="0" w:color="auto"/>
        <w:bottom w:val="none" w:sz="0" w:space="0" w:color="auto"/>
        <w:right w:val="none" w:sz="0" w:space="0" w:color="auto"/>
      </w:divBdr>
      <w:divsChild>
        <w:div w:id="32775794">
          <w:marLeft w:val="0"/>
          <w:marRight w:val="0"/>
          <w:marTop w:val="0"/>
          <w:marBottom w:val="0"/>
          <w:divBdr>
            <w:top w:val="none" w:sz="0" w:space="0" w:color="auto"/>
            <w:left w:val="none" w:sz="0" w:space="0" w:color="auto"/>
            <w:bottom w:val="none" w:sz="0" w:space="0" w:color="auto"/>
            <w:right w:val="none" w:sz="0" w:space="0" w:color="auto"/>
          </w:divBdr>
        </w:div>
        <w:div w:id="423233852">
          <w:marLeft w:val="0"/>
          <w:marRight w:val="0"/>
          <w:marTop w:val="0"/>
          <w:marBottom w:val="0"/>
          <w:divBdr>
            <w:top w:val="none" w:sz="0" w:space="0" w:color="auto"/>
            <w:left w:val="none" w:sz="0" w:space="0" w:color="auto"/>
            <w:bottom w:val="none" w:sz="0" w:space="0" w:color="auto"/>
            <w:right w:val="none" w:sz="0" w:space="0" w:color="auto"/>
          </w:divBdr>
        </w:div>
        <w:div w:id="522792602">
          <w:marLeft w:val="0"/>
          <w:marRight w:val="0"/>
          <w:marTop w:val="0"/>
          <w:marBottom w:val="0"/>
          <w:divBdr>
            <w:top w:val="none" w:sz="0" w:space="0" w:color="auto"/>
            <w:left w:val="none" w:sz="0" w:space="0" w:color="auto"/>
            <w:bottom w:val="none" w:sz="0" w:space="0" w:color="auto"/>
            <w:right w:val="none" w:sz="0" w:space="0" w:color="auto"/>
          </w:divBdr>
        </w:div>
        <w:div w:id="1168599692">
          <w:marLeft w:val="0"/>
          <w:marRight w:val="0"/>
          <w:marTop w:val="0"/>
          <w:marBottom w:val="0"/>
          <w:divBdr>
            <w:top w:val="none" w:sz="0" w:space="0" w:color="auto"/>
            <w:left w:val="none" w:sz="0" w:space="0" w:color="auto"/>
            <w:bottom w:val="none" w:sz="0" w:space="0" w:color="auto"/>
            <w:right w:val="none" w:sz="0" w:space="0" w:color="auto"/>
          </w:divBdr>
        </w:div>
        <w:div w:id="1860895888">
          <w:marLeft w:val="0"/>
          <w:marRight w:val="0"/>
          <w:marTop w:val="0"/>
          <w:marBottom w:val="0"/>
          <w:divBdr>
            <w:top w:val="none" w:sz="0" w:space="0" w:color="auto"/>
            <w:left w:val="none" w:sz="0" w:space="0" w:color="auto"/>
            <w:bottom w:val="none" w:sz="0" w:space="0" w:color="auto"/>
            <w:right w:val="none" w:sz="0" w:space="0" w:color="auto"/>
          </w:divBdr>
        </w:div>
        <w:div w:id="2077236994">
          <w:marLeft w:val="0"/>
          <w:marRight w:val="0"/>
          <w:marTop w:val="0"/>
          <w:marBottom w:val="0"/>
          <w:divBdr>
            <w:top w:val="none" w:sz="0" w:space="0" w:color="auto"/>
            <w:left w:val="none" w:sz="0" w:space="0" w:color="auto"/>
            <w:bottom w:val="none" w:sz="0" w:space="0" w:color="auto"/>
            <w:right w:val="none" w:sz="0" w:space="0" w:color="auto"/>
          </w:divBdr>
        </w:div>
        <w:div w:id="2080396794">
          <w:marLeft w:val="0"/>
          <w:marRight w:val="0"/>
          <w:marTop w:val="0"/>
          <w:marBottom w:val="0"/>
          <w:divBdr>
            <w:top w:val="none" w:sz="0" w:space="0" w:color="auto"/>
            <w:left w:val="none" w:sz="0" w:space="0" w:color="auto"/>
            <w:bottom w:val="none" w:sz="0" w:space="0" w:color="auto"/>
            <w:right w:val="none" w:sz="0" w:space="0" w:color="auto"/>
          </w:divBdr>
        </w:div>
      </w:divsChild>
    </w:div>
    <w:div w:id="784737384">
      <w:bodyDiv w:val="1"/>
      <w:marLeft w:val="0"/>
      <w:marRight w:val="0"/>
      <w:marTop w:val="0"/>
      <w:marBottom w:val="0"/>
      <w:divBdr>
        <w:top w:val="none" w:sz="0" w:space="0" w:color="auto"/>
        <w:left w:val="none" w:sz="0" w:space="0" w:color="auto"/>
        <w:bottom w:val="none" w:sz="0" w:space="0" w:color="auto"/>
        <w:right w:val="none" w:sz="0" w:space="0" w:color="auto"/>
      </w:divBdr>
    </w:div>
    <w:div w:id="835534030">
      <w:bodyDiv w:val="1"/>
      <w:marLeft w:val="0"/>
      <w:marRight w:val="0"/>
      <w:marTop w:val="0"/>
      <w:marBottom w:val="0"/>
      <w:divBdr>
        <w:top w:val="none" w:sz="0" w:space="0" w:color="auto"/>
        <w:left w:val="none" w:sz="0" w:space="0" w:color="auto"/>
        <w:bottom w:val="none" w:sz="0" w:space="0" w:color="auto"/>
        <w:right w:val="none" w:sz="0" w:space="0" w:color="auto"/>
      </w:divBdr>
    </w:div>
    <w:div w:id="852766191">
      <w:bodyDiv w:val="1"/>
      <w:marLeft w:val="0"/>
      <w:marRight w:val="0"/>
      <w:marTop w:val="0"/>
      <w:marBottom w:val="0"/>
      <w:divBdr>
        <w:top w:val="none" w:sz="0" w:space="0" w:color="auto"/>
        <w:left w:val="none" w:sz="0" w:space="0" w:color="auto"/>
        <w:bottom w:val="none" w:sz="0" w:space="0" w:color="auto"/>
        <w:right w:val="none" w:sz="0" w:space="0" w:color="auto"/>
      </w:divBdr>
    </w:div>
    <w:div w:id="892350121">
      <w:bodyDiv w:val="1"/>
      <w:marLeft w:val="0"/>
      <w:marRight w:val="0"/>
      <w:marTop w:val="0"/>
      <w:marBottom w:val="0"/>
      <w:divBdr>
        <w:top w:val="none" w:sz="0" w:space="0" w:color="auto"/>
        <w:left w:val="none" w:sz="0" w:space="0" w:color="auto"/>
        <w:bottom w:val="none" w:sz="0" w:space="0" w:color="auto"/>
        <w:right w:val="none" w:sz="0" w:space="0" w:color="auto"/>
      </w:divBdr>
    </w:div>
    <w:div w:id="974410702">
      <w:bodyDiv w:val="1"/>
      <w:marLeft w:val="0"/>
      <w:marRight w:val="0"/>
      <w:marTop w:val="0"/>
      <w:marBottom w:val="0"/>
      <w:divBdr>
        <w:top w:val="none" w:sz="0" w:space="0" w:color="auto"/>
        <w:left w:val="none" w:sz="0" w:space="0" w:color="auto"/>
        <w:bottom w:val="none" w:sz="0" w:space="0" w:color="auto"/>
        <w:right w:val="none" w:sz="0" w:space="0" w:color="auto"/>
      </w:divBdr>
    </w:div>
    <w:div w:id="980696685">
      <w:bodyDiv w:val="1"/>
      <w:marLeft w:val="0"/>
      <w:marRight w:val="0"/>
      <w:marTop w:val="0"/>
      <w:marBottom w:val="0"/>
      <w:divBdr>
        <w:top w:val="none" w:sz="0" w:space="0" w:color="auto"/>
        <w:left w:val="none" w:sz="0" w:space="0" w:color="auto"/>
        <w:bottom w:val="none" w:sz="0" w:space="0" w:color="auto"/>
        <w:right w:val="none" w:sz="0" w:space="0" w:color="auto"/>
      </w:divBdr>
    </w:div>
    <w:div w:id="1114788973">
      <w:bodyDiv w:val="1"/>
      <w:marLeft w:val="0"/>
      <w:marRight w:val="0"/>
      <w:marTop w:val="0"/>
      <w:marBottom w:val="0"/>
      <w:divBdr>
        <w:top w:val="none" w:sz="0" w:space="0" w:color="auto"/>
        <w:left w:val="none" w:sz="0" w:space="0" w:color="auto"/>
        <w:bottom w:val="none" w:sz="0" w:space="0" w:color="auto"/>
        <w:right w:val="none" w:sz="0" w:space="0" w:color="auto"/>
      </w:divBdr>
    </w:div>
    <w:div w:id="1214385037">
      <w:bodyDiv w:val="1"/>
      <w:marLeft w:val="0"/>
      <w:marRight w:val="0"/>
      <w:marTop w:val="0"/>
      <w:marBottom w:val="0"/>
      <w:divBdr>
        <w:top w:val="none" w:sz="0" w:space="0" w:color="auto"/>
        <w:left w:val="none" w:sz="0" w:space="0" w:color="auto"/>
        <w:bottom w:val="none" w:sz="0" w:space="0" w:color="auto"/>
        <w:right w:val="none" w:sz="0" w:space="0" w:color="auto"/>
      </w:divBdr>
    </w:div>
    <w:div w:id="1250890340">
      <w:bodyDiv w:val="1"/>
      <w:marLeft w:val="0"/>
      <w:marRight w:val="0"/>
      <w:marTop w:val="0"/>
      <w:marBottom w:val="0"/>
      <w:divBdr>
        <w:top w:val="none" w:sz="0" w:space="0" w:color="auto"/>
        <w:left w:val="none" w:sz="0" w:space="0" w:color="auto"/>
        <w:bottom w:val="none" w:sz="0" w:space="0" w:color="auto"/>
        <w:right w:val="none" w:sz="0" w:space="0" w:color="auto"/>
      </w:divBdr>
    </w:div>
    <w:div w:id="1252665286">
      <w:bodyDiv w:val="1"/>
      <w:marLeft w:val="0"/>
      <w:marRight w:val="0"/>
      <w:marTop w:val="0"/>
      <w:marBottom w:val="0"/>
      <w:divBdr>
        <w:top w:val="none" w:sz="0" w:space="0" w:color="auto"/>
        <w:left w:val="none" w:sz="0" w:space="0" w:color="auto"/>
        <w:bottom w:val="none" w:sz="0" w:space="0" w:color="auto"/>
        <w:right w:val="none" w:sz="0" w:space="0" w:color="auto"/>
      </w:divBdr>
    </w:div>
    <w:div w:id="1268273851">
      <w:bodyDiv w:val="1"/>
      <w:marLeft w:val="0"/>
      <w:marRight w:val="0"/>
      <w:marTop w:val="0"/>
      <w:marBottom w:val="0"/>
      <w:divBdr>
        <w:top w:val="none" w:sz="0" w:space="0" w:color="auto"/>
        <w:left w:val="none" w:sz="0" w:space="0" w:color="auto"/>
        <w:bottom w:val="none" w:sz="0" w:space="0" w:color="auto"/>
        <w:right w:val="none" w:sz="0" w:space="0" w:color="auto"/>
      </w:divBdr>
    </w:div>
    <w:div w:id="1305116592">
      <w:bodyDiv w:val="1"/>
      <w:marLeft w:val="0"/>
      <w:marRight w:val="0"/>
      <w:marTop w:val="0"/>
      <w:marBottom w:val="0"/>
      <w:divBdr>
        <w:top w:val="none" w:sz="0" w:space="0" w:color="auto"/>
        <w:left w:val="none" w:sz="0" w:space="0" w:color="auto"/>
        <w:bottom w:val="none" w:sz="0" w:space="0" w:color="auto"/>
        <w:right w:val="none" w:sz="0" w:space="0" w:color="auto"/>
      </w:divBdr>
    </w:div>
    <w:div w:id="1417366107">
      <w:bodyDiv w:val="1"/>
      <w:marLeft w:val="0"/>
      <w:marRight w:val="0"/>
      <w:marTop w:val="0"/>
      <w:marBottom w:val="0"/>
      <w:divBdr>
        <w:top w:val="none" w:sz="0" w:space="0" w:color="auto"/>
        <w:left w:val="none" w:sz="0" w:space="0" w:color="auto"/>
        <w:bottom w:val="none" w:sz="0" w:space="0" w:color="auto"/>
        <w:right w:val="none" w:sz="0" w:space="0" w:color="auto"/>
      </w:divBdr>
    </w:div>
    <w:div w:id="1434519849">
      <w:bodyDiv w:val="1"/>
      <w:marLeft w:val="0"/>
      <w:marRight w:val="0"/>
      <w:marTop w:val="0"/>
      <w:marBottom w:val="0"/>
      <w:divBdr>
        <w:top w:val="none" w:sz="0" w:space="0" w:color="auto"/>
        <w:left w:val="none" w:sz="0" w:space="0" w:color="auto"/>
        <w:bottom w:val="none" w:sz="0" w:space="0" w:color="auto"/>
        <w:right w:val="none" w:sz="0" w:space="0" w:color="auto"/>
      </w:divBdr>
    </w:div>
    <w:div w:id="1491167376">
      <w:bodyDiv w:val="1"/>
      <w:marLeft w:val="0"/>
      <w:marRight w:val="0"/>
      <w:marTop w:val="0"/>
      <w:marBottom w:val="0"/>
      <w:divBdr>
        <w:top w:val="none" w:sz="0" w:space="0" w:color="auto"/>
        <w:left w:val="none" w:sz="0" w:space="0" w:color="auto"/>
        <w:bottom w:val="none" w:sz="0" w:space="0" w:color="auto"/>
        <w:right w:val="none" w:sz="0" w:space="0" w:color="auto"/>
      </w:divBdr>
    </w:div>
    <w:div w:id="1576434622">
      <w:bodyDiv w:val="1"/>
      <w:marLeft w:val="0"/>
      <w:marRight w:val="0"/>
      <w:marTop w:val="0"/>
      <w:marBottom w:val="0"/>
      <w:divBdr>
        <w:top w:val="none" w:sz="0" w:space="0" w:color="auto"/>
        <w:left w:val="none" w:sz="0" w:space="0" w:color="auto"/>
        <w:bottom w:val="none" w:sz="0" w:space="0" w:color="auto"/>
        <w:right w:val="none" w:sz="0" w:space="0" w:color="auto"/>
      </w:divBdr>
    </w:div>
    <w:div w:id="1865245824">
      <w:bodyDiv w:val="1"/>
      <w:marLeft w:val="0"/>
      <w:marRight w:val="0"/>
      <w:marTop w:val="0"/>
      <w:marBottom w:val="0"/>
      <w:divBdr>
        <w:top w:val="none" w:sz="0" w:space="0" w:color="auto"/>
        <w:left w:val="none" w:sz="0" w:space="0" w:color="auto"/>
        <w:bottom w:val="none" w:sz="0" w:space="0" w:color="auto"/>
        <w:right w:val="none" w:sz="0" w:space="0" w:color="auto"/>
      </w:divBdr>
    </w:div>
    <w:div w:id="1911190384">
      <w:bodyDiv w:val="1"/>
      <w:marLeft w:val="0"/>
      <w:marRight w:val="0"/>
      <w:marTop w:val="0"/>
      <w:marBottom w:val="0"/>
      <w:divBdr>
        <w:top w:val="none" w:sz="0" w:space="0" w:color="auto"/>
        <w:left w:val="none" w:sz="0" w:space="0" w:color="auto"/>
        <w:bottom w:val="none" w:sz="0" w:space="0" w:color="auto"/>
        <w:right w:val="none" w:sz="0" w:space="0" w:color="auto"/>
      </w:divBdr>
    </w:div>
    <w:div w:id="1936939680">
      <w:bodyDiv w:val="1"/>
      <w:marLeft w:val="0"/>
      <w:marRight w:val="0"/>
      <w:marTop w:val="0"/>
      <w:marBottom w:val="0"/>
      <w:divBdr>
        <w:top w:val="none" w:sz="0" w:space="0" w:color="auto"/>
        <w:left w:val="none" w:sz="0" w:space="0" w:color="auto"/>
        <w:bottom w:val="none" w:sz="0" w:space="0" w:color="auto"/>
        <w:right w:val="none" w:sz="0" w:space="0" w:color="auto"/>
      </w:divBdr>
    </w:div>
    <w:div w:id="1948197911">
      <w:bodyDiv w:val="1"/>
      <w:marLeft w:val="0"/>
      <w:marRight w:val="0"/>
      <w:marTop w:val="0"/>
      <w:marBottom w:val="0"/>
      <w:divBdr>
        <w:top w:val="none" w:sz="0" w:space="0" w:color="auto"/>
        <w:left w:val="none" w:sz="0" w:space="0" w:color="auto"/>
        <w:bottom w:val="none" w:sz="0" w:space="0" w:color="auto"/>
        <w:right w:val="none" w:sz="0" w:space="0" w:color="auto"/>
      </w:divBdr>
    </w:div>
    <w:div w:id="2009213394">
      <w:bodyDiv w:val="1"/>
      <w:marLeft w:val="0"/>
      <w:marRight w:val="0"/>
      <w:marTop w:val="0"/>
      <w:marBottom w:val="0"/>
      <w:divBdr>
        <w:top w:val="none" w:sz="0" w:space="0" w:color="auto"/>
        <w:left w:val="none" w:sz="0" w:space="0" w:color="auto"/>
        <w:bottom w:val="none" w:sz="0" w:space="0" w:color="auto"/>
        <w:right w:val="none" w:sz="0" w:space="0" w:color="auto"/>
      </w:divBdr>
    </w:div>
    <w:div w:id="2048337870">
      <w:bodyDiv w:val="1"/>
      <w:marLeft w:val="0"/>
      <w:marRight w:val="0"/>
      <w:marTop w:val="0"/>
      <w:marBottom w:val="0"/>
      <w:divBdr>
        <w:top w:val="none" w:sz="0" w:space="0" w:color="auto"/>
        <w:left w:val="none" w:sz="0" w:space="0" w:color="auto"/>
        <w:bottom w:val="none" w:sz="0" w:space="0" w:color="auto"/>
        <w:right w:val="none" w:sz="0" w:space="0" w:color="auto"/>
      </w:divBdr>
    </w:div>
    <w:div w:id="209624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jpeg"/><Relationship Id="rId55" Type="http://schemas.openxmlformats.org/officeDocument/2006/relationships/image" Target="media/image46.jpeg"/><Relationship Id="rId63" Type="http://schemas.openxmlformats.org/officeDocument/2006/relationships/hyperlink" Target="https://base.garant.ru/12125268/" TargetMode="External"/><Relationship Id="rId68" Type="http://schemas.openxmlformats.org/officeDocument/2006/relationships/hyperlink" Target="https://base.garant.ru/12125268/3990b1d33e8b7f703f0e32c4d24a17e5/" TargetMode="External"/><Relationship Id="rId76" Type="http://schemas.openxmlformats.org/officeDocument/2006/relationships/image" Target="media/image53.jpeg"/><Relationship Id="rId84" Type="http://schemas.openxmlformats.org/officeDocument/2006/relationships/hyperlink" Target="consultantplus://offline/ref=C4C2C7D44390BF0DDB76A8E0DE48815F77293FBCE78E2FAFFD138CD0424Bb1G" TargetMode="External"/><Relationship Id="rId89" Type="http://schemas.openxmlformats.org/officeDocument/2006/relationships/footer" Target="footer3.xml"/><Relationship Id="rId7" Type="http://schemas.openxmlformats.org/officeDocument/2006/relationships/image" Target="media/image1.jpeg"/><Relationship Id="rId71" Type="http://schemas.openxmlformats.org/officeDocument/2006/relationships/hyperlink" Target="https://base.garant.ru/12125268/646cd7e8cf19279b078cdec8fcd89ce4/" TargetMode="External"/><Relationship Id="rId92" Type="http://schemas.openxmlformats.org/officeDocument/2006/relationships/footer" Target="footer5.xml"/><Relationship Id="rId2" Type="http://schemas.openxmlformats.org/officeDocument/2006/relationships/styles" Target="styles.xml"/><Relationship Id="rId16" Type="http://schemas.openxmlformats.org/officeDocument/2006/relationships/image" Target="media/image7.jpeg"/><Relationship Id="rId29" Type="http://schemas.openxmlformats.org/officeDocument/2006/relationships/image" Target="media/image20.jpeg"/><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4.jpeg"/><Relationship Id="rId58" Type="http://schemas.openxmlformats.org/officeDocument/2006/relationships/image" Target="media/image49.jpeg"/><Relationship Id="rId66" Type="http://schemas.openxmlformats.org/officeDocument/2006/relationships/hyperlink" Target="https://base.garant.ru/12125268/646cd7e8cf19279b078cdec8fcd89ce4/" TargetMode="External"/><Relationship Id="rId74" Type="http://schemas.openxmlformats.org/officeDocument/2006/relationships/image" Target="media/image51.jpeg"/><Relationship Id="rId79" Type="http://schemas.openxmlformats.org/officeDocument/2006/relationships/image" Target="media/image56.jpeg"/><Relationship Id="rId87" Type="http://schemas.openxmlformats.org/officeDocument/2006/relationships/image" Target="media/image57.jpeg"/><Relationship Id="rId5" Type="http://schemas.openxmlformats.org/officeDocument/2006/relationships/footnotes" Target="footnotes.xml"/><Relationship Id="rId61" Type="http://schemas.openxmlformats.org/officeDocument/2006/relationships/hyperlink" Target="http://ivo.garant.ru/" TargetMode="External"/><Relationship Id="rId82" Type="http://schemas.openxmlformats.org/officeDocument/2006/relationships/hyperlink" Target="consultantplus://offline/ref=C4C2C7D44390BF0DDB76A8E0DE48815F722038BBE68472A5F54A80D245BE8F225D0763BB02456A46b0G" TargetMode="External"/><Relationship Id="rId90" Type="http://schemas.openxmlformats.org/officeDocument/2006/relationships/footer" Target="footer4.xml"/><Relationship Id="rId19" Type="http://schemas.openxmlformats.org/officeDocument/2006/relationships/image" Target="media/image10.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image" Target="media/image47.jpeg"/><Relationship Id="rId64" Type="http://schemas.openxmlformats.org/officeDocument/2006/relationships/hyperlink" Target="https://base.garant.ru/12125268/646cd7e8cf19279b078cdec8fcd89ce4/" TargetMode="External"/><Relationship Id="rId69" Type="http://schemas.openxmlformats.org/officeDocument/2006/relationships/hyperlink" Target="https://base.garant.ru/12125268/b58065d87a5a33169922b9735b7709be/" TargetMode="External"/><Relationship Id="rId77" Type="http://schemas.openxmlformats.org/officeDocument/2006/relationships/image" Target="media/image54.jpeg"/><Relationship Id="rId8" Type="http://schemas.openxmlformats.org/officeDocument/2006/relationships/hyperlink" Target="consultantplus://offline/ref=C83347403E89CD978355FB8B7009B2E2032F3C78ED58E42ED437E119F73777B141B40338F686FD5472497AAFF6EC7CCAE5DEE03600BDE2A6U80FK" TargetMode="External"/><Relationship Id="rId51" Type="http://schemas.openxmlformats.org/officeDocument/2006/relationships/image" Target="media/image42.jpeg"/><Relationship Id="rId72" Type="http://schemas.openxmlformats.org/officeDocument/2006/relationships/hyperlink" Target="https://base.garant.ru/12125268/646cd7e8cf19279b078cdec8fcd89ce4/" TargetMode="External"/><Relationship Id="rId80" Type="http://schemas.openxmlformats.org/officeDocument/2006/relationships/footer" Target="footer2.xml"/><Relationship Id="rId85" Type="http://schemas.openxmlformats.org/officeDocument/2006/relationships/hyperlink" Target="http://base.garant.ru/411233961/" TargetMode="External"/><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image" Target="media/image50.jpeg"/><Relationship Id="rId67" Type="http://schemas.openxmlformats.org/officeDocument/2006/relationships/hyperlink" Target="https://base.garant.ru/12125268/646cd7e8cf19279b078cdec8fcd89ce4/" TargetMode="External"/><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image" Target="media/image45.jpeg"/><Relationship Id="rId62" Type="http://schemas.openxmlformats.org/officeDocument/2006/relationships/hyperlink" Target="http://ivo.garant.ru/" TargetMode="External"/><Relationship Id="rId70" Type="http://schemas.openxmlformats.org/officeDocument/2006/relationships/hyperlink" Target="https://base.garant.ru/12125268/646cd7e8cf19279b078cdec8fcd89ce4/" TargetMode="External"/><Relationship Id="rId75" Type="http://schemas.openxmlformats.org/officeDocument/2006/relationships/image" Target="media/image52.jpeg"/><Relationship Id="rId83" Type="http://schemas.openxmlformats.org/officeDocument/2006/relationships/hyperlink" Target="consultantplus://offline/ref=C4C2C7D44390BF0DDB76A8E0DE48815F742B38B9E5882FAFFD138CD042B1D0355A4E6FBA02456A6942b0G" TargetMode="External"/><Relationship Id="rId88" Type="http://schemas.openxmlformats.org/officeDocument/2006/relationships/header" Target="header1.xml"/><Relationship Id="rId91" Type="http://schemas.openxmlformats.org/officeDocument/2006/relationships/hyperlink" Target="consultantplus://offline/ref=9529533B642BC9765737D8D893C5298801E093E9F84E49ADBA717CC3AA46B5AFFD519E047CB826EFB880185CA85998881407F9050AJ7V4J"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image" Target="media/image48.jpeg"/><Relationship Id="rId10" Type="http://schemas.openxmlformats.org/officeDocument/2006/relationships/hyperlink" Target="https://www.consultant.ru/document/cons_doc_LAW_449547/f52df7bb969f939b2e9c40a76671111f8a941d9c/" TargetMode="External"/><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hyperlink" Target="consultantplus://offline/ref=C83347403E89CD978355FB8B7009B2E2032F3C78ED58E42ED437E119F73777B141B40338F686FD5472497AAFF6EC7CCAE5DEE03600BDE2A6U80FK" TargetMode="External"/><Relationship Id="rId65" Type="http://schemas.openxmlformats.org/officeDocument/2006/relationships/hyperlink" Target="https://base.garant.ru/12125268/646cd7e8cf19279b078cdec8fcd89ce4/" TargetMode="External"/><Relationship Id="rId73" Type="http://schemas.openxmlformats.org/officeDocument/2006/relationships/hyperlink" Target="https://www.klerk.ru/doc/589106/" TargetMode="External"/><Relationship Id="rId78" Type="http://schemas.openxmlformats.org/officeDocument/2006/relationships/image" Target="media/image55.jpeg"/><Relationship Id="rId81" Type="http://schemas.openxmlformats.org/officeDocument/2006/relationships/hyperlink" Target="consultantplus://offline/ref=C4C2C7D44390BF0DDB76A8E0DE48815F7D2D3CBAE28472A5F54A80D245BE8F225D0763BB02456A46b0G" TargetMode="External"/><Relationship Id="rId86" Type="http://schemas.openxmlformats.org/officeDocument/2006/relationships/hyperlink" Target="https://base.garant.ru/12125268/531f31fc05e8518095d555dedbf7915c/" TargetMode="External"/><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4761</TotalTime>
  <Pages>147</Pages>
  <Words>52637</Words>
  <Characters>300032</Characters>
  <Application>Microsoft Office Word</Application>
  <DocSecurity>0</DocSecurity>
  <Lines>2500</Lines>
  <Paragraphs>703</Paragraphs>
  <ScaleCrop>false</ScaleCrop>
  <HeadingPairs>
    <vt:vector size="2" baseType="variant">
      <vt:variant>
        <vt:lpstr>Название</vt:lpstr>
      </vt:variant>
      <vt:variant>
        <vt:i4>1</vt:i4>
      </vt:variant>
    </vt:vector>
  </HeadingPairs>
  <TitlesOfParts>
    <vt:vector size="1" baseType="lpstr">
      <vt:lpstr>Башкирская республиканская</vt:lpstr>
    </vt:vector>
  </TitlesOfParts>
  <Company>Реском образования</Company>
  <LinksUpToDate>false</LinksUpToDate>
  <CharactersWithSpaces>351966</CharactersWithSpaces>
  <SharedDoc>false</SharedDoc>
  <HLinks>
    <vt:vector size="156" baseType="variant">
      <vt:variant>
        <vt:i4>5505117</vt:i4>
      </vt:variant>
      <vt:variant>
        <vt:i4>75</vt:i4>
      </vt:variant>
      <vt:variant>
        <vt:i4>0</vt:i4>
      </vt:variant>
      <vt:variant>
        <vt:i4>5</vt:i4>
      </vt:variant>
      <vt:variant>
        <vt:lpwstr>consultantplus://offline/ref=9529533B642BC9765737D8D893C5298801E093E9F84E49ADBA717CC3AA46B5AFFD519E047CB826EFB880185CA85998881407F9050AJ7V4J</vt:lpwstr>
      </vt:variant>
      <vt:variant>
        <vt:lpwstr/>
      </vt:variant>
      <vt:variant>
        <vt:i4>2490368</vt:i4>
      </vt:variant>
      <vt:variant>
        <vt:i4>72</vt:i4>
      </vt:variant>
      <vt:variant>
        <vt:i4>0</vt:i4>
      </vt:variant>
      <vt:variant>
        <vt:i4>5</vt:i4>
      </vt:variant>
      <vt:variant>
        <vt:lpwstr>https://base.garant.ru/12125268/531f31fc05e8518095d555dedbf7915c/</vt:lpwstr>
      </vt:variant>
      <vt:variant>
        <vt:lpwstr>block_135</vt:lpwstr>
      </vt:variant>
      <vt:variant>
        <vt:i4>1310739</vt:i4>
      </vt:variant>
      <vt:variant>
        <vt:i4>69</vt:i4>
      </vt:variant>
      <vt:variant>
        <vt:i4>0</vt:i4>
      </vt:variant>
      <vt:variant>
        <vt:i4>5</vt:i4>
      </vt:variant>
      <vt:variant>
        <vt:lpwstr>http://base.garant.ru/411233961/</vt:lpwstr>
      </vt:variant>
      <vt:variant>
        <vt:lpwstr/>
      </vt:variant>
      <vt:variant>
        <vt:i4>6684722</vt:i4>
      </vt:variant>
      <vt:variant>
        <vt:i4>66</vt:i4>
      </vt:variant>
      <vt:variant>
        <vt:i4>0</vt:i4>
      </vt:variant>
      <vt:variant>
        <vt:i4>5</vt:i4>
      </vt:variant>
      <vt:variant>
        <vt:lpwstr/>
      </vt:variant>
      <vt:variant>
        <vt:lpwstr>Par700</vt:lpwstr>
      </vt:variant>
      <vt:variant>
        <vt:i4>7274546</vt:i4>
      </vt:variant>
      <vt:variant>
        <vt:i4>63</vt:i4>
      </vt:variant>
      <vt:variant>
        <vt:i4>0</vt:i4>
      </vt:variant>
      <vt:variant>
        <vt:i4>5</vt:i4>
      </vt:variant>
      <vt:variant>
        <vt:lpwstr/>
      </vt:variant>
      <vt:variant>
        <vt:lpwstr>Par806</vt:lpwstr>
      </vt:variant>
      <vt:variant>
        <vt:i4>6357051</vt:i4>
      </vt:variant>
      <vt:variant>
        <vt:i4>60</vt:i4>
      </vt:variant>
      <vt:variant>
        <vt:i4>0</vt:i4>
      </vt:variant>
      <vt:variant>
        <vt:i4>5</vt:i4>
      </vt:variant>
      <vt:variant>
        <vt:lpwstr/>
      </vt:variant>
      <vt:variant>
        <vt:lpwstr>Par696</vt:lpwstr>
      </vt:variant>
      <vt:variant>
        <vt:i4>4325391</vt:i4>
      </vt:variant>
      <vt:variant>
        <vt:i4>57</vt:i4>
      </vt:variant>
      <vt:variant>
        <vt:i4>0</vt:i4>
      </vt:variant>
      <vt:variant>
        <vt:i4>5</vt:i4>
      </vt:variant>
      <vt:variant>
        <vt:lpwstr>consultantplus://offline/ref=C4C2C7D44390BF0DDB76A8E0DE48815F77293FBCE78E2FAFFD138CD0424Bb1G</vt:lpwstr>
      </vt:variant>
      <vt:variant>
        <vt:lpwstr/>
      </vt:variant>
      <vt:variant>
        <vt:i4>2490421</vt:i4>
      </vt:variant>
      <vt:variant>
        <vt:i4>54</vt:i4>
      </vt:variant>
      <vt:variant>
        <vt:i4>0</vt:i4>
      </vt:variant>
      <vt:variant>
        <vt:i4>5</vt:i4>
      </vt:variant>
      <vt:variant>
        <vt:lpwstr>consultantplus://offline/ref=C4C2C7D44390BF0DDB76A8E0DE48815F742B38B9E5882FAFFD138CD042B1D0355A4E6FBA02456A6942b0G</vt:lpwstr>
      </vt:variant>
      <vt:variant>
        <vt:lpwstr/>
      </vt:variant>
      <vt:variant>
        <vt:i4>4784222</vt:i4>
      </vt:variant>
      <vt:variant>
        <vt:i4>51</vt:i4>
      </vt:variant>
      <vt:variant>
        <vt:i4>0</vt:i4>
      </vt:variant>
      <vt:variant>
        <vt:i4>5</vt:i4>
      </vt:variant>
      <vt:variant>
        <vt:lpwstr>consultantplus://offline/ref=C4C2C7D44390BF0DDB76A8E0DE48815F722038BBE68472A5F54A80D245BE8F225D0763BB02456A46b0G</vt:lpwstr>
      </vt:variant>
      <vt:variant>
        <vt:lpwstr/>
      </vt:variant>
      <vt:variant>
        <vt:i4>4784128</vt:i4>
      </vt:variant>
      <vt:variant>
        <vt:i4>48</vt:i4>
      </vt:variant>
      <vt:variant>
        <vt:i4>0</vt:i4>
      </vt:variant>
      <vt:variant>
        <vt:i4>5</vt:i4>
      </vt:variant>
      <vt:variant>
        <vt:lpwstr>consultantplus://offline/ref=C4C2C7D44390BF0DDB76A8E0DE48815F7D2D3CBAE28472A5F54A80D245BE8F225D0763BB02456A46b0G</vt:lpwstr>
      </vt:variant>
      <vt:variant>
        <vt:lpwstr/>
      </vt:variant>
      <vt:variant>
        <vt:i4>1638407</vt:i4>
      </vt:variant>
      <vt:variant>
        <vt:i4>45</vt:i4>
      </vt:variant>
      <vt:variant>
        <vt:i4>0</vt:i4>
      </vt:variant>
      <vt:variant>
        <vt:i4>5</vt:i4>
      </vt:variant>
      <vt:variant>
        <vt:lpwstr>https://www.klerk.ru/doc/589106/</vt:lpwstr>
      </vt:variant>
      <vt:variant>
        <vt:lpwstr/>
      </vt:variant>
      <vt:variant>
        <vt:i4>3080203</vt:i4>
      </vt:variant>
      <vt:variant>
        <vt:i4>42</vt:i4>
      </vt:variant>
      <vt:variant>
        <vt:i4>0</vt:i4>
      </vt:variant>
      <vt:variant>
        <vt:i4>5</vt:i4>
      </vt:variant>
      <vt:variant>
        <vt:lpwstr>https://base.garant.ru/12125268/646cd7e8cf19279b078cdec8fcd89ce4/</vt:lpwstr>
      </vt:variant>
      <vt:variant>
        <vt:lpwstr>block_818</vt:lpwstr>
      </vt:variant>
      <vt:variant>
        <vt:i4>1966140</vt:i4>
      </vt:variant>
      <vt:variant>
        <vt:i4>39</vt:i4>
      </vt:variant>
      <vt:variant>
        <vt:i4>0</vt:i4>
      </vt:variant>
      <vt:variant>
        <vt:i4>5</vt:i4>
      </vt:variant>
      <vt:variant>
        <vt:lpwstr>https://base.garant.ru/12125268/646cd7e8cf19279b078cdec8fcd89ce4/</vt:lpwstr>
      </vt:variant>
      <vt:variant>
        <vt:lpwstr>block_8171</vt:lpwstr>
      </vt:variant>
      <vt:variant>
        <vt:i4>3080203</vt:i4>
      </vt:variant>
      <vt:variant>
        <vt:i4>36</vt:i4>
      </vt:variant>
      <vt:variant>
        <vt:i4>0</vt:i4>
      </vt:variant>
      <vt:variant>
        <vt:i4>5</vt:i4>
      </vt:variant>
      <vt:variant>
        <vt:lpwstr>https://base.garant.ru/12125268/646cd7e8cf19279b078cdec8fcd89ce4/</vt:lpwstr>
      </vt:variant>
      <vt:variant>
        <vt:lpwstr>block_817</vt:lpwstr>
      </vt:variant>
      <vt:variant>
        <vt:i4>4784183</vt:i4>
      </vt:variant>
      <vt:variant>
        <vt:i4>33</vt:i4>
      </vt:variant>
      <vt:variant>
        <vt:i4>0</vt:i4>
      </vt:variant>
      <vt:variant>
        <vt:i4>5</vt:i4>
      </vt:variant>
      <vt:variant>
        <vt:lpwstr>https://base.garant.ru/12125268/b58065d87a5a33169922b9735b7709be/</vt:lpwstr>
      </vt:variant>
      <vt:variant>
        <vt:lpwstr>block_34811</vt:lpwstr>
      </vt:variant>
      <vt:variant>
        <vt:i4>4522095</vt:i4>
      </vt:variant>
      <vt:variant>
        <vt:i4>30</vt:i4>
      </vt:variant>
      <vt:variant>
        <vt:i4>0</vt:i4>
      </vt:variant>
      <vt:variant>
        <vt:i4>5</vt:i4>
      </vt:variant>
      <vt:variant>
        <vt:lpwstr>https://base.garant.ru/12125268/3990b1d33e8b7f703f0e32c4d24a17e5/</vt:lpwstr>
      </vt:variant>
      <vt:variant>
        <vt:lpwstr>block_3361</vt:lpwstr>
      </vt:variant>
      <vt:variant>
        <vt:i4>2031674</vt:i4>
      </vt:variant>
      <vt:variant>
        <vt:i4>27</vt:i4>
      </vt:variant>
      <vt:variant>
        <vt:i4>0</vt:i4>
      </vt:variant>
      <vt:variant>
        <vt:i4>5</vt:i4>
      </vt:variant>
      <vt:variant>
        <vt:lpwstr>https://base.garant.ru/12125268/646cd7e8cf19279b078cdec8fcd89ce4/</vt:lpwstr>
      </vt:variant>
      <vt:variant>
        <vt:lpwstr>block_8110</vt:lpwstr>
      </vt:variant>
      <vt:variant>
        <vt:i4>3080203</vt:i4>
      </vt:variant>
      <vt:variant>
        <vt:i4>24</vt:i4>
      </vt:variant>
      <vt:variant>
        <vt:i4>0</vt:i4>
      </vt:variant>
      <vt:variant>
        <vt:i4>5</vt:i4>
      </vt:variant>
      <vt:variant>
        <vt:lpwstr>https://base.garant.ru/12125268/646cd7e8cf19279b078cdec8fcd89ce4/</vt:lpwstr>
      </vt:variant>
      <vt:variant>
        <vt:lpwstr>block_819</vt:lpwstr>
      </vt:variant>
      <vt:variant>
        <vt:i4>3080203</vt:i4>
      </vt:variant>
      <vt:variant>
        <vt:i4>21</vt:i4>
      </vt:variant>
      <vt:variant>
        <vt:i4>0</vt:i4>
      </vt:variant>
      <vt:variant>
        <vt:i4>5</vt:i4>
      </vt:variant>
      <vt:variant>
        <vt:lpwstr>https://base.garant.ru/12125268/646cd7e8cf19279b078cdec8fcd89ce4/</vt:lpwstr>
      </vt:variant>
      <vt:variant>
        <vt:lpwstr>block_816</vt:lpwstr>
      </vt:variant>
      <vt:variant>
        <vt:i4>3080203</vt:i4>
      </vt:variant>
      <vt:variant>
        <vt:i4>18</vt:i4>
      </vt:variant>
      <vt:variant>
        <vt:i4>0</vt:i4>
      </vt:variant>
      <vt:variant>
        <vt:i4>5</vt:i4>
      </vt:variant>
      <vt:variant>
        <vt:lpwstr>https://base.garant.ru/12125268/646cd7e8cf19279b078cdec8fcd89ce4/</vt:lpwstr>
      </vt:variant>
      <vt:variant>
        <vt:lpwstr>block_815</vt:lpwstr>
      </vt:variant>
      <vt:variant>
        <vt:i4>4456498</vt:i4>
      </vt:variant>
      <vt:variant>
        <vt:i4>15</vt:i4>
      </vt:variant>
      <vt:variant>
        <vt:i4>0</vt:i4>
      </vt:variant>
      <vt:variant>
        <vt:i4>5</vt:i4>
      </vt:variant>
      <vt:variant>
        <vt:lpwstr>https://base.garant.ru/12125268/</vt:lpwstr>
      </vt:variant>
      <vt:variant>
        <vt:lpwstr>block_1895</vt:lpwstr>
      </vt:variant>
      <vt:variant>
        <vt:i4>1900612</vt:i4>
      </vt:variant>
      <vt:variant>
        <vt:i4>12</vt:i4>
      </vt:variant>
      <vt:variant>
        <vt:i4>0</vt:i4>
      </vt:variant>
      <vt:variant>
        <vt:i4>5</vt:i4>
      </vt:variant>
      <vt:variant>
        <vt:lpwstr>http://ivo.garant.ru/</vt:lpwstr>
      </vt:variant>
      <vt:variant>
        <vt:lpwstr>/multilink/12125268/paragraph/4880/number/0:0</vt:lpwstr>
      </vt:variant>
      <vt:variant>
        <vt:i4>1900612</vt:i4>
      </vt:variant>
      <vt:variant>
        <vt:i4>9</vt:i4>
      </vt:variant>
      <vt:variant>
        <vt:i4>0</vt:i4>
      </vt:variant>
      <vt:variant>
        <vt:i4>5</vt:i4>
      </vt:variant>
      <vt:variant>
        <vt:lpwstr>http://ivo.garant.ru/</vt:lpwstr>
      </vt:variant>
      <vt:variant>
        <vt:lpwstr>/multilink/12125268/paragraph/4880/number/0:0</vt:lpwstr>
      </vt:variant>
      <vt:variant>
        <vt:i4>6357054</vt:i4>
      </vt:variant>
      <vt:variant>
        <vt:i4>6</vt:i4>
      </vt:variant>
      <vt:variant>
        <vt:i4>0</vt:i4>
      </vt:variant>
      <vt:variant>
        <vt:i4>5</vt:i4>
      </vt:variant>
      <vt:variant>
        <vt:lpwstr>consultantplus://offline/ref=C83347403E89CD978355FB8B7009B2E2032F3C78ED58E42ED437E119F73777B141B40338F686FD5472497AAFF6EC7CCAE5DEE03600BDE2A6U80FK</vt:lpwstr>
      </vt:variant>
      <vt:variant>
        <vt:lpwstr/>
      </vt:variant>
      <vt:variant>
        <vt:i4>8192082</vt:i4>
      </vt:variant>
      <vt:variant>
        <vt:i4>3</vt:i4>
      </vt:variant>
      <vt:variant>
        <vt:i4>0</vt:i4>
      </vt:variant>
      <vt:variant>
        <vt:i4>5</vt:i4>
      </vt:variant>
      <vt:variant>
        <vt:lpwstr>https://www.consultant.ru/document/cons_doc_LAW_449547/f52df7bb969f939b2e9c40a76671111f8a941d9c/</vt:lpwstr>
      </vt:variant>
      <vt:variant>
        <vt:lpwstr>dst100079</vt:lpwstr>
      </vt:variant>
      <vt:variant>
        <vt:i4>6357054</vt:i4>
      </vt:variant>
      <vt:variant>
        <vt:i4>0</vt:i4>
      </vt:variant>
      <vt:variant>
        <vt:i4>0</vt:i4>
      </vt:variant>
      <vt:variant>
        <vt:i4>5</vt:i4>
      </vt:variant>
      <vt:variant>
        <vt:lpwstr>consultantplus://offline/ref=C83347403E89CD978355FB8B7009B2E2032F3C78ED58E42ED437E119F73777B141B40338F686FD5472497AAFF6EC7CCAE5DEE03600BDE2A6U80FK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Башкирская республиканская</dc:title>
  <dc:creator>Вероника</dc:creator>
  <cp:lastModifiedBy>313_10</cp:lastModifiedBy>
  <cp:revision>5</cp:revision>
  <cp:lastPrinted>2025-09-10T08:25:00Z</cp:lastPrinted>
  <dcterms:created xsi:type="dcterms:W3CDTF">2023-03-29T03:42:00Z</dcterms:created>
  <dcterms:modified xsi:type="dcterms:W3CDTF">2026-03-16T06:36:00Z</dcterms:modified>
</cp:coreProperties>
</file>